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791AA" w14:textId="0A4F8C16" w:rsidR="00FA4C6B" w:rsidRPr="00434763" w:rsidRDefault="002A70C4" w:rsidP="00434763">
      <w:pPr>
        <w:pStyle w:val="Encabezado"/>
        <w:tabs>
          <w:tab w:val="clear" w:pos="8504"/>
        </w:tabs>
        <w:ind w:right="47"/>
        <w:jc w:val="both"/>
        <w:rPr>
          <w:rFonts w:ascii="Arial" w:hAnsi="Arial" w:cs="Arial"/>
          <w:b/>
          <w:sz w:val="20"/>
          <w:szCs w:val="20"/>
          <w:lang w:val="es-MX"/>
        </w:rPr>
      </w:pPr>
      <w:r w:rsidRPr="00434763">
        <w:rPr>
          <w:rFonts w:ascii="Arial" w:hAnsi="Arial" w:cs="Arial"/>
          <w:b/>
          <w:sz w:val="20"/>
          <w:szCs w:val="20"/>
          <w:lang w:val="es-MX"/>
        </w:rPr>
        <w:t xml:space="preserve">Cota, </w:t>
      </w:r>
      <w:r w:rsidR="00331F7E" w:rsidRPr="00434763">
        <w:rPr>
          <w:rFonts w:ascii="Arial" w:hAnsi="Arial" w:cs="Arial"/>
          <w:b/>
          <w:sz w:val="20"/>
          <w:szCs w:val="20"/>
          <w:lang w:val="es-MX"/>
        </w:rPr>
        <w:t xml:space="preserve">Cundinamarca, </w:t>
      </w:r>
      <w:r w:rsidR="00434763">
        <w:rPr>
          <w:rFonts w:ascii="Arial" w:hAnsi="Arial" w:cs="Arial"/>
          <w:b/>
          <w:sz w:val="20"/>
          <w:szCs w:val="20"/>
          <w:lang w:val="es-MX"/>
        </w:rPr>
        <w:t>25</w:t>
      </w:r>
      <w:r w:rsidR="00520324" w:rsidRPr="00434763">
        <w:rPr>
          <w:rFonts w:ascii="Arial" w:hAnsi="Arial" w:cs="Arial"/>
          <w:b/>
          <w:sz w:val="20"/>
          <w:szCs w:val="20"/>
          <w:lang w:val="es-MX"/>
        </w:rPr>
        <w:t xml:space="preserve"> </w:t>
      </w:r>
      <w:r w:rsidR="002D5791" w:rsidRPr="00434763">
        <w:rPr>
          <w:rFonts w:ascii="Arial" w:hAnsi="Arial" w:cs="Arial"/>
          <w:b/>
          <w:sz w:val="20"/>
          <w:szCs w:val="20"/>
          <w:lang w:val="es-MX"/>
        </w:rPr>
        <w:t xml:space="preserve">de </w:t>
      </w:r>
      <w:r w:rsidR="00434763">
        <w:rPr>
          <w:rFonts w:ascii="Arial" w:hAnsi="Arial" w:cs="Arial"/>
          <w:b/>
          <w:sz w:val="20"/>
          <w:szCs w:val="20"/>
          <w:lang w:val="es-MX"/>
        </w:rPr>
        <w:t>abril</w:t>
      </w:r>
      <w:r w:rsidR="00700083" w:rsidRPr="00434763">
        <w:rPr>
          <w:rFonts w:ascii="Arial" w:hAnsi="Arial" w:cs="Arial"/>
          <w:b/>
          <w:sz w:val="20"/>
          <w:szCs w:val="20"/>
          <w:lang w:val="es-MX"/>
        </w:rPr>
        <w:t xml:space="preserve"> </w:t>
      </w:r>
      <w:r w:rsidR="00520324" w:rsidRPr="00434763">
        <w:rPr>
          <w:rFonts w:ascii="Arial" w:hAnsi="Arial" w:cs="Arial"/>
          <w:b/>
          <w:sz w:val="20"/>
          <w:szCs w:val="20"/>
          <w:lang w:val="es-MX"/>
        </w:rPr>
        <w:t xml:space="preserve"> </w:t>
      </w:r>
      <w:r w:rsidR="001E1ED7" w:rsidRPr="00434763">
        <w:rPr>
          <w:rFonts w:ascii="Arial" w:hAnsi="Arial" w:cs="Arial"/>
          <w:b/>
          <w:sz w:val="20"/>
          <w:szCs w:val="20"/>
          <w:lang w:val="es-MX"/>
        </w:rPr>
        <w:t xml:space="preserve">de  </w:t>
      </w:r>
      <w:r w:rsidR="00375763" w:rsidRPr="00434763">
        <w:rPr>
          <w:rFonts w:ascii="Arial" w:hAnsi="Arial" w:cs="Arial"/>
          <w:b/>
          <w:sz w:val="20"/>
          <w:szCs w:val="20"/>
          <w:lang w:val="es-MX"/>
        </w:rPr>
        <w:t>20</w:t>
      </w:r>
      <w:r w:rsidR="00F72AB2" w:rsidRPr="00434763">
        <w:rPr>
          <w:rFonts w:ascii="Arial" w:hAnsi="Arial" w:cs="Arial"/>
          <w:b/>
          <w:sz w:val="20"/>
          <w:szCs w:val="20"/>
          <w:lang w:val="es-MX"/>
        </w:rPr>
        <w:t>2</w:t>
      </w:r>
      <w:r w:rsidR="001E1ED7" w:rsidRPr="00434763">
        <w:rPr>
          <w:rFonts w:ascii="Arial" w:hAnsi="Arial" w:cs="Arial"/>
          <w:b/>
          <w:sz w:val="20"/>
          <w:szCs w:val="20"/>
          <w:lang w:val="es-MX"/>
        </w:rPr>
        <w:t>3</w:t>
      </w:r>
      <w:r w:rsidR="00375763" w:rsidRPr="00434763">
        <w:rPr>
          <w:rFonts w:ascii="Arial" w:hAnsi="Arial" w:cs="Arial"/>
          <w:b/>
          <w:sz w:val="20"/>
          <w:szCs w:val="20"/>
          <w:lang w:val="es-MX"/>
        </w:rPr>
        <w:t>.</w:t>
      </w:r>
    </w:p>
    <w:p w14:paraId="653BFF52" w14:textId="77777777" w:rsidR="00B67B98" w:rsidRPr="00434763" w:rsidRDefault="00B67B98" w:rsidP="00434763">
      <w:pPr>
        <w:pStyle w:val="Encabezado"/>
        <w:tabs>
          <w:tab w:val="clear" w:pos="8504"/>
        </w:tabs>
        <w:ind w:right="47"/>
        <w:jc w:val="both"/>
        <w:rPr>
          <w:rFonts w:ascii="Arial" w:hAnsi="Arial" w:cs="Arial"/>
          <w:sz w:val="20"/>
          <w:szCs w:val="20"/>
          <w:lang w:val="es-MX"/>
        </w:rPr>
      </w:pPr>
    </w:p>
    <w:p w14:paraId="49BEE174" w14:textId="77777777" w:rsidR="004642F0" w:rsidRPr="00434763" w:rsidRDefault="004642F0" w:rsidP="00434763">
      <w:pPr>
        <w:pStyle w:val="Encabezado"/>
        <w:tabs>
          <w:tab w:val="clear" w:pos="8504"/>
        </w:tabs>
        <w:ind w:right="47"/>
        <w:jc w:val="both"/>
        <w:rPr>
          <w:rFonts w:ascii="Arial" w:hAnsi="Arial" w:cs="Arial"/>
          <w:sz w:val="20"/>
          <w:szCs w:val="20"/>
          <w:lang w:val="es-MX"/>
        </w:rPr>
      </w:pPr>
    </w:p>
    <w:p w14:paraId="3ADBF1DD" w14:textId="77777777" w:rsidR="00FB4A67" w:rsidRPr="00434763" w:rsidRDefault="00FB4A67" w:rsidP="00434763">
      <w:pPr>
        <w:pStyle w:val="Ttulo11"/>
        <w:tabs>
          <w:tab w:val="clear" w:pos="0"/>
          <w:tab w:val="left" w:pos="708"/>
        </w:tabs>
        <w:ind w:right="47"/>
        <w:rPr>
          <w:rFonts w:ascii="Arial" w:eastAsia="Tahoma" w:hAnsi="Arial" w:cs="Arial"/>
          <w:b w:val="0"/>
          <w:bCs w:val="0"/>
          <w:sz w:val="20"/>
          <w:szCs w:val="20"/>
        </w:rPr>
      </w:pPr>
      <w:r w:rsidRPr="00434763">
        <w:rPr>
          <w:rFonts w:ascii="Arial" w:eastAsia="Tahoma" w:hAnsi="Arial" w:cs="Arial"/>
          <w:b w:val="0"/>
          <w:bCs w:val="0"/>
          <w:sz w:val="20"/>
          <w:szCs w:val="20"/>
        </w:rPr>
        <w:t>Señores</w:t>
      </w:r>
    </w:p>
    <w:p w14:paraId="22DA7325" w14:textId="5F48B3C3" w:rsidR="00FB4A67" w:rsidRPr="00434763" w:rsidRDefault="00FB4A67" w:rsidP="00434763">
      <w:pPr>
        <w:pStyle w:val="Encabezado"/>
        <w:tabs>
          <w:tab w:val="clear" w:pos="8504"/>
        </w:tabs>
        <w:ind w:right="47"/>
        <w:jc w:val="both"/>
        <w:rPr>
          <w:rFonts w:ascii="Arial" w:hAnsi="Arial" w:cs="Arial"/>
          <w:b/>
          <w:bCs/>
          <w:sz w:val="20"/>
          <w:szCs w:val="20"/>
          <w:lang w:val="es-MX"/>
        </w:rPr>
      </w:pPr>
      <w:r w:rsidRPr="00434763">
        <w:rPr>
          <w:rFonts w:ascii="Arial" w:hAnsi="Arial" w:cs="Arial"/>
          <w:b/>
          <w:bCs/>
          <w:sz w:val="20"/>
          <w:szCs w:val="20"/>
          <w:lang w:val="es-MX"/>
        </w:rPr>
        <w:t xml:space="preserve">INTERESADOS INVITACIÓN ABIERTA No. </w:t>
      </w:r>
      <w:r w:rsidR="00667CFC" w:rsidRPr="00434763">
        <w:rPr>
          <w:rFonts w:ascii="Arial" w:hAnsi="Arial" w:cs="Arial"/>
          <w:b/>
          <w:bCs/>
          <w:sz w:val="20"/>
          <w:szCs w:val="20"/>
          <w:lang w:val="es-MX"/>
        </w:rPr>
        <w:t>0</w:t>
      </w:r>
      <w:r w:rsidR="00434763">
        <w:rPr>
          <w:rFonts w:ascii="Arial" w:hAnsi="Arial" w:cs="Arial"/>
          <w:b/>
          <w:bCs/>
          <w:sz w:val="20"/>
          <w:szCs w:val="20"/>
          <w:lang w:val="es-MX"/>
        </w:rPr>
        <w:t>10</w:t>
      </w:r>
      <w:r w:rsidR="00E633F5" w:rsidRPr="00434763">
        <w:rPr>
          <w:rFonts w:ascii="Arial" w:hAnsi="Arial" w:cs="Arial"/>
          <w:b/>
          <w:bCs/>
          <w:sz w:val="20"/>
          <w:szCs w:val="20"/>
          <w:lang w:val="es-MX"/>
        </w:rPr>
        <w:t xml:space="preserve"> DE</w:t>
      </w:r>
      <w:r w:rsidR="00582466" w:rsidRPr="00434763">
        <w:rPr>
          <w:rFonts w:ascii="Arial" w:hAnsi="Arial" w:cs="Arial"/>
          <w:b/>
          <w:bCs/>
          <w:sz w:val="20"/>
          <w:szCs w:val="20"/>
          <w:lang w:val="es-MX"/>
        </w:rPr>
        <w:t xml:space="preserve"> </w:t>
      </w:r>
      <w:r w:rsidRPr="00434763">
        <w:rPr>
          <w:rFonts w:ascii="Arial" w:hAnsi="Arial" w:cs="Arial"/>
          <w:b/>
          <w:bCs/>
          <w:sz w:val="20"/>
          <w:szCs w:val="20"/>
          <w:lang w:val="es-MX"/>
        </w:rPr>
        <w:t xml:space="preserve"> 20</w:t>
      </w:r>
      <w:r w:rsidR="00025893" w:rsidRPr="00434763">
        <w:rPr>
          <w:rFonts w:ascii="Arial" w:hAnsi="Arial" w:cs="Arial"/>
          <w:b/>
          <w:bCs/>
          <w:sz w:val="20"/>
          <w:szCs w:val="20"/>
          <w:lang w:val="es-MX"/>
        </w:rPr>
        <w:t>2</w:t>
      </w:r>
      <w:r w:rsidR="001E1ED7" w:rsidRPr="00434763">
        <w:rPr>
          <w:rFonts w:ascii="Arial" w:hAnsi="Arial" w:cs="Arial"/>
          <w:b/>
          <w:bCs/>
          <w:sz w:val="20"/>
          <w:szCs w:val="20"/>
          <w:lang w:val="es-MX"/>
        </w:rPr>
        <w:t>3</w:t>
      </w:r>
    </w:p>
    <w:p w14:paraId="31800D56" w14:textId="77777777" w:rsidR="00FB4A67" w:rsidRPr="00434763" w:rsidRDefault="00FB4A67" w:rsidP="00434763">
      <w:pPr>
        <w:ind w:right="47"/>
        <w:jc w:val="both"/>
        <w:rPr>
          <w:rFonts w:ascii="Arial" w:eastAsia="Tahoma" w:hAnsi="Arial" w:cs="Arial"/>
          <w:sz w:val="20"/>
          <w:szCs w:val="20"/>
        </w:rPr>
      </w:pPr>
      <w:r w:rsidRPr="00434763">
        <w:rPr>
          <w:rFonts w:ascii="Arial" w:eastAsia="Tahoma" w:hAnsi="Arial" w:cs="Arial"/>
          <w:sz w:val="20"/>
          <w:szCs w:val="20"/>
        </w:rPr>
        <w:t>Ciudad</w:t>
      </w:r>
    </w:p>
    <w:p w14:paraId="188C6D3E" w14:textId="77777777" w:rsidR="00FB4A67" w:rsidRPr="00434763" w:rsidRDefault="00FB4A67" w:rsidP="00434763">
      <w:pPr>
        <w:pStyle w:val="Encabezado"/>
        <w:tabs>
          <w:tab w:val="clear" w:pos="8504"/>
        </w:tabs>
        <w:ind w:right="47"/>
        <w:jc w:val="both"/>
        <w:rPr>
          <w:rFonts w:ascii="Arial" w:hAnsi="Arial" w:cs="Arial"/>
          <w:b/>
          <w:sz w:val="20"/>
          <w:szCs w:val="20"/>
          <w:lang w:val="es-MX"/>
        </w:rPr>
      </w:pPr>
    </w:p>
    <w:p w14:paraId="5E47A48F" w14:textId="2834CFB5" w:rsidR="00FB4A67" w:rsidRPr="00434763" w:rsidRDefault="00FB4A67" w:rsidP="00434763">
      <w:pPr>
        <w:pStyle w:val="Encabezado"/>
        <w:tabs>
          <w:tab w:val="clear" w:pos="8504"/>
        </w:tabs>
        <w:ind w:right="47"/>
        <w:jc w:val="both"/>
        <w:rPr>
          <w:rFonts w:ascii="Arial" w:hAnsi="Arial" w:cs="Arial"/>
          <w:sz w:val="20"/>
          <w:szCs w:val="20"/>
          <w:lang w:val="es-MX"/>
        </w:rPr>
      </w:pPr>
      <w:r w:rsidRPr="00434763">
        <w:rPr>
          <w:rFonts w:ascii="Arial" w:hAnsi="Arial" w:cs="Arial"/>
          <w:b/>
          <w:sz w:val="20"/>
          <w:szCs w:val="20"/>
          <w:lang w:val="es-MX"/>
        </w:rPr>
        <w:t xml:space="preserve">Referencia: </w:t>
      </w:r>
      <w:r w:rsidRPr="00434763">
        <w:rPr>
          <w:rFonts w:ascii="Arial" w:hAnsi="Arial" w:cs="Arial"/>
          <w:sz w:val="20"/>
          <w:szCs w:val="20"/>
          <w:lang w:val="es-MX"/>
        </w:rPr>
        <w:t xml:space="preserve">Respuesta </w:t>
      </w:r>
      <w:r w:rsidR="00280843" w:rsidRPr="00434763">
        <w:rPr>
          <w:rFonts w:ascii="Arial" w:hAnsi="Arial" w:cs="Arial"/>
          <w:sz w:val="20"/>
          <w:szCs w:val="20"/>
          <w:lang w:val="es-MX"/>
        </w:rPr>
        <w:t xml:space="preserve">a las observaciones presentadas </w:t>
      </w:r>
      <w:r w:rsidR="00046DE9" w:rsidRPr="00434763">
        <w:rPr>
          <w:rFonts w:ascii="Arial" w:hAnsi="Arial" w:cs="Arial"/>
          <w:sz w:val="20"/>
          <w:szCs w:val="20"/>
          <w:lang w:val="es-MX"/>
        </w:rPr>
        <w:t>a la</w:t>
      </w:r>
      <w:r w:rsidR="006544D2" w:rsidRPr="00434763">
        <w:rPr>
          <w:rFonts w:ascii="Arial" w:hAnsi="Arial" w:cs="Arial"/>
          <w:sz w:val="20"/>
          <w:szCs w:val="20"/>
          <w:lang w:val="es-MX"/>
        </w:rPr>
        <w:t xml:space="preserve"> </w:t>
      </w:r>
      <w:r w:rsidRPr="00434763">
        <w:rPr>
          <w:rFonts w:ascii="Arial" w:hAnsi="Arial" w:cs="Arial"/>
          <w:sz w:val="20"/>
          <w:szCs w:val="20"/>
          <w:lang w:val="es-MX"/>
        </w:rPr>
        <w:t xml:space="preserve">Invitación Abierta </w:t>
      </w:r>
      <w:r w:rsidR="00434763" w:rsidRPr="00434763">
        <w:rPr>
          <w:rFonts w:ascii="Arial" w:hAnsi="Arial" w:cs="Arial"/>
          <w:sz w:val="20"/>
          <w:szCs w:val="20"/>
          <w:lang w:val="es-MX"/>
        </w:rPr>
        <w:t>010</w:t>
      </w:r>
      <w:r w:rsidRPr="00434763">
        <w:rPr>
          <w:rFonts w:ascii="Arial" w:hAnsi="Arial" w:cs="Arial"/>
          <w:sz w:val="20"/>
          <w:szCs w:val="20"/>
          <w:lang w:val="es-MX"/>
        </w:rPr>
        <w:t xml:space="preserve"> de 20</w:t>
      </w:r>
      <w:r w:rsidR="0036408D" w:rsidRPr="00434763">
        <w:rPr>
          <w:rFonts w:ascii="Arial" w:hAnsi="Arial" w:cs="Arial"/>
          <w:sz w:val="20"/>
          <w:szCs w:val="20"/>
          <w:lang w:val="es-MX"/>
        </w:rPr>
        <w:t>2</w:t>
      </w:r>
      <w:r w:rsidR="001E1ED7" w:rsidRPr="00434763">
        <w:rPr>
          <w:rFonts w:ascii="Arial" w:hAnsi="Arial" w:cs="Arial"/>
          <w:sz w:val="20"/>
          <w:szCs w:val="20"/>
          <w:lang w:val="es-MX"/>
        </w:rPr>
        <w:t>3</w:t>
      </w:r>
    </w:p>
    <w:p w14:paraId="7D80F543" w14:textId="77777777" w:rsidR="00FB4A67" w:rsidRPr="00434763" w:rsidRDefault="00FB4A67" w:rsidP="00434763">
      <w:pPr>
        <w:autoSpaceDE w:val="0"/>
        <w:autoSpaceDN w:val="0"/>
        <w:adjustRightInd w:val="0"/>
        <w:ind w:right="47"/>
        <w:jc w:val="both"/>
        <w:rPr>
          <w:rFonts w:ascii="Arial" w:hAnsi="Arial" w:cs="Arial"/>
          <w:sz w:val="20"/>
          <w:szCs w:val="20"/>
          <w:lang w:eastAsia="es-CO"/>
        </w:rPr>
      </w:pPr>
    </w:p>
    <w:p w14:paraId="574DFA15" w14:textId="77777777" w:rsidR="00FB4A67" w:rsidRPr="00434763" w:rsidRDefault="00FB4A67" w:rsidP="00434763">
      <w:pPr>
        <w:autoSpaceDE w:val="0"/>
        <w:autoSpaceDN w:val="0"/>
        <w:adjustRightInd w:val="0"/>
        <w:ind w:right="47"/>
        <w:jc w:val="both"/>
        <w:rPr>
          <w:rFonts w:ascii="Arial" w:hAnsi="Arial" w:cs="Arial"/>
          <w:sz w:val="20"/>
          <w:szCs w:val="20"/>
          <w:lang w:eastAsia="es-CO"/>
        </w:rPr>
      </w:pPr>
      <w:r w:rsidRPr="00434763">
        <w:rPr>
          <w:rFonts w:ascii="Arial" w:hAnsi="Arial" w:cs="Arial"/>
          <w:sz w:val="20"/>
          <w:szCs w:val="20"/>
          <w:lang w:eastAsia="es-CO"/>
        </w:rPr>
        <w:t>Respetados Señores:</w:t>
      </w:r>
    </w:p>
    <w:p w14:paraId="657FE373" w14:textId="77777777" w:rsidR="00FB4A67" w:rsidRPr="00434763" w:rsidRDefault="00FB4A67" w:rsidP="00434763">
      <w:pPr>
        <w:autoSpaceDE w:val="0"/>
        <w:autoSpaceDN w:val="0"/>
        <w:adjustRightInd w:val="0"/>
        <w:ind w:right="47"/>
        <w:jc w:val="both"/>
        <w:rPr>
          <w:rFonts w:ascii="Arial" w:hAnsi="Arial" w:cs="Arial"/>
          <w:sz w:val="20"/>
          <w:szCs w:val="20"/>
          <w:lang w:eastAsia="es-CO"/>
        </w:rPr>
      </w:pPr>
    </w:p>
    <w:p w14:paraId="3D50BB65" w14:textId="2890FF28" w:rsidR="008C6B32" w:rsidRPr="00434763" w:rsidRDefault="00FB4A67" w:rsidP="00434763">
      <w:pPr>
        <w:ind w:right="47"/>
        <w:jc w:val="both"/>
        <w:rPr>
          <w:rFonts w:ascii="Arial" w:hAnsi="Arial" w:cs="Arial"/>
          <w:b/>
          <w:bCs/>
          <w:i/>
          <w:sz w:val="20"/>
          <w:szCs w:val="20"/>
        </w:rPr>
      </w:pPr>
      <w:r w:rsidRPr="00434763">
        <w:rPr>
          <w:rFonts w:ascii="Arial" w:hAnsi="Arial" w:cs="Arial"/>
          <w:sz w:val="20"/>
          <w:szCs w:val="20"/>
          <w:lang w:eastAsia="es-CO"/>
        </w:rPr>
        <w:t xml:space="preserve">La EMPRESA DE LICORES DE </w:t>
      </w:r>
      <w:r w:rsidR="00D91296" w:rsidRPr="00434763">
        <w:rPr>
          <w:rFonts w:ascii="Arial" w:hAnsi="Arial" w:cs="Arial"/>
          <w:sz w:val="20"/>
          <w:szCs w:val="20"/>
          <w:lang w:eastAsia="es-CO"/>
        </w:rPr>
        <w:t xml:space="preserve">CUNDINAMARCA, por medio del presente documento procede a </w:t>
      </w:r>
      <w:r w:rsidRPr="00434763">
        <w:rPr>
          <w:rFonts w:ascii="Arial" w:hAnsi="Arial" w:cs="Arial"/>
          <w:sz w:val="20"/>
          <w:szCs w:val="20"/>
          <w:lang w:eastAsia="es-CO"/>
        </w:rPr>
        <w:t xml:space="preserve">da respuesta a las </w:t>
      </w:r>
      <w:r w:rsidR="00F8489E" w:rsidRPr="00434763">
        <w:rPr>
          <w:rFonts w:ascii="Arial" w:hAnsi="Arial" w:cs="Arial"/>
          <w:sz w:val="20"/>
          <w:szCs w:val="20"/>
          <w:lang w:eastAsia="es-CO"/>
        </w:rPr>
        <w:t xml:space="preserve">observaciones </w:t>
      </w:r>
      <w:r w:rsidRPr="00434763">
        <w:rPr>
          <w:rFonts w:ascii="Arial" w:hAnsi="Arial" w:cs="Arial"/>
          <w:sz w:val="20"/>
          <w:szCs w:val="20"/>
          <w:lang w:eastAsia="es-CO"/>
        </w:rPr>
        <w:t xml:space="preserve">presentadas por los interesados a las condiciones de contratación de la Invitación Abierta No. </w:t>
      </w:r>
      <w:r w:rsidR="00434763" w:rsidRPr="00434763">
        <w:rPr>
          <w:rFonts w:ascii="Arial" w:hAnsi="Arial" w:cs="Arial"/>
          <w:sz w:val="20"/>
          <w:szCs w:val="20"/>
          <w:lang w:eastAsia="es-CO"/>
        </w:rPr>
        <w:t>010</w:t>
      </w:r>
      <w:r w:rsidR="001E1ED7" w:rsidRPr="00434763">
        <w:rPr>
          <w:rFonts w:ascii="Arial" w:hAnsi="Arial" w:cs="Arial"/>
          <w:sz w:val="20"/>
          <w:szCs w:val="20"/>
          <w:lang w:eastAsia="es-CO"/>
        </w:rPr>
        <w:t xml:space="preserve"> </w:t>
      </w:r>
      <w:r w:rsidR="00CC4E3F" w:rsidRPr="00434763">
        <w:rPr>
          <w:rFonts w:ascii="Arial" w:hAnsi="Arial" w:cs="Arial"/>
          <w:sz w:val="20"/>
          <w:szCs w:val="20"/>
          <w:lang w:eastAsia="es-CO"/>
        </w:rPr>
        <w:t>de 20</w:t>
      </w:r>
      <w:r w:rsidR="0036408D" w:rsidRPr="00434763">
        <w:rPr>
          <w:rFonts w:ascii="Arial" w:hAnsi="Arial" w:cs="Arial"/>
          <w:sz w:val="20"/>
          <w:szCs w:val="20"/>
          <w:lang w:eastAsia="es-CO"/>
        </w:rPr>
        <w:t>2</w:t>
      </w:r>
      <w:r w:rsidR="001E1ED7" w:rsidRPr="00434763">
        <w:rPr>
          <w:rFonts w:ascii="Arial" w:hAnsi="Arial" w:cs="Arial"/>
          <w:sz w:val="20"/>
          <w:szCs w:val="20"/>
          <w:lang w:eastAsia="es-CO"/>
        </w:rPr>
        <w:t xml:space="preserve">3 </w:t>
      </w:r>
      <w:r w:rsidRPr="00434763">
        <w:rPr>
          <w:rFonts w:ascii="Arial" w:hAnsi="Arial" w:cs="Arial"/>
          <w:sz w:val="20"/>
          <w:szCs w:val="20"/>
          <w:lang w:eastAsia="es-CO"/>
        </w:rPr>
        <w:t>cuyo objeto es</w:t>
      </w:r>
      <w:r w:rsidR="00700083" w:rsidRPr="00434763">
        <w:rPr>
          <w:rFonts w:ascii="Arial" w:hAnsi="Arial" w:cs="Arial"/>
          <w:sz w:val="20"/>
          <w:szCs w:val="20"/>
          <w:lang w:eastAsia="es-CO"/>
        </w:rPr>
        <w:t xml:space="preserve"> el</w:t>
      </w:r>
      <w:r w:rsidR="00443712" w:rsidRPr="00434763">
        <w:rPr>
          <w:rFonts w:ascii="Arial" w:hAnsi="Arial" w:cs="Arial"/>
          <w:sz w:val="20"/>
          <w:szCs w:val="20"/>
          <w:lang w:eastAsia="es-CO"/>
        </w:rPr>
        <w:t>:</w:t>
      </w:r>
      <w:r w:rsidR="00443712" w:rsidRPr="00434763">
        <w:rPr>
          <w:rFonts w:ascii="Arial" w:hAnsi="Arial" w:cs="Arial"/>
          <w:b/>
          <w:sz w:val="20"/>
          <w:szCs w:val="20"/>
          <w:lang w:eastAsia="es-CO"/>
        </w:rPr>
        <w:t xml:space="preserve"> </w:t>
      </w:r>
      <w:r w:rsidR="00434763" w:rsidRPr="00434763">
        <w:rPr>
          <w:rFonts w:ascii="Arial" w:hAnsi="Arial" w:cs="Arial"/>
          <w:b/>
          <w:i/>
          <w:sz w:val="20"/>
          <w:szCs w:val="20"/>
          <w:lang w:eastAsia="es-CO"/>
        </w:rPr>
        <w:t>“</w:t>
      </w:r>
      <w:r w:rsidR="00434763" w:rsidRPr="00434763">
        <w:rPr>
          <w:rFonts w:ascii="Arial" w:hAnsi="Arial" w:cs="Arial"/>
          <w:b/>
          <w:bCs/>
          <w:i/>
          <w:sz w:val="20"/>
          <w:szCs w:val="20"/>
        </w:rPr>
        <w:t>CONTRATAR LOS SERVICIOS DE UNA EMPRESA ESPECIALIZADA EN ACTIVIDADES OPERATIVAS Y EVENTOS LOGÍSTICOS RELACIONADOS CON BTL CON PERSONAL PARA: LA PROMOCIÓN, ACTIVACION, DIFUSION E IMPULSO DE LOS DIFERENTES PRODUCTOS DE LA EMPRESA DE LICORES DE CUNDINAMARCA.”.</w:t>
      </w:r>
    </w:p>
    <w:p w14:paraId="5D31D906" w14:textId="77777777" w:rsidR="008C6B32" w:rsidRPr="00434763" w:rsidRDefault="008C6B32" w:rsidP="00434763">
      <w:pPr>
        <w:ind w:right="47"/>
        <w:jc w:val="both"/>
        <w:rPr>
          <w:rFonts w:ascii="Arial" w:eastAsia="Tahoma" w:hAnsi="Arial" w:cs="Arial"/>
          <w:b/>
          <w:caps/>
          <w:sz w:val="20"/>
          <w:szCs w:val="20"/>
        </w:rPr>
      </w:pPr>
    </w:p>
    <w:p w14:paraId="583A2489" w14:textId="48B7D704" w:rsidR="00F1760E" w:rsidRPr="00434763" w:rsidRDefault="004B5424" w:rsidP="00434763">
      <w:pPr>
        <w:ind w:right="47"/>
        <w:jc w:val="both"/>
        <w:rPr>
          <w:rFonts w:ascii="Arial" w:hAnsi="Arial" w:cs="Arial"/>
          <w:b/>
          <w:bCs/>
          <w:i/>
          <w:sz w:val="20"/>
          <w:szCs w:val="20"/>
          <w:u w:val="single"/>
        </w:rPr>
      </w:pPr>
      <w:r w:rsidRPr="00434763">
        <w:rPr>
          <w:rFonts w:ascii="Arial" w:hAnsi="Arial" w:cs="Arial"/>
          <w:b/>
          <w:bCs/>
          <w:i/>
          <w:sz w:val="20"/>
          <w:szCs w:val="20"/>
          <w:u w:val="single"/>
        </w:rPr>
        <w:t>OBSERVACION PRESENTADA</w:t>
      </w:r>
      <w:r w:rsidR="001A4E52" w:rsidRPr="00434763">
        <w:rPr>
          <w:rFonts w:ascii="Arial" w:hAnsi="Arial" w:cs="Arial"/>
          <w:b/>
          <w:bCs/>
          <w:i/>
          <w:sz w:val="20"/>
          <w:szCs w:val="20"/>
          <w:u w:val="single"/>
        </w:rPr>
        <w:t xml:space="preserve">  </w:t>
      </w:r>
      <w:r w:rsidR="00434763" w:rsidRPr="00434763">
        <w:rPr>
          <w:rFonts w:ascii="Arial" w:hAnsi="Arial" w:cs="Arial"/>
          <w:b/>
          <w:bCs/>
          <w:i/>
          <w:color w:val="000000" w:themeColor="text1"/>
          <w:sz w:val="20"/>
          <w:szCs w:val="20"/>
          <w:u w:val="single"/>
        </w:rPr>
        <w:t>CONTRATACION@MARCACTIVA.CO</w:t>
      </w:r>
    </w:p>
    <w:p w14:paraId="30EA3FA3" w14:textId="77777777" w:rsidR="00940057" w:rsidRPr="00434763" w:rsidRDefault="00940057" w:rsidP="00434763">
      <w:pPr>
        <w:ind w:right="47"/>
        <w:jc w:val="both"/>
        <w:rPr>
          <w:rFonts w:ascii="Arial" w:hAnsi="Arial" w:cs="Arial"/>
          <w:sz w:val="20"/>
          <w:szCs w:val="20"/>
          <w:lang w:val="es-CO" w:eastAsia="es-CO"/>
        </w:rPr>
      </w:pPr>
    </w:p>
    <w:p w14:paraId="088F2B06" w14:textId="77777777" w:rsidR="00434763" w:rsidRPr="00434763" w:rsidRDefault="00434763" w:rsidP="00434763">
      <w:pPr>
        <w:shd w:val="clear" w:color="auto" w:fill="FFFFFF"/>
        <w:jc w:val="both"/>
        <w:rPr>
          <w:rFonts w:ascii="Arial" w:eastAsia="Arial" w:hAnsi="Arial" w:cs="Arial"/>
          <w:b/>
          <w:color w:val="000000"/>
          <w:sz w:val="20"/>
          <w:szCs w:val="20"/>
        </w:rPr>
      </w:pPr>
      <w:r w:rsidRPr="00434763">
        <w:rPr>
          <w:rFonts w:ascii="Arial" w:eastAsia="Arial" w:hAnsi="Arial" w:cs="Arial"/>
          <w:b/>
          <w:color w:val="000000"/>
          <w:sz w:val="20"/>
          <w:szCs w:val="20"/>
        </w:rPr>
        <w:t>OBSERVACIÓN 1</w:t>
      </w:r>
    </w:p>
    <w:p w14:paraId="69860D40" w14:textId="45AD096A" w:rsidR="00434763" w:rsidRPr="00434763" w:rsidRDefault="00434763" w:rsidP="00434763">
      <w:pPr>
        <w:shd w:val="clear" w:color="auto" w:fill="FFFFFF"/>
        <w:spacing w:before="100" w:beforeAutospacing="1" w:after="100" w:afterAutospacing="1"/>
        <w:jc w:val="both"/>
        <w:rPr>
          <w:rFonts w:ascii="Arial" w:hAnsi="Arial" w:cs="Arial"/>
          <w:i/>
          <w:color w:val="222222"/>
          <w:sz w:val="20"/>
          <w:szCs w:val="20"/>
          <w:lang w:val="es-CO" w:eastAsia="es-CO"/>
        </w:rPr>
      </w:pPr>
      <w:r w:rsidRPr="00434763">
        <w:rPr>
          <w:rFonts w:ascii="Arial" w:hAnsi="Arial" w:cs="Arial"/>
          <w:i/>
          <w:color w:val="222222"/>
          <w:sz w:val="20"/>
          <w:szCs w:val="20"/>
          <w:lang w:val="es-CO" w:eastAsia="es-CO"/>
        </w:rPr>
        <w:t>“Respecto a las condiciones financieras que sean validadas en el RUP, en caso que el proponente haya renovado oportunamente y este se encuentre en etapa de adquirir firmeza, es correcto interpretar que será válido teniendo en cuenta que la información a revisar corresponde a la del año 2021, la cual dado que el proponente cumplió con su debida obligación de renovar dentro del término previsto dado por la Ley no ha perdido firmeza ni vigencia”</w:t>
      </w:r>
    </w:p>
    <w:p w14:paraId="48EE753E" w14:textId="77777777" w:rsidR="00434763" w:rsidRPr="00434763" w:rsidRDefault="00434763" w:rsidP="00434763">
      <w:pPr>
        <w:ind w:right="47"/>
        <w:jc w:val="both"/>
        <w:rPr>
          <w:rFonts w:ascii="Arial" w:eastAsia="Arial" w:hAnsi="Arial" w:cs="Arial"/>
          <w:b/>
          <w:sz w:val="20"/>
          <w:szCs w:val="20"/>
        </w:rPr>
      </w:pPr>
      <w:r w:rsidRPr="00434763">
        <w:rPr>
          <w:rFonts w:ascii="Arial" w:eastAsia="Arial" w:hAnsi="Arial" w:cs="Arial"/>
          <w:b/>
          <w:sz w:val="20"/>
          <w:szCs w:val="20"/>
        </w:rPr>
        <w:t>RESPUESTA OBSERVACION 1</w:t>
      </w:r>
    </w:p>
    <w:p w14:paraId="788A09D4" w14:textId="20E92A10" w:rsidR="00434763" w:rsidRPr="00434763" w:rsidRDefault="00434763" w:rsidP="00434763">
      <w:pPr>
        <w:widowControl w:val="0"/>
        <w:suppressAutoHyphens/>
        <w:spacing w:after="120"/>
        <w:rPr>
          <w:rFonts w:ascii="Arial" w:eastAsia="Arial Unicode MS" w:hAnsi="Arial" w:cs="Arial"/>
          <w:sz w:val="20"/>
          <w:szCs w:val="20"/>
          <w:lang w:eastAsia="ar-SA"/>
        </w:rPr>
      </w:pPr>
      <w:r w:rsidRPr="00434763">
        <w:rPr>
          <w:rFonts w:ascii="Arial" w:eastAsia="Arial Unicode MS" w:hAnsi="Arial" w:cs="Arial"/>
          <w:sz w:val="20"/>
          <w:szCs w:val="20"/>
          <w:lang w:eastAsia="ar-SA"/>
        </w:rPr>
        <w:t xml:space="preserve">Si la empresa ha sido constituida con fecha posterior al 31 de diciembre de 2021, deberá presentar el RUP vigente con la información financiera inicial o de apertura, si fue </w:t>
      </w:r>
      <w:r>
        <w:rPr>
          <w:rFonts w:ascii="Arial" w:eastAsia="Arial Unicode MS" w:hAnsi="Arial" w:cs="Arial"/>
          <w:sz w:val="20"/>
          <w:szCs w:val="20"/>
          <w:lang w:eastAsia="ar-SA"/>
        </w:rPr>
        <w:t xml:space="preserve">constituida con anterioridad así como sus estados financieros, el </w:t>
      </w:r>
      <w:r w:rsidRPr="00434763">
        <w:rPr>
          <w:rFonts w:ascii="Arial" w:eastAsia="Arial Unicode MS" w:hAnsi="Arial" w:cs="Arial"/>
          <w:sz w:val="20"/>
          <w:szCs w:val="20"/>
          <w:lang w:eastAsia="ar-SA"/>
        </w:rPr>
        <w:t>R</w:t>
      </w:r>
      <w:r w:rsidR="003461D7">
        <w:rPr>
          <w:rFonts w:ascii="Arial" w:eastAsia="Arial Unicode MS" w:hAnsi="Arial" w:cs="Arial"/>
          <w:sz w:val="20"/>
          <w:szCs w:val="20"/>
          <w:lang w:eastAsia="ar-SA"/>
        </w:rPr>
        <w:t xml:space="preserve">UP deberá encontrarse en firme previo a la adjudicación del proceso. </w:t>
      </w:r>
      <w:bookmarkStart w:id="0" w:name="_GoBack"/>
      <w:bookmarkEnd w:id="0"/>
    </w:p>
    <w:p w14:paraId="00138B29" w14:textId="77777777" w:rsidR="00434763" w:rsidRPr="00434763" w:rsidRDefault="00434763" w:rsidP="00434763">
      <w:pPr>
        <w:shd w:val="clear" w:color="auto" w:fill="FFFFFF"/>
        <w:jc w:val="both"/>
        <w:rPr>
          <w:rFonts w:ascii="Arial" w:eastAsia="Arial" w:hAnsi="Arial" w:cs="Arial"/>
          <w:b/>
          <w:color w:val="000000"/>
          <w:sz w:val="20"/>
          <w:szCs w:val="20"/>
        </w:rPr>
      </w:pPr>
    </w:p>
    <w:p w14:paraId="46B28482" w14:textId="77777777" w:rsidR="00434763" w:rsidRPr="00434763" w:rsidRDefault="00434763" w:rsidP="00434763">
      <w:pPr>
        <w:shd w:val="clear" w:color="auto" w:fill="FFFFFF"/>
        <w:jc w:val="both"/>
        <w:rPr>
          <w:rFonts w:ascii="Arial" w:eastAsia="Arial" w:hAnsi="Arial" w:cs="Arial"/>
          <w:b/>
          <w:color w:val="000000"/>
          <w:sz w:val="20"/>
          <w:szCs w:val="20"/>
        </w:rPr>
      </w:pPr>
      <w:r w:rsidRPr="00434763">
        <w:rPr>
          <w:rFonts w:ascii="Arial" w:eastAsia="Arial" w:hAnsi="Arial" w:cs="Arial"/>
          <w:b/>
          <w:color w:val="000000"/>
          <w:sz w:val="20"/>
          <w:szCs w:val="20"/>
        </w:rPr>
        <w:t>OBSERVACIÓN 2</w:t>
      </w:r>
    </w:p>
    <w:p w14:paraId="56B73FBE" w14:textId="5B153E6B" w:rsidR="00434763" w:rsidRPr="00434763" w:rsidRDefault="00434763" w:rsidP="00434763">
      <w:pPr>
        <w:shd w:val="clear" w:color="auto" w:fill="FFFFFF"/>
        <w:jc w:val="both"/>
        <w:rPr>
          <w:rFonts w:ascii="Arial" w:hAnsi="Arial" w:cs="Arial"/>
          <w:i/>
          <w:color w:val="222222"/>
          <w:sz w:val="20"/>
          <w:szCs w:val="20"/>
          <w:lang w:val="es-CO" w:eastAsia="es-CO"/>
        </w:rPr>
      </w:pPr>
      <w:r w:rsidRPr="00434763">
        <w:rPr>
          <w:rFonts w:ascii="Arial" w:hAnsi="Arial" w:cs="Arial"/>
          <w:i/>
          <w:color w:val="222222"/>
          <w:sz w:val="20"/>
          <w:szCs w:val="20"/>
          <w:lang w:val="es-CO" w:eastAsia="es-CO"/>
        </w:rPr>
        <w:t>“Sobre el equipo de trabajo, es correcto interpretar que los perfiles y especificaciones del numeral 3.2 deberán ser acreditados por el proponente que resulte adjudicatario del presente proceso</w:t>
      </w:r>
      <w:proofErr w:type="gramStart"/>
      <w:r w:rsidRPr="00434763">
        <w:rPr>
          <w:rFonts w:ascii="Arial" w:hAnsi="Arial" w:cs="Arial"/>
          <w:i/>
          <w:color w:val="222222"/>
          <w:sz w:val="20"/>
          <w:szCs w:val="20"/>
          <w:lang w:val="es-CO" w:eastAsia="es-CO"/>
        </w:rPr>
        <w:t>?</w:t>
      </w:r>
      <w:proofErr w:type="gramEnd"/>
      <w:r w:rsidRPr="00434763">
        <w:rPr>
          <w:rFonts w:ascii="Arial" w:hAnsi="Arial" w:cs="Arial"/>
          <w:i/>
          <w:color w:val="222222"/>
          <w:sz w:val="20"/>
          <w:szCs w:val="20"/>
          <w:lang w:val="es-CO" w:eastAsia="es-CO"/>
        </w:rPr>
        <w:t xml:space="preserve"> Lo anterior teniendo en cuenta que los términos no señalan para todos los perfiles condiciones académicas o de experiencia que puedan ser evaluables durante la etapa pre contractual”.</w:t>
      </w:r>
    </w:p>
    <w:p w14:paraId="62051B3F" w14:textId="77777777" w:rsidR="00434763" w:rsidRPr="00434763" w:rsidRDefault="00434763" w:rsidP="00434763">
      <w:pPr>
        <w:shd w:val="clear" w:color="auto" w:fill="FFFFFF"/>
        <w:jc w:val="both"/>
        <w:rPr>
          <w:rFonts w:ascii="Arial" w:hAnsi="Arial" w:cs="Arial"/>
          <w:i/>
          <w:color w:val="222222"/>
          <w:sz w:val="20"/>
          <w:szCs w:val="20"/>
          <w:lang w:val="es-CO" w:eastAsia="es-CO"/>
        </w:rPr>
      </w:pPr>
    </w:p>
    <w:p w14:paraId="1011AC7B" w14:textId="77777777" w:rsidR="00434763" w:rsidRDefault="00434763" w:rsidP="00434763">
      <w:pPr>
        <w:shd w:val="clear" w:color="auto" w:fill="FFFFFF"/>
        <w:jc w:val="both"/>
        <w:rPr>
          <w:rFonts w:ascii="Arial" w:eastAsia="Arial" w:hAnsi="Arial" w:cs="Arial"/>
          <w:b/>
          <w:sz w:val="20"/>
          <w:szCs w:val="20"/>
        </w:rPr>
      </w:pPr>
      <w:r w:rsidRPr="00434763">
        <w:rPr>
          <w:rFonts w:ascii="Arial" w:eastAsia="Arial" w:hAnsi="Arial" w:cs="Arial"/>
          <w:b/>
          <w:sz w:val="20"/>
          <w:szCs w:val="20"/>
        </w:rPr>
        <w:t>RESPUESTA OBSERVACION 2</w:t>
      </w:r>
    </w:p>
    <w:p w14:paraId="62CD91EE" w14:textId="1E79062B" w:rsidR="00434763" w:rsidRDefault="00434763" w:rsidP="00434763">
      <w:pPr>
        <w:shd w:val="clear" w:color="auto" w:fill="FFFFFF"/>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El proponente deberá acreditar en el momento de presentación de la oferta que e</w:t>
      </w:r>
      <w:r w:rsidRPr="00434763">
        <w:rPr>
          <w:rFonts w:ascii="Arial" w:hAnsi="Arial" w:cs="Arial"/>
          <w:color w:val="222222"/>
          <w:sz w:val="20"/>
          <w:szCs w:val="20"/>
          <w:shd w:val="clear" w:color="auto" w:fill="FFFFFF"/>
        </w:rPr>
        <w:t xml:space="preserve">l  personal  de  servicio  </w:t>
      </w:r>
      <w:r>
        <w:rPr>
          <w:rFonts w:ascii="Arial" w:hAnsi="Arial" w:cs="Arial"/>
          <w:color w:val="222222"/>
          <w:sz w:val="20"/>
          <w:szCs w:val="20"/>
          <w:shd w:val="clear" w:color="auto" w:fill="FFFFFF"/>
        </w:rPr>
        <w:t xml:space="preserve">cumple </w:t>
      </w:r>
      <w:r w:rsidRPr="00434763">
        <w:rPr>
          <w:rFonts w:ascii="Arial" w:hAnsi="Arial" w:cs="Arial"/>
          <w:color w:val="222222"/>
          <w:sz w:val="20"/>
          <w:szCs w:val="20"/>
          <w:shd w:val="clear" w:color="auto" w:fill="FFFFFF"/>
        </w:rPr>
        <w:t>con los  requerimientos y especificaciones  señalados  en la  invitación  en cada  uno de los  cargos</w:t>
      </w:r>
      <w:r>
        <w:rPr>
          <w:rFonts w:ascii="Arial" w:hAnsi="Arial" w:cs="Arial"/>
          <w:color w:val="222222"/>
          <w:sz w:val="20"/>
          <w:szCs w:val="20"/>
          <w:shd w:val="clear" w:color="auto" w:fill="FFFFFF"/>
        </w:rPr>
        <w:t>.</w:t>
      </w:r>
    </w:p>
    <w:p w14:paraId="1A2BD437" w14:textId="77777777" w:rsidR="00434763" w:rsidRPr="00434763" w:rsidRDefault="00434763" w:rsidP="00434763">
      <w:pPr>
        <w:shd w:val="clear" w:color="auto" w:fill="FFFFFF"/>
        <w:jc w:val="both"/>
        <w:rPr>
          <w:rFonts w:ascii="Arial" w:eastAsia="Arial" w:hAnsi="Arial" w:cs="Arial"/>
          <w:b/>
          <w:sz w:val="20"/>
          <w:szCs w:val="20"/>
        </w:rPr>
      </w:pPr>
    </w:p>
    <w:p w14:paraId="45ED928E" w14:textId="77777777" w:rsidR="00434763" w:rsidRPr="00434763" w:rsidRDefault="00434763" w:rsidP="00434763">
      <w:pPr>
        <w:shd w:val="clear" w:color="auto" w:fill="FFFFFF"/>
        <w:jc w:val="both"/>
        <w:rPr>
          <w:rFonts w:ascii="Arial" w:hAnsi="Arial" w:cs="Arial"/>
          <w:color w:val="222222"/>
          <w:sz w:val="20"/>
          <w:szCs w:val="20"/>
          <w:lang w:val="es-CO" w:eastAsia="es-CO"/>
        </w:rPr>
      </w:pPr>
      <w:r w:rsidRPr="00434763">
        <w:rPr>
          <w:rFonts w:ascii="Arial" w:eastAsia="Arial" w:hAnsi="Arial" w:cs="Arial"/>
          <w:b/>
          <w:color w:val="000000"/>
          <w:sz w:val="20"/>
          <w:szCs w:val="20"/>
        </w:rPr>
        <w:t>OBSERVACIÓN 3</w:t>
      </w:r>
    </w:p>
    <w:p w14:paraId="4F1540A7" w14:textId="39A344B2" w:rsidR="00434763" w:rsidRPr="00434763" w:rsidRDefault="00434763" w:rsidP="00434763">
      <w:pPr>
        <w:shd w:val="clear" w:color="auto" w:fill="FFFFFF"/>
        <w:jc w:val="both"/>
        <w:rPr>
          <w:rFonts w:ascii="Arial" w:hAnsi="Arial" w:cs="Arial"/>
          <w:i/>
          <w:color w:val="222222"/>
          <w:sz w:val="20"/>
          <w:szCs w:val="20"/>
          <w:lang w:val="es-CO" w:eastAsia="es-CO"/>
        </w:rPr>
      </w:pPr>
      <w:r w:rsidRPr="00434763">
        <w:rPr>
          <w:rFonts w:ascii="Arial" w:hAnsi="Arial" w:cs="Arial"/>
          <w:i/>
          <w:color w:val="222222"/>
          <w:sz w:val="20"/>
          <w:szCs w:val="20"/>
          <w:lang w:val="es-CO" w:eastAsia="es-CO"/>
        </w:rPr>
        <w:t xml:space="preserve">Teniendo en cuenta la fecha establecida para dar respuesta a las observaciones formuladas por todos los interesados y que el presente proceso requiere de una seriedad de oferta, la cual debe ser solicitada </w:t>
      </w:r>
      <w:r w:rsidRPr="00434763">
        <w:rPr>
          <w:rFonts w:ascii="Arial" w:hAnsi="Arial" w:cs="Arial"/>
          <w:i/>
          <w:color w:val="222222"/>
          <w:sz w:val="20"/>
          <w:szCs w:val="20"/>
          <w:lang w:val="es-CO" w:eastAsia="es-CO"/>
        </w:rPr>
        <w:lastRenderedPageBreak/>
        <w:t>una vez los proponentes determinen con la respuesta de la entidad su participación; es posible se amplíe en al menos dos días hábiles la fecha de cierre</w:t>
      </w:r>
      <w:proofErr w:type="gramStart"/>
      <w:r w:rsidRPr="00434763">
        <w:rPr>
          <w:rFonts w:ascii="Arial" w:hAnsi="Arial" w:cs="Arial"/>
          <w:i/>
          <w:color w:val="222222"/>
          <w:sz w:val="20"/>
          <w:szCs w:val="20"/>
          <w:lang w:val="es-CO" w:eastAsia="es-CO"/>
        </w:rPr>
        <w:t>?.</w:t>
      </w:r>
      <w:proofErr w:type="gramEnd"/>
      <w:r w:rsidRPr="00434763">
        <w:rPr>
          <w:rFonts w:ascii="Arial" w:hAnsi="Arial" w:cs="Arial"/>
          <w:i/>
          <w:color w:val="222222"/>
          <w:sz w:val="20"/>
          <w:szCs w:val="20"/>
          <w:lang w:val="es-CO" w:eastAsia="es-CO"/>
        </w:rPr>
        <w:t> </w:t>
      </w:r>
    </w:p>
    <w:p w14:paraId="58DBE58A" w14:textId="77777777" w:rsidR="00434763" w:rsidRPr="00434763" w:rsidRDefault="00434763" w:rsidP="00434763">
      <w:pPr>
        <w:shd w:val="clear" w:color="auto" w:fill="FFFFFF"/>
        <w:jc w:val="both"/>
        <w:rPr>
          <w:rFonts w:ascii="Arial" w:hAnsi="Arial" w:cs="Arial"/>
          <w:i/>
          <w:color w:val="222222"/>
          <w:sz w:val="20"/>
          <w:szCs w:val="20"/>
          <w:lang w:val="es-CO" w:eastAsia="es-CO"/>
        </w:rPr>
      </w:pPr>
    </w:p>
    <w:p w14:paraId="0701C736" w14:textId="52C8349A" w:rsidR="00434763" w:rsidRDefault="00434763" w:rsidP="00434763">
      <w:pPr>
        <w:shd w:val="clear" w:color="auto" w:fill="FFFFFF"/>
        <w:jc w:val="both"/>
        <w:rPr>
          <w:rFonts w:ascii="Arial" w:eastAsia="Arial" w:hAnsi="Arial" w:cs="Arial"/>
          <w:b/>
          <w:sz w:val="20"/>
          <w:szCs w:val="20"/>
        </w:rPr>
      </w:pPr>
      <w:r w:rsidRPr="00434763">
        <w:rPr>
          <w:rFonts w:ascii="Arial" w:eastAsia="Arial" w:hAnsi="Arial" w:cs="Arial"/>
          <w:b/>
          <w:sz w:val="20"/>
          <w:szCs w:val="20"/>
        </w:rPr>
        <w:t>RESPUESTA OBSERVACION 3</w:t>
      </w:r>
    </w:p>
    <w:p w14:paraId="14F2EF3A" w14:textId="23EB172B" w:rsidR="00434763" w:rsidRPr="00434763" w:rsidRDefault="00434763" w:rsidP="00434763">
      <w:pPr>
        <w:shd w:val="clear" w:color="auto" w:fill="FFFFFF"/>
        <w:jc w:val="both"/>
        <w:rPr>
          <w:rFonts w:ascii="Arial" w:eastAsia="Arial" w:hAnsi="Arial" w:cs="Arial"/>
          <w:sz w:val="20"/>
          <w:szCs w:val="20"/>
        </w:rPr>
      </w:pPr>
      <w:r w:rsidRPr="00434763">
        <w:rPr>
          <w:rFonts w:ascii="Arial" w:eastAsia="Arial" w:hAnsi="Arial" w:cs="Arial"/>
          <w:sz w:val="20"/>
          <w:szCs w:val="20"/>
        </w:rPr>
        <w:t xml:space="preserve">La empresa se permite informar que en aras de garantizar la pluralidad de oferentes acepta su solicitud y procederá a </w:t>
      </w:r>
      <w:proofErr w:type="spellStart"/>
      <w:r w:rsidRPr="00434763">
        <w:rPr>
          <w:rFonts w:ascii="Arial" w:eastAsia="Arial" w:hAnsi="Arial" w:cs="Arial"/>
          <w:sz w:val="20"/>
          <w:szCs w:val="20"/>
        </w:rPr>
        <w:t>adendar</w:t>
      </w:r>
      <w:proofErr w:type="spellEnd"/>
      <w:r w:rsidRPr="00434763">
        <w:rPr>
          <w:rFonts w:ascii="Arial" w:eastAsia="Arial" w:hAnsi="Arial" w:cs="Arial"/>
          <w:sz w:val="20"/>
          <w:szCs w:val="20"/>
        </w:rPr>
        <w:t xml:space="preserve">. </w:t>
      </w:r>
    </w:p>
    <w:p w14:paraId="4BEEB7BF" w14:textId="77777777" w:rsidR="00434763" w:rsidRPr="00434763" w:rsidRDefault="00434763" w:rsidP="00434763">
      <w:pPr>
        <w:shd w:val="clear" w:color="auto" w:fill="FFFFFF"/>
        <w:jc w:val="both"/>
        <w:rPr>
          <w:rFonts w:ascii="Arial" w:eastAsia="Arial" w:hAnsi="Arial" w:cs="Arial"/>
          <w:b/>
          <w:sz w:val="20"/>
          <w:szCs w:val="20"/>
        </w:rPr>
      </w:pPr>
    </w:p>
    <w:p w14:paraId="4DA7C49C" w14:textId="77777777" w:rsidR="00434763" w:rsidRPr="00434763" w:rsidRDefault="00434763" w:rsidP="00434763">
      <w:pPr>
        <w:shd w:val="clear" w:color="auto" w:fill="FFFFFF"/>
        <w:jc w:val="both"/>
        <w:rPr>
          <w:rFonts w:ascii="Arial" w:eastAsia="Arial" w:hAnsi="Arial" w:cs="Arial"/>
          <w:b/>
          <w:color w:val="000000"/>
          <w:sz w:val="20"/>
          <w:szCs w:val="20"/>
        </w:rPr>
      </w:pPr>
      <w:r w:rsidRPr="00434763">
        <w:rPr>
          <w:rFonts w:ascii="Arial" w:eastAsia="Arial" w:hAnsi="Arial" w:cs="Arial"/>
          <w:b/>
          <w:color w:val="000000"/>
          <w:sz w:val="20"/>
          <w:szCs w:val="20"/>
        </w:rPr>
        <w:t>OBSERVACIÓN 4</w:t>
      </w:r>
    </w:p>
    <w:p w14:paraId="7D5E1E55" w14:textId="2956AA15" w:rsidR="00434763" w:rsidRPr="00434763" w:rsidRDefault="00434763" w:rsidP="00434763">
      <w:pPr>
        <w:shd w:val="clear" w:color="auto" w:fill="FFFFFF"/>
        <w:jc w:val="both"/>
        <w:rPr>
          <w:rFonts w:ascii="Arial" w:hAnsi="Arial" w:cs="Arial"/>
          <w:color w:val="222222"/>
          <w:sz w:val="20"/>
          <w:szCs w:val="20"/>
          <w:lang w:val="es-CO" w:eastAsia="es-CO"/>
        </w:rPr>
      </w:pPr>
      <w:r w:rsidRPr="00434763">
        <w:rPr>
          <w:rFonts w:ascii="Arial" w:hAnsi="Arial" w:cs="Arial"/>
          <w:color w:val="222222"/>
          <w:sz w:val="20"/>
          <w:szCs w:val="20"/>
          <w:lang w:val="es-CO" w:eastAsia="es-CO"/>
        </w:rPr>
        <w:t>Sobre las condiciones de experiencia habilitante en especial lo concerniente a la requerida en el sector licorero, solicitamos que esta no se limite a la prestación de servicio de persona, teniendo en cuenta que el objeto del presente proceso no se limita al suministro de personal. Razón por la cual solicitamos se acepte experiencia en temas publicitarios con las marcas de estas licoreras, así como actividades y/o eventos. Es de resaltar que al igual que en el presente proceso, las actividades realizadas que entre otros servicios incluye el suministro de personal, en general son realizadas para la promoción, activación, difusión e impulso de los diferentes productos de estas, al igual que el objeto del presente proceso. </w:t>
      </w:r>
    </w:p>
    <w:p w14:paraId="59FBBECF" w14:textId="77777777" w:rsidR="00434763" w:rsidRPr="00434763" w:rsidRDefault="00434763" w:rsidP="00434763">
      <w:pPr>
        <w:shd w:val="clear" w:color="auto" w:fill="FFFFFF"/>
        <w:jc w:val="both"/>
        <w:rPr>
          <w:rFonts w:ascii="Arial" w:eastAsia="Arial" w:hAnsi="Arial" w:cs="Arial"/>
          <w:b/>
          <w:sz w:val="20"/>
          <w:szCs w:val="20"/>
        </w:rPr>
      </w:pPr>
    </w:p>
    <w:p w14:paraId="6D6380FC" w14:textId="43708680" w:rsidR="00434763" w:rsidRPr="00434763" w:rsidRDefault="00434763" w:rsidP="00434763">
      <w:pPr>
        <w:shd w:val="clear" w:color="auto" w:fill="FFFFFF"/>
        <w:jc w:val="both"/>
        <w:rPr>
          <w:rFonts w:ascii="Arial" w:eastAsia="Arial" w:hAnsi="Arial" w:cs="Arial"/>
          <w:b/>
          <w:sz w:val="20"/>
          <w:szCs w:val="20"/>
        </w:rPr>
      </w:pPr>
      <w:r w:rsidRPr="00434763">
        <w:rPr>
          <w:rFonts w:ascii="Arial" w:eastAsia="Arial" w:hAnsi="Arial" w:cs="Arial"/>
          <w:b/>
          <w:sz w:val="20"/>
          <w:szCs w:val="20"/>
        </w:rPr>
        <w:t>RESPUESTA OBSERVACION 4</w:t>
      </w:r>
    </w:p>
    <w:p w14:paraId="7EF4130C" w14:textId="2B806F00" w:rsidR="00434763" w:rsidRPr="00434763" w:rsidRDefault="00434763" w:rsidP="00434763">
      <w:pPr>
        <w:shd w:val="clear" w:color="auto" w:fill="FFFFFF"/>
        <w:jc w:val="both"/>
        <w:rPr>
          <w:rFonts w:ascii="Arial" w:hAnsi="Arial" w:cs="Arial"/>
          <w:sz w:val="20"/>
          <w:szCs w:val="20"/>
          <w:lang w:val="es-CO" w:eastAsia="es-CO"/>
        </w:rPr>
      </w:pPr>
      <w:r w:rsidRPr="00434763">
        <w:rPr>
          <w:rFonts w:ascii="Arial" w:hAnsi="Arial" w:cs="Arial"/>
          <w:sz w:val="20"/>
          <w:szCs w:val="20"/>
          <w:lang w:val="es-CO" w:eastAsia="es-CO"/>
        </w:rPr>
        <w:t xml:space="preserve">La ELC se permite precisar que la experiencia se entiende como un componente general de un oferente y que cuando se individualiza o se identifica se busca es generar una selección de su conocimiento técnico aplicado a un campo en específico, en este caso, es importante que este sea en el sector licorero. La importancia radica a que el manejo de una marca que sus productos son derivaciones del alcohol nos hace un punto de quiebre a cualquier situación que se desligue por el mal manejo de ella, representada a través de personal como imagen de la misma y todo lo aplicable con la ley 124 de 1994 y las demás normas que regulan el comercio de bebidas embriagantes, el cual no es comparable con otro mercado de productos. </w:t>
      </w:r>
    </w:p>
    <w:p w14:paraId="792F0FC4" w14:textId="77777777" w:rsidR="00434763" w:rsidRPr="00434763" w:rsidRDefault="00434763" w:rsidP="00434763">
      <w:pPr>
        <w:shd w:val="clear" w:color="auto" w:fill="FFFFFF"/>
        <w:jc w:val="both"/>
        <w:rPr>
          <w:rFonts w:ascii="Arial" w:eastAsia="Arial" w:hAnsi="Arial" w:cs="Arial"/>
          <w:b/>
          <w:sz w:val="20"/>
          <w:szCs w:val="20"/>
        </w:rPr>
      </w:pPr>
    </w:p>
    <w:p w14:paraId="1D5827CE" w14:textId="07C30CDD" w:rsidR="00434763" w:rsidRPr="00434763" w:rsidRDefault="00434763" w:rsidP="00434763">
      <w:pPr>
        <w:shd w:val="clear" w:color="auto" w:fill="FFFFFF"/>
        <w:jc w:val="both"/>
        <w:rPr>
          <w:rFonts w:ascii="Arial" w:eastAsia="Arial" w:hAnsi="Arial" w:cs="Arial"/>
          <w:b/>
          <w:sz w:val="20"/>
          <w:szCs w:val="20"/>
        </w:rPr>
      </w:pPr>
      <w:r w:rsidRPr="00434763">
        <w:rPr>
          <w:rFonts w:ascii="Arial" w:hAnsi="Arial" w:cs="Arial"/>
          <w:color w:val="222222"/>
          <w:sz w:val="20"/>
          <w:szCs w:val="20"/>
          <w:shd w:val="clear" w:color="auto" w:fill="FFFFFF"/>
        </w:rPr>
        <w:t>Por lo tanto la  experiencia   en el  sector  Licores   por  parte  de la  empresa  proponente  y  del personal  de servicio  (  promotoras  e  impulsadoras)  es requisito ,  para los  demás</w:t>
      </w:r>
      <w:r>
        <w:rPr>
          <w:rFonts w:ascii="Arial" w:hAnsi="Arial" w:cs="Arial"/>
          <w:color w:val="222222"/>
          <w:sz w:val="20"/>
          <w:szCs w:val="20"/>
          <w:shd w:val="clear" w:color="auto" w:fill="FFFFFF"/>
        </w:rPr>
        <w:t>  cargos  no  será</w:t>
      </w:r>
      <w:r w:rsidRPr="00434763">
        <w:rPr>
          <w:rFonts w:ascii="Arial" w:hAnsi="Arial" w:cs="Arial"/>
          <w:color w:val="222222"/>
          <w:sz w:val="20"/>
          <w:szCs w:val="20"/>
          <w:shd w:val="clear" w:color="auto" w:fill="FFFFFF"/>
        </w:rPr>
        <w:t xml:space="preserve"> necesaria </w:t>
      </w:r>
      <w:r>
        <w:rPr>
          <w:rFonts w:ascii="Arial" w:hAnsi="Arial" w:cs="Arial"/>
          <w:color w:val="222222"/>
          <w:sz w:val="20"/>
          <w:szCs w:val="20"/>
          <w:shd w:val="clear" w:color="auto" w:fill="FFFFFF"/>
        </w:rPr>
        <w:t xml:space="preserve"> la </w:t>
      </w:r>
      <w:r w:rsidRPr="00434763">
        <w:rPr>
          <w:rFonts w:ascii="Arial" w:hAnsi="Arial" w:cs="Arial"/>
          <w:color w:val="222222"/>
          <w:sz w:val="20"/>
          <w:szCs w:val="20"/>
          <w:shd w:val="clear" w:color="auto" w:fill="FFFFFF"/>
        </w:rPr>
        <w:t>experiencia  en este  sector.   </w:t>
      </w:r>
    </w:p>
    <w:p w14:paraId="1175EE77" w14:textId="77777777" w:rsidR="00434763" w:rsidRPr="00434763" w:rsidRDefault="00434763" w:rsidP="00434763">
      <w:pPr>
        <w:ind w:right="47"/>
        <w:jc w:val="both"/>
        <w:rPr>
          <w:rFonts w:ascii="Arial" w:hAnsi="Arial" w:cs="Arial"/>
          <w:sz w:val="20"/>
          <w:szCs w:val="20"/>
          <w:lang w:val="es-CO" w:eastAsia="es-CO"/>
        </w:rPr>
      </w:pPr>
    </w:p>
    <w:p w14:paraId="6F3DD110" w14:textId="77777777" w:rsidR="00CA248A" w:rsidRPr="00434763" w:rsidRDefault="00CA248A" w:rsidP="00434763">
      <w:pPr>
        <w:ind w:right="47"/>
        <w:jc w:val="both"/>
        <w:rPr>
          <w:rFonts w:ascii="Arial" w:eastAsia="Arial" w:hAnsi="Arial" w:cs="Arial"/>
          <w:b/>
          <w:color w:val="000000"/>
          <w:sz w:val="20"/>
          <w:szCs w:val="20"/>
        </w:rPr>
      </w:pPr>
    </w:p>
    <w:p w14:paraId="2A00B0BA" w14:textId="77777777" w:rsidR="00906A77" w:rsidRPr="00434763" w:rsidRDefault="00906A77" w:rsidP="00434763">
      <w:pPr>
        <w:ind w:right="47"/>
        <w:jc w:val="both"/>
        <w:rPr>
          <w:rFonts w:ascii="Arial" w:hAnsi="Arial" w:cs="Arial"/>
          <w:sz w:val="20"/>
          <w:szCs w:val="20"/>
          <w:lang w:val="es-CO" w:eastAsia="es-CO"/>
        </w:rPr>
      </w:pPr>
      <w:r w:rsidRPr="00434763">
        <w:rPr>
          <w:rFonts w:ascii="Arial" w:hAnsi="Arial" w:cs="Arial"/>
          <w:sz w:val="20"/>
          <w:szCs w:val="20"/>
          <w:lang w:val="es-CO" w:eastAsia="es-CO"/>
        </w:rPr>
        <w:t>Cordialmente</w:t>
      </w:r>
    </w:p>
    <w:p w14:paraId="77888DC2" w14:textId="77777777" w:rsidR="00906A77" w:rsidRPr="00434763" w:rsidRDefault="00906A77" w:rsidP="00434763">
      <w:pPr>
        <w:ind w:right="47"/>
        <w:jc w:val="both"/>
        <w:rPr>
          <w:rFonts w:ascii="Arial" w:hAnsi="Arial" w:cs="Arial"/>
          <w:sz w:val="20"/>
          <w:szCs w:val="20"/>
          <w:lang w:val="es-CO" w:eastAsia="es-CO"/>
        </w:rPr>
      </w:pPr>
    </w:p>
    <w:p w14:paraId="5A685F76" w14:textId="77777777" w:rsidR="008F7974" w:rsidRPr="00434763" w:rsidRDefault="008F7974" w:rsidP="00434763">
      <w:pPr>
        <w:ind w:right="47"/>
        <w:jc w:val="both"/>
        <w:rPr>
          <w:rFonts w:ascii="Arial" w:hAnsi="Arial" w:cs="Arial"/>
          <w:sz w:val="20"/>
          <w:szCs w:val="20"/>
          <w:lang w:val="es-CO"/>
        </w:rPr>
      </w:pPr>
    </w:p>
    <w:p w14:paraId="140C73BD" w14:textId="2D3B86B1" w:rsidR="00A956BF" w:rsidRPr="00434763" w:rsidRDefault="000F6AFC" w:rsidP="00434763">
      <w:pPr>
        <w:ind w:right="47"/>
        <w:jc w:val="both"/>
        <w:rPr>
          <w:rFonts w:ascii="Arial" w:hAnsi="Arial" w:cs="Arial"/>
          <w:sz w:val="20"/>
          <w:szCs w:val="20"/>
          <w:lang w:val="es-CO"/>
        </w:rPr>
      </w:pPr>
      <w:r w:rsidRPr="00434763">
        <w:rPr>
          <w:rFonts w:ascii="Arial" w:hAnsi="Arial" w:cs="Arial"/>
          <w:sz w:val="20"/>
          <w:szCs w:val="20"/>
          <w:lang w:val="es-CO"/>
        </w:rPr>
        <w:t>(Original Firmado)</w:t>
      </w:r>
    </w:p>
    <w:p w14:paraId="60D11EEC" w14:textId="519C3D1E" w:rsidR="00434763" w:rsidRDefault="00434763" w:rsidP="00434763">
      <w:pPr>
        <w:ind w:right="47"/>
        <w:jc w:val="both"/>
        <w:rPr>
          <w:rFonts w:ascii="Arial" w:hAnsi="Arial" w:cs="Arial"/>
          <w:b/>
          <w:sz w:val="20"/>
          <w:szCs w:val="20"/>
          <w:lang w:val="es-CO"/>
        </w:rPr>
      </w:pPr>
      <w:r>
        <w:rPr>
          <w:rFonts w:ascii="Arial" w:hAnsi="Arial" w:cs="Arial"/>
          <w:b/>
          <w:sz w:val="20"/>
          <w:szCs w:val="20"/>
          <w:lang w:val="es-CO"/>
        </w:rPr>
        <w:t xml:space="preserve">LEONARDO ANDRES RODRIGUEZ SUAREZ </w:t>
      </w:r>
    </w:p>
    <w:p w14:paraId="4D1FD727" w14:textId="68157050" w:rsidR="007B09E4" w:rsidRPr="00434763" w:rsidRDefault="00434763" w:rsidP="00434763">
      <w:pPr>
        <w:ind w:right="47"/>
        <w:jc w:val="both"/>
        <w:rPr>
          <w:rFonts w:ascii="Arial" w:hAnsi="Arial" w:cs="Arial"/>
          <w:sz w:val="20"/>
          <w:szCs w:val="20"/>
          <w:lang w:val="es-CO"/>
        </w:rPr>
      </w:pPr>
      <w:r>
        <w:rPr>
          <w:rFonts w:ascii="Arial" w:hAnsi="Arial" w:cs="Arial"/>
          <w:sz w:val="20"/>
          <w:szCs w:val="20"/>
          <w:lang w:val="es-CO"/>
        </w:rPr>
        <w:t>Subgerente Comercial (e)</w:t>
      </w:r>
    </w:p>
    <w:p w14:paraId="598DC6F0" w14:textId="1DAABBED" w:rsidR="008E195C" w:rsidRPr="00434763" w:rsidRDefault="008E195C" w:rsidP="00434763">
      <w:pPr>
        <w:ind w:right="47"/>
        <w:jc w:val="both"/>
        <w:rPr>
          <w:rFonts w:ascii="Arial" w:hAnsi="Arial" w:cs="Arial"/>
          <w:sz w:val="20"/>
          <w:szCs w:val="20"/>
          <w:lang w:val="es-ES"/>
        </w:rPr>
      </w:pPr>
    </w:p>
    <w:p w14:paraId="39F8247A" w14:textId="77777777" w:rsidR="00786E71" w:rsidRPr="00434763" w:rsidRDefault="00786E71" w:rsidP="00434763">
      <w:pPr>
        <w:ind w:right="47"/>
        <w:jc w:val="both"/>
        <w:rPr>
          <w:rFonts w:ascii="Arial" w:hAnsi="Arial" w:cs="Arial"/>
          <w:sz w:val="20"/>
          <w:szCs w:val="20"/>
          <w:lang w:val="es-ES"/>
        </w:rPr>
      </w:pPr>
    </w:p>
    <w:p w14:paraId="1B78F4CA" w14:textId="77777777" w:rsidR="000F6AFC" w:rsidRPr="00434763" w:rsidRDefault="000F6AFC" w:rsidP="00434763">
      <w:pPr>
        <w:ind w:right="47"/>
        <w:jc w:val="both"/>
        <w:rPr>
          <w:rFonts w:ascii="Arial" w:hAnsi="Arial" w:cs="Arial"/>
          <w:sz w:val="20"/>
          <w:szCs w:val="20"/>
          <w:lang w:val="es-CO"/>
        </w:rPr>
      </w:pPr>
      <w:r w:rsidRPr="00434763">
        <w:rPr>
          <w:rFonts w:ascii="Arial" w:hAnsi="Arial" w:cs="Arial"/>
          <w:sz w:val="20"/>
          <w:szCs w:val="20"/>
          <w:lang w:val="es-CO"/>
        </w:rPr>
        <w:t>(Original Firmado)</w:t>
      </w:r>
    </w:p>
    <w:p w14:paraId="713348F8" w14:textId="77777777" w:rsidR="001B1F5B" w:rsidRPr="00434763" w:rsidRDefault="001B1F5B" w:rsidP="00434763">
      <w:pPr>
        <w:jc w:val="both"/>
        <w:rPr>
          <w:rFonts w:ascii="Arial" w:hAnsi="Arial" w:cs="Arial"/>
          <w:b/>
          <w:sz w:val="20"/>
          <w:szCs w:val="20"/>
        </w:rPr>
      </w:pPr>
    </w:p>
    <w:p w14:paraId="36D7D23C" w14:textId="57834748" w:rsidR="00786E71" w:rsidRPr="00434763" w:rsidRDefault="00786E71" w:rsidP="00434763">
      <w:pPr>
        <w:jc w:val="both"/>
        <w:rPr>
          <w:rFonts w:ascii="Arial" w:hAnsi="Arial" w:cs="Arial"/>
          <w:b/>
          <w:sz w:val="20"/>
          <w:szCs w:val="20"/>
        </w:rPr>
      </w:pPr>
      <w:r w:rsidRPr="00434763">
        <w:rPr>
          <w:rFonts w:ascii="Arial" w:hAnsi="Arial" w:cs="Arial"/>
          <w:b/>
          <w:sz w:val="20"/>
          <w:szCs w:val="20"/>
        </w:rPr>
        <w:t>SANDRA MILENA CUBILLOS GONZALEZ</w:t>
      </w:r>
      <w:r w:rsidR="001B1F5B" w:rsidRPr="00434763">
        <w:rPr>
          <w:rFonts w:ascii="Arial" w:hAnsi="Arial" w:cs="Arial"/>
          <w:b/>
          <w:sz w:val="20"/>
          <w:szCs w:val="20"/>
        </w:rPr>
        <w:t xml:space="preserve"> </w:t>
      </w:r>
    </w:p>
    <w:p w14:paraId="10A91726" w14:textId="7AF1C32B" w:rsidR="00786E71" w:rsidRPr="00434763" w:rsidRDefault="00786E71" w:rsidP="00434763">
      <w:pPr>
        <w:jc w:val="both"/>
        <w:rPr>
          <w:rFonts w:ascii="Arial" w:hAnsi="Arial" w:cs="Arial"/>
          <w:b/>
          <w:sz w:val="20"/>
          <w:szCs w:val="20"/>
          <w:lang w:val="es-ES"/>
        </w:rPr>
      </w:pPr>
      <w:r w:rsidRPr="00434763">
        <w:rPr>
          <w:rFonts w:ascii="Arial" w:hAnsi="Arial" w:cs="Arial"/>
          <w:sz w:val="20"/>
          <w:szCs w:val="20"/>
        </w:rPr>
        <w:t>Jefe Oficina Asesora de Jurídica y Contratación</w:t>
      </w:r>
    </w:p>
    <w:p w14:paraId="41E9CDFE" w14:textId="77777777" w:rsidR="00786E71" w:rsidRPr="00434763" w:rsidRDefault="00786E71" w:rsidP="00434763">
      <w:pPr>
        <w:jc w:val="both"/>
        <w:rPr>
          <w:rFonts w:ascii="Arial" w:hAnsi="Arial" w:cs="Arial"/>
          <w:b/>
          <w:sz w:val="20"/>
          <w:szCs w:val="20"/>
          <w:lang w:val="es-ES"/>
        </w:rPr>
      </w:pPr>
    </w:p>
    <w:p w14:paraId="37FD4AD3" w14:textId="0D387C1C" w:rsidR="00906A77" w:rsidRPr="00434763" w:rsidRDefault="00906A77" w:rsidP="00434763">
      <w:pPr>
        <w:ind w:right="47"/>
        <w:jc w:val="both"/>
        <w:rPr>
          <w:rFonts w:ascii="Arial" w:hAnsi="Arial" w:cs="Arial"/>
          <w:sz w:val="20"/>
          <w:szCs w:val="20"/>
          <w:lang w:val="es-ES"/>
        </w:rPr>
      </w:pPr>
    </w:p>
    <w:p w14:paraId="4AFDF6D1" w14:textId="77777777" w:rsidR="00DF0BC4" w:rsidRPr="00434763" w:rsidRDefault="00DF0BC4" w:rsidP="00434763">
      <w:pPr>
        <w:ind w:right="47"/>
        <w:jc w:val="both"/>
        <w:rPr>
          <w:rFonts w:ascii="Arial" w:hAnsi="Arial" w:cs="Arial"/>
          <w:sz w:val="20"/>
          <w:szCs w:val="20"/>
          <w:lang w:val="es-ES"/>
        </w:rPr>
      </w:pPr>
    </w:p>
    <w:sectPr w:rsidR="00DF0BC4" w:rsidRPr="00434763" w:rsidSect="002259D8">
      <w:headerReference w:type="default" r:id="rId8"/>
      <w:footerReference w:type="default" r:id="rId9"/>
      <w:pgSz w:w="12242" w:h="15842" w:code="1"/>
      <w:pgMar w:top="1383" w:right="1352" w:bottom="1134" w:left="1843"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EBE20" w14:textId="77777777" w:rsidR="00B00484" w:rsidRDefault="00B00484">
      <w:r>
        <w:separator/>
      </w:r>
    </w:p>
  </w:endnote>
  <w:endnote w:type="continuationSeparator" w:id="0">
    <w:p w14:paraId="2DA9EA1D" w14:textId="77777777" w:rsidR="00B00484" w:rsidRDefault="00B0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AE9B6" w14:textId="50E402D2" w:rsidR="001B1F5B" w:rsidRDefault="001B1F5B" w:rsidP="00033370">
    <w:pPr>
      <w:pStyle w:val="Piedepgina"/>
      <w:framePr w:wrap="auto" w:vAnchor="text" w:hAnchor="margin" w:xAlign="right" w:y="1"/>
      <w:pBdr>
        <w:bottom w:val="single" w:sz="12" w:space="1" w:color="auto"/>
      </w:pBdr>
      <w:rPr>
        <w:rStyle w:val="Nmerodepgina"/>
      </w:rPr>
    </w:pPr>
    <w:r>
      <w:rPr>
        <w:rStyle w:val="Nmerodepgina"/>
      </w:rPr>
      <w:fldChar w:fldCharType="begin"/>
    </w:r>
    <w:r>
      <w:rPr>
        <w:rStyle w:val="Nmerodepgina"/>
      </w:rPr>
      <w:instrText xml:space="preserve">PAGE  </w:instrText>
    </w:r>
    <w:r>
      <w:rPr>
        <w:rStyle w:val="Nmerodepgina"/>
      </w:rPr>
      <w:fldChar w:fldCharType="separate"/>
    </w:r>
    <w:r w:rsidR="003461D7">
      <w:rPr>
        <w:rStyle w:val="Nmerodepgina"/>
        <w:noProof/>
      </w:rPr>
      <w:t>2</w:t>
    </w:r>
    <w:r>
      <w:rPr>
        <w:rStyle w:val="Nmerodepgina"/>
      </w:rPr>
      <w:fldChar w:fldCharType="end"/>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20"/>
    </w:tblGrid>
    <w:tr w:rsidR="001B1F5B" w14:paraId="6CBADCD0" w14:textId="77777777" w:rsidTr="00033370">
      <w:tc>
        <w:tcPr>
          <w:tcW w:w="4420" w:type="dxa"/>
        </w:tcPr>
        <w:p w14:paraId="4A24A509" w14:textId="77777777" w:rsidR="001B1F5B" w:rsidRPr="00396EF7" w:rsidRDefault="001B1F5B" w:rsidP="00033370">
          <w:pPr>
            <w:jc w:val="both"/>
            <w:rPr>
              <w:rFonts w:ascii="Arial" w:hAnsi="Arial" w:cs="Arial"/>
              <w:sz w:val="16"/>
              <w:szCs w:val="16"/>
              <w:lang w:val="es-MX"/>
            </w:rPr>
          </w:pPr>
        </w:p>
      </w:tc>
      <w:tc>
        <w:tcPr>
          <w:tcW w:w="4420" w:type="dxa"/>
        </w:tcPr>
        <w:p w14:paraId="7ADC33C4" w14:textId="77777777" w:rsidR="001B1F5B" w:rsidRPr="00396EF7" w:rsidRDefault="001B1F5B" w:rsidP="00033370">
          <w:pPr>
            <w:ind w:left="1410" w:hanging="1410"/>
            <w:jc w:val="right"/>
            <w:rPr>
              <w:rFonts w:ascii="Arial" w:hAnsi="Arial" w:cs="Arial"/>
              <w:sz w:val="16"/>
              <w:szCs w:val="16"/>
              <w:lang w:val="es-CO"/>
            </w:rPr>
          </w:pPr>
        </w:p>
      </w:tc>
    </w:tr>
  </w:tbl>
  <w:tbl>
    <w:tblPr>
      <w:tblW w:w="9407" w:type="dxa"/>
      <w:tblLook w:val="04A0" w:firstRow="1" w:lastRow="0" w:firstColumn="1" w:lastColumn="0" w:noHBand="0" w:noVBand="1"/>
    </w:tblPr>
    <w:tblGrid>
      <w:gridCol w:w="350"/>
      <w:gridCol w:w="9057"/>
    </w:tblGrid>
    <w:tr w:rsidR="001B1F5B" w14:paraId="09AE2B71" w14:textId="77777777" w:rsidTr="00033370">
      <w:tc>
        <w:tcPr>
          <w:tcW w:w="350" w:type="dxa"/>
        </w:tcPr>
        <w:p w14:paraId="57B60615" w14:textId="77777777" w:rsidR="001B1F5B" w:rsidRPr="009F3359" w:rsidRDefault="001B1F5B" w:rsidP="00033370">
          <w:pPr>
            <w:jc w:val="both"/>
            <w:rPr>
              <w:rFonts w:ascii="Arial" w:hAnsi="Arial" w:cs="Arial"/>
              <w:sz w:val="16"/>
              <w:szCs w:val="16"/>
              <w:lang w:val="es-MX"/>
            </w:rPr>
          </w:pPr>
        </w:p>
      </w:tc>
      <w:tc>
        <w:tcPr>
          <w:tcW w:w="9057" w:type="dxa"/>
        </w:tcPr>
        <w:p w14:paraId="7D142A78" w14:textId="77777777" w:rsidR="001B1F5B" w:rsidRPr="009F3359" w:rsidRDefault="001B1F5B" w:rsidP="00033370">
          <w:pPr>
            <w:ind w:left="1410" w:hanging="1410"/>
            <w:jc w:val="right"/>
            <w:rPr>
              <w:rFonts w:ascii="Arial" w:hAnsi="Arial" w:cs="Arial"/>
              <w:sz w:val="16"/>
              <w:szCs w:val="16"/>
              <w:lang w:val="es-CO"/>
            </w:rPr>
          </w:pPr>
        </w:p>
      </w:tc>
    </w:tr>
  </w:tbl>
  <w:p w14:paraId="79C54C9D" w14:textId="77777777" w:rsidR="001B1F5B" w:rsidRPr="0061161D" w:rsidRDefault="001B1F5B" w:rsidP="00F72AB2">
    <w:pPr>
      <w:pStyle w:val="Piedepgina"/>
      <w:tabs>
        <w:tab w:val="clear" w:pos="4252"/>
        <w:tab w:val="clear" w:pos="8504"/>
        <w:tab w:val="left" w:pos="1248"/>
        <w:tab w:val="center" w:pos="4349"/>
      </w:tabs>
      <w:rPr>
        <w:rFonts w:ascii="Times New Roman" w:hAnsi="Times New Roman" w:cs="Times New Roman"/>
      </w:rPr>
    </w:pPr>
    <w:r>
      <w:rPr>
        <w:rFonts w:ascii="Times New Roman" w:hAnsi="Times New Roman" w:cs="Times New Roman"/>
        <w:noProof/>
        <w:sz w:val="18"/>
        <w:szCs w:val="18"/>
        <w:lang w:val="es-CO" w:eastAsia="es-CO"/>
      </w:rPr>
      <w:drawing>
        <wp:anchor distT="0" distB="0" distL="114300" distR="114300" simplePos="0" relativeHeight="251659264" behindDoc="1" locked="0" layoutInCell="1" allowOverlap="1" wp14:anchorId="18960BCE" wp14:editId="4F4F90B6">
          <wp:simplePos x="0" y="0"/>
          <wp:positionH relativeFrom="page">
            <wp:posOffset>182880</wp:posOffset>
          </wp:positionH>
          <wp:positionV relativeFrom="page">
            <wp:posOffset>9144000</wp:posOffset>
          </wp:positionV>
          <wp:extent cx="6681470" cy="61722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r>
  </w:p>
  <w:p w14:paraId="21191694" w14:textId="77777777" w:rsidR="001B1F5B" w:rsidRPr="0061161D" w:rsidRDefault="001B1F5B" w:rsidP="00033370">
    <w:pPr>
      <w:pStyle w:val="Piedepgina"/>
      <w:jc w:val="both"/>
      <w:rPr>
        <w:rFonts w:ascii="Times New Roman" w:hAnsi="Times New Roman" w:cs="Times New Roman"/>
        <w:sz w:val="18"/>
        <w:szCs w:val="18"/>
      </w:rPr>
    </w:pPr>
  </w:p>
  <w:p w14:paraId="5A83E2D6" w14:textId="77777777" w:rsidR="001B1F5B" w:rsidRPr="0061161D" w:rsidRDefault="001B1F5B" w:rsidP="00033370">
    <w:pPr>
      <w:pStyle w:val="Piedepgina"/>
      <w:jc w:val="center"/>
      <w:rPr>
        <w:sz w:val="18"/>
        <w:szCs w:val="18"/>
      </w:rPr>
    </w:pPr>
  </w:p>
  <w:p w14:paraId="10A218FE" w14:textId="77777777" w:rsidR="001B1F5B" w:rsidRDefault="001B1F5B" w:rsidP="00033370">
    <w:pPr>
      <w:ind w:right="360"/>
    </w:pPr>
  </w:p>
  <w:p w14:paraId="35A5754E" w14:textId="77777777" w:rsidR="001B1F5B" w:rsidRDefault="001B1F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910C1" w14:textId="77777777" w:rsidR="00B00484" w:rsidRDefault="00B00484">
      <w:r>
        <w:separator/>
      </w:r>
    </w:p>
  </w:footnote>
  <w:footnote w:type="continuationSeparator" w:id="0">
    <w:p w14:paraId="762EB61E" w14:textId="77777777" w:rsidR="00B00484" w:rsidRDefault="00B00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Layout w:type="fixed"/>
      <w:tblCellMar>
        <w:left w:w="70" w:type="dxa"/>
        <w:right w:w="70" w:type="dxa"/>
      </w:tblCellMar>
      <w:tblLook w:val="0000" w:firstRow="0" w:lastRow="0" w:firstColumn="0" w:lastColumn="0" w:noHBand="0" w:noVBand="0"/>
    </w:tblPr>
    <w:tblGrid>
      <w:gridCol w:w="2220"/>
      <w:gridCol w:w="6082"/>
    </w:tblGrid>
    <w:tr w:rsidR="001B1F5B" w14:paraId="0606F590" w14:textId="77777777" w:rsidTr="00DC3657">
      <w:trPr>
        <w:trHeight w:val="626"/>
      </w:trPr>
      <w:tc>
        <w:tcPr>
          <w:tcW w:w="2220" w:type="dxa"/>
        </w:tcPr>
        <w:p w14:paraId="486F6D8F" w14:textId="77777777" w:rsidR="001B1F5B" w:rsidRDefault="001B1F5B" w:rsidP="00033370">
          <w:pPr>
            <w:pStyle w:val="Encabezado"/>
            <w:jc w:val="right"/>
            <w:rPr>
              <w:b/>
              <w:bCs/>
            </w:rPr>
          </w:pPr>
        </w:p>
      </w:tc>
      <w:tc>
        <w:tcPr>
          <w:tcW w:w="6082" w:type="dxa"/>
        </w:tcPr>
        <w:p w14:paraId="75CAF431" w14:textId="77777777" w:rsidR="001B1F5B" w:rsidRDefault="001B1F5B" w:rsidP="00033370">
          <w:pPr>
            <w:pStyle w:val="Encabezado"/>
            <w:rPr>
              <w:rFonts w:ascii="Times New Roman" w:hAnsi="Times New Roman" w:cs="Times New Roman"/>
              <w:b/>
              <w:bCs/>
              <w:sz w:val="18"/>
              <w:szCs w:val="18"/>
            </w:rPr>
          </w:pPr>
        </w:p>
      </w:tc>
    </w:tr>
    <w:tr w:rsidR="001B1F5B" w14:paraId="377773EF" w14:textId="77777777" w:rsidTr="00DC3657">
      <w:trPr>
        <w:trHeight w:val="487"/>
      </w:trPr>
      <w:tc>
        <w:tcPr>
          <w:tcW w:w="8302" w:type="dxa"/>
          <w:gridSpan w:val="2"/>
        </w:tcPr>
        <w:p w14:paraId="54074F3B" w14:textId="77777777" w:rsidR="001B1F5B" w:rsidRDefault="001B1F5B" w:rsidP="00033370">
          <w:pPr>
            <w:pStyle w:val="Encabezado"/>
            <w:rPr>
              <w:rFonts w:ascii="Times New Roman" w:hAnsi="Times New Roman" w:cs="Times New Roman"/>
              <w:b/>
              <w:bCs/>
              <w:sz w:val="18"/>
              <w:szCs w:val="18"/>
            </w:rPr>
          </w:pPr>
        </w:p>
      </w:tc>
    </w:tr>
  </w:tbl>
  <w:p w14:paraId="7CA76812" w14:textId="77777777" w:rsidR="001B1F5B" w:rsidRDefault="001B1F5B" w:rsidP="00033370">
    <w:pPr>
      <w:jc w:val="center"/>
      <w:rPr>
        <w:rFonts w:ascii="Arial" w:hAnsi="Arial" w:cs="Arial"/>
        <w:lang w:val="en-US"/>
      </w:rPr>
    </w:pPr>
    <w:r>
      <w:rPr>
        <w:b/>
        <w:bCs/>
        <w:noProof/>
        <w:lang w:val="es-CO" w:eastAsia="es-CO"/>
      </w:rPr>
      <w:drawing>
        <wp:anchor distT="0" distB="0" distL="114300" distR="114300" simplePos="0" relativeHeight="251658240" behindDoc="1" locked="0" layoutInCell="1" allowOverlap="1" wp14:anchorId="0EB3B4EA" wp14:editId="1F303CB7">
          <wp:simplePos x="0" y="0"/>
          <wp:positionH relativeFrom="page">
            <wp:posOffset>937260</wp:posOffset>
          </wp:positionH>
          <wp:positionV relativeFrom="page">
            <wp:posOffset>-37465</wp:posOffset>
          </wp:positionV>
          <wp:extent cx="1950720" cy="14249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424940"/>
                  </a:xfrm>
                  <a:prstGeom prst="rect">
                    <a:avLst/>
                  </a:prstGeom>
                  <a:noFill/>
                </pic:spPr>
              </pic:pic>
            </a:graphicData>
          </a:graphic>
          <wp14:sizeRelH relativeFrom="page">
            <wp14:pctWidth>0</wp14:pctWidth>
          </wp14:sizeRelH>
          <wp14:sizeRelV relativeFrom="page">
            <wp14:pctHeight>0</wp14:pctHeight>
          </wp14:sizeRelV>
        </wp:anchor>
      </w:drawing>
    </w:r>
  </w:p>
  <w:p w14:paraId="3D5068FC" w14:textId="77777777" w:rsidR="001B1F5B" w:rsidRDefault="001B1F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59276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C4B1CD4"/>
    <w:multiLevelType w:val="hybridMultilevel"/>
    <w:tmpl w:val="5704BEF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36F15B5"/>
    <w:multiLevelType w:val="hybridMultilevel"/>
    <w:tmpl w:val="EF76195A"/>
    <w:lvl w:ilvl="0" w:tplc="240A000F">
      <w:start w:val="1"/>
      <w:numFmt w:val="decimal"/>
      <w:lvlText w:val="%1."/>
      <w:lvlJc w:val="left"/>
      <w:pPr>
        <w:ind w:left="720" w:hanging="360"/>
      </w:pPr>
      <w:rPr>
        <w:rFonts w:hint="default"/>
      </w:rPr>
    </w:lvl>
    <w:lvl w:ilvl="1" w:tplc="240A0019">
      <w:start w:val="1"/>
      <w:numFmt w:val="lowerLetter"/>
      <w:lvlText w:val="%2."/>
      <w:lvlJc w:val="left"/>
      <w:pPr>
        <w:ind w:left="7023"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D6E5552"/>
    <w:multiLevelType w:val="hybridMultilevel"/>
    <w:tmpl w:val="879043D4"/>
    <w:lvl w:ilvl="0" w:tplc="AA621B94">
      <w:start w:val="1"/>
      <w:numFmt w:val="decimal"/>
      <w:lvlText w:val="%1."/>
      <w:lvlJc w:val="left"/>
      <w:pPr>
        <w:ind w:left="720" w:hanging="360"/>
      </w:pPr>
      <w:rPr>
        <w:rFonts w:hint="default"/>
        <w:b/>
        <w:sz w:val="32"/>
        <w:szCs w:val="32"/>
        <w:u w:val="single"/>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B972ACC"/>
    <w:multiLevelType w:val="multilevel"/>
    <w:tmpl w:val="3B2EE1A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4"/>
  </w:num>
  <w:num w:numId="2">
    <w:abstractNumId w:val="0"/>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67"/>
    <w:rsid w:val="00000397"/>
    <w:rsid w:val="000003E4"/>
    <w:rsid w:val="0000078E"/>
    <w:rsid w:val="00004D7B"/>
    <w:rsid w:val="000053DA"/>
    <w:rsid w:val="00005D24"/>
    <w:rsid w:val="000128A1"/>
    <w:rsid w:val="000140F5"/>
    <w:rsid w:val="00014F67"/>
    <w:rsid w:val="00015C15"/>
    <w:rsid w:val="000221A9"/>
    <w:rsid w:val="000232C7"/>
    <w:rsid w:val="00025893"/>
    <w:rsid w:val="000309B0"/>
    <w:rsid w:val="00032925"/>
    <w:rsid w:val="00033370"/>
    <w:rsid w:val="00034E02"/>
    <w:rsid w:val="00041FCD"/>
    <w:rsid w:val="00042D9B"/>
    <w:rsid w:val="00046DE9"/>
    <w:rsid w:val="000537B2"/>
    <w:rsid w:val="00053930"/>
    <w:rsid w:val="00057472"/>
    <w:rsid w:val="00061475"/>
    <w:rsid w:val="0006200A"/>
    <w:rsid w:val="00063E9F"/>
    <w:rsid w:val="00065DA3"/>
    <w:rsid w:val="00067851"/>
    <w:rsid w:val="00075CE5"/>
    <w:rsid w:val="00077377"/>
    <w:rsid w:val="0008259C"/>
    <w:rsid w:val="000829FC"/>
    <w:rsid w:val="000841D5"/>
    <w:rsid w:val="000841DD"/>
    <w:rsid w:val="00084829"/>
    <w:rsid w:val="00086021"/>
    <w:rsid w:val="00086BA3"/>
    <w:rsid w:val="00087EC4"/>
    <w:rsid w:val="00093A5F"/>
    <w:rsid w:val="00093EFC"/>
    <w:rsid w:val="000A1E7B"/>
    <w:rsid w:val="000A348D"/>
    <w:rsid w:val="000A575B"/>
    <w:rsid w:val="000B1FF1"/>
    <w:rsid w:val="000B2F01"/>
    <w:rsid w:val="000B5387"/>
    <w:rsid w:val="000B5441"/>
    <w:rsid w:val="000B586C"/>
    <w:rsid w:val="000C0C48"/>
    <w:rsid w:val="000C1528"/>
    <w:rsid w:val="000D06DD"/>
    <w:rsid w:val="000D1196"/>
    <w:rsid w:val="000D4960"/>
    <w:rsid w:val="000D79A9"/>
    <w:rsid w:val="000E28DB"/>
    <w:rsid w:val="000E4F34"/>
    <w:rsid w:val="000E6554"/>
    <w:rsid w:val="000E660A"/>
    <w:rsid w:val="000E7669"/>
    <w:rsid w:val="000E79BE"/>
    <w:rsid w:val="000F03F3"/>
    <w:rsid w:val="000F1B80"/>
    <w:rsid w:val="000F4684"/>
    <w:rsid w:val="000F6986"/>
    <w:rsid w:val="000F6AFC"/>
    <w:rsid w:val="000F6FDA"/>
    <w:rsid w:val="000F70CA"/>
    <w:rsid w:val="000F71CF"/>
    <w:rsid w:val="00101ECE"/>
    <w:rsid w:val="00105B16"/>
    <w:rsid w:val="00105D35"/>
    <w:rsid w:val="0011404B"/>
    <w:rsid w:val="00116804"/>
    <w:rsid w:val="00116B84"/>
    <w:rsid w:val="00122F98"/>
    <w:rsid w:val="00123A08"/>
    <w:rsid w:val="00123AF4"/>
    <w:rsid w:val="00125207"/>
    <w:rsid w:val="0012659A"/>
    <w:rsid w:val="00131970"/>
    <w:rsid w:val="001443E4"/>
    <w:rsid w:val="00145536"/>
    <w:rsid w:val="00145A78"/>
    <w:rsid w:val="00146B13"/>
    <w:rsid w:val="00153CB0"/>
    <w:rsid w:val="00161F01"/>
    <w:rsid w:val="001630B2"/>
    <w:rsid w:val="00172AC2"/>
    <w:rsid w:val="00174E75"/>
    <w:rsid w:val="00181D87"/>
    <w:rsid w:val="00183D01"/>
    <w:rsid w:val="00190D39"/>
    <w:rsid w:val="0019186F"/>
    <w:rsid w:val="00192D26"/>
    <w:rsid w:val="0019378A"/>
    <w:rsid w:val="001949E9"/>
    <w:rsid w:val="001A0012"/>
    <w:rsid w:val="001A19E7"/>
    <w:rsid w:val="001A28BA"/>
    <w:rsid w:val="001A3427"/>
    <w:rsid w:val="001A39AE"/>
    <w:rsid w:val="001A3A1B"/>
    <w:rsid w:val="001A46B6"/>
    <w:rsid w:val="001A4E52"/>
    <w:rsid w:val="001B040D"/>
    <w:rsid w:val="001B0B7E"/>
    <w:rsid w:val="001B1F5B"/>
    <w:rsid w:val="001B2548"/>
    <w:rsid w:val="001B260E"/>
    <w:rsid w:val="001B3C0C"/>
    <w:rsid w:val="001B7CBF"/>
    <w:rsid w:val="001C32F5"/>
    <w:rsid w:val="001C4FBC"/>
    <w:rsid w:val="001C5300"/>
    <w:rsid w:val="001D2E02"/>
    <w:rsid w:val="001D2F96"/>
    <w:rsid w:val="001D40A6"/>
    <w:rsid w:val="001D588E"/>
    <w:rsid w:val="001D76A5"/>
    <w:rsid w:val="001E1ED7"/>
    <w:rsid w:val="001E3848"/>
    <w:rsid w:val="001E388B"/>
    <w:rsid w:val="001E624A"/>
    <w:rsid w:val="001F0372"/>
    <w:rsid w:val="001F1288"/>
    <w:rsid w:val="001F4111"/>
    <w:rsid w:val="001F42E5"/>
    <w:rsid w:val="001F7A22"/>
    <w:rsid w:val="00202530"/>
    <w:rsid w:val="00205AE3"/>
    <w:rsid w:val="00210A43"/>
    <w:rsid w:val="002220A5"/>
    <w:rsid w:val="00224A0F"/>
    <w:rsid w:val="002259D8"/>
    <w:rsid w:val="00233FEF"/>
    <w:rsid w:val="00235C88"/>
    <w:rsid w:val="00241BAB"/>
    <w:rsid w:val="00241E2B"/>
    <w:rsid w:val="002434B3"/>
    <w:rsid w:val="0024795F"/>
    <w:rsid w:val="00250058"/>
    <w:rsid w:val="00251777"/>
    <w:rsid w:val="00252784"/>
    <w:rsid w:val="00257796"/>
    <w:rsid w:val="00257B04"/>
    <w:rsid w:val="002607F7"/>
    <w:rsid w:val="002617E8"/>
    <w:rsid w:val="0026238F"/>
    <w:rsid w:val="002669AE"/>
    <w:rsid w:val="002672E8"/>
    <w:rsid w:val="00267B1B"/>
    <w:rsid w:val="002716B3"/>
    <w:rsid w:val="00272624"/>
    <w:rsid w:val="0027378E"/>
    <w:rsid w:val="002741AD"/>
    <w:rsid w:val="00277691"/>
    <w:rsid w:val="00280843"/>
    <w:rsid w:val="00281CF0"/>
    <w:rsid w:val="002855CB"/>
    <w:rsid w:val="002856A5"/>
    <w:rsid w:val="002902F7"/>
    <w:rsid w:val="002916CD"/>
    <w:rsid w:val="00293F08"/>
    <w:rsid w:val="00295DCD"/>
    <w:rsid w:val="00296DE9"/>
    <w:rsid w:val="002A033E"/>
    <w:rsid w:val="002A3B20"/>
    <w:rsid w:val="002A590D"/>
    <w:rsid w:val="002A70C4"/>
    <w:rsid w:val="002B45C8"/>
    <w:rsid w:val="002B7FC1"/>
    <w:rsid w:val="002C3531"/>
    <w:rsid w:val="002C3F65"/>
    <w:rsid w:val="002C4946"/>
    <w:rsid w:val="002C60F8"/>
    <w:rsid w:val="002C6E39"/>
    <w:rsid w:val="002C746E"/>
    <w:rsid w:val="002C766D"/>
    <w:rsid w:val="002D1091"/>
    <w:rsid w:val="002D5537"/>
    <w:rsid w:val="002D5791"/>
    <w:rsid w:val="002D7AEE"/>
    <w:rsid w:val="002E058B"/>
    <w:rsid w:val="002E15A2"/>
    <w:rsid w:val="002E170B"/>
    <w:rsid w:val="002E6C5B"/>
    <w:rsid w:val="002F0D76"/>
    <w:rsid w:val="002F0DEF"/>
    <w:rsid w:val="002F1A57"/>
    <w:rsid w:val="002F33BB"/>
    <w:rsid w:val="002F3C5B"/>
    <w:rsid w:val="002F3E29"/>
    <w:rsid w:val="002F55B2"/>
    <w:rsid w:val="002F7D3E"/>
    <w:rsid w:val="003011B4"/>
    <w:rsid w:val="00302B9E"/>
    <w:rsid w:val="00305036"/>
    <w:rsid w:val="003050CE"/>
    <w:rsid w:val="0031193C"/>
    <w:rsid w:val="0031498D"/>
    <w:rsid w:val="00314A96"/>
    <w:rsid w:val="00315ACD"/>
    <w:rsid w:val="00316ADD"/>
    <w:rsid w:val="00317E71"/>
    <w:rsid w:val="00320473"/>
    <w:rsid w:val="00321A7B"/>
    <w:rsid w:val="0032398A"/>
    <w:rsid w:val="00326002"/>
    <w:rsid w:val="00326A1A"/>
    <w:rsid w:val="00330EF4"/>
    <w:rsid w:val="00331893"/>
    <w:rsid w:val="00331F7E"/>
    <w:rsid w:val="00336C6E"/>
    <w:rsid w:val="00336ECE"/>
    <w:rsid w:val="00340185"/>
    <w:rsid w:val="003435DA"/>
    <w:rsid w:val="003461D7"/>
    <w:rsid w:val="0035239F"/>
    <w:rsid w:val="0036018A"/>
    <w:rsid w:val="0036036B"/>
    <w:rsid w:val="00361620"/>
    <w:rsid w:val="00363D23"/>
    <w:rsid w:val="0036408D"/>
    <w:rsid w:val="00364508"/>
    <w:rsid w:val="00367174"/>
    <w:rsid w:val="00375763"/>
    <w:rsid w:val="00376233"/>
    <w:rsid w:val="0038146E"/>
    <w:rsid w:val="0038220B"/>
    <w:rsid w:val="003826CF"/>
    <w:rsid w:val="00382E08"/>
    <w:rsid w:val="00383AC2"/>
    <w:rsid w:val="003865DF"/>
    <w:rsid w:val="0038693E"/>
    <w:rsid w:val="003900BD"/>
    <w:rsid w:val="00390A74"/>
    <w:rsid w:val="00391399"/>
    <w:rsid w:val="00392193"/>
    <w:rsid w:val="003924D7"/>
    <w:rsid w:val="0039548E"/>
    <w:rsid w:val="00397DC0"/>
    <w:rsid w:val="003A0A85"/>
    <w:rsid w:val="003A38AB"/>
    <w:rsid w:val="003A40C9"/>
    <w:rsid w:val="003A5BD7"/>
    <w:rsid w:val="003B4D8F"/>
    <w:rsid w:val="003B55FF"/>
    <w:rsid w:val="003C0B8E"/>
    <w:rsid w:val="003C2AAC"/>
    <w:rsid w:val="003C2B15"/>
    <w:rsid w:val="003C4DE9"/>
    <w:rsid w:val="003C55CA"/>
    <w:rsid w:val="003C5AE1"/>
    <w:rsid w:val="003D6CED"/>
    <w:rsid w:val="003E3EC5"/>
    <w:rsid w:val="003E64EB"/>
    <w:rsid w:val="003E7D76"/>
    <w:rsid w:val="003F0C9C"/>
    <w:rsid w:val="003F149E"/>
    <w:rsid w:val="003F2532"/>
    <w:rsid w:val="003F28CC"/>
    <w:rsid w:val="003F43F0"/>
    <w:rsid w:val="003F6BB8"/>
    <w:rsid w:val="00402578"/>
    <w:rsid w:val="0040317A"/>
    <w:rsid w:val="00403D48"/>
    <w:rsid w:val="0041156B"/>
    <w:rsid w:val="004119E4"/>
    <w:rsid w:val="004121CD"/>
    <w:rsid w:val="004150E6"/>
    <w:rsid w:val="0041665F"/>
    <w:rsid w:val="00417202"/>
    <w:rsid w:val="00417857"/>
    <w:rsid w:val="004230EF"/>
    <w:rsid w:val="00427F3A"/>
    <w:rsid w:val="00430ADA"/>
    <w:rsid w:val="00430FE5"/>
    <w:rsid w:val="00434763"/>
    <w:rsid w:val="00435128"/>
    <w:rsid w:val="00441A0B"/>
    <w:rsid w:val="00443712"/>
    <w:rsid w:val="00444386"/>
    <w:rsid w:val="00445C11"/>
    <w:rsid w:val="0045035F"/>
    <w:rsid w:val="00451CD9"/>
    <w:rsid w:val="00451E8C"/>
    <w:rsid w:val="004557D2"/>
    <w:rsid w:val="00456276"/>
    <w:rsid w:val="00461A9A"/>
    <w:rsid w:val="004628B3"/>
    <w:rsid w:val="00463AE1"/>
    <w:rsid w:val="004642F0"/>
    <w:rsid w:val="0046443B"/>
    <w:rsid w:val="00465879"/>
    <w:rsid w:val="00465C68"/>
    <w:rsid w:val="00466F91"/>
    <w:rsid w:val="00470903"/>
    <w:rsid w:val="00470FD2"/>
    <w:rsid w:val="00471AEB"/>
    <w:rsid w:val="0047775C"/>
    <w:rsid w:val="00477EB2"/>
    <w:rsid w:val="00485AC6"/>
    <w:rsid w:val="00491807"/>
    <w:rsid w:val="004929C4"/>
    <w:rsid w:val="00497ACC"/>
    <w:rsid w:val="004A03F7"/>
    <w:rsid w:val="004A07ED"/>
    <w:rsid w:val="004A2DFD"/>
    <w:rsid w:val="004B1784"/>
    <w:rsid w:val="004B29B1"/>
    <w:rsid w:val="004B426A"/>
    <w:rsid w:val="004B5424"/>
    <w:rsid w:val="004B5893"/>
    <w:rsid w:val="004B5F0F"/>
    <w:rsid w:val="004B6AE9"/>
    <w:rsid w:val="004C2C12"/>
    <w:rsid w:val="004D2E73"/>
    <w:rsid w:val="004D2F4F"/>
    <w:rsid w:val="004D5DB2"/>
    <w:rsid w:val="004D5E2D"/>
    <w:rsid w:val="004D6722"/>
    <w:rsid w:val="004E2489"/>
    <w:rsid w:val="004E3DF6"/>
    <w:rsid w:val="004E623F"/>
    <w:rsid w:val="004F049F"/>
    <w:rsid w:val="004F05DA"/>
    <w:rsid w:val="004F0DD3"/>
    <w:rsid w:val="004F1A32"/>
    <w:rsid w:val="004F46F3"/>
    <w:rsid w:val="004F480E"/>
    <w:rsid w:val="004F512D"/>
    <w:rsid w:val="004F7AA7"/>
    <w:rsid w:val="00502613"/>
    <w:rsid w:val="005051C8"/>
    <w:rsid w:val="0051018F"/>
    <w:rsid w:val="00511911"/>
    <w:rsid w:val="005137EB"/>
    <w:rsid w:val="00514E5B"/>
    <w:rsid w:val="00515DA0"/>
    <w:rsid w:val="00520324"/>
    <w:rsid w:val="00522138"/>
    <w:rsid w:val="00522918"/>
    <w:rsid w:val="0052468E"/>
    <w:rsid w:val="00524E09"/>
    <w:rsid w:val="0052550A"/>
    <w:rsid w:val="00526512"/>
    <w:rsid w:val="00527BC0"/>
    <w:rsid w:val="00531E5B"/>
    <w:rsid w:val="0053212C"/>
    <w:rsid w:val="00533E46"/>
    <w:rsid w:val="00535950"/>
    <w:rsid w:val="00535D3A"/>
    <w:rsid w:val="00535EB6"/>
    <w:rsid w:val="00541E62"/>
    <w:rsid w:val="005443C7"/>
    <w:rsid w:val="00546315"/>
    <w:rsid w:val="0054694C"/>
    <w:rsid w:val="00546AE4"/>
    <w:rsid w:val="00547724"/>
    <w:rsid w:val="005506AC"/>
    <w:rsid w:val="00554C0B"/>
    <w:rsid w:val="00556A51"/>
    <w:rsid w:val="00557509"/>
    <w:rsid w:val="0056030E"/>
    <w:rsid w:val="00564C9E"/>
    <w:rsid w:val="0056576F"/>
    <w:rsid w:val="00577737"/>
    <w:rsid w:val="00577E28"/>
    <w:rsid w:val="00580705"/>
    <w:rsid w:val="005818D0"/>
    <w:rsid w:val="00582466"/>
    <w:rsid w:val="00584BA0"/>
    <w:rsid w:val="005850D1"/>
    <w:rsid w:val="00586AAE"/>
    <w:rsid w:val="00590090"/>
    <w:rsid w:val="00591047"/>
    <w:rsid w:val="005928C3"/>
    <w:rsid w:val="00595E67"/>
    <w:rsid w:val="0059621A"/>
    <w:rsid w:val="005A3613"/>
    <w:rsid w:val="005B1596"/>
    <w:rsid w:val="005B19A8"/>
    <w:rsid w:val="005B7B3F"/>
    <w:rsid w:val="005B7D03"/>
    <w:rsid w:val="005C00D2"/>
    <w:rsid w:val="005C30B1"/>
    <w:rsid w:val="005C4C62"/>
    <w:rsid w:val="005C53EF"/>
    <w:rsid w:val="005D050E"/>
    <w:rsid w:val="005D0AA9"/>
    <w:rsid w:val="005D0B9C"/>
    <w:rsid w:val="005D10A2"/>
    <w:rsid w:val="005D15F4"/>
    <w:rsid w:val="005D2987"/>
    <w:rsid w:val="005D2DC4"/>
    <w:rsid w:val="005D3196"/>
    <w:rsid w:val="005D5CE6"/>
    <w:rsid w:val="005D7A9F"/>
    <w:rsid w:val="005E1033"/>
    <w:rsid w:val="005E131D"/>
    <w:rsid w:val="005E2DAF"/>
    <w:rsid w:val="005E47C5"/>
    <w:rsid w:val="005E6893"/>
    <w:rsid w:val="005F1F54"/>
    <w:rsid w:val="005F5DC3"/>
    <w:rsid w:val="005F7A7D"/>
    <w:rsid w:val="005F7ADD"/>
    <w:rsid w:val="00602758"/>
    <w:rsid w:val="006027B0"/>
    <w:rsid w:val="006038E3"/>
    <w:rsid w:val="006048FE"/>
    <w:rsid w:val="00604EBF"/>
    <w:rsid w:val="0060571B"/>
    <w:rsid w:val="006106DC"/>
    <w:rsid w:val="00610928"/>
    <w:rsid w:val="006122CC"/>
    <w:rsid w:val="006123B5"/>
    <w:rsid w:val="0061340A"/>
    <w:rsid w:val="0061395A"/>
    <w:rsid w:val="00615451"/>
    <w:rsid w:val="00620FA7"/>
    <w:rsid w:val="00623042"/>
    <w:rsid w:val="00625102"/>
    <w:rsid w:val="00625534"/>
    <w:rsid w:val="00627A5C"/>
    <w:rsid w:val="00633588"/>
    <w:rsid w:val="00637414"/>
    <w:rsid w:val="00640BEF"/>
    <w:rsid w:val="00640C2A"/>
    <w:rsid w:val="006412C1"/>
    <w:rsid w:val="0064242F"/>
    <w:rsid w:val="00642BB3"/>
    <w:rsid w:val="0064450E"/>
    <w:rsid w:val="00644A7D"/>
    <w:rsid w:val="006450FD"/>
    <w:rsid w:val="006455FF"/>
    <w:rsid w:val="0064643A"/>
    <w:rsid w:val="0065023A"/>
    <w:rsid w:val="00652043"/>
    <w:rsid w:val="006544D2"/>
    <w:rsid w:val="006551E3"/>
    <w:rsid w:val="00657A46"/>
    <w:rsid w:val="00660831"/>
    <w:rsid w:val="0066099A"/>
    <w:rsid w:val="00661A97"/>
    <w:rsid w:val="006629FF"/>
    <w:rsid w:val="00664C83"/>
    <w:rsid w:val="00664F3A"/>
    <w:rsid w:val="0066587E"/>
    <w:rsid w:val="0066721B"/>
    <w:rsid w:val="00667CFC"/>
    <w:rsid w:val="00670110"/>
    <w:rsid w:val="006714D1"/>
    <w:rsid w:val="00674BAB"/>
    <w:rsid w:val="006764A3"/>
    <w:rsid w:val="00677332"/>
    <w:rsid w:val="00677B55"/>
    <w:rsid w:val="00680102"/>
    <w:rsid w:val="006801DD"/>
    <w:rsid w:val="00681F4A"/>
    <w:rsid w:val="006830CA"/>
    <w:rsid w:val="006870E7"/>
    <w:rsid w:val="00687D4A"/>
    <w:rsid w:val="006900B4"/>
    <w:rsid w:val="00690374"/>
    <w:rsid w:val="00691E26"/>
    <w:rsid w:val="00693DBE"/>
    <w:rsid w:val="00695912"/>
    <w:rsid w:val="00695FE4"/>
    <w:rsid w:val="00697AE1"/>
    <w:rsid w:val="006A4847"/>
    <w:rsid w:val="006A4F83"/>
    <w:rsid w:val="006B03A3"/>
    <w:rsid w:val="006B424C"/>
    <w:rsid w:val="006B460A"/>
    <w:rsid w:val="006B5BBF"/>
    <w:rsid w:val="006C1904"/>
    <w:rsid w:val="006C3E0A"/>
    <w:rsid w:val="006C40D4"/>
    <w:rsid w:val="006C7381"/>
    <w:rsid w:val="006D0B57"/>
    <w:rsid w:val="006D101C"/>
    <w:rsid w:val="006D2F8E"/>
    <w:rsid w:val="006E2D0E"/>
    <w:rsid w:val="006E51DC"/>
    <w:rsid w:val="006F0802"/>
    <w:rsid w:val="006F2A11"/>
    <w:rsid w:val="006F4E18"/>
    <w:rsid w:val="006F6925"/>
    <w:rsid w:val="00700083"/>
    <w:rsid w:val="007052FD"/>
    <w:rsid w:val="007074DC"/>
    <w:rsid w:val="00707EE2"/>
    <w:rsid w:val="00712976"/>
    <w:rsid w:val="0071593D"/>
    <w:rsid w:val="0071677F"/>
    <w:rsid w:val="00725D8B"/>
    <w:rsid w:val="00732792"/>
    <w:rsid w:val="00733222"/>
    <w:rsid w:val="007358A5"/>
    <w:rsid w:val="00740600"/>
    <w:rsid w:val="00740E0A"/>
    <w:rsid w:val="00741A05"/>
    <w:rsid w:val="00743533"/>
    <w:rsid w:val="0075054B"/>
    <w:rsid w:val="00750F5A"/>
    <w:rsid w:val="0075130A"/>
    <w:rsid w:val="00751434"/>
    <w:rsid w:val="00753D93"/>
    <w:rsid w:val="00756956"/>
    <w:rsid w:val="00757184"/>
    <w:rsid w:val="0075752C"/>
    <w:rsid w:val="007646D7"/>
    <w:rsid w:val="00765066"/>
    <w:rsid w:val="00766A20"/>
    <w:rsid w:val="00773A10"/>
    <w:rsid w:val="00780A75"/>
    <w:rsid w:val="00782334"/>
    <w:rsid w:val="00782365"/>
    <w:rsid w:val="00782653"/>
    <w:rsid w:val="00786E71"/>
    <w:rsid w:val="007924A6"/>
    <w:rsid w:val="00793F83"/>
    <w:rsid w:val="007945C5"/>
    <w:rsid w:val="00796E3D"/>
    <w:rsid w:val="007A090A"/>
    <w:rsid w:val="007A36AC"/>
    <w:rsid w:val="007A3E55"/>
    <w:rsid w:val="007B09E4"/>
    <w:rsid w:val="007B2CEB"/>
    <w:rsid w:val="007B3445"/>
    <w:rsid w:val="007B63A3"/>
    <w:rsid w:val="007C07E6"/>
    <w:rsid w:val="007C1277"/>
    <w:rsid w:val="007C1A66"/>
    <w:rsid w:val="007C3F61"/>
    <w:rsid w:val="007C5118"/>
    <w:rsid w:val="007C7B2A"/>
    <w:rsid w:val="007D07E4"/>
    <w:rsid w:val="007D08FF"/>
    <w:rsid w:val="007D1883"/>
    <w:rsid w:val="007D33C6"/>
    <w:rsid w:val="007E0ED9"/>
    <w:rsid w:val="007E1062"/>
    <w:rsid w:val="007E58A5"/>
    <w:rsid w:val="007E5C70"/>
    <w:rsid w:val="007E5D3A"/>
    <w:rsid w:val="007E5D8E"/>
    <w:rsid w:val="007E7605"/>
    <w:rsid w:val="007F01F9"/>
    <w:rsid w:val="007F07D9"/>
    <w:rsid w:val="007F49DF"/>
    <w:rsid w:val="0080027A"/>
    <w:rsid w:val="00800A7A"/>
    <w:rsid w:val="008013F9"/>
    <w:rsid w:val="0080424B"/>
    <w:rsid w:val="00815993"/>
    <w:rsid w:val="00820CEA"/>
    <w:rsid w:val="008215B4"/>
    <w:rsid w:val="008254AB"/>
    <w:rsid w:val="00826412"/>
    <w:rsid w:val="00827B70"/>
    <w:rsid w:val="0083281E"/>
    <w:rsid w:val="00832F9B"/>
    <w:rsid w:val="00836EC9"/>
    <w:rsid w:val="0084277E"/>
    <w:rsid w:val="00842CE8"/>
    <w:rsid w:val="00843EE8"/>
    <w:rsid w:val="008507EB"/>
    <w:rsid w:val="008553F1"/>
    <w:rsid w:val="00857DAC"/>
    <w:rsid w:val="008608FA"/>
    <w:rsid w:val="00862E8A"/>
    <w:rsid w:val="00863ADB"/>
    <w:rsid w:val="00871128"/>
    <w:rsid w:val="0087139E"/>
    <w:rsid w:val="00872FD7"/>
    <w:rsid w:val="0087329A"/>
    <w:rsid w:val="00873304"/>
    <w:rsid w:val="00873496"/>
    <w:rsid w:val="0087619D"/>
    <w:rsid w:val="0087710A"/>
    <w:rsid w:val="00884530"/>
    <w:rsid w:val="00884DC9"/>
    <w:rsid w:val="00885FF2"/>
    <w:rsid w:val="00893CA1"/>
    <w:rsid w:val="00894CE6"/>
    <w:rsid w:val="008965A8"/>
    <w:rsid w:val="0089679B"/>
    <w:rsid w:val="008970A1"/>
    <w:rsid w:val="008A042E"/>
    <w:rsid w:val="008A0A9F"/>
    <w:rsid w:val="008A21D8"/>
    <w:rsid w:val="008A2A00"/>
    <w:rsid w:val="008A4FE5"/>
    <w:rsid w:val="008A5A35"/>
    <w:rsid w:val="008B2005"/>
    <w:rsid w:val="008B6494"/>
    <w:rsid w:val="008C3FA7"/>
    <w:rsid w:val="008C4A56"/>
    <w:rsid w:val="008C6B32"/>
    <w:rsid w:val="008C7B97"/>
    <w:rsid w:val="008D0B31"/>
    <w:rsid w:val="008D5FBF"/>
    <w:rsid w:val="008E195C"/>
    <w:rsid w:val="008E1AAB"/>
    <w:rsid w:val="008E264D"/>
    <w:rsid w:val="008E391A"/>
    <w:rsid w:val="008E5CD9"/>
    <w:rsid w:val="008E6BA6"/>
    <w:rsid w:val="008F0379"/>
    <w:rsid w:val="008F0410"/>
    <w:rsid w:val="008F12E1"/>
    <w:rsid w:val="008F1F5C"/>
    <w:rsid w:val="008F222F"/>
    <w:rsid w:val="008F5241"/>
    <w:rsid w:val="008F7974"/>
    <w:rsid w:val="009051F2"/>
    <w:rsid w:val="009056E1"/>
    <w:rsid w:val="00906A77"/>
    <w:rsid w:val="00917D81"/>
    <w:rsid w:val="00921B9A"/>
    <w:rsid w:val="00926069"/>
    <w:rsid w:val="00927817"/>
    <w:rsid w:val="00933BE6"/>
    <w:rsid w:val="00934BDC"/>
    <w:rsid w:val="00934F08"/>
    <w:rsid w:val="00936A1B"/>
    <w:rsid w:val="00936E10"/>
    <w:rsid w:val="00940057"/>
    <w:rsid w:val="009406D4"/>
    <w:rsid w:val="00942B11"/>
    <w:rsid w:val="009439E7"/>
    <w:rsid w:val="00943EE3"/>
    <w:rsid w:val="00944507"/>
    <w:rsid w:val="00944912"/>
    <w:rsid w:val="00945A87"/>
    <w:rsid w:val="00945D6D"/>
    <w:rsid w:val="00947FD3"/>
    <w:rsid w:val="009531A6"/>
    <w:rsid w:val="00955A18"/>
    <w:rsid w:val="00957F47"/>
    <w:rsid w:val="00962D99"/>
    <w:rsid w:val="0096475C"/>
    <w:rsid w:val="009674B3"/>
    <w:rsid w:val="00970084"/>
    <w:rsid w:val="00973356"/>
    <w:rsid w:val="00973BEC"/>
    <w:rsid w:val="00976789"/>
    <w:rsid w:val="0098160C"/>
    <w:rsid w:val="0098298F"/>
    <w:rsid w:val="00985AD4"/>
    <w:rsid w:val="009862AE"/>
    <w:rsid w:val="00986EF2"/>
    <w:rsid w:val="0099161C"/>
    <w:rsid w:val="0099733E"/>
    <w:rsid w:val="009B309E"/>
    <w:rsid w:val="009B4766"/>
    <w:rsid w:val="009B57BD"/>
    <w:rsid w:val="009B5F67"/>
    <w:rsid w:val="009B76AC"/>
    <w:rsid w:val="009B7DFB"/>
    <w:rsid w:val="009C23F6"/>
    <w:rsid w:val="009C7451"/>
    <w:rsid w:val="009D4E0C"/>
    <w:rsid w:val="009E1480"/>
    <w:rsid w:val="009E274F"/>
    <w:rsid w:val="009E4EB4"/>
    <w:rsid w:val="009E53CB"/>
    <w:rsid w:val="009E6DBF"/>
    <w:rsid w:val="009F298F"/>
    <w:rsid w:val="009F2BFA"/>
    <w:rsid w:val="009F3693"/>
    <w:rsid w:val="009F3E6F"/>
    <w:rsid w:val="009F67E3"/>
    <w:rsid w:val="00A01F60"/>
    <w:rsid w:val="00A03F52"/>
    <w:rsid w:val="00A04D85"/>
    <w:rsid w:val="00A06A6B"/>
    <w:rsid w:val="00A11183"/>
    <w:rsid w:val="00A11906"/>
    <w:rsid w:val="00A11C94"/>
    <w:rsid w:val="00A16432"/>
    <w:rsid w:val="00A20884"/>
    <w:rsid w:val="00A20B58"/>
    <w:rsid w:val="00A217A5"/>
    <w:rsid w:val="00A21962"/>
    <w:rsid w:val="00A251DC"/>
    <w:rsid w:val="00A26D74"/>
    <w:rsid w:val="00A270CA"/>
    <w:rsid w:val="00A32272"/>
    <w:rsid w:val="00A33B9F"/>
    <w:rsid w:val="00A41771"/>
    <w:rsid w:val="00A4205B"/>
    <w:rsid w:val="00A429EC"/>
    <w:rsid w:val="00A4419B"/>
    <w:rsid w:val="00A4422E"/>
    <w:rsid w:val="00A44A38"/>
    <w:rsid w:val="00A45635"/>
    <w:rsid w:val="00A466AB"/>
    <w:rsid w:val="00A51963"/>
    <w:rsid w:val="00A539A5"/>
    <w:rsid w:val="00A57380"/>
    <w:rsid w:val="00A574DF"/>
    <w:rsid w:val="00A57B72"/>
    <w:rsid w:val="00A61D37"/>
    <w:rsid w:val="00A62627"/>
    <w:rsid w:val="00A64528"/>
    <w:rsid w:val="00A65B41"/>
    <w:rsid w:val="00A70578"/>
    <w:rsid w:val="00A7682D"/>
    <w:rsid w:val="00A77A85"/>
    <w:rsid w:val="00A80A99"/>
    <w:rsid w:val="00A84591"/>
    <w:rsid w:val="00A8461E"/>
    <w:rsid w:val="00A94472"/>
    <w:rsid w:val="00A948C8"/>
    <w:rsid w:val="00A94CC6"/>
    <w:rsid w:val="00A956BF"/>
    <w:rsid w:val="00A97E9B"/>
    <w:rsid w:val="00AA1852"/>
    <w:rsid w:val="00AA1EAF"/>
    <w:rsid w:val="00AA69F9"/>
    <w:rsid w:val="00AA70FD"/>
    <w:rsid w:val="00AA79C0"/>
    <w:rsid w:val="00AB208B"/>
    <w:rsid w:val="00AB7624"/>
    <w:rsid w:val="00AB7B66"/>
    <w:rsid w:val="00AB7FDD"/>
    <w:rsid w:val="00AC07B7"/>
    <w:rsid w:val="00AC0DAF"/>
    <w:rsid w:val="00AC19FD"/>
    <w:rsid w:val="00AC20C4"/>
    <w:rsid w:val="00AC3A37"/>
    <w:rsid w:val="00AC4ECB"/>
    <w:rsid w:val="00AC654D"/>
    <w:rsid w:val="00AC72DD"/>
    <w:rsid w:val="00AC78F5"/>
    <w:rsid w:val="00AC7ED1"/>
    <w:rsid w:val="00AD0A6D"/>
    <w:rsid w:val="00AD2AEA"/>
    <w:rsid w:val="00AD3F5C"/>
    <w:rsid w:val="00AE15FC"/>
    <w:rsid w:val="00AE7C31"/>
    <w:rsid w:val="00AF1BD6"/>
    <w:rsid w:val="00AF1F0F"/>
    <w:rsid w:val="00AF2B0B"/>
    <w:rsid w:val="00AF7B61"/>
    <w:rsid w:val="00B00484"/>
    <w:rsid w:val="00B00E74"/>
    <w:rsid w:val="00B01CCE"/>
    <w:rsid w:val="00B0728B"/>
    <w:rsid w:val="00B07A8B"/>
    <w:rsid w:val="00B1119F"/>
    <w:rsid w:val="00B131D4"/>
    <w:rsid w:val="00B13C28"/>
    <w:rsid w:val="00B13D27"/>
    <w:rsid w:val="00B23C2B"/>
    <w:rsid w:val="00B254C2"/>
    <w:rsid w:val="00B25A00"/>
    <w:rsid w:val="00B26038"/>
    <w:rsid w:val="00B2636B"/>
    <w:rsid w:val="00B3241D"/>
    <w:rsid w:val="00B355DA"/>
    <w:rsid w:val="00B35741"/>
    <w:rsid w:val="00B36A5B"/>
    <w:rsid w:val="00B4015C"/>
    <w:rsid w:val="00B41D95"/>
    <w:rsid w:val="00B422BF"/>
    <w:rsid w:val="00B46AFA"/>
    <w:rsid w:val="00B47818"/>
    <w:rsid w:val="00B5038A"/>
    <w:rsid w:val="00B53D81"/>
    <w:rsid w:val="00B6023F"/>
    <w:rsid w:val="00B60439"/>
    <w:rsid w:val="00B6183D"/>
    <w:rsid w:val="00B67B98"/>
    <w:rsid w:val="00B747DE"/>
    <w:rsid w:val="00B75196"/>
    <w:rsid w:val="00B76E1F"/>
    <w:rsid w:val="00B773DD"/>
    <w:rsid w:val="00B81EE0"/>
    <w:rsid w:val="00B81F85"/>
    <w:rsid w:val="00B83C41"/>
    <w:rsid w:val="00B83E3F"/>
    <w:rsid w:val="00B844B3"/>
    <w:rsid w:val="00B85F52"/>
    <w:rsid w:val="00B86386"/>
    <w:rsid w:val="00B9285F"/>
    <w:rsid w:val="00B92B78"/>
    <w:rsid w:val="00BB1311"/>
    <w:rsid w:val="00BB181B"/>
    <w:rsid w:val="00BB250B"/>
    <w:rsid w:val="00BB451C"/>
    <w:rsid w:val="00BB5918"/>
    <w:rsid w:val="00BB7A56"/>
    <w:rsid w:val="00BC0E44"/>
    <w:rsid w:val="00BC25E3"/>
    <w:rsid w:val="00BC4DEB"/>
    <w:rsid w:val="00BC700B"/>
    <w:rsid w:val="00BD0B91"/>
    <w:rsid w:val="00BD0D12"/>
    <w:rsid w:val="00BD2EE9"/>
    <w:rsid w:val="00BD6FCA"/>
    <w:rsid w:val="00BE03E0"/>
    <w:rsid w:val="00BE2A13"/>
    <w:rsid w:val="00BE4B13"/>
    <w:rsid w:val="00BE51EE"/>
    <w:rsid w:val="00BF2C31"/>
    <w:rsid w:val="00BF79CC"/>
    <w:rsid w:val="00C0023C"/>
    <w:rsid w:val="00C03866"/>
    <w:rsid w:val="00C067FE"/>
    <w:rsid w:val="00C106F2"/>
    <w:rsid w:val="00C13FBC"/>
    <w:rsid w:val="00C149E9"/>
    <w:rsid w:val="00C21C50"/>
    <w:rsid w:val="00C22893"/>
    <w:rsid w:val="00C25502"/>
    <w:rsid w:val="00C2559F"/>
    <w:rsid w:val="00C26228"/>
    <w:rsid w:val="00C26E40"/>
    <w:rsid w:val="00C36B67"/>
    <w:rsid w:val="00C40AC0"/>
    <w:rsid w:val="00C41C5E"/>
    <w:rsid w:val="00C437F3"/>
    <w:rsid w:val="00C4758E"/>
    <w:rsid w:val="00C53CFE"/>
    <w:rsid w:val="00C556EB"/>
    <w:rsid w:val="00C5720A"/>
    <w:rsid w:val="00C6291E"/>
    <w:rsid w:val="00C64580"/>
    <w:rsid w:val="00C66007"/>
    <w:rsid w:val="00C71EA9"/>
    <w:rsid w:val="00C74142"/>
    <w:rsid w:val="00C8107E"/>
    <w:rsid w:val="00C8170F"/>
    <w:rsid w:val="00C81CD5"/>
    <w:rsid w:val="00C8221C"/>
    <w:rsid w:val="00C82B8A"/>
    <w:rsid w:val="00C8688C"/>
    <w:rsid w:val="00C91AE6"/>
    <w:rsid w:val="00C92346"/>
    <w:rsid w:val="00C95CC0"/>
    <w:rsid w:val="00C97B36"/>
    <w:rsid w:val="00CA248A"/>
    <w:rsid w:val="00CA297F"/>
    <w:rsid w:val="00CA43D8"/>
    <w:rsid w:val="00CA4D9F"/>
    <w:rsid w:val="00CB1101"/>
    <w:rsid w:val="00CB2648"/>
    <w:rsid w:val="00CB3365"/>
    <w:rsid w:val="00CB4369"/>
    <w:rsid w:val="00CC103B"/>
    <w:rsid w:val="00CC4AD1"/>
    <w:rsid w:val="00CC4E3F"/>
    <w:rsid w:val="00CD0224"/>
    <w:rsid w:val="00CD0658"/>
    <w:rsid w:val="00CD0E1E"/>
    <w:rsid w:val="00CD1589"/>
    <w:rsid w:val="00CD407D"/>
    <w:rsid w:val="00CD42AE"/>
    <w:rsid w:val="00CD5260"/>
    <w:rsid w:val="00CE26B7"/>
    <w:rsid w:val="00CE31D1"/>
    <w:rsid w:val="00CE6204"/>
    <w:rsid w:val="00CF02DF"/>
    <w:rsid w:val="00CF2497"/>
    <w:rsid w:val="00CF2D7C"/>
    <w:rsid w:val="00CF534B"/>
    <w:rsid w:val="00CF5DAB"/>
    <w:rsid w:val="00CF7ED9"/>
    <w:rsid w:val="00D00E19"/>
    <w:rsid w:val="00D03FB1"/>
    <w:rsid w:val="00D044F1"/>
    <w:rsid w:val="00D05E13"/>
    <w:rsid w:val="00D10CC5"/>
    <w:rsid w:val="00D12A99"/>
    <w:rsid w:val="00D13DAC"/>
    <w:rsid w:val="00D152FC"/>
    <w:rsid w:val="00D15B9D"/>
    <w:rsid w:val="00D163F9"/>
    <w:rsid w:val="00D16497"/>
    <w:rsid w:val="00D16724"/>
    <w:rsid w:val="00D178CF"/>
    <w:rsid w:val="00D17EF7"/>
    <w:rsid w:val="00D2002D"/>
    <w:rsid w:val="00D203A3"/>
    <w:rsid w:val="00D20986"/>
    <w:rsid w:val="00D2191D"/>
    <w:rsid w:val="00D22AF6"/>
    <w:rsid w:val="00D22E68"/>
    <w:rsid w:val="00D24065"/>
    <w:rsid w:val="00D24EA3"/>
    <w:rsid w:val="00D2746D"/>
    <w:rsid w:val="00D34A58"/>
    <w:rsid w:val="00D429D5"/>
    <w:rsid w:val="00D47765"/>
    <w:rsid w:val="00D5013C"/>
    <w:rsid w:val="00D57FE8"/>
    <w:rsid w:val="00D6105B"/>
    <w:rsid w:val="00D61E5C"/>
    <w:rsid w:val="00D626F3"/>
    <w:rsid w:val="00D62A34"/>
    <w:rsid w:val="00D67F6B"/>
    <w:rsid w:val="00D72A4D"/>
    <w:rsid w:val="00D73C43"/>
    <w:rsid w:val="00D74BF6"/>
    <w:rsid w:val="00D762AA"/>
    <w:rsid w:val="00D7666E"/>
    <w:rsid w:val="00D76A55"/>
    <w:rsid w:val="00D83051"/>
    <w:rsid w:val="00D83CB7"/>
    <w:rsid w:val="00D86971"/>
    <w:rsid w:val="00D87A8D"/>
    <w:rsid w:val="00D91296"/>
    <w:rsid w:val="00D914AB"/>
    <w:rsid w:val="00D96926"/>
    <w:rsid w:val="00D96C31"/>
    <w:rsid w:val="00D96E4E"/>
    <w:rsid w:val="00D97AE4"/>
    <w:rsid w:val="00DA1694"/>
    <w:rsid w:val="00DA2672"/>
    <w:rsid w:val="00DA27C6"/>
    <w:rsid w:val="00DA28D2"/>
    <w:rsid w:val="00DA502F"/>
    <w:rsid w:val="00DA5529"/>
    <w:rsid w:val="00DA55D5"/>
    <w:rsid w:val="00DA59CF"/>
    <w:rsid w:val="00DA687E"/>
    <w:rsid w:val="00DB023D"/>
    <w:rsid w:val="00DB05E7"/>
    <w:rsid w:val="00DB136D"/>
    <w:rsid w:val="00DB41C8"/>
    <w:rsid w:val="00DB4DB8"/>
    <w:rsid w:val="00DC2249"/>
    <w:rsid w:val="00DC34DF"/>
    <w:rsid w:val="00DC3657"/>
    <w:rsid w:val="00DC4414"/>
    <w:rsid w:val="00DC494C"/>
    <w:rsid w:val="00DC6A49"/>
    <w:rsid w:val="00DC7E37"/>
    <w:rsid w:val="00DD2D3D"/>
    <w:rsid w:val="00DD58AD"/>
    <w:rsid w:val="00DD7808"/>
    <w:rsid w:val="00DE1AE1"/>
    <w:rsid w:val="00DE39E8"/>
    <w:rsid w:val="00DE5837"/>
    <w:rsid w:val="00DE5C11"/>
    <w:rsid w:val="00DF0192"/>
    <w:rsid w:val="00DF0BC4"/>
    <w:rsid w:val="00DF6469"/>
    <w:rsid w:val="00DF72A6"/>
    <w:rsid w:val="00E0438E"/>
    <w:rsid w:val="00E046E0"/>
    <w:rsid w:val="00E06689"/>
    <w:rsid w:val="00E06B5C"/>
    <w:rsid w:val="00E10012"/>
    <w:rsid w:val="00E11AD1"/>
    <w:rsid w:val="00E120E7"/>
    <w:rsid w:val="00E149CD"/>
    <w:rsid w:val="00E15C91"/>
    <w:rsid w:val="00E26025"/>
    <w:rsid w:val="00E26BAD"/>
    <w:rsid w:val="00E3163A"/>
    <w:rsid w:val="00E365A3"/>
    <w:rsid w:val="00E42B96"/>
    <w:rsid w:val="00E505FD"/>
    <w:rsid w:val="00E540F1"/>
    <w:rsid w:val="00E55B90"/>
    <w:rsid w:val="00E56189"/>
    <w:rsid w:val="00E5655B"/>
    <w:rsid w:val="00E616C2"/>
    <w:rsid w:val="00E62505"/>
    <w:rsid w:val="00E633F5"/>
    <w:rsid w:val="00E63834"/>
    <w:rsid w:val="00E6591B"/>
    <w:rsid w:val="00E66DDB"/>
    <w:rsid w:val="00E7149B"/>
    <w:rsid w:val="00E7163D"/>
    <w:rsid w:val="00E738A2"/>
    <w:rsid w:val="00E73B83"/>
    <w:rsid w:val="00E7466A"/>
    <w:rsid w:val="00E74E70"/>
    <w:rsid w:val="00E75719"/>
    <w:rsid w:val="00E77F1D"/>
    <w:rsid w:val="00E83853"/>
    <w:rsid w:val="00E85264"/>
    <w:rsid w:val="00E91602"/>
    <w:rsid w:val="00E92A85"/>
    <w:rsid w:val="00E937E2"/>
    <w:rsid w:val="00E9673C"/>
    <w:rsid w:val="00E96D06"/>
    <w:rsid w:val="00E97FD9"/>
    <w:rsid w:val="00EA0AF5"/>
    <w:rsid w:val="00EA4551"/>
    <w:rsid w:val="00EA52E0"/>
    <w:rsid w:val="00EA7C07"/>
    <w:rsid w:val="00EB2F1B"/>
    <w:rsid w:val="00EB4EB5"/>
    <w:rsid w:val="00EB7D41"/>
    <w:rsid w:val="00EC2148"/>
    <w:rsid w:val="00EC4672"/>
    <w:rsid w:val="00EC7C6F"/>
    <w:rsid w:val="00ED58CF"/>
    <w:rsid w:val="00ED6FE1"/>
    <w:rsid w:val="00ED72C0"/>
    <w:rsid w:val="00EE28F7"/>
    <w:rsid w:val="00EE36FC"/>
    <w:rsid w:val="00EE7868"/>
    <w:rsid w:val="00EF0389"/>
    <w:rsid w:val="00EF4AAD"/>
    <w:rsid w:val="00F024F8"/>
    <w:rsid w:val="00F04278"/>
    <w:rsid w:val="00F05F1D"/>
    <w:rsid w:val="00F101BD"/>
    <w:rsid w:val="00F10B00"/>
    <w:rsid w:val="00F1394B"/>
    <w:rsid w:val="00F17502"/>
    <w:rsid w:val="00F1760E"/>
    <w:rsid w:val="00F20C5D"/>
    <w:rsid w:val="00F227F6"/>
    <w:rsid w:val="00F310F7"/>
    <w:rsid w:val="00F31282"/>
    <w:rsid w:val="00F3224D"/>
    <w:rsid w:val="00F361D2"/>
    <w:rsid w:val="00F417E4"/>
    <w:rsid w:val="00F42CE0"/>
    <w:rsid w:val="00F42E67"/>
    <w:rsid w:val="00F43F12"/>
    <w:rsid w:val="00F461F9"/>
    <w:rsid w:val="00F46B9F"/>
    <w:rsid w:val="00F47846"/>
    <w:rsid w:val="00F5380E"/>
    <w:rsid w:val="00F56D4F"/>
    <w:rsid w:val="00F57AC9"/>
    <w:rsid w:val="00F608DB"/>
    <w:rsid w:val="00F61E84"/>
    <w:rsid w:val="00F704E0"/>
    <w:rsid w:val="00F7077D"/>
    <w:rsid w:val="00F72AB2"/>
    <w:rsid w:val="00F746C3"/>
    <w:rsid w:val="00F7620A"/>
    <w:rsid w:val="00F7796D"/>
    <w:rsid w:val="00F8203E"/>
    <w:rsid w:val="00F824DA"/>
    <w:rsid w:val="00F83E06"/>
    <w:rsid w:val="00F8489E"/>
    <w:rsid w:val="00F84A06"/>
    <w:rsid w:val="00F87D30"/>
    <w:rsid w:val="00F90B00"/>
    <w:rsid w:val="00F97895"/>
    <w:rsid w:val="00FA01EE"/>
    <w:rsid w:val="00FA3242"/>
    <w:rsid w:val="00FA4C6B"/>
    <w:rsid w:val="00FA6632"/>
    <w:rsid w:val="00FA71E5"/>
    <w:rsid w:val="00FA71FE"/>
    <w:rsid w:val="00FB4A67"/>
    <w:rsid w:val="00FB5B2F"/>
    <w:rsid w:val="00FB6646"/>
    <w:rsid w:val="00FB72C7"/>
    <w:rsid w:val="00FC129F"/>
    <w:rsid w:val="00FC2B70"/>
    <w:rsid w:val="00FD43E8"/>
    <w:rsid w:val="00FD632D"/>
    <w:rsid w:val="00FD7A86"/>
    <w:rsid w:val="00FE3665"/>
    <w:rsid w:val="00FE4122"/>
    <w:rsid w:val="00FE44F0"/>
    <w:rsid w:val="00FE5495"/>
    <w:rsid w:val="00FE5FE2"/>
    <w:rsid w:val="00FF5C35"/>
    <w:rsid w:val="00FF64EF"/>
    <w:rsid w:val="00FF6E73"/>
    <w:rsid w:val="00FF72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2658F"/>
  <w15:chartTrackingRefBased/>
  <w15:docId w15:val="{319650D9-A839-47C5-BB00-A3464F2D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AFC"/>
    <w:pPr>
      <w:spacing w:after="0" w:line="240" w:lineRule="auto"/>
    </w:pPr>
    <w:rPr>
      <w:rFonts w:ascii="Garamond" w:eastAsia="Times New Roman" w:hAnsi="Garamond" w:cs="Garamond"/>
      <w:sz w:val="24"/>
      <w:szCs w:val="24"/>
      <w:lang w:val="es-ES_tradnl" w:eastAsia="es-ES"/>
    </w:rPr>
  </w:style>
  <w:style w:type="paragraph" w:styleId="Ttulo1">
    <w:name w:val="heading 1"/>
    <w:basedOn w:val="Normal"/>
    <w:next w:val="Normal"/>
    <w:link w:val="Ttulo1Car"/>
    <w:uiPriority w:val="9"/>
    <w:qFormat/>
    <w:rsid w:val="00033370"/>
    <w:pPr>
      <w:keepNext/>
      <w:numPr>
        <w:numId w:val="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033370"/>
    <w:pPr>
      <w:keepNext/>
      <w:numPr>
        <w:ilvl w:val="1"/>
        <w:numId w:val="1"/>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033370"/>
    <w:pPr>
      <w:keepNext/>
      <w:numPr>
        <w:ilvl w:val="2"/>
        <w:numId w:val="1"/>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33370"/>
    <w:pPr>
      <w:keepNext/>
      <w:numPr>
        <w:ilvl w:val="3"/>
        <w:numId w:val="1"/>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33370"/>
    <w:pPr>
      <w:numPr>
        <w:ilvl w:val="4"/>
        <w:numId w:val="1"/>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33370"/>
    <w:pPr>
      <w:numPr>
        <w:ilvl w:val="5"/>
        <w:numId w:val="1"/>
      </w:numPr>
      <w:spacing w:before="240" w:after="60"/>
      <w:outlineLvl w:val="5"/>
    </w:pPr>
    <w:rPr>
      <w:rFonts w:ascii="Times New Roman" w:hAnsi="Times New Roman" w:cs="Times New Roman"/>
      <w:b/>
      <w:bCs/>
      <w:sz w:val="22"/>
      <w:szCs w:val="22"/>
      <w:lang w:val="en-US" w:eastAsia="en-US"/>
    </w:rPr>
  </w:style>
  <w:style w:type="paragraph" w:styleId="Ttulo7">
    <w:name w:val="heading 7"/>
    <w:basedOn w:val="Normal"/>
    <w:next w:val="Normal"/>
    <w:link w:val="Ttulo7Car"/>
    <w:uiPriority w:val="9"/>
    <w:semiHidden/>
    <w:unhideWhenUsed/>
    <w:qFormat/>
    <w:rsid w:val="00033370"/>
    <w:pPr>
      <w:numPr>
        <w:ilvl w:val="6"/>
        <w:numId w:val="1"/>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33370"/>
    <w:pPr>
      <w:numPr>
        <w:ilvl w:val="7"/>
        <w:numId w:val="1"/>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33370"/>
    <w:pPr>
      <w:numPr>
        <w:ilvl w:val="8"/>
        <w:numId w:val="1"/>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4A67"/>
    <w:pPr>
      <w:tabs>
        <w:tab w:val="center" w:pos="4252"/>
        <w:tab w:val="right" w:pos="8504"/>
      </w:tabs>
    </w:pPr>
  </w:style>
  <w:style w:type="character" w:customStyle="1" w:styleId="EncabezadoCar">
    <w:name w:val="Encabezado Car"/>
    <w:basedOn w:val="Fuentedeprrafopredeter"/>
    <w:link w:val="Encabezado"/>
    <w:rsid w:val="00FB4A67"/>
    <w:rPr>
      <w:rFonts w:ascii="Garamond" w:eastAsia="Times New Roman" w:hAnsi="Garamond" w:cs="Garamond"/>
      <w:sz w:val="24"/>
      <w:szCs w:val="24"/>
      <w:lang w:val="es-ES_tradnl" w:eastAsia="es-ES"/>
    </w:rPr>
  </w:style>
  <w:style w:type="paragraph" w:styleId="Piedepgina">
    <w:name w:val="footer"/>
    <w:basedOn w:val="Normal"/>
    <w:link w:val="PiedepginaCar"/>
    <w:uiPriority w:val="99"/>
    <w:rsid w:val="00FB4A67"/>
    <w:pPr>
      <w:tabs>
        <w:tab w:val="center" w:pos="4252"/>
        <w:tab w:val="right" w:pos="8504"/>
      </w:tabs>
    </w:pPr>
  </w:style>
  <w:style w:type="character" w:customStyle="1" w:styleId="PiedepginaCar">
    <w:name w:val="Pie de página Car"/>
    <w:basedOn w:val="Fuentedeprrafopredeter"/>
    <w:link w:val="Piedepgina"/>
    <w:uiPriority w:val="99"/>
    <w:rsid w:val="00FB4A67"/>
    <w:rPr>
      <w:rFonts w:ascii="Garamond" w:eastAsia="Times New Roman" w:hAnsi="Garamond" w:cs="Garamond"/>
      <w:sz w:val="24"/>
      <w:szCs w:val="24"/>
      <w:lang w:val="es-ES_tradnl" w:eastAsia="es-ES"/>
    </w:rPr>
  </w:style>
  <w:style w:type="character" w:styleId="Hipervnculo">
    <w:name w:val="Hyperlink"/>
    <w:basedOn w:val="Fuentedeprrafopredeter"/>
    <w:uiPriority w:val="99"/>
    <w:rsid w:val="00FB4A67"/>
    <w:rPr>
      <w:rFonts w:cs="Times New Roman"/>
      <w:color w:val="auto"/>
      <w:u w:val="single"/>
    </w:rPr>
  </w:style>
  <w:style w:type="table" w:styleId="Tablaconcuadrcula">
    <w:name w:val="Table Grid"/>
    <w:basedOn w:val="Tablanormal"/>
    <w:uiPriority w:val="99"/>
    <w:rsid w:val="00FB4A67"/>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FB4A67"/>
    <w:rPr>
      <w:rFonts w:cs="Times New Roman"/>
    </w:rPr>
  </w:style>
  <w:style w:type="paragraph" w:customStyle="1" w:styleId="Ttulo11">
    <w:name w:val="Título 11"/>
    <w:basedOn w:val="Normal"/>
    <w:next w:val="Normal"/>
    <w:rsid w:val="00FB4A67"/>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styleId="NormalWeb">
    <w:name w:val="Normal (Web)"/>
    <w:basedOn w:val="Normal"/>
    <w:uiPriority w:val="99"/>
    <w:unhideWhenUsed/>
    <w:rsid w:val="00FB4A67"/>
    <w:pPr>
      <w:spacing w:before="100" w:beforeAutospacing="1" w:after="100" w:afterAutospacing="1"/>
    </w:pPr>
    <w:rPr>
      <w:rFonts w:ascii="Times New Roman" w:hAnsi="Times New Roman" w:cs="Times New Roman"/>
      <w:lang w:val="es-CO" w:eastAsia="es-CO"/>
    </w:rPr>
  </w:style>
  <w:style w:type="character" w:styleId="Textoennegrita">
    <w:name w:val="Strong"/>
    <w:basedOn w:val="Fuentedeprrafopredeter"/>
    <w:uiPriority w:val="22"/>
    <w:qFormat/>
    <w:rsid w:val="00FB4A67"/>
    <w:rPr>
      <w:b/>
      <w:bCs/>
    </w:rPr>
  </w:style>
  <w:style w:type="paragraph" w:customStyle="1" w:styleId="m-4868118892706337008msolistparagraph">
    <w:name w:val="m_-4868118892706337008msolistparagraph"/>
    <w:basedOn w:val="Normal"/>
    <w:rsid w:val="007C07E6"/>
    <w:pPr>
      <w:spacing w:before="100" w:beforeAutospacing="1" w:after="100" w:afterAutospacing="1"/>
    </w:pPr>
    <w:rPr>
      <w:rFonts w:ascii="Times New Roman" w:hAnsi="Times New Roman" w:cs="Times New Roman"/>
      <w:lang w:val="es-CO" w:eastAsia="es-CO"/>
    </w:rPr>
  </w:style>
  <w:style w:type="paragraph" w:styleId="Prrafodelista">
    <w:name w:val="List Paragraph"/>
    <w:basedOn w:val="Normal"/>
    <w:link w:val="PrrafodelistaCar"/>
    <w:uiPriority w:val="34"/>
    <w:qFormat/>
    <w:rsid w:val="00944507"/>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Ttulo1Car">
    <w:name w:val="Título 1 Car"/>
    <w:basedOn w:val="Fuentedeprrafopredeter"/>
    <w:link w:val="Ttulo1"/>
    <w:uiPriority w:val="9"/>
    <w:rsid w:val="0003337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03337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03337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33370"/>
    <w:rPr>
      <w:rFonts w:eastAsiaTheme="minorEastAsia"/>
      <w:b/>
      <w:bCs/>
      <w:sz w:val="28"/>
      <w:szCs w:val="28"/>
      <w:lang w:val="en-US"/>
    </w:rPr>
  </w:style>
  <w:style w:type="character" w:customStyle="1" w:styleId="Ttulo5Car">
    <w:name w:val="Título 5 Car"/>
    <w:basedOn w:val="Fuentedeprrafopredeter"/>
    <w:link w:val="Ttulo5"/>
    <w:uiPriority w:val="9"/>
    <w:semiHidden/>
    <w:rsid w:val="00033370"/>
    <w:rPr>
      <w:rFonts w:eastAsiaTheme="minorEastAsia"/>
      <w:b/>
      <w:bCs/>
      <w:i/>
      <w:iCs/>
      <w:sz w:val="26"/>
      <w:szCs w:val="26"/>
      <w:lang w:val="en-US"/>
    </w:rPr>
  </w:style>
  <w:style w:type="character" w:customStyle="1" w:styleId="Ttulo6Car">
    <w:name w:val="Título 6 Car"/>
    <w:basedOn w:val="Fuentedeprrafopredeter"/>
    <w:link w:val="Ttulo6"/>
    <w:rsid w:val="0003337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33370"/>
    <w:rPr>
      <w:rFonts w:eastAsiaTheme="minorEastAsia"/>
      <w:sz w:val="24"/>
      <w:szCs w:val="24"/>
      <w:lang w:val="en-US"/>
    </w:rPr>
  </w:style>
  <w:style w:type="character" w:customStyle="1" w:styleId="Ttulo8Car">
    <w:name w:val="Título 8 Car"/>
    <w:basedOn w:val="Fuentedeprrafopredeter"/>
    <w:link w:val="Ttulo8"/>
    <w:uiPriority w:val="9"/>
    <w:semiHidden/>
    <w:rsid w:val="00033370"/>
    <w:rPr>
      <w:rFonts w:eastAsiaTheme="minorEastAsia"/>
      <w:i/>
      <w:iCs/>
      <w:sz w:val="24"/>
      <w:szCs w:val="24"/>
      <w:lang w:val="en-US"/>
    </w:rPr>
  </w:style>
  <w:style w:type="character" w:customStyle="1" w:styleId="Ttulo9Car">
    <w:name w:val="Título 9 Car"/>
    <w:basedOn w:val="Fuentedeprrafopredeter"/>
    <w:link w:val="Ttulo9"/>
    <w:uiPriority w:val="9"/>
    <w:semiHidden/>
    <w:rsid w:val="00033370"/>
    <w:rPr>
      <w:rFonts w:asciiTheme="majorHAnsi" w:eastAsiaTheme="majorEastAsia" w:hAnsiTheme="majorHAnsi" w:cstheme="majorBidi"/>
      <w:lang w:val="en-US"/>
    </w:rPr>
  </w:style>
  <w:style w:type="paragraph" w:customStyle="1" w:styleId="m-4451879476541575083msolistparagraph">
    <w:name w:val="m_-4451879476541575083msolistparagraph"/>
    <w:basedOn w:val="Normal"/>
    <w:rsid w:val="00A57B72"/>
    <w:pPr>
      <w:spacing w:before="100" w:beforeAutospacing="1" w:after="100" w:afterAutospacing="1"/>
    </w:pPr>
    <w:rPr>
      <w:rFonts w:ascii="Times New Roman" w:hAnsi="Times New Roman" w:cs="Times New Roman"/>
      <w:lang w:val="es-CO" w:eastAsia="es-CO"/>
    </w:rPr>
  </w:style>
  <w:style w:type="paragraph" w:styleId="Textodeglobo">
    <w:name w:val="Balloon Text"/>
    <w:basedOn w:val="Normal"/>
    <w:link w:val="TextodegloboCar"/>
    <w:uiPriority w:val="99"/>
    <w:semiHidden/>
    <w:unhideWhenUsed/>
    <w:rsid w:val="005962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21A"/>
    <w:rPr>
      <w:rFonts w:ascii="Segoe UI" w:eastAsia="Times New Roman" w:hAnsi="Segoe UI" w:cs="Segoe UI"/>
      <w:sz w:val="18"/>
      <w:szCs w:val="18"/>
      <w:lang w:val="es-ES_tradnl" w:eastAsia="es-ES"/>
    </w:rPr>
  </w:style>
  <w:style w:type="paragraph" w:customStyle="1" w:styleId="Titulo1">
    <w:name w:val="Titulo 1"/>
    <w:basedOn w:val="Normal"/>
    <w:rsid w:val="00FD7A86"/>
    <w:pPr>
      <w:tabs>
        <w:tab w:val="left" w:pos="705"/>
      </w:tabs>
      <w:jc w:val="center"/>
    </w:pPr>
    <w:rPr>
      <w:rFonts w:ascii="Arial" w:hAnsi="Arial" w:cs="Times New Roman"/>
      <w:b/>
      <w:sz w:val="22"/>
      <w:szCs w:val="20"/>
      <w:lang w:val="es-ES" w:eastAsia="ar-SA"/>
    </w:rPr>
  </w:style>
  <w:style w:type="paragraph" w:customStyle="1" w:styleId="m-6570486713191528653m-4784592358042200313msolistparagraph">
    <w:name w:val="m_-6570486713191528653m_-4784592358042200313msolistparagraph"/>
    <w:basedOn w:val="Normal"/>
    <w:rsid w:val="0075054B"/>
    <w:pPr>
      <w:spacing w:before="100" w:beforeAutospacing="1" w:after="100" w:afterAutospacing="1"/>
    </w:pPr>
    <w:rPr>
      <w:rFonts w:ascii="Times New Roman" w:hAnsi="Times New Roman" w:cs="Times New Roman"/>
      <w:lang w:val="es-CO" w:eastAsia="es-CO"/>
    </w:rPr>
  </w:style>
  <w:style w:type="paragraph" w:customStyle="1" w:styleId="m-7784572256621371631msolistparagraph">
    <w:name w:val="m_-7784572256621371631msolistparagraph"/>
    <w:basedOn w:val="Normal"/>
    <w:rsid w:val="005051C8"/>
    <w:pPr>
      <w:spacing w:before="100" w:beforeAutospacing="1" w:after="100" w:afterAutospacing="1"/>
    </w:pPr>
    <w:rPr>
      <w:rFonts w:ascii="Times New Roman" w:hAnsi="Times New Roman" w:cs="Times New Roman"/>
      <w:lang w:val="es-CO" w:eastAsia="es-CO"/>
    </w:rPr>
  </w:style>
  <w:style w:type="paragraph" w:customStyle="1" w:styleId="m-7784572256621371631m-4868118892706337008msolistparagraph">
    <w:name w:val="m_-7784572256621371631m-4868118892706337008msolistparagraph"/>
    <w:basedOn w:val="Normal"/>
    <w:rsid w:val="005051C8"/>
    <w:pPr>
      <w:spacing w:before="100" w:beforeAutospacing="1" w:after="100" w:afterAutospacing="1"/>
    </w:pPr>
    <w:rPr>
      <w:rFonts w:ascii="Times New Roman" w:hAnsi="Times New Roman" w:cs="Times New Roman"/>
      <w:lang w:val="es-CO" w:eastAsia="es-CO"/>
    </w:rPr>
  </w:style>
  <w:style w:type="character" w:customStyle="1" w:styleId="gmaildefault">
    <w:name w:val="gmail_default"/>
    <w:basedOn w:val="Fuentedeprrafopredeter"/>
    <w:rsid w:val="00CA297F"/>
  </w:style>
  <w:style w:type="paragraph" w:styleId="Listaconvietas">
    <w:name w:val="List Bullet"/>
    <w:basedOn w:val="Normal"/>
    <w:uiPriority w:val="99"/>
    <w:unhideWhenUsed/>
    <w:rsid w:val="00AC7ED1"/>
    <w:pPr>
      <w:widowControl w:val="0"/>
      <w:numPr>
        <w:numId w:val="2"/>
      </w:numPr>
      <w:suppressAutoHyphens/>
      <w:contextualSpacing/>
    </w:pPr>
    <w:rPr>
      <w:rFonts w:ascii="Times New Roman" w:eastAsia="Arial Unicode MS" w:hAnsi="Times New Roman" w:cs="Times New Roman"/>
      <w:lang w:val="es-CO" w:eastAsia="ar-SA"/>
    </w:rPr>
  </w:style>
  <w:style w:type="paragraph" w:customStyle="1" w:styleId="m-2143160044600797444msolistparagraph">
    <w:name w:val="m_-2143160044600797444msolistparagraph"/>
    <w:basedOn w:val="Normal"/>
    <w:rsid w:val="00CE6204"/>
    <w:pPr>
      <w:spacing w:before="100" w:beforeAutospacing="1" w:after="100" w:afterAutospacing="1"/>
    </w:pPr>
    <w:rPr>
      <w:rFonts w:ascii="Times New Roman" w:hAnsi="Times New Roman" w:cs="Times New Roman"/>
      <w:lang w:val="es-CO" w:eastAsia="es-CO"/>
    </w:rPr>
  </w:style>
  <w:style w:type="paragraph" w:customStyle="1" w:styleId="m-7419428830572101272msolistparagraph">
    <w:name w:val="m_-7419428830572101272msolistparagraph"/>
    <w:basedOn w:val="Normal"/>
    <w:rsid w:val="00547724"/>
    <w:pPr>
      <w:spacing w:before="100" w:beforeAutospacing="1" w:after="100" w:afterAutospacing="1"/>
    </w:pPr>
    <w:rPr>
      <w:rFonts w:ascii="Times New Roman" w:hAnsi="Times New Roman" w:cs="Times New Roman"/>
      <w:lang w:val="es-CO" w:eastAsia="es-CO"/>
    </w:rPr>
  </w:style>
  <w:style w:type="character" w:customStyle="1" w:styleId="ho">
    <w:name w:val="ho"/>
    <w:basedOn w:val="Fuentedeprrafopredeter"/>
    <w:rsid w:val="00FA4C6B"/>
  </w:style>
  <w:style w:type="character" w:customStyle="1" w:styleId="qu">
    <w:name w:val="qu"/>
    <w:basedOn w:val="Fuentedeprrafopredeter"/>
    <w:rsid w:val="00FA4C6B"/>
  </w:style>
  <w:style w:type="character" w:customStyle="1" w:styleId="gd">
    <w:name w:val="gd"/>
    <w:basedOn w:val="Fuentedeprrafopredeter"/>
    <w:rsid w:val="00FA4C6B"/>
  </w:style>
  <w:style w:type="character" w:customStyle="1" w:styleId="go">
    <w:name w:val="go"/>
    <w:basedOn w:val="Fuentedeprrafopredeter"/>
    <w:rsid w:val="00FA4C6B"/>
  </w:style>
  <w:style w:type="character" w:customStyle="1" w:styleId="g3">
    <w:name w:val="g3"/>
    <w:basedOn w:val="Fuentedeprrafopredeter"/>
    <w:rsid w:val="00FA4C6B"/>
  </w:style>
  <w:style w:type="character" w:customStyle="1" w:styleId="hb">
    <w:name w:val="hb"/>
    <w:basedOn w:val="Fuentedeprrafopredeter"/>
    <w:rsid w:val="00FA4C6B"/>
  </w:style>
  <w:style w:type="character" w:customStyle="1" w:styleId="g2">
    <w:name w:val="g2"/>
    <w:basedOn w:val="Fuentedeprrafopredeter"/>
    <w:rsid w:val="00FA4C6B"/>
  </w:style>
  <w:style w:type="paragraph" w:customStyle="1" w:styleId="WW-Textoindependiente212">
    <w:name w:val="WW-Texto independiente 212"/>
    <w:basedOn w:val="Normal"/>
    <w:rsid w:val="00D10CC5"/>
    <w:pPr>
      <w:widowControl w:val="0"/>
      <w:suppressAutoHyphens/>
      <w:jc w:val="both"/>
    </w:pPr>
    <w:rPr>
      <w:rFonts w:ascii="Times New Roman" w:eastAsia="Arial Unicode MS" w:hAnsi="Times New Roman" w:cs="Arial"/>
      <w:sz w:val="22"/>
      <w:szCs w:val="22"/>
      <w:lang w:eastAsia="ar-SA"/>
    </w:rPr>
  </w:style>
  <w:style w:type="character" w:customStyle="1" w:styleId="PrrafodelistaCar">
    <w:name w:val="Párrafo de lista Car"/>
    <w:link w:val="Prrafodelista"/>
    <w:uiPriority w:val="34"/>
    <w:rsid w:val="006F4E18"/>
  </w:style>
  <w:style w:type="paragraph" w:customStyle="1" w:styleId="m-9192597698126205006msolistparagraph">
    <w:name w:val="m_-9192597698126205006msolistparagraph"/>
    <w:basedOn w:val="Normal"/>
    <w:rsid w:val="00D72A4D"/>
    <w:pPr>
      <w:spacing w:before="100" w:beforeAutospacing="1" w:after="100" w:afterAutospacing="1"/>
    </w:pPr>
    <w:rPr>
      <w:rFonts w:ascii="Times New Roman" w:hAnsi="Times New Roman" w:cs="Times New Roman"/>
      <w:lang w:val="es-CO" w:eastAsia="es-CO"/>
    </w:rPr>
  </w:style>
  <w:style w:type="paragraph" w:customStyle="1" w:styleId="m-3089918772403040727msolistparagraph">
    <w:name w:val="m_-3089918772403040727msolistparagraph"/>
    <w:basedOn w:val="Normal"/>
    <w:rsid w:val="004B5424"/>
    <w:pPr>
      <w:spacing w:before="100" w:beforeAutospacing="1" w:after="100" w:afterAutospacing="1"/>
    </w:pPr>
    <w:rPr>
      <w:rFonts w:ascii="Times New Roman" w:hAnsi="Times New Roman" w:cs="Times New Roman"/>
      <w:lang w:val="es-CO" w:eastAsia="es-CO"/>
    </w:rPr>
  </w:style>
  <w:style w:type="character" w:customStyle="1" w:styleId="acopre">
    <w:name w:val="acopre"/>
    <w:basedOn w:val="Fuentedeprrafopredeter"/>
    <w:rsid w:val="005D15F4"/>
  </w:style>
  <w:style w:type="character" w:styleId="nfasis">
    <w:name w:val="Emphasis"/>
    <w:basedOn w:val="Fuentedeprrafopredeter"/>
    <w:uiPriority w:val="20"/>
    <w:qFormat/>
    <w:rsid w:val="005D15F4"/>
    <w:rPr>
      <w:i/>
      <w:iCs/>
    </w:rPr>
  </w:style>
  <w:style w:type="paragraph" w:styleId="Textonotapie">
    <w:name w:val="footnote text"/>
    <w:basedOn w:val="Normal"/>
    <w:link w:val="TextonotapieCar"/>
    <w:uiPriority w:val="99"/>
    <w:semiHidden/>
    <w:unhideWhenUsed/>
    <w:rsid w:val="004D6722"/>
    <w:rPr>
      <w:rFonts w:ascii="Times New Roman" w:hAnsi="Times New Roman" w:cs="Times New Roman"/>
      <w:sz w:val="20"/>
      <w:szCs w:val="20"/>
      <w:lang w:val="es-CO" w:eastAsia="es-CO"/>
    </w:rPr>
  </w:style>
  <w:style w:type="character" w:customStyle="1" w:styleId="TextonotapieCar">
    <w:name w:val="Texto nota pie Car"/>
    <w:basedOn w:val="Fuentedeprrafopredeter"/>
    <w:link w:val="Textonotapie"/>
    <w:uiPriority w:val="99"/>
    <w:semiHidden/>
    <w:rsid w:val="004D6722"/>
    <w:rPr>
      <w:rFonts w:ascii="Times New Roman" w:eastAsia="Times New Roman" w:hAnsi="Times New Roman" w:cs="Times New Roman"/>
      <w:sz w:val="20"/>
      <w:szCs w:val="20"/>
      <w:lang w:eastAsia="es-CO"/>
    </w:rPr>
  </w:style>
  <w:style w:type="paragraph" w:styleId="Textoindependiente">
    <w:name w:val="Body Text"/>
    <w:basedOn w:val="Normal"/>
    <w:link w:val="TextoindependienteCar"/>
    <w:uiPriority w:val="1"/>
    <w:qFormat/>
    <w:rsid w:val="00DA55D5"/>
    <w:pPr>
      <w:widowControl w:val="0"/>
      <w:autoSpaceDE w:val="0"/>
      <w:autoSpaceDN w:val="0"/>
    </w:pPr>
    <w:rPr>
      <w:rFonts w:ascii="Arial MT" w:eastAsia="Arial MT" w:hAnsi="Arial MT" w:cs="Arial MT"/>
      <w:lang w:val="es-ES" w:eastAsia="en-US"/>
    </w:rPr>
  </w:style>
  <w:style w:type="character" w:customStyle="1" w:styleId="TextoindependienteCar">
    <w:name w:val="Texto independiente Car"/>
    <w:basedOn w:val="Fuentedeprrafopredeter"/>
    <w:link w:val="Textoindependiente"/>
    <w:uiPriority w:val="1"/>
    <w:rsid w:val="00DA55D5"/>
    <w:rPr>
      <w:rFonts w:ascii="Arial MT" w:eastAsia="Arial MT" w:hAnsi="Arial MT" w:cs="Arial MT"/>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0378">
      <w:bodyDiv w:val="1"/>
      <w:marLeft w:val="0"/>
      <w:marRight w:val="0"/>
      <w:marTop w:val="0"/>
      <w:marBottom w:val="0"/>
      <w:divBdr>
        <w:top w:val="none" w:sz="0" w:space="0" w:color="auto"/>
        <w:left w:val="none" w:sz="0" w:space="0" w:color="auto"/>
        <w:bottom w:val="none" w:sz="0" w:space="0" w:color="auto"/>
        <w:right w:val="none" w:sz="0" w:space="0" w:color="auto"/>
      </w:divBdr>
      <w:divsChild>
        <w:div w:id="211429150">
          <w:marLeft w:val="0"/>
          <w:marRight w:val="0"/>
          <w:marTop w:val="0"/>
          <w:marBottom w:val="0"/>
          <w:divBdr>
            <w:top w:val="none" w:sz="0" w:space="0" w:color="auto"/>
            <w:left w:val="none" w:sz="0" w:space="0" w:color="auto"/>
            <w:bottom w:val="none" w:sz="0" w:space="0" w:color="auto"/>
            <w:right w:val="none" w:sz="0" w:space="0" w:color="auto"/>
          </w:divBdr>
        </w:div>
        <w:div w:id="511841110">
          <w:marLeft w:val="0"/>
          <w:marRight w:val="0"/>
          <w:marTop w:val="0"/>
          <w:marBottom w:val="0"/>
          <w:divBdr>
            <w:top w:val="none" w:sz="0" w:space="0" w:color="auto"/>
            <w:left w:val="none" w:sz="0" w:space="0" w:color="auto"/>
            <w:bottom w:val="none" w:sz="0" w:space="0" w:color="auto"/>
            <w:right w:val="none" w:sz="0" w:space="0" w:color="auto"/>
          </w:divBdr>
        </w:div>
        <w:div w:id="537592733">
          <w:marLeft w:val="0"/>
          <w:marRight w:val="0"/>
          <w:marTop w:val="0"/>
          <w:marBottom w:val="0"/>
          <w:divBdr>
            <w:top w:val="none" w:sz="0" w:space="0" w:color="auto"/>
            <w:left w:val="none" w:sz="0" w:space="0" w:color="auto"/>
            <w:bottom w:val="none" w:sz="0" w:space="0" w:color="auto"/>
            <w:right w:val="none" w:sz="0" w:space="0" w:color="auto"/>
          </w:divBdr>
        </w:div>
        <w:div w:id="824394033">
          <w:marLeft w:val="0"/>
          <w:marRight w:val="0"/>
          <w:marTop w:val="0"/>
          <w:marBottom w:val="0"/>
          <w:divBdr>
            <w:top w:val="none" w:sz="0" w:space="0" w:color="auto"/>
            <w:left w:val="none" w:sz="0" w:space="0" w:color="auto"/>
            <w:bottom w:val="none" w:sz="0" w:space="0" w:color="auto"/>
            <w:right w:val="none" w:sz="0" w:space="0" w:color="auto"/>
          </w:divBdr>
        </w:div>
        <w:div w:id="955719137">
          <w:marLeft w:val="0"/>
          <w:marRight w:val="0"/>
          <w:marTop w:val="0"/>
          <w:marBottom w:val="0"/>
          <w:divBdr>
            <w:top w:val="none" w:sz="0" w:space="0" w:color="auto"/>
            <w:left w:val="none" w:sz="0" w:space="0" w:color="auto"/>
            <w:bottom w:val="none" w:sz="0" w:space="0" w:color="auto"/>
            <w:right w:val="none" w:sz="0" w:space="0" w:color="auto"/>
          </w:divBdr>
        </w:div>
        <w:div w:id="1642535781">
          <w:marLeft w:val="0"/>
          <w:marRight w:val="0"/>
          <w:marTop w:val="0"/>
          <w:marBottom w:val="0"/>
          <w:divBdr>
            <w:top w:val="none" w:sz="0" w:space="0" w:color="auto"/>
            <w:left w:val="none" w:sz="0" w:space="0" w:color="auto"/>
            <w:bottom w:val="none" w:sz="0" w:space="0" w:color="auto"/>
            <w:right w:val="none" w:sz="0" w:space="0" w:color="auto"/>
          </w:divBdr>
        </w:div>
        <w:div w:id="1982536367">
          <w:marLeft w:val="0"/>
          <w:marRight w:val="0"/>
          <w:marTop w:val="0"/>
          <w:marBottom w:val="0"/>
          <w:divBdr>
            <w:top w:val="none" w:sz="0" w:space="0" w:color="auto"/>
            <w:left w:val="none" w:sz="0" w:space="0" w:color="auto"/>
            <w:bottom w:val="none" w:sz="0" w:space="0" w:color="auto"/>
            <w:right w:val="none" w:sz="0" w:space="0" w:color="auto"/>
          </w:divBdr>
        </w:div>
      </w:divsChild>
    </w:div>
    <w:div w:id="69813965">
      <w:bodyDiv w:val="1"/>
      <w:marLeft w:val="0"/>
      <w:marRight w:val="0"/>
      <w:marTop w:val="0"/>
      <w:marBottom w:val="0"/>
      <w:divBdr>
        <w:top w:val="none" w:sz="0" w:space="0" w:color="auto"/>
        <w:left w:val="none" w:sz="0" w:space="0" w:color="auto"/>
        <w:bottom w:val="none" w:sz="0" w:space="0" w:color="auto"/>
        <w:right w:val="none" w:sz="0" w:space="0" w:color="auto"/>
      </w:divBdr>
    </w:div>
    <w:div w:id="160000708">
      <w:bodyDiv w:val="1"/>
      <w:marLeft w:val="0"/>
      <w:marRight w:val="0"/>
      <w:marTop w:val="0"/>
      <w:marBottom w:val="0"/>
      <w:divBdr>
        <w:top w:val="none" w:sz="0" w:space="0" w:color="auto"/>
        <w:left w:val="none" w:sz="0" w:space="0" w:color="auto"/>
        <w:bottom w:val="none" w:sz="0" w:space="0" w:color="auto"/>
        <w:right w:val="none" w:sz="0" w:space="0" w:color="auto"/>
      </w:divBdr>
      <w:divsChild>
        <w:div w:id="244145253">
          <w:marLeft w:val="0"/>
          <w:marRight w:val="0"/>
          <w:marTop w:val="0"/>
          <w:marBottom w:val="0"/>
          <w:divBdr>
            <w:top w:val="none" w:sz="0" w:space="0" w:color="auto"/>
            <w:left w:val="none" w:sz="0" w:space="0" w:color="auto"/>
            <w:bottom w:val="none" w:sz="0" w:space="0" w:color="auto"/>
            <w:right w:val="none" w:sz="0" w:space="0" w:color="auto"/>
          </w:divBdr>
        </w:div>
        <w:div w:id="291522182">
          <w:marLeft w:val="0"/>
          <w:marRight w:val="0"/>
          <w:marTop w:val="0"/>
          <w:marBottom w:val="0"/>
          <w:divBdr>
            <w:top w:val="none" w:sz="0" w:space="0" w:color="auto"/>
            <w:left w:val="none" w:sz="0" w:space="0" w:color="auto"/>
            <w:bottom w:val="none" w:sz="0" w:space="0" w:color="auto"/>
            <w:right w:val="none" w:sz="0" w:space="0" w:color="auto"/>
          </w:divBdr>
        </w:div>
        <w:div w:id="1081803242">
          <w:marLeft w:val="0"/>
          <w:marRight w:val="0"/>
          <w:marTop w:val="0"/>
          <w:marBottom w:val="0"/>
          <w:divBdr>
            <w:top w:val="none" w:sz="0" w:space="0" w:color="auto"/>
            <w:left w:val="none" w:sz="0" w:space="0" w:color="auto"/>
            <w:bottom w:val="none" w:sz="0" w:space="0" w:color="auto"/>
            <w:right w:val="none" w:sz="0" w:space="0" w:color="auto"/>
          </w:divBdr>
          <w:divsChild>
            <w:div w:id="848102345">
              <w:marLeft w:val="0"/>
              <w:marRight w:val="0"/>
              <w:marTop w:val="0"/>
              <w:marBottom w:val="0"/>
              <w:divBdr>
                <w:top w:val="none" w:sz="0" w:space="0" w:color="auto"/>
                <w:left w:val="none" w:sz="0" w:space="0" w:color="auto"/>
                <w:bottom w:val="none" w:sz="0" w:space="0" w:color="auto"/>
                <w:right w:val="none" w:sz="0" w:space="0" w:color="auto"/>
              </w:divBdr>
              <w:divsChild>
                <w:div w:id="1622305077">
                  <w:marLeft w:val="0"/>
                  <w:marRight w:val="0"/>
                  <w:marTop w:val="0"/>
                  <w:marBottom w:val="0"/>
                  <w:divBdr>
                    <w:top w:val="none" w:sz="0" w:space="0" w:color="auto"/>
                    <w:left w:val="none" w:sz="0" w:space="0" w:color="auto"/>
                    <w:bottom w:val="none" w:sz="0" w:space="0" w:color="auto"/>
                    <w:right w:val="none" w:sz="0" w:space="0" w:color="auto"/>
                  </w:divBdr>
                  <w:divsChild>
                    <w:div w:id="881556681">
                      <w:marLeft w:val="0"/>
                      <w:marRight w:val="0"/>
                      <w:marTop w:val="0"/>
                      <w:marBottom w:val="0"/>
                      <w:divBdr>
                        <w:top w:val="none" w:sz="0" w:space="0" w:color="auto"/>
                        <w:left w:val="none" w:sz="0" w:space="0" w:color="auto"/>
                        <w:bottom w:val="none" w:sz="0" w:space="0" w:color="auto"/>
                        <w:right w:val="none" w:sz="0" w:space="0" w:color="auto"/>
                      </w:divBdr>
                      <w:divsChild>
                        <w:div w:id="1988782576">
                          <w:marLeft w:val="0"/>
                          <w:marRight w:val="0"/>
                          <w:marTop w:val="0"/>
                          <w:marBottom w:val="0"/>
                          <w:divBdr>
                            <w:top w:val="none" w:sz="0" w:space="0" w:color="auto"/>
                            <w:left w:val="none" w:sz="0" w:space="0" w:color="auto"/>
                            <w:bottom w:val="none" w:sz="0" w:space="0" w:color="auto"/>
                            <w:right w:val="none" w:sz="0" w:space="0" w:color="auto"/>
                          </w:divBdr>
                          <w:divsChild>
                            <w:div w:id="498738842">
                              <w:marLeft w:val="0"/>
                              <w:marRight w:val="0"/>
                              <w:marTop w:val="0"/>
                              <w:marBottom w:val="0"/>
                              <w:divBdr>
                                <w:top w:val="none" w:sz="0" w:space="0" w:color="auto"/>
                                <w:left w:val="none" w:sz="0" w:space="0" w:color="auto"/>
                                <w:bottom w:val="none" w:sz="0" w:space="0" w:color="auto"/>
                                <w:right w:val="none" w:sz="0" w:space="0" w:color="auto"/>
                              </w:divBdr>
                              <w:divsChild>
                                <w:div w:id="1233393633">
                                  <w:marLeft w:val="0"/>
                                  <w:marRight w:val="0"/>
                                  <w:marTop w:val="0"/>
                                  <w:marBottom w:val="0"/>
                                  <w:divBdr>
                                    <w:top w:val="none" w:sz="0" w:space="0" w:color="auto"/>
                                    <w:left w:val="none" w:sz="0" w:space="0" w:color="auto"/>
                                    <w:bottom w:val="none" w:sz="0" w:space="0" w:color="auto"/>
                                    <w:right w:val="none" w:sz="0" w:space="0" w:color="auto"/>
                                  </w:divBdr>
                                  <w:divsChild>
                                    <w:div w:id="1646667904">
                                      <w:marLeft w:val="0"/>
                                      <w:marRight w:val="0"/>
                                      <w:marTop w:val="0"/>
                                      <w:marBottom w:val="0"/>
                                      <w:divBdr>
                                        <w:top w:val="none" w:sz="0" w:space="0" w:color="auto"/>
                                        <w:left w:val="none" w:sz="0" w:space="0" w:color="auto"/>
                                        <w:bottom w:val="none" w:sz="0" w:space="0" w:color="auto"/>
                                        <w:right w:val="none" w:sz="0" w:space="0" w:color="auto"/>
                                      </w:divBdr>
                                      <w:divsChild>
                                        <w:div w:id="206067160">
                                          <w:marLeft w:val="0"/>
                                          <w:marRight w:val="0"/>
                                          <w:marTop w:val="0"/>
                                          <w:marBottom w:val="0"/>
                                          <w:divBdr>
                                            <w:top w:val="none" w:sz="0" w:space="0" w:color="auto"/>
                                            <w:left w:val="none" w:sz="0" w:space="0" w:color="auto"/>
                                            <w:bottom w:val="none" w:sz="0" w:space="0" w:color="auto"/>
                                            <w:right w:val="none" w:sz="0" w:space="0" w:color="auto"/>
                                          </w:divBdr>
                                          <w:divsChild>
                                            <w:div w:id="582761306">
                                              <w:marLeft w:val="0"/>
                                              <w:marRight w:val="0"/>
                                              <w:marTop w:val="0"/>
                                              <w:marBottom w:val="0"/>
                                              <w:divBdr>
                                                <w:top w:val="none" w:sz="0" w:space="0" w:color="auto"/>
                                                <w:left w:val="none" w:sz="0" w:space="0" w:color="auto"/>
                                                <w:bottom w:val="none" w:sz="0" w:space="0" w:color="auto"/>
                                                <w:right w:val="none" w:sz="0" w:space="0" w:color="auto"/>
                                              </w:divBdr>
                                              <w:divsChild>
                                                <w:div w:id="1138766075">
                                                  <w:marLeft w:val="0"/>
                                                  <w:marRight w:val="0"/>
                                                  <w:marTop w:val="0"/>
                                                  <w:marBottom w:val="0"/>
                                                  <w:divBdr>
                                                    <w:top w:val="none" w:sz="0" w:space="0" w:color="auto"/>
                                                    <w:left w:val="none" w:sz="0" w:space="0" w:color="auto"/>
                                                    <w:bottom w:val="none" w:sz="0" w:space="0" w:color="auto"/>
                                                    <w:right w:val="none" w:sz="0" w:space="0" w:color="auto"/>
                                                  </w:divBdr>
                                                  <w:divsChild>
                                                    <w:div w:id="1514685653">
                                                      <w:marLeft w:val="0"/>
                                                      <w:marRight w:val="0"/>
                                                      <w:marTop w:val="0"/>
                                                      <w:marBottom w:val="0"/>
                                                      <w:divBdr>
                                                        <w:top w:val="none" w:sz="0" w:space="0" w:color="auto"/>
                                                        <w:left w:val="none" w:sz="0" w:space="0" w:color="auto"/>
                                                        <w:bottom w:val="none" w:sz="0" w:space="0" w:color="auto"/>
                                                        <w:right w:val="none" w:sz="0" w:space="0" w:color="auto"/>
                                                      </w:divBdr>
                                                      <w:divsChild>
                                                        <w:div w:id="1869561335">
                                                          <w:marLeft w:val="0"/>
                                                          <w:marRight w:val="0"/>
                                                          <w:marTop w:val="0"/>
                                                          <w:marBottom w:val="0"/>
                                                          <w:divBdr>
                                                            <w:top w:val="none" w:sz="0" w:space="0" w:color="auto"/>
                                                            <w:left w:val="none" w:sz="0" w:space="0" w:color="auto"/>
                                                            <w:bottom w:val="none" w:sz="0" w:space="0" w:color="auto"/>
                                                            <w:right w:val="none" w:sz="0" w:space="0" w:color="auto"/>
                                                          </w:divBdr>
                                                          <w:divsChild>
                                                            <w:div w:id="823816786">
                                                              <w:marLeft w:val="0"/>
                                                              <w:marRight w:val="0"/>
                                                              <w:marTop w:val="0"/>
                                                              <w:marBottom w:val="0"/>
                                                              <w:divBdr>
                                                                <w:top w:val="none" w:sz="0" w:space="0" w:color="auto"/>
                                                                <w:left w:val="none" w:sz="0" w:space="0" w:color="auto"/>
                                                                <w:bottom w:val="none" w:sz="0" w:space="0" w:color="auto"/>
                                                                <w:right w:val="none" w:sz="0" w:space="0" w:color="auto"/>
                                                              </w:divBdr>
                                                              <w:divsChild>
                                                                <w:div w:id="1321235308">
                                                                  <w:marLeft w:val="0"/>
                                                                  <w:marRight w:val="0"/>
                                                                  <w:marTop w:val="0"/>
                                                                  <w:marBottom w:val="0"/>
                                                                  <w:divBdr>
                                                                    <w:top w:val="none" w:sz="0" w:space="0" w:color="auto"/>
                                                                    <w:left w:val="none" w:sz="0" w:space="0" w:color="auto"/>
                                                                    <w:bottom w:val="none" w:sz="0" w:space="0" w:color="auto"/>
                                                                    <w:right w:val="none" w:sz="0" w:space="0" w:color="auto"/>
                                                                  </w:divBdr>
                                                                  <w:divsChild>
                                                                    <w:div w:id="1080367231">
                                                                      <w:marLeft w:val="0"/>
                                                                      <w:marRight w:val="0"/>
                                                                      <w:marTop w:val="0"/>
                                                                      <w:marBottom w:val="0"/>
                                                                      <w:divBdr>
                                                                        <w:top w:val="none" w:sz="0" w:space="0" w:color="auto"/>
                                                                        <w:left w:val="none" w:sz="0" w:space="0" w:color="auto"/>
                                                                        <w:bottom w:val="none" w:sz="0" w:space="0" w:color="auto"/>
                                                                        <w:right w:val="none" w:sz="0" w:space="0" w:color="auto"/>
                                                                      </w:divBdr>
                                                                      <w:divsChild>
                                                                        <w:div w:id="1761557413">
                                                                          <w:marLeft w:val="0"/>
                                                                          <w:marRight w:val="0"/>
                                                                          <w:marTop w:val="0"/>
                                                                          <w:marBottom w:val="0"/>
                                                                          <w:divBdr>
                                                                            <w:top w:val="none" w:sz="0" w:space="0" w:color="auto"/>
                                                                            <w:left w:val="none" w:sz="0" w:space="0" w:color="auto"/>
                                                                            <w:bottom w:val="none" w:sz="0" w:space="0" w:color="auto"/>
                                                                            <w:right w:val="none" w:sz="0" w:space="0" w:color="auto"/>
                                                                          </w:divBdr>
                                                                          <w:divsChild>
                                                                            <w:div w:id="751439856">
                                                                              <w:marLeft w:val="0"/>
                                                                              <w:marRight w:val="0"/>
                                                                              <w:marTop w:val="0"/>
                                                                              <w:marBottom w:val="0"/>
                                                                              <w:divBdr>
                                                                                <w:top w:val="none" w:sz="0" w:space="0" w:color="auto"/>
                                                                                <w:left w:val="none" w:sz="0" w:space="0" w:color="auto"/>
                                                                                <w:bottom w:val="none" w:sz="0" w:space="0" w:color="auto"/>
                                                                                <w:right w:val="none" w:sz="0" w:space="0" w:color="auto"/>
                                                                              </w:divBdr>
                                                                              <w:divsChild>
                                                                                <w:div w:id="157231622">
                                                                                  <w:marLeft w:val="0"/>
                                                                                  <w:marRight w:val="0"/>
                                                                                  <w:marTop w:val="0"/>
                                                                                  <w:marBottom w:val="0"/>
                                                                                  <w:divBdr>
                                                                                    <w:top w:val="none" w:sz="0" w:space="0" w:color="auto"/>
                                                                                    <w:left w:val="none" w:sz="0" w:space="0" w:color="auto"/>
                                                                                    <w:bottom w:val="none" w:sz="0" w:space="0" w:color="auto"/>
                                                                                    <w:right w:val="none" w:sz="0" w:space="0" w:color="auto"/>
                                                                                  </w:divBdr>
                                                                                  <w:divsChild>
                                                                                    <w:div w:id="1829861044">
                                                                                      <w:marLeft w:val="0"/>
                                                                                      <w:marRight w:val="0"/>
                                                                                      <w:marTop w:val="0"/>
                                                                                      <w:marBottom w:val="0"/>
                                                                                      <w:divBdr>
                                                                                        <w:top w:val="none" w:sz="0" w:space="0" w:color="auto"/>
                                                                                        <w:left w:val="none" w:sz="0" w:space="0" w:color="auto"/>
                                                                                        <w:bottom w:val="none" w:sz="0" w:space="0" w:color="auto"/>
                                                                                        <w:right w:val="none" w:sz="0" w:space="0" w:color="auto"/>
                                                                                      </w:divBdr>
                                                                                      <w:divsChild>
                                                                                        <w:div w:id="1967422609">
                                                                                          <w:marLeft w:val="0"/>
                                                                                          <w:marRight w:val="0"/>
                                                                                          <w:marTop w:val="0"/>
                                                                                          <w:marBottom w:val="0"/>
                                                                                          <w:divBdr>
                                                                                            <w:top w:val="none" w:sz="0" w:space="0" w:color="auto"/>
                                                                                            <w:left w:val="none" w:sz="0" w:space="0" w:color="auto"/>
                                                                                            <w:bottom w:val="none" w:sz="0" w:space="0" w:color="auto"/>
                                                                                            <w:right w:val="none" w:sz="0" w:space="0" w:color="auto"/>
                                                                                          </w:divBdr>
                                                                                          <w:divsChild>
                                                                                            <w:div w:id="583612439">
                                                                                              <w:marLeft w:val="0"/>
                                                                                              <w:marRight w:val="0"/>
                                                                                              <w:marTop w:val="0"/>
                                                                                              <w:marBottom w:val="0"/>
                                                                                              <w:divBdr>
                                                                                                <w:top w:val="none" w:sz="0" w:space="0" w:color="auto"/>
                                                                                                <w:left w:val="none" w:sz="0" w:space="0" w:color="auto"/>
                                                                                                <w:bottom w:val="none" w:sz="0" w:space="0" w:color="auto"/>
                                                                                                <w:right w:val="none" w:sz="0" w:space="0" w:color="auto"/>
                                                                                              </w:divBdr>
                                                                                              <w:divsChild>
                                                                                                <w:div w:id="1479810678">
                                                                                                  <w:marLeft w:val="0"/>
                                                                                                  <w:marRight w:val="0"/>
                                                                                                  <w:marTop w:val="0"/>
                                                                                                  <w:marBottom w:val="0"/>
                                                                                                  <w:divBdr>
                                                                                                    <w:top w:val="none" w:sz="0" w:space="0" w:color="auto"/>
                                                                                                    <w:left w:val="none" w:sz="0" w:space="0" w:color="auto"/>
                                                                                                    <w:bottom w:val="none" w:sz="0" w:space="0" w:color="auto"/>
                                                                                                    <w:right w:val="none" w:sz="0" w:space="0" w:color="auto"/>
                                                                                                  </w:divBdr>
                                                                                                  <w:divsChild>
                                                                                                    <w:div w:id="276638642">
                                                                                                      <w:marLeft w:val="0"/>
                                                                                                      <w:marRight w:val="0"/>
                                                                                                      <w:marTop w:val="0"/>
                                                                                                      <w:marBottom w:val="0"/>
                                                                                                      <w:divBdr>
                                                                                                        <w:top w:val="none" w:sz="0" w:space="0" w:color="auto"/>
                                                                                                        <w:left w:val="none" w:sz="0" w:space="0" w:color="auto"/>
                                                                                                        <w:bottom w:val="none" w:sz="0" w:space="0" w:color="auto"/>
                                                                                                        <w:right w:val="none" w:sz="0" w:space="0" w:color="auto"/>
                                                                                                      </w:divBdr>
                                                                                                      <w:divsChild>
                                                                                                        <w:div w:id="1346786991">
                                                                                                          <w:marLeft w:val="0"/>
                                                                                                          <w:marRight w:val="0"/>
                                                                                                          <w:marTop w:val="0"/>
                                                                                                          <w:marBottom w:val="0"/>
                                                                                                          <w:divBdr>
                                                                                                            <w:top w:val="none" w:sz="0" w:space="0" w:color="auto"/>
                                                                                                            <w:left w:val="none" w:sz="0" w:space="0" w:color="auto"/>
                                                                                                            <w:bottom w:val="none" w:sz="0" w:space="0" w:color="auto"/>
                                                                                                            <w:right w:val="none" w:sz="0" w:space="0" w:color="auto"/>
                                                                                                          </w:divBdr>
                                                                                                          <w:divsChild>
                                                                                                            <w:div w:id="209154538">
                                                                                                              <w:marLeft w:val="0"/>
                                                                                                              <w:marRight w:val="0"/>
                                                                                                              <w:marTop w:val="0"/>
                                                                                                              <w:marBottom w:val="0"/>
                                                                                                              <w:divBdr>
                                                                                                                <w:top w:val="none" w:sz="0" w:space="0" w:color="auto"/>
                                                                                                                <w:left w:val="none" w:sz="0" w:space="0" w:color="auto"/>
                                                                                                                <w:bottom w:val="none" w:sz="0" w:space="0" w:color="auto"/>
                                                                                                                <w:right w:val="none" w:sz="0" w:space="0" w:color="auto"/>
                                                                                                              </w:divBdr>
                                                                                                              <w:divsChild>
                                                                                                                <w:div w:id="298535237">
                                                                                                                  <w:marLeft w:val="0"/>
                                                                                                                  <w:marRight w:val="0"/>
                                                                                                                  <w:marTop w:val="0"/>
                                                                                                                  <w:marBottom w:val="0"/>
                                                                                                                  <w:divBdr>
                                                                                                                    <w:top w:val="none" w:sz="0" w:space="0" w:color="auto"/>
                                                                                                                    <w:left w:val="none" w:sz="0" w:space="0" w:color="auto"/>
                                                                                                                    <w:bottom w:val="none" w:sz="0" w:space="0" w:color="auto"/>
                                                                                                                    <w:right w:val="none" w:sz="0" w:space="0" w:color="auto"/>
                                                                                                                  </w:divBdr>
                                                                                                                  <w:divsChild>
                                                                                                                    <w:div w:id="1914310007">
                                                                                                                      <w:marLeft w:val="0"/>
                                                                                                                      <w:marRight w:val="0"/>
                                                                                                                      <w:marTop w:val="0"/>
                                                                                                                      <w:marBottom w:val="0"/>
                                                                                                                      <w:divBdr>
                                                                                                                        <w:top w:val="none" w:sz="0" w:space="0" w:color="auto"/>
                                                                                                                        <w:left w:val="none" w:sz="0" w:space="0" w:color="auto"/>
                                                                                                                        <w:bottom w:val="none" w:sz="0" w:space="0" w:color="auto"/>
                                                                                                                        <w:right w:val="none" w:sz="0" w:space="0" w:color="auto"/>
                                                                                                                      </w:divBdr>
                                                                                                                      <w:divsChild>
                                                                                                                        <w:div w:id="586771183">
                                                                                                                          <w:marLeft w:val="0"/>
                                                                                                                          <w:marRight w:val="0"/>
                                                                                                                          <w:marTop w:val="0"/>
                                                                                                                          <w:marBottom w:val="0"/>
                                                                                                                          <w:divBdr>
                                                                                                                            <w:top w:val="none" w:sz="0" w:space="0" w:color="auto"/>
                                                                                                                            <w:left w:val="none" w:sz="0" w:space="0" w:color="auto"/>
                                                                                                                            <w:bottom w:val="none" w:sz="0" w:space="0" w:color="auto"/>
                                                                                                                            <w:right w:val="none" w:sz="0" w:space="0" w:color="auto"/>
                                                                                                                          </w:divBdr>
                                                                                                                          <w:divsChild>
                                                                                                                            <w:div w:id="566189270">
                                                                                                                              <w:marLeft w:val="0"/>
                                                                                                                              <w:marRight w:val="0"/>
                                                                                                                              <w:marTop w:val="0"/>
                                                                                                                              <w:marBottom w:val="0"/>
                                                                                                                              <w:divBdr>
                                                                                                                                <w:top w:val="none" w:sz="0" w:space="0" w:color="auto"/>
                                                                                                                                <w:left w:val="none" w:sz="0" w:space="0" w:color="auto"/>
                                                                                                                                <w:bottom w:val="none" w:sz="0" w:space="0" w:color="auto"/>
                                                                                                                                <w:right w:val="none" w:sz="0" w:space="0" w:color="auto"/>
                                                                                                                              </w:divBdr>
                                                                                                                              <w:divsChild>
                                                                                                                                <w:div w:id="520902896">
                                                                                                                                  <w:marLeft w:val="0"/>
                                                                                                                                  <w:marRight w:val="0"/>
                                                                                                                                  <w:marTop w:val="0"/>
                                                                                                                                  <w:marBottom w:val="0"/>
                                                                                                                                  <w:divBdr>
                                                                                                                                    <w:top w:val="none" w:sz="0" w:space="0" w:color="auto"/>
                                                                                                                                    <w:left w:val="none" w:sz="0" w:space="0" w:color="auto"/>
                                                                                                                                    <w:bottom w:val="none" w:sz="0" w:space="0" w:color="auto"/>
                                                                                                                                    <w:right w:val="none" w:sz="0" w:space="0" w:color="auto"/>
                                                                                                                                  </w:divBdr>
                                                                                                                                  <w:divsChild>
                                                                                                                                    <w:div w:id="900598295">
                                                                                                                                      <w:marLeft w:val="0"/>
                                                                                                                                      <w:marRight w:val="0"/>
                                                                                                                                      <w:marTop w:val="0"/>
                                                                                                                                      <w:marBottom w:val="0"/>
                                                                                                                                      <w:divBdr>
                                                                                                                                        <w:top w:val="none" w:sz="0" w:space="0" w:color="auto"/>
                                                                                                                                        <w:left w:val="none" w:sz="0" w:space="0" w:color="auto"/>
                                                                                                                                        <w:bottom w:val="none" w:sz="0" w:space="0" w:color="auto"/>
                                                                                                                                        <w:right w:val="none" w:sz="0" w:space="0" w:color="auto"/>
                                                                                                                                      </w:divBdr>
                                                                                                                                      <w:divsChild>
                                                                                                                                        <w:div w:id="402222386">
                                                                                                                                          <w:marLeft w:val="0"/>
                                                                                                                                          <w:marRight w:val="0"/>
                                                                                                                                          <w:marTop w:val="0"/>
                                                                                                                                          <w:marBottom w:val="0"/>
                                                                                                                                          <w:divBdr>
                                                                                                                                            <w:top w:val="none" w:sz="0" w:space="0" w:color="auto"/>
                                                                                                                                            <w:left w:val="none" w:sz="0" w:space="0" w:color="auto"/>
                                                                                                                                            <w:bottom w:val="none" w:sz="0" w:space="0" w:color="auto"/>
                                                                                                                                            <w:right w:val="none" w:sz="0" w:space="0" w:color="auto"/>
                                                                                                                                          </w:divBdr>
                                                                                                                                          <w:divsChild>
                                                                                                                                            <w:div w:id="1115708450">
                                                                                                                                              <w:marLeft w:val="0"/>
                                                                                                                                              <w:marRight w:val="0"/>
                                                                                                                                              <w:marTop w:val="0"/>
                                                                                                                                              <w:marBottom w:val="0"/>
                                                                                                                                              <w:divBdr>
                                                                                                                                                <w:top w:val="none" w:sz="0" w:space="0" w:color="auto"/>
                                                                                                                                                <w:left w:val="none" w:sz="0" w:space="0" w:color="auto"/>
                                                                                                                                                <w:bottom w:val="none" w:sz="0" w:space="0" w:color="auto"/>
                                                                                                                                                <w:right w:val="none" w:sz="0" w:space="0" w:color="auto"/>
                                                                                                                                              </w:divBdr>
                                                                                                                                              <w:divsChild>
                                                                                                                                                <w:div w:id="1446777402">
                                                                                                                                                  <w:marLeft w:val="0"/>
                                                                                                                                                  <w:marRight w:val="0"/>
                                                                                                                                                  <w:marTop w:val="0"/>
                                                                                                                                                  <w:marBottom w:val="0"/>
                                                                                                                                                  <w:divBdr>
                                                                                                                                                    <w:top w:val="none" w:sz="0" w:space="0" w:color="auto"/>
                                                                                                                                                    <w:left w:val="none" w:sz="0" w:space="0" w:color="auto"/>
                                                                                                                                                    <w:bottom w:val="none" w:sz="0" w:space="0" w:color="auto"/>
                                                                                                                                                    <w:right w:val="none" w:sz="0" w:space="0" w:color="auto"/>
                                                                                                                                                  </w:divBdr>
                                                                                                                                                  <w:divsChild>
                                                                                                                                                    <w:div w:id="1502425847">
                                                                                                                                                      <w:marLeft w:val="0"/>
                                                                                                                                                      <w:marRight w:val="0"/>
                                                                                                                                                      <w:marTop w:val="0"/>
                                                                                                                                                      <w:marBottom w:val="0"/>
                                                                                                                                                      <w:divBdr>
                                                                                                                                                        <w:top w:val="none" w:sz="0" w:space="0" w:color="auto"/>
                                                                                                                                                        <w:left w:val="none" w:sz="0" w:space="0" w:color="auto"/>
                                                                                                                                                        <w:bottom w:val="none" w:sz="0" w:space="0" w:color="auto"/>
                                                                                                                                                        <w:right w:val="none" w:sz="0" w:space="0" w:color="auto"/>
                                                                                                                                                      </w:divBdr>
                                                                                                                                                      <w:divsChild>
                                                                                                                                                        <w:div w:id="89133140">
                                                                                                                                                          <w:marLeft w:val="0"/>
                                                                                                                                                          <w:marRight w:val="0"/>
                                                                                                                                                          <w:marTop w:val="0"/>
                                                                                                                                                          <w:marBottom w:val="0"/>
                                                                                                                                                          <w:divBdr>
                                                                                                                                                            <w:top w:val="none" w:sz="0" w:space="0" w:color="auto"/>
                                                                                                                                                            <w:left w:val="none" w:sz="0" w:space="0" w:color="auto"/>
                                                                                                                                                            <w:bottom w:val="none" w:sz="0" w:space="0" w:color="auto"/>
                                                                                                                                                            <w:right w:val="none" w:sz="0" w:space="0" w:color="auto"/>
                                                                                                                                                          </w:divBdr>
                                                                                                                                                        </w:div>
                                                                                                                                                        <w:div w:id="237135382">
                                                                                                                                                          <w:marLeft w:val="0"/>
                                                                                                                                                          <w:marRight w:val="0"/>
                                                                                                                                                          <w:marTop w:val="0"/>
                                                                                                                                                          <w:marBottom w:val="0"/>
                                                                                                                                                          <w:divBdr>
                                                                                                                                                            <w:top w:val="none" w:sz="0" w:space="0" w:color="auto"/>
                                                                                                                                                            <w:left w:val="none" w:sz="0" w:space="0" w:color="auto"/>
                                                                                                                                                            <w:bottom w:val="none" w:sz="0" w:space="0" w:color="auto"/>
                                                                                                                                                            <w:right w:val="none" w:sz="0" w:space="0" w:color="auto"/>
                                                                                                                                                          </w:divBdr>
                                                                                                                                                        </w:div>
                                                                                                                                                        <w:div w:id="415633693">
                                                                                                                                                          <w:marLeft w:val="0"/>
                                                                                                                                                          <w:marRight w:val="0"/>
                                                                                                                                                          <w:marTop w:val="0"/>
                                                                                                                                                          <w:marBottom w:val="0"/>
                                                                                                                                                          <w:divBdr>
                                                                                                                                                            <w:top w:val="none" w:sz="0" w:space="0" w:color="auto"/>
                                                                                                                                                            <w:left w:val="none" w:sz="0" w:space="0" w:color="auto"/>
                                                                                                                                                            <w:bottom w:val="none" w:sz="0" w:space="0" w:color="auto"/>
                                                                                                                                                            <w:right w:val="none" w:sz="0" w:space="0" w:color="auto"/>
                                                                                                                                                          </w:divBdr>
                                                                                                                                                        </w:div>
                                                                                                                                                        <w:div w:id="439419716">
                                                                                                                                                          <w:marLeft w:val="0"/>
                                                                                                                                                          <w:marRight w:val="0"/>
                                                                                                                                                          <w:marTop w:val="0"/>
                                                                                                                                                          <w:marBottom w:val="0"/>
                                                                                                                                                          <w:divBdr>
                                                                                                                                                            <w:top w:val="none" w:sz="0" w:space="0" w:color="auto"/>
                                                                                                                                                            <w:left w:val="none" w:sz="0" w:space="0" w:color="auto"/>
                                                                                                                                                            <w:bottom w:val="none" w:sz="0" w:space="0" w:color="auto"/>
                                                                                                                                                            <w:right w:val="none" w:sz="0" w:space="0" w:color="auto"/>
                                                                                                                                                          </w:divBdr>
                                                                                                                                                        </w:div>
                                                                                                                                                        <w:div w:id="1102652733">
                                                                                                                                                          <w:marLeft w:val="0"/>
                                                                                                                                                          <w:marRight w:val="0"/>
                                                                                                                                                          <w:marTop w:val="0"/>
                                                                                                                                                          <w:marBottom w:val="0"/>
                                                                                                                                                          <w:divBdr>
                                                                                                                                                            <w:top w:val="none" w:sz="0" w:space="0" w:color="auto"/>
                                                                                                                                                            <w:left w:val="none" w:sz="0" w:space="0" w:color="auto"/>
                                                                                                                                                            <w:bottom w:val="none" w:sz="0" w:space="0" w:color="auto"/>
                                                                                                                                                            <w:right w:val="none" w:sz="0" w:space="0" w:color="auto"/>
                                                                                                                                                          </w:divBdr>
                                                                                                                                                        </w:div>
                                                                                                                                                        <w:div w:id="1192106402">
                                                                                                                                                          <w:marLeft w:val="0"/>
                                                                                                                                                          <w:marRight w:val="0"/>
                                                                                                                                                          <w:marTop w:val="0"/>
                                                                                                                                                          <w:marBottom w:val="0"/>
                                                                                                                                                          <w:divBdr>
                                                                                                                                                            <w:top w:val="none" w:sz="0" w:space="0" w:color="auto"/>
                                                                                                                                                            <w:left w:val="none" w:sz="0" w:space="0" w:color="auto"/>
                                                                                                                                                            <w:bottom w:val="none" w:sz="0" w:space="0" w:color="auto"/>
                                                                                                                                                            <w:right w:val="none" w:sz="0" w:space="0" w:color="auto"/>
                                                                                                                                                          </w:divBdr>
                                                                                                                                                        </w:div>
                                                                                                                                                        <w:div w:id="17412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549284">
          <w:marLeft w:val="0"/>
          <w:marRight w:val="0"/>
          <w:marTop w:val="0"/>
          <w:marBottom w:val="0"/>
          <w:divBdr>
            <w:top w:val="none" w:sz="0" w:space="0" w:color="auto"/>
            <w:left w:val="none" w:sz="0" w:space="0" w:color="auto"/>
            <w:bottom w:val="none" w:sz="0" w:space="0" w:color="auto"/>
            <w:right w:val="none" w:sz="0" w:space="0" w:color="auto"/>
          </w:divBdr>
        </w:div>
      </w:divsChild>
    </w:div>
    <w:div w:id="177087463">
      <w:bodyDiv w:val="1"/>
      <w:marLeft w:val="0"/>
      <w:marRight w:val="0"/>
      <w:marTop w:val="0"/>
      <w:marBottom w:val="0"/>
      <w:divBdr>
        <w:top w:val="none" w:sz="0" w:space="0" w:color="auto"/>
        <w:left w:val="none" w:sz="0" w:space="0" w:color="auto"/>
        <w:bottom w:val="none" w:sz="0" w:space="0" w:color="auto"/>
        <w:right w:val="none" w:sz="0" w:space="0" w:color="auto"/>
      </w:divBdr>
      <w:divsChild>
        <w:div w:id="260993846">
          <w:marLeft w:val="0"/>
          <w:marRight w:val="0"/>
          <w:marTop w:val="0"/>
          <w:marBottom w:val="0"/>
          <w:divBdr>
            <w:top w:val="none" w:sz="0" w:space="0" w:color="auto"/>
            <w:left w:val="none" w:sz="0" w:space="0" w:color="auto"/>
            <w:bottom w:val="none" w:sz="0" w:space="0" w:color="auto"/>
            <w:right w:val="none" w:sz="0" w:space="0" w:color="auto"/>
          </w:divBdr>
        </w:div>
        <w:div w:id="350421307">
          <w:marLeft w:val="0"/>
          <w:marRight w:val="0"/>
          <w:marTop w:val="0"/>
          <w:marBottom w:val="0"/>
          <w:divBdr>
            <w:top w:val="none" w:sz="0" w:space="0" w:color="auto"/>
            <w:left w:val="none" w:sz="0" w:space="0" w:color="auto"/>
            <w:bottom w:val="none" w:sz="0" w:space="0" w:color="auto"/>
            <w:right w:val="none" w:sz="0" w:space="0" w:color="auto"/>
          </w:divBdr>
        </w:div>
        <w:div w:id="512384688">
          <w:marLeft w:val="0"/>
          <w:marRight w:val="0"/>
          <w:marTop w:val="0"/>
          <w:marBottom w:val="0"/>
          <w:divBdr>
            <w:top w:val="none" w:sz="0" w:space="0" w:color="auto"/>
            <w:left w:val="none" w:sz="0" w:space="0" w:color="auto"/>
            <w:bottom w:val="none" w:sz="0" w:space="0" w:color="auto"/>
            <w:right w:val="none" w:sz="0" w:space="0" w:color="auto"/>
          </w:divBdr>
        </w:div>
        <w:div w:id="641229788">
          <w:marLeft w:val="0"/>
          <w:marRight w:val="0"/>
          <w:marTop w:val="0"/>
          <w:marBottom w:val="0"/>
          <w:divBdr>
            <w:top w:val="none" w:sz="0" w:space="0" w:color="auto"/>
            <w:left w:val="none" w:sz="0" w:space="0" w:color="auto"/>
            <w:bottom w:val="none" w:sz="0" w:space="0" w:color="auto"/>
            <w:right w:val="none" w:sz="0" w:space="0" w:color="auto"/>
          </w:divBdr>
        </w:div>
        <w:div w:id="669143303">
          <w:marLeft w:val="0"/>
          <w:marRight w:val="0"/>
          <w:marTop w:val="0"/>
          <w:marBottom w:val="0"/>
          <w:divBdr>
            <w:top w:val="none" w:sz="0" w:space="0" w:color="auto"/>
            <w:left w:val="none" w:sz="0" w:space="0" w:color="auto"/>
            <w:bottom w:val="none" w:sz="0" w:space="0" w:color="auto"/>
            <w:right w:val="none" w:sz="0" w:space="0" w:color="auto"/>
          </w:divBdr>
        </w:div>
        <w:div w:id="845562743">
          <w:marLeft w:val="0"/>
          <w:marRight w:val="0"/>
          <w:marTop w:val="0"/>
          <w:marBottom w:val="0"/>
          <w:divBdr>
            <w:top w:val="none" w:sz="0" w:space="0" w:color="auto"/>
            <w:left w:val="none" w:sz="0" w:space="0" w:color="auto"/>
            <w:bottom w:val="none" w:sz="0" w:space="0" w:color="auto"/>
            <w:right w:val="none" w:sz="0" w:space="0" w:color="auto"/>
          </w:divBdr>
        </w:div>
        <w:div w:id="865748767">
          <w:marLeft w:val="0"/>
          <w:marRight w:val="0"/>
          <w:marTop w:val="0"/>
          <w:marBottom w:val="0"/>
          <w:divBdr>
            <w:top w:val="none" w:sz="0" w:space="0" w:color="auto"/>
            <w:left w:val="none" w:sz="0" w:space="0" w:color="auto"/>
            <w:bottom w:val="none" w:sz="0" w:space="0" w:color="auto"/>
            <w:right w:val="none" w:sz="0" w:space="0" w:color="auto"/>
          </w:divBdr>
        </w:div>
        <w:div w:id="897858147">
          <w:marLeft w:val="0"/>
          <w:marRight w:val="0"/>
          <w:marTop w:val="0"/>
          <w:marBottom w:val="0"/>
          <w:divBdr>
            <w:top w:val="none" w:sz="0" w:space="0" w:color="auto"/>
            <w:left w:val="none" w:sz="0" w:space="0" w:color="auto"/>
            <w:bottom w:val="none" w:sz="0" w:space="0" w:color="auto"/>
            <w:right w:val="none" w:sz="0" w:space="0" w:color="auto"/>
          </w:divBdr>
        </w:div>
        <w:div w:id="926495249">
          <w:marLeft w:val="0"/>
          <w:marRight w:val="0"/>
          <w:marTop w:val="0"/>
          <w:marBottom w:val="0"/>
          <w:divBdr>
            <w:top w:val="none" w:sz="0" w:space="0" w:color="auto"/>
            <w:left w:val="none" w:sz="0" w:space="0" w:color="auto"/>
            <w:bottom w:val="none" w:sz="0" w:space="0" w:color="auto"/>
            <w:right w:val="none" w:sz="0" w:space="0" w:color="auto"/>
          </w:divBdr>
        </w:div>
        <w:div w:id="1019163400">
          <w:marLeft w:val="0"/>
          <w:marRight w:val="0"/>
          <w:marTop w:val="0"/>
          <w:marBottom w:val="0"/>
          <w:divBdr>
            <w:top w:val="none" w:sz="0" w:space="0" w:color="auto"/>
            <w:left w:val="none" w:sz="0" w:space="0" w:color="auto"/>
            <w:bottom w:val="none" w:sz="0" w:space="0" w:color="auto"/>
            <w:right w:val="none" w:sz="0" w:space="0" w:color="auto"/>
          </w:divBdr>
        </w:div>
        <w:div w:id="1324969026">
          <w:marLeft w:val="0"/>
          <w:marRight w:val="0"/>
          <w:marTop w:val="0"/>
          <w:marBottom w:val="0"/>
          <w:divBdr>
            <w:top w:val="none" w:sz="0" w:space="0" w:color="auto"/>
            <w:left w:val="none" w:sz="0" w:space="0" w:color="auto"/>
            <w:bottom w:val="none" w:sz="0" w:space="0" w:color="auto"/>
            <w:right w:val="none" w:sz="0" w:space="0" w:color="auto"/>
          </w:divBdr>
        </w:div>
        <w:div w:id="1359702671">
          <w:marLeft w:val="0"/>
          <w:marRight w:val="0"/>
          <w:marTop w:val="0"/>
          <w:marBottom w:val="0"/>
          <w:divBdr>
            <w:top w:val="none" w:sz="0" w:space="0" w:color="auto"/>
            <w:left w:val="none" w:sz="0" w:space="0" w:color="auto"/>
            <w:bottom w:val="none" w:sz="0" w:space="0" w:color="auto"/>
            <w:right w:val="none" w:sz="0" w:space="0" w:color="auto"/>
          </w:divBdr>
        </w:div>
        <w:div w:id="1453330330">
          <w:marLeft w:val="0"/>
          <w:marRight w:val="0"/>
          <w:marTop w:val="0"/>
          <w:marBottom w:val="0"/>
          <w:divBdr>
            <w:top w:val="none" w:sz="0" w:space="0" w:color="auto"/>
            <w:left w:val="none" w:sz="0" w:space="0" w:color="auto"/>
            <w:bottom w:val="none" w:sz="0" w:space="0" w:color="auto"/>
            <w:right w:val="none" w:sz="0" w:space="0" w:color="auto"/>
          </w:divBdr>
        </w:div>
        <w:div w:id="1498613277">
          <w:marLeft w:val="0"/>
          <w:marRight w:val="0"/>
          <w:marTop w:val="0"/>
          <w:marBottom w:val="0"/>
          <w:divBdr>
            <w:top w:val="none" w:sz="0" w:space="0" w:color="auto"/>
            <w:left w:val="none" w:sz="0" w:space="0" w:color="auto"/>
            <w:bottom w:val="none" w:sz="0" w:space="0" w:color="auto"/>
            <w:right w:val="none" w:sz="0" w:space="0" w:color="auto"/>
          </w:divBdr>
        </w:div>
        <w:div w:id="1956911704">
          <w:marLeft w:val="0"/>
          <w:marRight w:val="0"/>
          <w:marTop w:val="0"/>
          <w:marBottom w:val="0"/>
          <w:divBdr>
            <w:top w:val="none" w:sz="0" w:space="0" w:color="auto"/>
            <w:left w:val="none" w:sz="0" w:space="0" w:color="auto"/>
            <w:bottom w:val="none" w:sz="0" w:space="0" w:color="auto"/>
            <w:right w:val="none" w:sz="0" w:space="0" w:color="auto"/>
          </w:divBdr>
        </w:div>
        <w:div w:id="2013490995">
          <w:marLeft w:val="0"/>
          <w:marRight w:val="0"/>
          <w:marTop w:val="0"/>
          <w:marBottom w:val="0"/>
          <w:divBdr>
            <w:top w:val="none" w:sz="0" w:space="0" w:color="auto"/>
            <w:left w:val="none" w:sz="0" w:space="0" w:color="auto"/>
            <w:bottom w:val="none" w:sz="0" w:space="0" w:color="auto"/>
            <w:right w:val="none" w:sz="0" w:space="0" w:color="auto"/>
          </w:divBdr>
        </w:div>
        <w:div w:id="2079596382">
          <w:marLeft w:val="0"/>
          <w:marRight w:val="0"/>
          <w:marTop w:val="0"/>
          <w:marBottom w:val="0"/>
          <w:divBdr>
            <w:top w:val="none" w:sz="0" w:space="0" w:color="auto"/>
            <w:left w:val="none" w:sz="0" w:space="0" w:color="auto"/>
            <w:bottom w:val="none" w:sz="0" w:space="0" w:color="auto"/>
            <w:right w:val="none" w:sz="0" w:space="0" w:color="auto"/>
          </w:divBdr>
        </w:div>
        <w:div w:id="2093429104">
          <w:marLeft w:val="0"/>
          <w:marRight w:val="0"/>
          <w:marTop w:val="0"/>
          <w:marBottom w:val="0"/>
          <w:divBdr>
            <w:top w:val="none" w:sz="0" w:space="0" w:color="auto"/>
            <w:left w:val="none" w:sz="0" w:space="0" w:color="auto"/>
            <w:bottom w:val="none" w:sz="0" w:space="0" w:color="auto"/>
            <w:right w:val="none" w:sz="0" w:space="0" w:color="auto"/>
          </w:divBdr>
        </w:div>
      </w:divsChild>
    </w:div>
    <w:div w:id="285157847">
      <w:bodyDiv w:val="1"/>
      <w:marLeft w:val="0"/>
      <w:marRight w:val="0"/>
      <w:marTop w:val="0"/>
      <w:marBottom w:val="0"/>
      <w:divBdr>
        <w:top w:val="none" w:sz="0" w:space="0" w:color="auto"/>
        <w:left w:val="none" w:sz="0" w:space="0" w:color="auto"/>
        <w:bottom w:val="none" w:sz="0" w:space="0" w:color="auto"/>
        <w:right w:val="none" w:sz="0" w:space="0" w:color="auto"/>
      </w:divBdr>
    </w:div>
    <w:div w:id="424153250">
      <w:bodyDiv w:val="1"/>
      <w:marLeft w:val="0"/>
      <w:marRight w:val="0"/>
      <w:marTop w:val="0"/>
      <w:marBottom w:val="0"/>
      <w:divBdr>
        <w:top w:val="none" w:sz="0" w:space="0" w:color="auto"/>
        <w:left w:val="none" w:sz="0" w:space="0" w:color="auto"/>
        <w:bottom w:val="none" w:sz="0" w:space="0" w:color="auto"/>
        <w:right w:val="none" w:sz="0" w:space="0" w:color="auto"/>
      </w:divBdr>
    </w:div>
    <w:div w:id="477571470">
      <w:bodyDiv w:val="1"/>
      <w:marLeft w:val="0"/>
      <w:marRight w:val="0"/>
      <w:marTop w:val="0"/>
      <w:marBottom w:val="0"/>
      <w:divBdr>
        <w:top w:val="none" w:sz="0" w:space="0" w:color="auto"/>
        <w:left w:val="none" w:sz="0" w:space="0" w:color="auto"/>
        <w:bottom w:val="none" w:sz="0" w:space="0" w:color="auto"/>
        <w:right w:val="none" w:sz="0" w:space="0" w:color="auto"/>
      </w:divBdr>
    </w:div>
    <w:div w:id="489056848">
      <w:bodyDiv w:val="1"/>
      <w:marLeft w:val="0"/>
      <w:marRight w:val="0"/>
      <w:marTop w:val="0"/>
      <w:marBottom w:val="0"/>
      <w:divBdr>
        <w:top w:val="none" w:sz="0" w:space="0" w:color="auto"/>
        <w:left w:val="none" w:sz="0" w:space="0" w:color="auto"/>
        <w:bottom w:val="none" w:sz="0" w:space="0" w:color="auto"/>
        <w:right w:val="none" w:sz="0" w:space="0" w:color="auto"/>
      </w:divBdr>
      <w:divsChild>
        <w:div w:id="152568439">
          <w:marLeft w:val="0"/>
          <w:marRight w:val="0"/>
          <w:marTop w:val="0"/>
          <w:marBottom w:val="0"/>
          <w:divBdr>
            <w:top w:val="none" w:sz="0" w:space="0" w:color="auto"/>
            <w:left w:val="none" w:sz="0" w:space="0" w:color="auto"/>
            <w:bottom w:val="none" w:sz="0" w:space="0" w:color="auto"/>
            <w:right w:val="none" w:sz="0" w:space="0" w:color="auto"/>
          </w:divBdr>
          <w:divsChild>
            <w:div w:id="504058159">
              <w:marLeft w:val="0"/>
              <w:marRight w:val="0"/>
              <w:marTop w:val="0"/>
              <w:marBottom w:val="0"/>
              <w:divBdr>
                <w:top w:val="none" w:sz="0" w:space="0" w:color="auto"/>
                <w:left w:val="none" w:sz="0" w:space="0" w:color="auto"/>
                <w:bottom w:val="none" w:sz="0" w:space="0" w:color="auto"/>
                <w:right w:val="none" w:sz="0" w:space="0" w:color="auto"/>
              </w:divBdr>
              <w:divsChild>
                <w:div w:id="1763793954">
                  <w:marLeft w:val="0"/>
                  <w:marRight w:val="0"/>
                  <w:marTop w:val="0"/>
                  <w:marBottom w:val="0"/>
                  <w:divBdr>
                    <w:top w:val="none" w:sz="0" w:space="0" w:color="auto"/>
                    <w:left w:val="none" w:sz="0" w:space="0" w:color="auto"/>
                    <w:bottom w:val="none" w:sz="0" w:space="0" w:color="auto"/>
                    <w:right w:val="none" w:sz="0" w:space="0" w:color="auto"/>
                  </w:divBdr>
                  <w:divsChild>
                    <w:div w:id="1408502147">
                      <w:marLeft w:val="0"/>
                      <w:marRight w:val="0"/>
                      <w:marTop w:val="0"/>
                      <w:marBottom w:val="0"/>
                      <w:divBdr>
                        <w:top w:val="none" w:sz="0" w:space="0" w:color="auto"/>
                        <w:left w:val="none" w:sz="0" w:space="0" w:color="auto"/>
                        <w:bottom w:val="none" w:sz="0" w:space="0" w:color="auto"/>
                        <w:right w:val="none" w:sz="0" w:space="0" w:color="auto"/>
                      </w:divBdr>
                      <w:divsChild>
                        <w:div w:id="2141682866">
                          <w:marLeft w:val="0"/>
                          <w:marRight w:val="0"/>
                          <w:marTop w:val="0"/>
                          <w:marBottom w:val="0"/>
                          <w:divBdr>
                            <w:top w:val="single" w:sz="2" w:space="0" w:color="EFEFEF"/>
                            <w:left w:val="none" w:sz="0" w:space="0" w:color="auto"/>
                            <w:bottom w:val="none" w:sz="0" w:space="0" w:color="auto"/>
                            <w:right w:val="none" w:sz="0" w:space="0" w:color="auto"/>
                          </w:divBdr>
                          <w:divsChild>
                            <w:div w:id="1427309174">
                              <w:marLeft w:val="0"/>
                              <w:marRight w:val="0"/>
                              <w:marTop w:val="0"/>
                              <w:marBottom w:val="0"/>
                              <w:divBdr>
                                <w:top w:val="none" w:sz="0" w:space="0" w:color="auto"/>
                                <w:left w:val="none" w:sz="0" w:space="0" w:color="auto"/>
                                <w:bottom w:val="none" w:sz="0" w:space="0" w:color="auto"/>
                                <w:right w:val="none" w:sz="0" w:space="0" w:color="auto"/>
                              </w:divBdr>
                              <w:divsChild>
                                <w:div w:id="177621937">
                                  <w:marLeft w:val="0"/>
                                  <w:marRight w:val="0"/>
                                  <w:marTop w:val="0"/>
                                  <w:marBottom w:val="0"/>
                                  <w:divBdr>
                                    <w:top w:val="none" w:sz="0" w:space="0" w:color="auto"/>
                                    <w:left w:val="none" w:sz="0" w:space="0" w:color="auto"/>
                                    <w:bottom w:val="none" w:sz="0" w:space="0" w:color="auto"/>
                                    <w:right w:val="none" w:sz="0" w:space="0" w:color="auto"/>
                                  </w:divBdr>
                                  <w:divsChild>
                                    <w:div w:id="1190602828">
                                      <w:marLeft w:val="0"/>
                                      <w:marRight w:val="0"/>
                                      <w:marTop w:val="0"/>
                                      <w:marBottom w:val="0"/>
                                      <w:divBdr>
                                        <w:top w:val="none" w:sz="0" w:space="0" w:color="auto"/>
                                        <w:left w:val="none" w:sz="0" w:space="0" w:color="auto"/>
                                        <w:bottom w:val="none" w:sz="0" w:space="0" w:color="auto"/>
                                        <w:right w:val="none" w:sz="0" w:space="0" w:color="auto"/>
                                      </w:divBdr>
                                      <w:divsChild>
                                        <w:div w:id="789129067">
                                          <w:marLeft w:val="0"/>
                                          <w:marRight w:val="0"/>
                                          <w:marTop w:val="0"/>
                                          <w:marBottom w:val="0"/>
                                          <w:divBdr>
                                            <w:top w:val="none" w:sz="0" w:space="0" w:color="auto"/>
                                            <w:left w:val="none" w:sz="0" w:space="0" w:color="auto"/>
                                            <w:bottom w:val="none" w:sz="0" w:space="0" w:color="auto"/>
                                            <w:right w:val="none" w:sz="0" w:space="0" w:color="auto"/>
                                          </w:divBdr>
                                          <w:divsChild>
                                            <w:div w:id="642348836">
                                              <w:marLeft w:val="0"/>
                                              <w:marRight w:val="0"/>
                                              <w:marTop w:val="0"/>
                                              <w:marBottom w:val="0"/>
                                              <w:divBdr>
                                                <w:top w:val="none" w:sz="0" w:space="0" w:color="auto"/>
                                                <w:left w:val="none" w:sz="0" w:space="0" w:color="auto"/>
                                                <w:bottom w:val="none" w:sz="0" w:space="0" w:color="auto"/>
                                                <w:right w:val="none" w:sz="0" w:space="0" w:color="auto"/>
                                              </w:divBdr>
                                              <w:divsChild>
                                                <w:div w:id="274018432">
                                                  <w:marLeft w:val="0"/>
                                                  <w:marRight w:val="0"/>
                                                  <w:marTop w:val="0"/>
                                                  <w:marBottom w:val="0"/>
                                                  <w:divBdr>
                                                    <w:top w:val="none" w:sz="0" w:space="0" w:color="auto"/>
                                                    <w:left w:val="none" w:sz="0" w:space="0" w:color="auto"/>
                                                    <w:bottom w:val="none" w:sz="0" w:space="0" w:color="auto"/>
                                                    <w:right w:val="none" w:sz="0" w:space="0" w:color="auto"/>
                                                  </w:divBdr>
                                                </w:div>
                                              </w:divsChild>
                                            </w:div>
                                            <w:div w:id="1220094630">
                                              <w:marLeft w:val="0"/>
                                              <w:marRight w:val="0"/>
                                              <w:marTop w:val="0"/>
                                              <w:marBottom w:val="0"/>
                                              <w:divBdr>
                                                <w:top w:val="none" w:sz="0" w:space="0" w:color="auto"/>
                                                <w:left w:val="none" w:sz="0" w:space="0" w:color="auto"/>
                                                <w:bottom w:val="none" w:sz="0" w:space="0" w:color="auto"/>
                                                <w:right w:val="none" w:sz="0" w:space="0" w:color="auto"/>
                                              </w:divBdr>
                                              <w:divsChild>
                                                <w:div w:id="268239984">
                                                  <w:marLeft w:val="0"/>
                                                  <w:marRight w:val="0"/>
                                                  <w:marTop w:val="0"/>
                                                  <w:marBottom w:val="0"/>
                                                  <w:divBdr>
                                                    <w:top w:val="none" w:sz="0" w:space="0" w:color="auto"/>
                                                    <w:left w:val="none" w:sz="0" w:space="0" w:color="auto"/>
                                                    <w:bottom w:val="none" w:sz="0" w:space="0" w:color="auto"/>
                                                    <w:right w:val="none" w:sz="0" w:space="0" w:color="auto"/>
                                                  </w:divBdr>
                                                  <w:divsChild>
                                                    <w:div w:id="1228568351">
                                                      <w:marLeft w:val="0"/>
                                                      <w:marRight w:val="0"/>
                                                      <w:marTop w:val="120"/>
                                                      <w:marBottom w:val="0"/>
                                                      <w:divBdr>
                                                        <w:top w:val="none" w:sz="0" w:space="0" w:color="auto"/>
                                                        <w:left w:val="none" w:sz="0" w:space="0" w:color="auto"/>
                                                        <w:bottom w:val="none" w:sz="0" w:space="0" w:color="auto"/>
                                                        <w:right w:val="none" w:sz="0" w:space="0" w:color="auto"/>
                                                      </w:divBdr>
                                                      <w:divsChild>
                                                        <w:div w:id="2126339160">
                                                          <w:marLeft w:val="0"/>
                                                          <w:marRight w:val="0"/>
                                                          <w:marTop w:val="0"/>
                                                          <w:marBottom w:val="0"/>
                                                          <w:divBdr>
                                                            <w:top w:val="none" w:sz="0" w:space="0" w:color="auto"/>
                                                            <w:left w:val="none" w:sz="0" w:space="0" w:color="auto"/>
                                                            <w:bottom w:val="none" w:sz="0" w:space="0" w:color="auto"/>
                                                            <w:right w:val="none" w:sz="0" w:space="0" w:color="auto"/>
                                                          </w:divBdr>
                                                          <w:divsChild>
                                                            <w:div w:id="691565933">
                                                              <w:marLeft w:val="0"/>
                                                              <w:marRight w:val="0"/>
                                                              <w:marTop w:val="0"/>
                                                              <w:marBottom w:val="0"/>
                                                              <w:divBdr>
                                                                <w:top w:val="none" w:sz="0" w:space="0" w:color="auto"/>
                                                                <w:left w:val="none" w:sz="0" w:space="0" w:color="auto"/>
                                                                <w:bottom w:val="none" w:sz="0" w:space="0" w:color="auto"/>
                                                                <w:right w:val="none" w:sz="0" w:space="0" w:color="auto"/>
                                                              </w:divBdr>
                                                              <w:divsChild>
                                                                <w:div w:id="12584725">
                                                                  <w:marLeft w:val="0"/>
                                                                  <w:marRight w:val="0"/>
                                                                  <w:marTop w:val="0"/>
                                                                  <w:marBottom w:val="0"/>
                                                                  <w:divBdr>
                                                                    <w:top w:val="none" w:sz="0" w:space="0" w:color="auto"/>
                                                                    <w:left w:val="none" w:sz="0" w:space="0" w:color="auto"/>
                                                                    <w:bottom w:val="none" w:sz="0" w:space="0" w:color="auto"/>
                                                                    <w:right w:val="none" w:sz="0" w:space="0" w:color="auto"/>
                                                                  </w:divBdr>
                                                                </w:div>
                                                                <w:div w:id="307393783">
                                                                  <w:marLeft w:val="0"/>
                                                                  <w:marRight w:val="0"/>
                                                                  <w:marTop w:val="0"/>
                                                                  <w:marBottom w:val="0"/>
                                                                  <w:divBdr>
                                                                    <w:top w:val="none" w:sz="0" w:space="0" w:color="auto"/>
                                                                    <w:left w:val="none" w:sz="0" w:space="0" w:color="auto"/>
                                                                    <w:bottom w:val="none" w:sz="0" w:space="0" w:color="auto"/>
                                                                    <w:right w:val="none" w:sz="0" w:space="0" w:color="auto"/>
                                                                  </w:divBdr>
                                                                  <w:divsChild>
                                                                    <w:div w:id="2133549630">
                                                                      <w:marLeft w:val="0"/>
                                                                      <w:marRight w:val="0"/>
                                                                      <w:marTop w:val="0"/>
                                                                      <w:marBottom w:val="0"/>
                                                                      <w:divBdr>
                                                                        <w:top w:val="none" w:sz="0" w:space="0" w:color="auto"/>
                                                                        <w:left w:val="none" w:sz="0" w:space="0" w:color="auto"/>
                                                                        <w:bottom w:val="none" w:sz="0" w:space="0" w:color="auto"/>
                                                                        <w:right w:val="none" w:sz="0" w:space="0" w:color="auto"/>
                                                                      </w:divBdr>
                                                                      <w:divsChild>
                                                                        <w:div w:id="1877694984">
                                                                          <w:marLeft w:val="0"/>
                                                                          <w:marRight w:val="0"/>
                                                                          <w:marTop w:val="0"/>
                                                                          <w:marBottom w:val="0"/>
                                                                          <w:divBdr>
                                                                            <w:top w:val="none" w:sz="0" w:space="0" w:color="auto"/>
                                                                            <w:left w:val="none" w:sz="0" w:space="0" w:color="auto"/>
                                                                            <w:bottom w:val="none" w:sz="0" w:space="0" w:color="auto"/>
                                                                            <w:right w:val="none" w:sz="0" w:space="0" w:color="auto"/>
                                                                          </w:divBdr>
                                                                          <w:divsChild>
                                                                            <w:div w:id="1883708567">
                                                                              <w:marLeft w:val="0"/>
                                                                              <w:marRight w:val="0"/>
                                                                              <w:marTop w:val="0"/>
                                                                              <w:marBottom w:val="0"/>
                                                                              <w:divBdr>
                                                                                <w:top w:val="none" w:sz="0" w:space="0" w:color="auto"/>
                                                                                <w:left w:val="none" w:sz="0" w:space="0" w:color="auto"/>
                                                                                <w:bottom w:val="none" w:sz="0" w:space="0" w:color="auto"/>
                                                                                <w:right w:val="none" w:sz="0" w:space="0" w:color="auto"/>
                                                                              </w:divBdr>
                                                                              <w:divsChild>
                                                                                <w:div w:id="1179202143">
                                                                                  <w:marLeft w:val="0"/>
                                                                                  <w:marRight w:val="0"/>
                                                                                  <w:marTop w:val="0"/>
                                                                                  <w:marBottom w:val="0"/>
                                                                                  <w:divBdr>
                                                                                    <w:top w:val="none" w:sz="0" w:space="0" w:color="auto"/>
                                                                                    <w:left w:val="none" w:sz="0" w:space="0" w:color="auto"/>
                                                                                    <w:bottom w:val="none" w:sz="0" w:space="0" w:color="auto"/>
                                                                                    <w:right w:val="none" w:sz="0" w:space="0" w:color="auto"/>
                                                                                  </w:divBdr>
                                                                                  <w:divsChild>
                                                                                    <w:div w:id="392780588">
                                                                                      <w:marLeft w:val="0"/>
                                                                                      <w:marRight w:val="0"/>
                                                                                      <w:marTop w:val="0"/>
                                                                                      <w:marBottom w:val="0"/>
                                                                                      <w:divBdr>
                                                                                        <w:top w:val="none" w:sz="0" w:space="0" w:color="auto"/>
                                                                                        <w:left w:val="none" w:sz="0" w:space="0" w:color="auto"/>
                                                                                        <w:bottom w:val="none" w:sz="0" w:space="0" w:color="auto"/>
                                                                                        <w:right w:val="none" w:sz="0" w:space="0" w:color="auto"/>
                                                                                      </w:divBdr>
                                                                                      <w:divsChild>
                                                                                        <w:div w:id="1069768097">
                                                                                          <w:marLeft w:val="0"/>
                                                                                          <w:marRight w:val="0"/>
                                                                                          <w:marTop w:val="0"/>
                                                                                          <w:marBottom w:val="0"/>
                                                                                          <w:divBdr>
                                                                                            <w:top w:val="none" w:sz="0" w:space="0" w:color="auto"/>
                                                                                            <w:left w:val="none" w:sz="0" w:space="0" w:color="auto"/>
                                                                                            <w:bottom w:val="none" w:sz="0" w:space="0" w:color="auto"/>
                                                                                            <w:right w:val="none" w:sz="0" w:space="0" w:color="auto"/>
                                                                                          </w:divBdr>
                                                                                          <w:divsChild>
                                                                                            <w:div w:id="1176268209">
                                                                                              <w:marLeft w:val="0"/>
                                                                                              <w:marRight w:val="0"/>
                                                                                              <w:marTop w:val="0"/>
                                                                                              <w:marBottom w:val="0"/>
                                                                                              <w:divBdr>
                                                                                                <w:top w:val="none" w:sz="0" w:space="0" w:color="auto"/>
                                                                                                <w:left w:val="none" w:sz="0" w:space="0" w:color="auto"/>
                                                                                                <w:bottom w:val="none" w:sz="0" w:space="0" w:color="auto"/>
                                                                                                <w:right w:val="none" w:sz="0" w:space="0" w:color="auto"/>
                                                                                              </w:divBdr>
                                                                                              <w:divsChild>
                                                                                                <w:div w:id="494692001">
                                                                                                  <w:marLeft w:val="0"/>
                                                                                                  <w:marRight w:val="0"/>
                                                                                                  <w:marTop w:val="0"/>
                                                                                                  <w:marBottom w:val="0"/>
                                                                                                  <w:divBdr>
                                                                                                    <w:top w:val="none" w:sz="0" w:space="0" w:color="auto"/>
                                                                                                    <w:left w:val="none" w:sz="0" w:space="0" w:color="auto"/>
                                                                                                    <w:bottom w:val="none" w:sz="0" w:space="0" w:color="auto"/>
                                                                                                    <w:right w:val="none" w:sz="0" w:space="0" w:color="auto"/>
                                                                                                  </w:divBdr>
                                                                                                </w:div>
                                                                                                <w:div w:id="553271775">
                                                                                                  <w:marLeft w:val="0"/>
                                                                                                  <w:marRight w:val="0"/>
                                                                                                  <w:marTop w:val="0"/>
                                                                                                  <w:marBottom w:val="0"/>
                                                                                                  <w:divBdr>
                                                                                                    <w:top w:val="none" w:sz="0" w:space="0" w:color="auto"/>
                                                                                                    <w:left w:val="none" w:sz="0" w:space="0" w:color="auto"/>
                                                                                                    <w:bottom w:val="none" w:sz="0" w:space="0" w:color="auto"/>
                                                                                                    <w:right w:val="none" w:sz="0" w:space="0" w:color="auto"/>
                                                                                                  </w:divBdr>
                                                                                                </w:div>
                                                                                                <w:div w:id="1539584024">
                                                                                                  <w:marLeft w:val="0"/>
                                                                                                  <w:marRight w:val="0"/>
                                                                                                  <w:marTop w:val="0"/>
                                                                                                  <w:marBottom w:val="0"/>
                                                                                                  <w:divBdr>
                                                                                                    <w:top w:val="none" w:sz="0" w:space="0" w:color="auto"/>
                                                                                                    <w:left w:val="none" w:sz="0" w:space="0" w:color="auto"/>
                                                                                                    <w:bottom w:val="none" w:sz="0" w:space="0" w:color="auto"/>
                                                                                                    <w:right w:val="none" w:sz="0" w:space="0" w:color="auto"/>
                                                                                                  </w:divBdr>
                                                                                                </w:div>
                                                                                                <w:div w:id="198007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950164">
                                                                  <w:marLeft w:val="0"/>
                                                                  <w:marRight w:val="0"/>
                                                                  <w:marTop w:val="0"/>
                                                                  <w:marBottom w:val="0"/>
                                                                  <w:divBdr>
                                                                    <w:top w:val="none" w:sz="0" w:space="0" w:color="auto"/>
                                                                    <w:left w:val="none" w:sz="0" w:space="0" w:color="auto"/>
                                                                    <w:bottom w:val="none" w:sz="0" w:space="0" w:color="auto"/>
                                                                    <w:right w:val="none" w:sz="0" w:space="0" w:color="auto"/>
                                                                  </w:divBdr>
                                                                </w:div>
                                                                <w:div w:id="1048723653">
                                                                  <w:marLeft w:val="0"/>
                                                                  <w:marRight w:val="0"/>
                                                                  <w:marTop w:val="0"/>
                                                                  <w:marBottom w:val="0"/>
                                                                  <w:divBdr>
                                                                    <w:top w:val="none" w:sz="0" w:space="0" w:color="auto"/>
                                                                    <w:left w:val="none" w:sz="0" w:space="0" w:color="auto"/>
                                                                    <w:bottom w:val="none" w:sz="0" w:space="0" w:color="auto"/>
                                                                    <w:right w:val="none" w:sz="0" w:space="0" w:color="auto"/>
                                                                  </w:divBdr>
                                                                </w:div>
                                                                <w:div w:id="1120223451">
                                                                  <w:marLeft w:val="0"/>
                                                                  <w:marRight w:val="0"/>
                                                                  <w:marTop w:val="0"/>
                                                                  <w:marBottom w:val="0"/>
                                                                  <w:divBdr>
                                                                    <w:top w:val="none" w:sz="0" w:space="0" w:color="auto"/>
                                                                    <w:left w:val="none" w:sz="0" w:space="0" w:color="auto"/>
                                                                    <w:bottom w:val="none" w:sz="0" w:space="0" w:color="auto"/>
                                                                    <w:right w:val="none" w:sz="0" w:space="0" w:color="auto"/>
                                                                  </w:divBdr>
                                                                </w:div>
                                                                <w:div w:id="1229026936">
                                                                  <w:marLeft w:val="0"/>
                                                                  <w:marRight w:val="0"/>
                                                                  <w:marTop w:val="0"/>
                                                                  <w:marBottom w:val="0"/>
                                                                  <w:divBdr>
                                                                    <w:top w:val="none" w:sz="0" w:space="0" w:color="auto"/>
                                                                    <w:left w:val="none" w:sz="0" w:space="0" w:color="auto"/>
                                                                    <w:bottom w:val="none" w:sz="0" w:space="0" w:color="auto"/>
                                                                    <w:right w:val="none" w:sz="0" w:space="0" w:color="auto"/>
                                                                  </w:divBdr>
                                                                </w:div>
                                                                <w:div w:id="1268805738">
                                                                  <w:marLeft w:val="0"/>
                                                                  <w:marRight w:val="0"/>
                                                                  <w:marTop w:val="0"/>
                                                                  <w:marBottom w:val="0"/>
                                                                  <w:divBdr>
                                                                    <w:top w:val="none" w:sz="0" w:space="0" w:color="auto"/>
                                                                    <w:left w:val="none" w:sz="0" w:space="0" w:color="auto"/>
                                                                    <w:bottom w:val="none" w:sz="0" w:space="0" w:color="auto"/>
                                                                    <w:right w:val="none" w:sz="0" w:space="0" w:color="auto"/>
                                                                  </w:divBdr>
                                                                </w:div>
                                                                <w:div w:id="1343626994">
                                                                  <w:marLeft w:val="0"/>
                                                                  <w:marRight w:val="0"/>
                                                                  <w:marTop w:val="0"/>
                                                                  <w:marBottom w:val="0"/>
                                                                  <w:divBdr>
                                                                    <w:top w:val="none" w:sz="0" w:space="0" w:color="auto"/>
                                                                    <w:left w:val="none" w:sz="0" w:space="0" w:color="auto"/>
                                                                    <w:bottom w:val="none" w:sz="0" w:space="0" w:color="auto"/>
                                                                    <w:right w:val="none" w:sz="0" w:space="0" w:color="auto"/>
                                                                  </w:divBdr>
                                                                  <w:divsChild>
                                                                    <w:div w:id="163514597">
                                                                      <w:marLeft w:val="0"/>
                                                                      <w:marRight w:val="0"/>
                                                                      <w:marTop w:val="0"/>
                                                                      <w:marBottom w:val="0"/>
                                                                      <w:divBdr>
                                                                        <w:top w:val="none" w:sz="0" w:space="0" w:color="auto"/>
                                                                        <w:left w:val="none" w:sz="0" w:space="0" w:color="auto"/>
                                                                        <w:bottom w:val="none" w:sz="0" w:space="0" w:color="auto"/>
                                                                        <w:right w:val="none" w:sz="0" w:space="0" w:color="auto"/>
                                                                      </w:divBdr>
                                                                      <w:divsChild>
                                                                        <w:div w:id="1224681275">
                                                                          <w:marLeft w:val="0"/>
                                                                          <w:marRight w:val="0"/>
                                                                          <w:marTop w:val="0"/>
                                                                          <w:marBottom w:val="0"/>
                                                                          <w:divBdr>
                                                                            <w:top w:val="none" w:sz="0" w:space="0" w:color="auto"/>
                                                                            <w:left w:val="none" w:sz="0" w:space="0" w:color="auto"/>
                                                                            <w:bottom w:val="none" w:sz="0" w:space="0" w:color="auto"/>
                                                                            <w:right w:val="none" w:sz="0" w:space="0" w:color="auto"/>
                                                                          </w:divBdr>
                                                                          <w:divsChild>
                                                                            <w:div w:id="182015354">
                                                                              <w:marLeft w:val="0"/>
                                                                              <w:marRight w:val="0"/>
                                                                              <w:marTop w:val="0"/>
                                                                              <w:marBottom w:val="0"/>
                                                                              <w:divBdr>
                                                                                <w:top w:val="none" w:sz="0" w:space="0" w:color="auto"/>
                                                                                <w:left w:val="none" w:sz="0" w:space="0" w:color="auto"/>
                                                                                <w:bottom w:val="none" w:sz="0" w:space="0" w:color="auto"/>
                                                                                <w:right w:val="none" w:sz="0" w:space="0" w:color="auto"/>
                                                                              </w:divBdr>
                                                                              <w:divsChild>
                                                                                <w:div w:id="2073310175">
                                                                                  <w:marLeft w:val="0"/>
                                                                                  <w:marRight w:val="0"/>
                                                                                  <w:marTop w:val="0"/>
                                                                                  <w:marBottom w:val="0"/>
                                                                                  <w:divBdr>
                                                                                    <w:top w:val="none" w:sz="0" w:space="0" w:color="auto"/>
                                                                                    <w:left w:val="none" w:sz="0" w:space="0" w:color="auto"/>
                                                                                    <w:bottom w:val="none" w:sz="0" w:space="0" w:color="auto"/>
                                                                                    <w:right w:val="none" w:sz="0" w:space="0" w:color="auto"/>
                                                                                  </w:divBdr>
                                                                                  <w:divsChild>
                                                                                    <w:div w:id="694236414">
                                                                                      <w:marLeft w:val="0"/>
                                                                                      <w:marRight w:val="0"/>
                                                                                      <w:marTop w:val="0"/>
                                                                                      <w:marBottom w:val="0"/>
                                                                                      <w:divBdr>
                                                                                        <w:top w:val="none" w:sz="0" w:space="0" w:color="auto"/>
                                                                                        <w:left w:val="none" w:sz="0" w:space="0" w:color="auto"/>
                                                                                        <w:bottom w:val="none" w:sz="0" w:space="0" w:color="auto"/>
                                                                                        <w:right w:val="none" w:sz="0" w:space="0" w:color="auto"/>
                                                                                      </w:divBdr>
                                                                                      <w:divsChild>
                                                                                        <w:div w:id="745761210">
                                                                                          <w:marLeft w:val="0"/>
                                                                                          <w:marRight w:val="0"/>
                                                                                          <w:marTop w:val="0"/>
                                                                                          <w:marBottom w:val="0"/>
                                                                                          <w:divBdr>
                                                                                            <w:top w:val="none" w:sz="0" w:space="0" w:color="auto"/>
                                                                                            <w:left w:val="none" w:sz="0" w:space="0" w:color="auto"/>
                                                                                            <w:bottom w:val="none" w:sz="0" w:space="0" w:color="auto"/>
                                                                                            <w:right w:val="none" w:sz="0" w:space="0" w:color="auto"/>
                                                                                          </w:divBdr>
                                                                                          <w:divsChild>
                                                                                            <w:div w:id="13042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8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135198">
                                                  <w:marLeft w:val="0"/>
                                                  <w:marRight w:val="0"/>
                                                  <w:marTop w:val="0"/>
                                                  <w:marBottom w:val="0"/>
                                                  <w:divBdr>
                                                    <w:top w:val="none" w:sz="0" w:space="0" w:color="auto"/>
                                                    <w:left w:val="none" w:sz="0" w:space="0" w:color="auto"/>
                                                    <w:bottom w:val="none" w:sz="0" w:space="0" w:color="auto"/>
                                                    <w:right w:val="none" w:sz="0" w:space="0" w:color="auto"/>
                                                  </w:divBdr>
                                                  <w:divsChild>
                                                    <w:div w:id="233122450">
                                                      <w:marLeft w:val="0"/>
                                                      <w:marRight w:val="0"/>
                                                      <w:marTop w:val="0"/>
                                                      <w:marBottom w:val="0"/>
                                                      <w:divBdr>
                                                        <w:top w:val="none" w:sz="0" w:space="0" w:color="auto"/>
                                                        <w:left w:val="none" w:sz="0" w:space="0" w:color="auto"/>
                                                        <w:bottom w:val="none" w:sz="0" w:space="0" w:color="auto"/>
                                                        <w:right w:val="none" w:sz="0" w:space="0" w:color="auto"/>
                                                      </w:divBdr>
                                                    </w:div>
                                                    <w:div w:id="257567050">
                                                      <w:marLeft w:val="60"/>
                                                      <w:marRight w:val="0"/>
                                                      <w:marTop w:val="0"/>
                                                      <w:marBottom w:val="0"/>
                                                      <w:divBdr>
                                                        <w:top w:val="none" w:sz="0" w:space="0" w:color="auto"/>
                                                        <w:left w:val="none" w:sz="0" w:space="0" w:color="auto"/>
                                                        <w:bottom w:val="none" w:sz="0" w:space="0" w:color="auto"/>
                                                        <w:right w:val="none" w:sz="0" w:space="0" w:color="auto"/>
                                                      </w:divBdr>
                                                    </w:div>
                                                    <w:div w:id="982656662">
                                                      <w:marLeft w:val="300"/>
                                                      <w:marRight w:val="0"/>
                                                      <w:marTop w:val="0"/>
                                                      <w:marBottom w:val="0"/>
                                                      <w:divBdr>
                                                        <w:top w:val="none" w:sz="0" w:space="0" w:color="auto"/>
                                                        <w:left w:val="none" w:sz="0" w:space="0" w:color="auto"/>
                                                        <w:bottom w:val="none" w:sz="0" w:space="0" w:color="auto"/>
                                                        <w:right w:val="none" w:sz="0" w:space="0" w:color="auto"/>
                                                      </w:divBdr>
                                                    </w:div>
                                                    <w:div w:id="1594432687">
                                                      <w:marLeft w:val="300"/>
                                                      <w:marRight w:val="0"/>
                                                      <w:marTop w:val="0"/>
                                                      <w:marBottom w:val="0"/>
                                                      <w:divBdr>
                                                        <w:top w:val="none" w:sz="0" w:space="0" w:color="auto"/>
                                                        <w:left w:val="none" w:sz="0" w:space="0" w:color="auto"/>
                                                        <w:bottom w:val="none" w:sz="0" w:space="0" w:color="auto"/>
                                                        <w:right w:val="none" w:sz="0" w:space="0" w:color="auto"/>
                                                      </w:divBdr>
                                                    </w:div>
                                                    <w:div w:id="19844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0491121">
          <w:marLeft w:val="0"/>
          <w:marRight w:val="0"/>
          <w:marTop w:val="0"/>
          <w:marBottom w:val="0"/>
          <w:divBdr>
            <w:top w:val="none" w:sz="0" w:space="0" w:color="auto"/>
            <w:left w:val="none" w:sz="0" w:space="0" w:color="auto"/>
            <w:bottom w:val="none" w:sz="0" w:space="0" w:color="auto"/>
            <w:right w:val="none" w:sz="0" w:space="0" w:color="auto"/>
          </w:divBdr>
          <w:divsChild>
            <w:div w:id="35277114">
              <w:marLeft w:val="0"/>
              <w:marRight w:val="0"/>
              <w:marTop w:val="0"/>
              <w:marBottom w:val="0"/>
              <w:divBdr>
                <w:top w:val="none" w:sz="0" w:space="0" w:color="auto"/>
                <w:left w:val="none" w:sz="0" w:space="0" w:color="auto"/>
                <w:bottom w:val="none" w:sz="0" w:space="0" w:color="auto"/>
                <w:right w:val="none" w:sz="0" w:space="0" w:color="auto"/>
              </w:divBdr>
              <w:divsChild>
                <w:div w:id="423065198">
                  <w:marLeft w:val="0"/>
                  <w:marRight w:val="0"/>
                  <w:marTop w:val="0"/>
                  <w:marBottom w:val="0"/>
                  <w:divBdr>
                    <w:top w:val="none" w:sz="0" w:space="0" w:color="auto"/>
                    <w:left w:val="none" w:sz="0" w:space="0" w:color="auto"/>
                    <w:bottom w:val="none" w:sz="0" w:space="0" w:color="auto"/>
                    <w:right w:val="none" w:sz="0" w:space="0" w:color="auto"/>
                  </w:divBdr>
                  <w:divsChild>
                    <w:div w:id="205835697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16955">
      <w:bodyDiv w:val="1"/>
      <w:marLeft w:val="0"/>
      <w:marRight w:val="0"/>
      <w:marTop w:val="0"/>
      <w:marBottom w:val="0"/>
      <w:divBdr>
        <w:top w:val="none" w:sz="0" w:space="0" w:color="auto"/>
        <w:left w:val="none" w:sz="0" w:space="0" w:color="auto"/>
        <w:bottom w:val="none" w:sz="0" w:space="0" w:color="auto"/>
        <w:right w:val="none" w:sz="0" w:space="0" w:color="auto"/>
      </w:divBdr>
    </w:div>
    <w:div w:id="508838365">
      <w:bodyDiv w:val="1"/>
      <w:marLeft w:val="0"/>
      <w:marRight w:val="0"/>
      <w:marTop w:val="0"/>
      <w:marBottom w:val="0"/>
      <w:divBdr>
        <w:top w:val="none" w:sz="0" w:space="0" w:color="auto"/>
        <w:left w:val="none" w:sz="0" w:space="0" w:color="auto"/>
        <w:bottom w:val="none" w:sz="0" w:space="0" w:color="auto"/>
        <w:right w:val="none" w:sz="0" w:space="0" w:color="auto"/>
      </w:divBdr>
    </w:div>
    <w:div w:id="637997976">
      <w:bodyDiv w:val="1"/>
      <w:marLeft w:val="0"/>
      <w:marRight w:val="0"/>
      <w:marTop w:val="0"/>
      <w:marBottom w:val="0"/>
      <w:divBdr>
        <w:top w:val="none" w:sz="0" w:space="0" w:color="auto"/>
        <w:left w:val="none" w:sz="0" w:space="0" w:color="auto"/>
        <w:bottom w:val="none" w:sz="0" w:space="0" w:color="auto"/>
        <w:right w:val="none" w:sz="0" w:space="0" w:color="auto"/>
      </w:divBdr>
      <w:divsChild>
        <w:div w:id="353504514">
          <w:marLeft w:val="0"/>
          <w:marRight w:val="0"/>
          <w:marTop w:val="0"/>
          <w:marBottom w:val="0"/>
          <w:divBdr>
            <w:top w:val="none" w:sz="0" w:space="0" w:color="auto"/>
            <w:left w:val="none" w:sz="0" w:space="0" w:color="auto"/>
            <w:bottom w:val="none" w:sz="0" w:space="0" w:color="auto"/>
            <w:right w:val="none" w:sz="0" w:space="0" w:color="auto"/>
          </w:divBdr>
        </w:div>
        <w:div w:id="1172527668">
          <w:marLeft w:val="0"/>
          <w:marRight w:val="0"/>
          <w:marTop w:val="0"/>
          <w:marBottom w:val="0"/>
          <w:divBdr>
            <w:top w:val="none" w:sz="0" w:space="0" w:color="auto"/>
            <w:left w:val="none" w:sz="0" w:space="0" w:color="auto"/>
            <w:bottom w:val="none" w:sz="0" w:space="0" w:color="auto"/>
            <w:right w:val="none" w:sz="0" w:space="0" w:color="auto"/>
          </w:divBdr>
          <w:divsChild>
            <w:div w:id="418454031">
              <w:marLeft w:val="0"/>
              <w:marRight w:val="0"/>
              <w:marTop w:val="0"/>
              <w:marBottom w:val="0"/>
              <w:divBdr>
                <w:top w:val="none" w:sz="0" w:space="0" w:color="auto"/>
                <w:left w:val="none" w:sz="0" w:space="0" w:color="auto"/>
                <w:bottom w:val="none" w:sz="0" w:space="0" w:color="auto"/>
                <w:right w:val="none" w:sz="0" w:space="0" w:color="auto"/>
              </w:divBdr>
            </w:div>
            <w:div w:id="1186214601">
              <w:marLeft w:val="0"/>
              <w:marRight w:val="0"/>
              <w:marTop w:val="0"/>
              <w:marBottom w:val="0"/>
              <w:divBdr>
                <w:top w:val="none" w:sz="0" w:space="0" w:color="auto"/>
                <w:left w:val="none" w:sz="0" w:space="0" w:color="auto"/>
                <w:bottom w:val="none" w:sz="0" w:space="0" w:color="auto"/>
                <w:right w:val="none" w:sz="0" w:space="0" w:color="auto"/>
              </w:divBdr>
            </w:div>
            <w:div w:id="18814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7109">
      <w:bodyDiv w:val="1"/>
      <w:marLeft w:val="0"/>
      <w:marRight w:val="0"/>
      <w:marTop w:val="0"/>
      <w:marBottom w:val="0"/>
      <w:divBdr>
        <w:top w:val="none" w:sz="0" w:space="0" w:color="auto"/>
        <w:left w:val="none" w:sz="0" w:space="0" w:color="auto"/>
        <w:bottom w:val="none" w:sz="0" w:space="0" w:color="auto"/>
        <w:right w:val="none" w:sz="0" w:space="0" w:color="auto"/>
      </w:divBdr>
    </w:div>
    <w:div w:id="762337111">
      <w:bodyDiv w:val="1"/>
      <w:marLeft w:val="0"/>
      <w:marRight w:val="0"/>
      <w:marTop w:val="0"/>
      <w:marBottom w:val="0"/>
      <w:divBdr>
        <w:top w:val="none" w:sz="0" w:space="0" w:color="auto"/>
        <w:left w:val="none" w:sz="0" w:space="0" w:color="auto"/>
        <w:bottom w:val="none" w:sz="0" w:space="0" w:color="auto"/>
        <w:right w:val="none" w:sz="0" w:space="0" w:color="auto"/>
      </w:divBdr>
    </w:div>
    <w:div w:id="771977028">
      <w:bodyDiv w:val="1"/>
      <w:marLeft w:val="0"/>
      <w:marRight w:val="0"/>
      <w:marTop w:val="0"/>
      <w:marBottom w:val="0"/>
      <w:divBdr>
        <w:top w:val="none" w:sz="0" w:space="0" w:color="auto"/>
        <w:left w:val="none" w:sz="0" w:space="0" w:color="auto"/>
        <w:bottom w:val="none" w:sz="0" w:space="0" w:color="auto"/>
        <w:right w:val="none" w:sz="0" w:space="0" w:color="auto"/>
      </w:divBdr>
    </w:div>
    <w:div w:id="801920581">
      <w:bodyDiv w:val="1"/>
      <w:marLeft w:val="0"/>
      <w:marRight w:val="0"/>
      <w:marTop w:val="0"/>
      <w:marBottom w:val="0"/>
      <w:divBdr>
        <w:top w:val="none" w:sz="0" w:space="0" w:color="auto"/>
        <w:left w:val="none" w:sz="0" w:space="0" w:color="auto"/>
        <w:bottom w:val="none" w:sz="0" w:space="0" w:color="auto"/>
        <w:right w:val="none" w:sz="0" w:space="0" w:color="auto"/>
      </w:divBdr>
      <w:divsChild>
        <w:div w:id="725569196">
          <w:marLeft w:val="0"/>
          <w:marRight w:val="0"/>
          <w:marTop w:val="0"/>
          <w:marBottom w:val="0"/>
          <w:divBdr>
            <w:top w:val="none" w:sz="0" w:space="0" w:color="auto"/>
            <w:left w:val="none" w:sz="0" w:space="0" w:color="auto"/>
            <w:bottom w:val="none" w:sz="0" w:space="0" w:color="auto"/>
            <w:right w:val="none" w:sz="0" w:space="0" w:color="auto"/>
          </w:divBdr>
        </w:div>
      </w:divsChild>
    </w:div>
    <w:div w:id="911626416">
      <w:bodyDiv w:val="1"/>
      <w:marLeft w:val="0"/>
      <w:marRight w:val="0"/>
      <w:marTop w:val="0"/>
      <w:marBottom w:val="0"/>
      <w:divBdr>
        <w:top w:val="none" w:sz="0" w:space="0" w:color="auto"/>
        <w:left w:val="none" w:sz="0" w:space="0" w:color="auto"/>
        <w:bottom w:val="none" w:sz="0" w:space="0" w:color="auto"/>
        <w:right w:val="none" w:sz="0" w:space="0" w:color="auto"/>
      </w:divBdr>
    </w:div>
    <w:div w:id="952982206">
      <w:bodyDiv w:val="1"/>
      <w:marLeft w:val="0"/>
      <w:marRight w:val="0"/>
      <w:marTop w:val="0"/>
      <w:marBottom w:val="0"/>
      <w:divBdr>
        <w:top w:val="none" w:sz="0" w:space="0" w:color="auto"/>
        <w:left w:val="none" w:sz="0" w:space="0" w:color="auto"/>
        <w:bottom w:val="none" w:sz="0" w:space="0" w:color="auto"/>
        <w:right w:val="none" w:sz="0" w:space="0" w:color="auto"/>
      </w:divBdr>
    </w:div>
    <w:div w:id="967130635">
      <w:bodyDiv w:val="1"/>
      <w:marLeft w:val="0"/>
      <w:marRight w:val="0"/>
      <w:marTop w:val="0"/>
      <w:marBottom w:val="0"/>
      <w:divBdr>
        <w:top w:val="none" w:sz="0" w:space="0" w:color="auto"/>
        <w:left w:val="none" w:sz="0" w:space="0" w:color="auto"/>
        <w:bottom w:val="none" w:sz="0" w:space="0" w:color="auto"/>
        <w:right w:val="none" w:sz="0" w:space="0" w:color="auto"/>
      </w:divBdr>
      <w:divsChild>
        <w:div w:id="276106849">
          <w:marLeft w:val="0"/>
          <w:marRight w:val="0"/>
          <w:marTop w:val="0"/>
          <w:marBottom w:val="0"/>
          <w:divBdr>
            <w:top w:val="none" w:sz="0" w:space="0" w:color="auto"/>
            <w:left w:val="none" w:sz="0" w:space="0" w:color="auto"/>
            <w:bottom w:val="none" w:sz="0" w:space="0" w:color="auto"/>
            <w:right w:val="none" w:sz="0" w:space="0" w:color="auto"/>
          </w:divBdr>
        </w:div>
      </w:divsChild>
    </w:div>
    <w:div w:id="974724780">
      <w:bodyDiv w:val="1"/>
      <w:marLeft w:val="0"/>
      <w:marRight w:val="0"/>
      <w:marTop w:val="0"/>
      <w:marBottom w:val="0"/>
      <w:divBdr>
        <w:top w:val="none" w:sz="0" w:space="0" w:color="auto"/>
        <w:left w:val="none" w:sz="0" w:space="0" w:color="auto"/>
        <w:bottom w:val="none" w:sz="0" w:space="0" w:color="auto"/>
        <w:right w:val="none" w:sz="0" w:space="0" w:color="auto"/>
      </w:divBdr>
    </w:div>
    <w:div w:id="999892612">
      <w:bodyDiv w:val="1"/>
      <w:marLeft w:val="0"/>
      <w:marRight w:val="0"/>
      <w:marTop w:val="0"/>
      <w:marBottom w:val="0"/>
      <w:divBdr>
        <w:top w:val="none" w:sz="0" w:space="0" w:color="auto"/>
        <w:left w:val="none" w:sz="0" w:space="0" w:color="auto"/>
        <w:bottom w:val="none" w:sz="0" w:space="0" w:color="auto"/>
        <w:right w:val="none" w:sz="0" w:space="0" w:color="auto"/>
      </w:divBdr>
    </w:div>
    <w:div w:id="1030498894">
      <w:bodyDiv w:val="1"/>
      <w:marLeft w:val="0"/>
      <w:marRight w:val="0"/>
      <w:marTop w:val="0"/>
      <w:marBottom w:val="0"/>
      <w:divBdr>
        <w:top w:val="none" w:sz="0" w:space="0" w:color="auto"/>
        <w:left w:val="none" w:sz="0" w:space="0" w:color="auto"/>
        <w:bottom w:val="none" w:sz="0" w:space="0" w:color="auto"/>
        <w:right w:val="none" w:sz="0" w:space="0" w:color="auto"/>
      </w:divBdr>
    </w:div>
    <w:div w:id="1033383170">
      <w:bodyDiv w:val="1"/>
      <w:marLeft w:val="0"/>
      <w:marRight w:val="0"/>
      <w:marTop w:val="0"/>
      <w:marBottom w:val="0"/>
      <w:divBdr>
        <w:top w:val="none" w:sz="0" w:space="0" w:color="auto"/>
        <w:left w:val="none" w:sz="0" w:space="0" w:color="auto"/>
        <w:bottom w:val="none" w:sz="0" w:space="0" w:color="auto"/>
        <w:right w:val="none" w:sz="0" w:space="0" w:color="auto"/>
      </w:divBdr>
    </w:div>
    <w:div w:id="1046639796">
      <w:bodyDiv w:val="1"/>
      <w:marLeft w:val="0"/>
      <w:marRight w:val="0"/>
      <w:marTop w:val="0"/>
      <w:marBottom w:val="0"/>
      <w:divBdr>
        <w:top w:val="none" w:sz="0" w:space="0" w:color="auto"/>
        <w:left w:val="none" w:sz="0" w:space="0" w:color="auto"/>
        <w:bottom w:val="none" w:sz="0" w:space="0" w:color="auto"/>
        <w:right w:val="none" w:sz="0" w:space="0" w:color="auto"/>
      </w:divBdr>
      <w:divsChild>
        <w:div w:id="319819936">
          <w:marLeft w:val="0"/>
          <w:marRight w:val="0"/>
          <w:marTop w:val="0"/>
          <w:marBottom w:val="0"/>
          <w:divBdr>
            <w:top w:val="none" w:sz="0" w:space="0" w:color="auto"/>
            <w:left w:val="none" w:sz="0" w:space="0" w:color="auto"/>
            <w:bottom w:val="none" w:sz="0" w:space="0" w:color="auto"/>
            <w:right w:val="none" w:sz="0" w:space="0" w:color="auto"/>
          </w:divBdr>
        </w:div>
        <w:div w:id="1399982275">
          <w:marLeft w:val="0"/>
          <w:marRight w:val="0"/>
          <w:marTop w:val="0"/>
          <w:marBottom w:val="0"/>
          <w:divBdr>
            <w:top w:val="none" w:sz="0" w:space="0" w:color="auto"/>
            <w:left w:val="none" w:sz="0" w:space="0" w:color="auto"/>
            <w:bottom w:val="none" w:sz="0" w:space="0" w:color="auto"/>
            <w:right w:val="none" w:sz="0" w:space="0" w:color="auto"/>
          </w:divBdr>
        </w:div>
        <w:div w:id="1573812702">
          <w:marLeft w:val="0"/>
          <w:marRight w:val="0"/>
          <w:marTop w:val="0"/>
          <w:marBottom w:val="0"/>
          <w:divBdr>
            <w:top w:val="none" w:sz="0" w:space="0" w:color="auto"/>
            <w:left w:val="none" w:sz="0" w:space="0" w:color="auto"/>
            <w:bottom w:val="none" w:sz="0" w:space="0" w:color="auto"/>
            <w:right w:val="none" w:sz="0" w:space="0" w:color="auto"/>
          </w:divBdr>
        </w:div>
      </w:divsChild>
    </w:div>
    <w:div w:id="1074011749">
      <w:bodyDiv w:val="1"/>
      <w:marLeft w:val="0"/>
      <w:marRight w:val="0"/>
      <w:marTop w:val="0"/>
      <w:marBottom w:val="0"/>
      <w:divBdr>
        <w:top w:val="none" w:sz="0" w:space="0" w:color="auto"/>
        <w:left w:val="none" w:sz="0" w:space="0" w:color="auto"/>
        <w:bottom w:val="none" w:sz="0" w:space="0" w:color="auto"/>
        <w:right w:val="none" w:sz="0" w:space="0" w:color="auto"/>
      </w:divBdr>
      <w:divsChild>
        <w:div w:id="1844121736">
          <w:marLeft w:val="0"/>
          <w:marRight w:val="0"/>
          <w:marTop w:val="0"/>
          <w:marBottom w:val="0"/>
          <w:divBdr>
            <w:top w:val="none" w:sz="0" w:space="0" w:color="auto"/>
            <w:left w:val="none" w:sz="0" w:space="0" w:color="auto"/>
            <w:bottom w:val="none" w:sz="0" w:space="0" w:color="auto"/>
            <w:right w:val="none" w:sz="0" w:space="0" w:color="auto"/>
          </w:divBdr>
          <w:divsChild>
            <w:div w:id="154227317">
              <w:marLeft w:val="0"/>
              <w:marRight w:val="0"/>
              <w:marTop w:val="0"/>
              <w:marBottom w:val="0"/>
              <w:divBdr>
                <w:top w:val="none" w:sz="0" w:space="0" w:color="auto"/>
                <w:left w:val="none" w:sz="0" w:space="0" w:color="auto"/>
                <w:bottom w:val="none" w:sz="0" w:space="0" w:color="auto"/>
                <w:right w:val="none" w:sz="0" w:space="0" w:color="auto"/>
              </w:divBdr>
              <w:divsChild>
                <w:div w:id="476655129">
                  <w:marLeft w:val="0"/>
                  <w:marRight w:val="0"/>
                  <w:marTop w:val="120"/>
                  <w:marBottom w:val="0"/>
                  <w:divBdr>
                    <w:top w:val="none" w:sz="0" w:space="0" w:color="auto"/>
                    <w:left w:val="none" w:sz="0" w:space="0" w:color="auto"/>
                    <w:bottom w:val="none" w:sz="0" w:space="0" w:color="auto"/>
                    <w:right w:val="none" w:sz="0" w:space="0" w:color="auto"/>
                  </w:divBdr>
                  <w:divsChild>
                    <w:div w:id="1270548815">
                      <w:marLeft w:val="0"/>
                      <w:marRight w:val="0"/>
                      <w:marTop w:val="0"/>
                      <w:marBottom w:val="0"/>
                      <w:divBdr>
                        <w:top w:val="none" w:sz="0" w:space="0" w:color="auto"/>
                        <w:left w:val="none" w:sz="0" w:space="0" w:color="auto"/>
                        <w:bottom w:val="none" w:sz="0" w:space="0" w:color="auto"/>
                        <w:right w:val="none" w:sz="0" w:space="0" w:color="auto"/>
                      </w:divBdr>
                      <w:divsChild>
                        <w:div w:id="802893966">
                          <w:marLeft w:val="0"/>
                          <w:marRight w:val="0"/>
                          <w:marTop w:val="0"/>
                          <w:marBottom w:val="0"/>
                          <w:divBdr>
                            <w:top w:val="none" w:sz="0" w:space="0" w:color="auto"/>
                            <w:left w:val="none" w:sz="0" w:space="0" w:color="auto"/>
                            <w:bottom w:val="none" w:sz="0" w:space="0" w:color="auto"/>
                            <w:right w:val="none" w:sz="0" w:space="0" w:color="auto"/>
                          </w:divBdr>
                        </w:div>
                        <w:div w:id="2116051459">
                          <w:marLeft w:val="0"/>
                          <w:marRight w:val="0"/>
                          <w:marTop w:val="0"/>
                          <w:marBottom w:val="0"/>
                          <w:divBdr>
                            <w:top w:val="none" w:sz="0" w:space="0" w:color="auto"/>
                            <w:left w:val="none" w:sz="0" w:space="0" w:color="auto"/>
                            <w:bottom w:val="none" w:sz="0" w:space="0" w:color="auto"/>
                            <w:right w:val="none" w:sz="0" w:space="0" w:color="auto"/>
                          </w:divBdr>
                          <w:divsChild>
                            <w:div w:id="4651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825562">
      <w:bodyDiv w:val="1"/>
      <w:marLeft w:val="0"/>
      <w:marRight w:val="0"/>
      <w:marTop w:val="0"/>
      <w:marBottom w:val="0"/>
      <w:divBdr>
        <w:top w:val="none" w:sz="0" w:space="0" w:color="auto"/>
        <w:left w:val="none" w:sz="0" w:space="0" w:color="auto"/>
        <w:bottom w:val="none" w:sz="0" w:space="0" w:color="auto"/>
        <w:right w:val="none" w:sz="0" w:space="0" w:color="auto"/>
      </w:divBdr>
      <w:divsChild>
        <w:div w:id="12414910">
          <w:marLeft w:val="0"/>
          <w:marRight w:val="0"/>
          <w:marTop w:val="0"/>
          <w:marBottom w:val="0"/>
          <w:divBdr>
            <w:top w:val="none" w:sz="0" w:space="0" w:color="auto"/>
            <w:left w:val="none" w:sz="0" w:space="0" w:color="auto"/>
            <w:bottom w:val="none" w:sz="0" w:space="0" w:color="auto"/>
            <w:right w:val="none" w:sz="0" w:space="0" w:color="auto"/>
          </w:divBdr>
        </w:div>
        <w:div w:id="1400639729">
          <w:marLeft w:val="0"/>
          <w:marRight w:val="0"/>
          <w:marTop w:val="0"/>
          <w:marBottom w:val="0"/>
          <w:divBdr>
            <w:top w:val="none" w:sz="0" w:space="0" w:color="auto"/>
            <w:left w:val="none" w:sz="0" w:space="0" w:color="auto"/>
            <w:bottom w:val="none" w:sz="0" w:space="0" w:color="auto"/>
            <w:right w:val="none" w:sz="0" w:space="0" w:color="auto"/>
          </w:divBdr>
        </w:div>
      </w:divsChild>
    </w:div>
    <w:div w:id="1202594248">
      <w:bodyDiv w:val="1"/>
      <w:marLeft w:val="0"/>
      <w:marRight w:val="0"/>
      <w:marTop w:val="0"/>
      <w:marBottom w:val="0"/>
      <w:divBdr>
        <w:top w:val="none" w:sz="0" w:space="0" w:color="auto"/>
        <w:left w:val="none" w:sz="0" w:space="0" w:color="auto"/>
        <w:bottom w:val="none" w:sz="0" w:space="0" w:color="auto"/>
        <w:right w:val="none" w:sz="0" w:space="0" w:color="auto"/>
      </w:divBdr>
    </w:div>
    <w:div w:id="1206676707">
      <w:bodyDiv w:val="1"/>
      <w:marLeft w:val="0"/>
      <w:marRight w:val="0"/>
      <w:marTop w:val="0"/>
      <w:marBottom w:val="0"/>
      <w:divBdr>
        <w:top w:val="none" w:sz="0" w:space="0" w:color="auto"/>
        <w:left w:val="none" w:sz="0" w:space="0" w:color="auto"/>
        <w:bottom w:val="none" w:sz="0" w:space="0" w:color="auto"/>
        <w:right w:val="none" w:sz="0" w:space="0" w:color="auto"/>
      </w:divBdr>
      <w:divsChild>
        <w:div w:id="68161302">
          <w:marLeft w:val="0"/>
          <w:marRight w:val="0"/>
          <w:marTop w:val="0"/>
          <w:marBottom w:val="0"/>
          <w:divBdr>
            <w:top w:val="none" w:sz="0" w:space="0" w:color="auto"/>
            <w:left w:val="none" w:sz="0" w:space="0" w:color="auto"/>
            <w:bottom w:val="none" w:sz="0" w:space="0" w:color="auto"/>
            <w:right w:val="none" w:sz="0" w:space="0" w:color="auto"/>
          </w:divBdr>
          <w:divsChild>
            <w:div w:id="1293633604">
              <w:marLeft w:val="0"/>
              <w:marRight w:val="0"/>
              <w:marTop w:val="0"/>
              <w:marBottom w:val="0"/>
              <w:divBdr>
                <w:top w:val="none" w:sz="0" w:space="0" w:color="auto"/>
                <w:left w:val="none" w:sz="0" w:space="0" w:color="auto"/>
                <w:bottom w:val="none" w:sz="0" w:space="0" w:color="auto"/>
                <w:right w:val="none" w:sz="0" w:space="0" w:color="auto"/>
              </w:divBdr>
              <w:divsChild>
                <w:div w:id="1960213027">
                  <w:marLeft w:val="0"/>
                  <w:marRight w:val="0"/>
                  <w:marTop w:val="0"/>
                  <w:marBottom w:val="0"/>
                  <w:divBdr>
                    <w:top w:val="none" w:sz="0" w:space="0" w:color="auto"/>
                    <w:left w:val="none" w:sz="0" w:space="0" w:color="auto"/>
                    <w:bottom w:val="none" w:sz="0" w:space="0" w:color="auto"/>
                    <w:right w:val="none" w:sz="0" w:space="0" w:color="auto"/>
                  </w:divBdr>
                  <w:divsChild>
                    <w:div w:id="641232236">
                      <w:marLeft w:val="0"/>
                      <w:marRight w:val="0"/>
                      <w:marTop w:val="0"/>
                      <w:marBottom w:val="0"/>
                      <w:divBdr>
                        <w:top w:val="none" w:sz="0" w:space="0" w:color="auto"/>
                        <w:left w:val="none" w:sz="0" w:space="0" w:color="auto"/>
                        <w:bottom w:val="none" w:sz="0" w:space="0" w:color="auto"/>
                        <w:right w:val="none" w:sz="0" w:space="0" w:color="auto"/>
                      </w:divBdr>
                    </w:div>
                    <w:div w:id="1471243754">
                      <w:marLeft w:val="0"/>
                      <w:marRight w:val="0"/>
                      <w:marTop w:val="0"/>
                      <w:marBottom w:val="0"/>
                      <w:divBdr>
                        <w:top w:val="none" w:sz="0" w:space="0" w:color="auto"/>
                        <w:left w:val="none" w:sz="0" w:space="0" w:color="auto"/>
                        <w:bottom w:val="none" w:sz="0" w:space="0" w:color="auto"/>
                        <w:right w:val="none" w:sz="0" w:space="0" w:color="auto"/>
                      </w:divBdr>
                      <w:divsChild>
                        <w:div w:id="20570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93671">
          <w:marLeft w:val="0"/>
          <w:marRight w:val="0"/>
          <w:marTop w:val="0"/>
          <w:marBottom w:val="0"/>
          <w:divBdr>
            <w:top w:val="none" w:sz="0" w:space="0" w:color="auto"/>
            <w:left w:val="none" w:sz="0" w:space="0" w:color="auto"/>
            <w:bottom w:val="none" w:sz="0" w:space="0" w:color="auto"/>
            <w:right w:val="none" w:sz="0" w:space="0" w:color="auto"/>
          </w:divBdr>
        </w:div>
        <w:div w:id="196359987">
          <w:marLeft w:val="0"/>
          <w:marRight w:val="0"/>
          <w:marTop w:val="0"/>
          <w:marBottom w:val="0"/>
          <w:divBdr>
            <w:top w:val="none" w:sz="0" w:space="0" w:color="auto"/>
            <w:left w:val="none" w:sz="0" w:space="0" w:color="auto"/>
            <w:bottom w:val="none" w:sz="0" w:space="0" w:color="auto"/>
            <w:right w:val="none" w:sz="0" w:space="0" w:color="auto"/>
          </w:divBdr>
        </w:div>
        <w:div w:id="799877637">
          <w:marLeft w:val="0"/>
          <w:marRight w:val="0"/>
          <w:marTop w:val="0"/>
          <w:marBottom w:val="0"/>
          <w:divBdr>
            <w:top w:val="none" w:sz="0" w:space="0" w:color="auto"/>
            <w:left w:val="none" w:sz="0" w:space="0" w:color="auto"/>
            <w:bottom w:val="none" w:sz="0" w:space="0" w:color="auto"/>
            <w:right w:val="none" w:sz="0" w:space="0" w:color="auto"/>
          </w:divBdr>
        </w:div>
        <w:div w:id="1000431966">
          <w:marLeft w:val="0"/>
          <w:marRight w:val="0"/>
          <w:marTop w:val="0"/>
          <w:marBottom w:val="0"/>
          <w:divBdr>
            <w:top w:val="none" w:sz="0" w:space="0" w:color="auto"/>
            <w:left w:val="none" w:sz="0" w:space="0" w:color="auto"/>
            <w:bottom w:val="none" w:sz="0" w:space="0" w:color="auto"/>
            <w:right w:val="none" w:sz="0" w:space="0" w:color="auto"/>
          </w:divBdr>
        </w:div>
      </w:divsChild>
    </w:div>
    <w:div w:id="1404374047">
      <w:bodyDiv w:val="1"/>
      <w:marLeft w:val="0"/>
      <w:marRight w:val="0"/>
      <w:marTop w:val="0"/>
      <w:marBottom w:val="0"/>
      <w:divBdr>
        <w:top w:val="none" w:sz="0" w:space="0" w:color="auto"/>
        <w:left w:val="none" w:sz="0" w:space="0" w:color="auto"/>
        <w:bottom w:val="none" w:sz="0" w:space="0" w:color="auto"/>
        <w:right w:val="none" w:sz="0" w:space="0" w:color="auto"/>
      </w:divBdr>
    </w:div>
    <w:div w:id="1406031173">
      <w:bodyDiv w:val="1"/>
      <w:marLeft w:val="0"/>
      <w:marRight w:val="0"/>
      <w:marTop w:val="0"/>
      <w:marBottom w:val="0"/>
      <w:divBdr>
        <w:top w:val="none" w:sz="0" w:space="0" w:color="auto"/>
        <w:left w:val="none" w:sz="0" w:space="0" w:color="auto"/>
        <w:bottom w:val="none" w:sz="0" w:space="0" w:color="auto"/>
        <w:right w:val="none" w:sz="0" w:space="0" w:color="auto"/>
      </w:divBdr>
    </w:div>
    <w:div w:id="1423838161">
      <w:bodyDiv w:val="1"/>
      <w:marLeft w:val="0"/>
      <w:marRight w:val="0"/>
      <w:marTop w:val="0"/>
      <w:marBottom w:val="0"/>
      <w:divBdr>
        <w:top w:val="none" w:sz="0" w:space="0" w:color="auto"/>
        <w:left w:val="none" w:sz="0" w:space="0" w:color="auto"/>
        <w:bottom w:val="none" w:sz="0" w:space="0" w:color="auto"/>
        <w:right w:val="none" w:sz="0" w:space="0" w:color="auto"/>
      </w:divBdr>
    </w:div>
    <w:div w:id="1427070449">
      <w:bodyDiv w:val="1"/>
      <w:marLeft w:val="0"/>
      <w:marRight w:val="0"/>
      <w:marTop w:val="0"/>
      <w:marBottom w:val="0"/>
      <w:divBdr>
        <w:top w:val="none" w:sz="0" w:space="0" w:color="auto"/>
        <w:left w:val="none" w:sz="0" w:space="0" w:color="auto"/>
        <w:bottom w:val="none" w:sz="0" w:space="0" w:color="auto"/>
        <w:right w:val="none" w:sz="0" w:space="0" w:color="auto"/>
      </w:divBdr>
    </w:div>
    <w:div w:id="1457482934">
      <w:bodyDiv w:val="1"/>
      <w:marLeft w:val="0"/>
      <w:marRight w:val="0"/>
      <w:marTop w:val="0"/>
      <w:marBottom w:val="0"/>
      <w:divBdr>
        <w:top w:val="none" w:sz="0" w:space="0" w:color="auto"/>
        <w:left w:val="none" w:sz="0" w:space="0" w:color="auto"/>
        <w:bottom w:val="none" w:sz="0" w:space="0" w:color="auto"/>
        <w:right w:val="none" w:sz="0" w:space="0" w:color="auto"/>
      </w:divBdr>
      <w:divsChild>
        <w:div w:id="506335619">
          <w:marLeft w:val="0"/>
          <w:marRight w:val="0"/>
          <w:marTop w:val="0"/>
          <w:marBottom w:val="0"/>
          <w:divBdr>
            <w:top w:val="none" w:sz="0" w:space="0" w:color="auto"/>
            <w:left w:val="none" w:sz="0" w:space="0" w:color="auto"/>
            <w:bottom w:val="none" w:sz="0" w:space="0" w:color="auto"/>
            <w:right w:val="none" w:sz="0" w:space="0" w:color="auto"/>
          </w:divBdr>
        </w:div>
      </w:divsChild>
    </w:div>
    <w:div w:id="1486042784">
      <w:bodyDiv w:val="1"/>
      <w:marLeft w:val="0"/>
      <w:marRight w:val="0"/>
      <w:marTop w:val="0"/>
      <w:marBottom w:val="0"/>
      <w:divBdr>
        <w:top w:val="none" w:sz="0" w:space="0" w:color="auto"/>
        <w:left w:val="none" w:sz="0" w:space="0" w:color="auto"/>
        <w:bottom w:val="none" w:sz="0" w:space="0" w:color="auto"/>
        <w:right w:val="none" w:sz="0" w:space="0" w:color="auto"/>
      </w:divBdr>
      <w:divsChild>
        <w:div w:id="1276829">
          <w:marLeft w:val="0"/>
          <w:marRight w:val="0"/>
          <w:marTop w:val="0"/>
          <w:marBottom w:val="0"/>
          <w:divBdr>
            <w:top w:val="none" w:sz="0" w:space="0" w:color="auto"/>
            <w:left w:val="none" w:sz="0" w:space="0" w:color="auto"/>
            <w:bottom w:val="none" w:sz="0" w:space="0" w:color="auto"/>
            <w:right w:val="none" w:sz="0" w:space="0" w:color="auto"/>
          </w:divBdr>
        </w:div>
        <w:div w:id="37243506">
          <w:marLeft w:val="0"/>
          <w:marRight w:val="0"/>
          <w:marTop w:val="0"/>
          <w:marBottom w:val="0"/>
          <w:divBdr>
            <w:top w:val="none" w:sz="0" w:space="0" w:color="auto"/>
            <w:left w:val="none" w:sz="0" w:space="0" w:color="auto"/>
            <w:bottom w:val="none" w:sz="0" w:space="0" w:color="auto"/>
            <w:right w:val="none" w:sz="0" w:space="0" w:color="auto"/>
          </w:divBdr>
        </w:div>
        <w:div w:id="49352435">
          <w:marLeft w:val="0"/>
          <w:marRight w:val="0"/>
          <w:marTop w:val="0"/>
          <w:marBottom w:val="0"/>
          <w:divBdr>
            <w:top w:val="none" w:sz="0" w:space="0" w:color="auto"/>
            <w:left w:val="none" w:sz="0" w:space="0" w:color="auto"/>
            <w:bottom w:val="none" w:sz="0" w:space="0" w:color="auto"/>
            <w:right w:val="none" w:sz="0" w:space="0" w:color="auto"/>
          </w:divBdr>
        </w:div>
        <w:div w:id="58479627">
          <w:marLeft w:val="0"/>
          <w:marRight w:val="0"/>
          <w:marTop w:val="0"/>
          <w:marBottom w:val="0"/>
          <w:divBdr>
            <w:top w:val="none" w:sz="0" w:space="0" w:color="auto"/>
            <w:left w:val="none" w:sz="0" w:space="0" w:color="auto"/>
            <w:bottom w:val="none" w:sz="0" w:space="0" w:color="auto"/>
            <w:right w:val="none" w:sz="0" w:space="0" w:color="auto"/>
          </w:divBdr>
        </w:div>
        <w:div w:id="155271499">
          <w:marLeft w:val="0"/>
          <w:marRight w:val="0"/>
          <w:marTop w:val="0"/>
          <w:marBottom w:val="0"/>
          <w:divBdr>
            <w:top w:val="none" w:sz="0" w:space="0" w:color="auto"/>
            <w:left w:val="none" w:sz="0" w:space="0" w:color="auto"/>
            <w:bottom w:val="none" w:sz="0" w:space="0" w:color="auto"/>
            <w:right w:val="none" w:sz="0" w:space="0" w:color="auto"/>
          </w:divBdr>
        </w:div>
        <w:div w:id="273751577">
          <w:marLeft w:val="0"/>
          <w:marRight w:val="0"/>
          <w:marTop w:val="0"/>
          <w:marBottom w:val="0"/>
          <w:divBdr>
            <w:top w:val="none" w:sz="0" w:space="0" w:color="auto"/>
            <w:left w:val="none" w:sz="0" w:space="0" w:color="auto"/>
            <w:bottom w:val="none" w:sz="0" w:space="0" w:color="auto"/>
            <w:right w:val="none" w:sz="0" w:space="0" w:color="auto"/>
          </w:divBdr>
        </w:div>
        <w:div w:id="369917910">
          <w:marLeft w:val="0"/>
          <w:marRight w:val="0"/>
          <w:marTop w:val="0"/>
          <w:marBottom w:val="0"/>
          <w:divBdr>
            <w:top w:val="none" w:sz="0" w:space="0" w:color="auto"/>
            <w:left w:val="none" w:sz="0" w:space="0" w:color="auto"/>
            <w:bottom w:val="none" w:sz="0" w:space="0" w:color="auto"/>
            <w:right w:val="none" w:sz="0" w:space="0" w:color="auto"/>
          </w:divBdr>
        </w:div>
        <w:div w:id="404303093">
          <w:marLeft w:val="0"/>
          <w:marRight w:val="0"/>
          <w:marTop w:val="0"/>
          <w:marBottom w:val="0"/>
          <w:divBdr>
            <w:top w:val="none" w:sz="0" w:space="0" w:color="auto"/>
            <w:left w:val="none" w:sz="0" w:space="0" w:color="auto"/>
            <w:bottom w:val="none" w:sz="0" w:space="0" w:color="auto"/>
            <w:right w:val="none" w:sz="0" w:space="0" w:color="auto"/>
          </w:divBdr>
        </w:div>
        <w:div w:id="472721848">
          <w:marLeft w:val="0"/>
          <w:marRight w:val="0"/>
          <w:marTop w:val="0"/>
          <w:marBottom w:val="0"/>
          <w:divBdr>
            <w:top w:val="none" w:sz="0" w:space="0" w:color="auto"/>
            <w:left w:val="none" w:sz="0" w:space="0" w:color="auto"/>
            <w:bottom w:val="none" w:sz="0" w:space="0" w:color="auto"/>
            <w:right w:val="none" w:sz="0" w:space="0" w:color="auto"/>
          </w:divBdr>
        </w:div>
        <w:div w:id="494343703">
          <w:marLeft w:val="0"/>
          <w:marRight w:val="0"/>
          <w:marTop w:val="0"/>
          <w:marBottom w:val="0"/>
          <w:divBdr>
            <w:top w:val="none" w:sz="0" w:space="0" w:color="auto"/>
            <w:left w:val="none" w:sz="0" w:space="0" w:color="auto"/>
            <w:bottom w:val="none" w:sz="0" w:space="0" w:color="auto"/>
            <w:right w:val="none" w:sz="0" w:space="0" w:color="auto"/>
          </w:divBdr>
        </w:div>
        <w:div w:id="535390033">
          <w:marLeft w:val="0"/>
          <w:marRight w:val="0"/>
          <w:marTop w:val="0"/>
          <w:marBottom w:val="0"/>
          <w:divBdr>
            <w:top w:val="none" w:sz="0" w:space="0" w:color="auto"/>
            <w:left w:val="none" w:sz="0" w:space="0" w:color="auto"/>
            <w:bottom w:val="none" w:sz="0" w:space="0" w:color="auto"/>
            <w:right w:val="none" w:sz="0" w:space="0" w:color="auto"/>
          </w:divBdr>
        </w:div>
        <w:div w:id="591935346">
          <w:marLeft w:val="0"/>
          <w:marRight w:val="0"/>
          <w:marTop w:val="0"/>
          <w:marBottom w:val="0"/>
          <w:divBdr>
            <w:top w:val="none" w:sz="0" w:space="0" w:color="auto"/>
            <w:left w:val="none" w:sz="0" w:space="0" w:color="auto"/>
            <w:bottom w:val="none" w:sz="0" w:space="0" w:color="auto"/>
            <w:right w:val="none" w:sz="0" w:space="0" w:color="auto"/>
          </w:divBdr>
        </w:div>
        <w:div w:id="594095374">
          <w:marLeft w:val="0"/>
          <w:marRight w:val="0"/>
          <w:marTop w:val="0"/>
          <w:marBottom w:val="0"/>
          <w:divBdr>
            <w:top w:val="none" w:sz="0" w:space="0" w:color="auto"/>
            <w:left w:val="none" w:sz="0" w:space="0" w:color="auto"/>
            <w:bottom w:val="none" w:sz="0" w:space="0" w:color="auto"/>
            <w:right w:val="none" w:sz="0" w:space="0" w:color="auto"/>
          </w:divBdr>
        </w:div>
        <w:div w:id="619805011">
          <w:marLeft w:val="0"/>
          <w:marRight w:val="0"/>
          <w:marTop w:val="0"/>
          <w:marBottom w:val="0"/>
          <w:divBdr>
            <w:top w:val="none" w:sz="0" w:space="0" w:color="auto"/>
            <w:left w:val="none" w:sz="0" w:space="0" w:color="auto"/>
            <w:bottom w:val="none" w:sz="0" w:space="0" w:color="auto"/>
            <w:right w:val="none" w:sz="0" w:space="0" w:color="auto"/>
          </w:divBdr>
        </w:div>
        <w:div w:id="637027619">
          <w:marLeft w:val="0"/>
          <w:marRight w:val="0"/>
          <w:marTop w:val="0"/>
          <w:marBottom w:val="0"/>
          <w:divBdr>
            <w:top w:val="none" w:sz="0" w:space="0" w:color="auto"/>
            <w:left w:val="none" w:sz="0" w:space="0" w:color="auto"/>
            <w:bottom w:val="none" w:sz="0" w:space="0" w:color="auto"/>
            <w:right w:val="none" w:sz="0" w:space="0" w:color="auto"/>
          </w:divBdr>
        </w:div>
        <w:div w:id="690956108">
          <w:marLeft w:val="0"/>
          <w:marRight w:val="0"/>
          <w:marTop w:val="0"/>
          <w:marBottom w:val="0"/>
          <w:divBdr>
            <w:top w:val="none" w:sz="0" w:space="0" w:color="auto"/>
            <w:left w:val="none" w:sz="0" w:space="0" w:color="auto"/>
            <w:bottom w:val="none" w:sz="0" w:space="0" w:color="auto"/>
            <w:right w:val="none" w:sz="0" w:space="0" w:color="auto"/>
          </w:divBdr>
        </w:div>
        <w:div w:id="705836793">
          <w:marLeft w:val="0"/>
          <w:marRight w:val="0"/>
          <w:marTop w:val="0"/>
          <w:marBottom w:val="0"/>
          <w:divBdr>
            <w:top w:val="none" w:sz="0" w:space="0" w:color="auto"/>
            <w:left w:val="none" w:sz="0" w:space="0" w:color="auto"/>
            <w:bottom w:val="none" w:sz="0" w:space="0" w:color="auto"/>
            <w:right w:val="none" w:sz="0" w:space="0" w:color="auto"/>
          </w:divBdr>
        </w:div>
        <w:div w:id="740563574">
          <w:marLeft w:val="0"/>
          <w:marRight w:val="0"/>
          <w:marTop w:val="0"/>
          <w:marBottom w:val="0"/>
          <w:divBdr>
            <w:top w:val="none" w:sz="0" w:space="0" w:color="auto"/>
            <w:left w:val="none" w:sz="0" w:space="0" w:color="auto"/>
            <w:bottom w:val="none" w:sz="0" w:space="0" w:color="auto"/>
            <w:right w:val="none" w:sz="0" w:space="0" w:color="auto"/>
          </w:divBdr>
        </w:div>
        <w:div w:id="760299370">
          <w:marLeft w:val="0"/>
          <w:marRight w:val="0"/>
          <w:marTop w:val="0"/>
          <w:marBottom w:val="0"/>
          <w:divBdr>
            <w:top w:val="none" w:sz="0" w:space="0" w:color="auto"/>
            <w:left w:val="none" w:sz="0" w:space="0" w:color="auto"/>
            <w:bottom w:val="none" w:sz="0" w:space="0" w:color="auto"/>
            <w:right w:val="none" w:sz="0" w:space="0" w:color="auto"/>
          </w:divBdr>
        </w:div>
        <w:div w:id="808592397">
          <w:marLeft w:val="0"/>
          <w:marRight w:val="0"/>
          <w:marTop w:val="0"/>
          <w:marBottom w:val="0"/>
          <w:divBdr>
            <w:top w:val="none" w:sz="0" w:space="0" w:color="auto"/>
            <w:left w:val="none" w:sz="0" w:space="0" w:color="auto"/>
            <w:bottom w:val="none" w:sz="0" w:space="0" w:color="auto"/>
            <w:right w:val="none" w:sz="0" w:space="0" w:color="auto"/>
          </w:divBdr>
        </w:div>
        <w:div w:id="813454192">
          <w:marLeft w:val="0"/>
          <w:marRight w:val="0"/>
          <w:marTop w:val="0"/>
          <w:marBottom w:val="0"/>
          <w:divBdr>
            <w:top w:val="none" w:sz="0" w:space="0" w:color="auto"/>
            <w:left w:val="none" w:sz="0" w:space="0" w:color="auto"/>
            <w:bottom w:val="none" w:sz="0" w:space="0" w:color="auto"/>
            <w:right w:val="none" w:sz="0" w:space="0" w:color="auto"/>
          </w:divBdr>
        </w:div>
        <w:div w:id="842277259">
          <w:marLeft w:val="0"/>
          <w:marRight w:val="0"/>
          <w:marTop w:val="0"/>
          <w:marBottom w:val="0"/>
          <w:divBdr>
            <w:top w:val="none" w:sz="0" w:space="0" w:color="auto"/>
            <w:left w:val="none" w:sz="0" w:space="0" w:color="auto"/>
            <w:bottom w:val="none" w:sz="0" w:space="0" w:color="auto"/>
            <w:right w:val="none" w:sz="0" w:space="0" w:color="auto"/>
          </w:divBdr>
        </w:div>
        <w:div w:id="977149673">
          <w:marLeft w:val="0"/>
          <w:marRight w:val="0"/>
          <w:marTop w:val="0"/>
          <w:marBottom w:val="0"/>
          <w:divBdr>
            <w:top w:val="none" w:sz="0" w:space="0" w:color="auto"/>
            <w:left w:val="none" w:sz="0" w:space="0" w:color="auto"/>
            <w:bottom w:val="none" w:sz="0" w:space="0" w:color="auto"/>
            <w:right w:val="none" w:sz="0" w:space="0" w:color="auto"/>
          </w:divBdr>
        </w:div>
        <w:div w:id="1256867546">
          <w:marLeft w:val="0"/>
          <w:marRight w:val="0"/>
          <w:marTop w:val="0"/>
          <w:marBottom w:val="0"/>
          <w:divBdr>
            <w:top w:val="none" w:sz="0" w:space="0" w:color="auto"/>
            <w:left w:val="none" w:sz="0" w:space="0" w:color="auto"/>
            <w:bottom w:val="none" w:sz="0" w:space="0" w:color="auto"/>
            <w:right w:val="none" w:sz="0" w:space="0" w:color="auto"/>
          </w:divBdr>
        </w:div>
        <w:div w:id="1305045860">
          <w:marLeft w:val="0"/>
          <w:marRight w:val="0"/>
          <w:marTop w:val="0"/>
          <w:marBottom w:val="0"/>
          <w:divBdr>
            <w:top w:val="none" w:sz="0" w:space="0" w:color="auto"/>
            <w:left w:val="none" w:sz="0" w:space="0" w:color="auto"/>
            <w:bottom w:val="none" w:sz="0" w:space="0" w:color="auto"/>
            <w:right w:val="none" w:sz="0" w:space="0" w:color="auto"/>
          </w:divBdr>
        </w:div>
        <w:div w:id="1393312339">
          <w:marLeft w:val="0"/>
          <w:marRight w:val="0"/>
          <w:marTop w:val="0"/>
          <w:marBottom w:val="0"/>
          <w:divBdr>
            <w:top w:val="none" w:sz="0" w:space="0" w:color="auto"/>
            <w:left w:val="none" w:sz="0" w:space="0" w:color="auto"/>
            <w:bottom w:val="none" w:sz="0" w:space="0" w:color="auto"/>
            <w:right w:val="none" w:sz="0" w:space="0" w:color="auto"/>
          </w:divBdr>
        </w:div>
        <w:div w:id="1514761054">
          <w:marLeft w:val="0"/>
          <w:marRight w:val="0"/>
          <w:marTop w:val="0"/>
          <w:marBottom w:val="0"/>
          <w:divBdr>
            <w:top w:val="none" w:sz="0" w:space="0" w:color="auto"/>
            <w:left w:val="none" w:sz="0" w:space="0" w:color="auto"/>
            <w:bottom w:val="none" w:sz="0" w:space="0" w:color="auto"/>
            <w:right w:val="none" w:sz="0" w:space="0" w:color="auto"/>
          </w:divBdr>
        </w:div>
        <w:div w:id="1519389924">
          <w:marLeft w:val="0"/>
          <w:marRight w:val="0"/>
          <w:marTop w:val="0"/>
          <w:marBottom w:val="0"/>
          <w:divBdr>
            <w:top w:val="none" w:sz="0" w:space="0" w:color="auto"/>
            <w:left w:val="none" w:sz="0" w:space="0" w:color="auto"/>
            <w:bottom w:val="none" w:sz="0" w:space="0" w:color="auto"/>
            <w:right w:val="none" w:sz="0" w:space="0" w:color="auto"/>
          </w:divBdr>
        </w:div>
        <w:div w:id="1716274187">
          <w:marLeft w:val="0"/>
          <w:marRight w:val="0"/>
          <w:marTop w:val="0"/>
          <w:marBottom w:val="0"/>
          <w:divBdr>
            <w:top w:val="none" w:sz="0" w:space="0" w:color="auto"/>
            <w:left w:val="none" w:sz="0" w:space="0" w:color="auto"/>
            <w:bottom w:val="none" w:sz="0" w:space="0" w:color="auto"/>
            <w:right w:val="none" w:sz="0" w:space="0" w:color="auto"/>
          </w:divBdr>
        </w:div>
        <w:div w:id="1772123633">
          <w:marLeft w:val="0"/>
          <w:marRight w:val="0"/>
          <w:marTop w:val="0"/>
          <w:marBottom w:val="0"/>
          <w:divBdr>
            <w:top w:val="none" w:sz="0" w:space="0" w:color="auto"/>
            <w:left w:val="none" w:sz="0" w:space="0" w:color="auto"/>
            <w:bottom w:val="none" w:sz="0" w:space="0" w:color="auto"/>
            <w:right w:val="none" w:sz="0" w:space="0" w:color="auto"/>
          </w:divBdr>
        </w:div>
        <w:div w:id="1912084116">
          <w:marLeft w:val="0"/>
          <w:marRight w:val="0"/>
          <w:marTop w:val="0"/>
          <w:marBottom w:val="0"/>
          <w:divBdr>
            <w:top w:val="none" w:sz="0" w:space="0" w:color="auto"/>
            <w:left w:val="none" w:sz="0" w:space="0" w:color="auto"/>
            <w:bottom w:val="none" w:sz="0" w:space="0" w:color="auto"/>
            <w:right w:val="none" w:sz="0" w:space="0" w:color="auto"/>
          </w:divBdr>
        </w:div>
        <w:div w:id="1943759742">
          <w:marLeft w:val="0"/>
          <w:marRight w:val="0"/>
          <w:marTop w:val="0"/>
          <w:marBottom w:val="0"/>
          <w:divBdr>
            <w:top w:val="none" w:sz="0" w:space="0" w:color="auto"/>
            <w:left w:val="none" w:sz="0" w:space="0" w:color="auto"/>
            <w:bottom w:val="none" w:sz="0" w:space="0" w:color="auto"/>
            <w:right w:val="none" w:sz="0" w:space="0" w:color="auto"/>
          </w:divBdr>
        </w:div>
        <w:div w:id="2022773596">
          <w:marLeft w:val="0"/>
          <w:marRight w:val="0"/>
          <w:marTop w:val="0"/>
          <w:marBottom w:val="0"/>
          <w:divBdr>
            <w:top w:val="none" w:sz="0" w:space="0" w:color="auto"/>
            <w:left w:val="none" w:sz="0" w:space="0" w:color="auto"/>
            <w:bottom w:val="none" w:sz="0" w:space="0" w:color="auto"/>
            <w:right w:val="none" w:sz="0" w:space="0" w:color="auto"/>
          </w:divBdr>
        </w:div>
        <w:div w:id="2064209977">
          <w:marLeft w:val="0"/>
          <w:marRight w:val="0"/>
          <w:marTop w:val="0"/>
          <w:marBottom w:val="0"/>
          <w:divBdr>
            <w:top w:val="none" w:sz="0" w:space="0" w:color="auto"/>
            <w:left w:val="none" w:sz="0" w:space="0" w:color="auto"/>
            <w:bottom w:val="none" w:sz="0" w:space="0" w:color="auto"/>
            <w:right w:val="none" w:sz="0" w:space="0" w:color="auto"/>
          </w:divBdr>
        </w:div>
        <w:div w:id="2065251184">
          <w:marLeft w:val="0"/>
          <w:marRight w:val="0"/>
          <w:marTop w:val="0"/>
          <w:marBottom w:val="0"/>
          <w:divBdr>
            <w:top w:val="none" w:sz="0" w:space="0" w:color="auto"/>
            <w:left w:val="none" w:sz="0" w:space="0" w:color="auto"/>
            <w:bottom w:val="none" w:sz="0" w:space="0" w:color="auto"/>
            <w:right w:val="none" w:sz="0" w:space="0" w:color="auto"/>
          </w:divBdr>
        </w:div>
        <w:div w:id="2076775179">
          <w:marLeft w:val="0"/>
          <w:marRight w:val="0"/>
          <w:marTop w:val="0"/>
          <w:marBottom w:val="0"/>
          <w:divBdr>
            <w:top w:val="none" w:sz="0" w:space="0" w:color="auto"/>
            <w:left w:val="none" w:sz="0" w:space="0" w:color="auto"/>
            <w:bottom w:val="none" w:sz="0" w:space="0" w:color="auto"/>
            <w:right w:val="none" w:sz="0" w:space="0" w:color="auto"/>
          </w:divBdr>
        </w:div>
        <w:div w:id="2146894688">
          <w:marLeft w:val="0"/>
          <w:marRight w:val="0"/>
          <w:marTop w:val="0"/>
          <w:marBottom w:val="0"/>
          <w:divBdr>
            <w:top w:val="none" w:sz="0" w:space="0" w:color="auto"/>
            <w:left w:val="none" w:sz="0" w:space="0" w:color="auto"/>
            <w:bottom w:val="none" w:sz="0" w:space="0" w:color="auto"/>
            <w:right w:val="none" w:sz="0" w:space="0" w:color="auto"/>
          </w:divBdr>
        </w:div>
      </w:divsChild>
    </w:div>
    <w:div w:id="1595548751">
      <w:bodyDiv w:val="1"/>
      <w:marLeft w:val="0"/>
      <w:marRight w:val="0"/>
      <w:marTop w:val="0"/>
      <w:marBottom w:val="0"/>
      <w:divBdr>
        <w:top w:val="none" w:sz="0" w:space="0" w:color="auto"/>
        <w:left w:val="none" w:sz="0" w:space="0" w:color="auto"/>
        <w:bottom w:val="none" w:sz="0" w:space="0" w:color="auto"/>
        <w:right w:val="none" w:sz="0" w:space="0" w:color="auto"/>
      </w:divBdr>
      <w:divsChild>
        <w:div w:id="378209452">
          <w:marLeft w:val="0"/>
          <w:marRight w:val="0"/>
          <w:marTop w:val="0"/>
          <w:marBottom w:val="0"/>
          <w:divBdr>
            <w:top w:val="none" w:sz="0" w:space="0" w:color="auto"/>
            <w:left w:val="none" w:sz="0" w:space="0" w:color="auto"/>
            <w:bottom w:val="none" w:sz="0" w:space="0" w:color="auto"/>
            <w:right w:val="none" w:sz="0" w:space="0" w:color="auto"/>
          </w:divBdr>
        </w:div>
        <w:div w:id="473790229">
          <w:marLeft w:val="0"/>
          <w:marRight w:val="0"/>
          <w:marTop w:val="0"/>
          <w:marBottom w:val="0"/>
          <w:divBdr>
            <w:top w:val="none" w:sz="0" w:space="0" w:color="auto"/>
            <w:left w:val="none" w:sz="0" w:space="0" w:color="auto"/>
            <w:bottom w:val="none" w:sz="0" w:space="0" w:color="auto"/>
            <w:right w:val="none" w:sz="0" w:space="0" w:color="auto"/>
          </w:divBdr>
        </w:div>
        <w:div w:id="1399671323">
          <w:marLeft w:val="0"/>
          <w:marRight w:val="0"/>
          <w:marTop w:val="0"/>
          <w:marBottom w:val="0"/>
          <w:divBdr>
            <w:top w:val="none" w:sz="0" w:space="0" w:color="auto"/>
            <w:left w:val="none" w:sz="0" w:space="0" w:color="auto"/>
            <w:bottom w:val="none" w:sz="0" w:space="0" w:color="auto"/>
            <w:right w:val="none" w:sz="0" w:space="0" w:color="auto"/>
          </w:divBdr>
        </w:div>
      </w:divsChild>
    </w:div>
    <w:div w:id="1621761468">
      <w:bodyDiv w:val="1"/>
      <w:marLeft w:val="0"/>
      <w:marRight w:val="0"/>
      <w:marTop w:val="0"/>
      <w:marBottom w:val="0"/>
      <w:divBdr>
        <w:top w:val="none" w:sz="0" w:space="0" w:color="auto"/>
        <w:left w:val="none" w:sz="0" w:space="0" w:color="auto"/>
        <w:bottom w:val="none" w:sz="0" w:space="0" w:color="auto"/>
        <w:right w:val="none" w:sz="0" w:space="0" w:color="auto"/>
      </w:divBdr>
    </w:div>
    <w:div w:id="1687905355">
      <w:bodyDiv w:val="1"/>
      <w:marLeft w:val="0"/>
      <w:marRight w:val="0"/>
      <w:marTop w:val="0"/>
      <w:marBottom w:val="0"/>
      <w:divBdr>
        <w:top w:val="none" w:sz="0" w:space="0" w:color="auto"/>
        <w:left w:val="none" w:sz="0" w:space="0" w:color="auto"/>
        <w:bottom w:val="none" w:sz="0" w:space="0" w:color="auto"/>
        <w:right w:val="none" w:sz="0" w:space="0" w:color="auto"/>
      </w:divBdr>
      <w:divsChild>
        <w:div w:id="260913272">
          <w:marLeft w:val="0"/>
          <w:marRight w:val="0"/>
          <w:marTop w:val="0"/>
          <w:marBottom w:val="0"/>
          <w:divBdr>
            <w:top w:val="none" w:sz="0" w:space="0" w:color="auto"/>
            <w:left w:val="none" w:sz="0" w:space="0" w:color="auto"/>
            <w:bottom w:val="none" w:sz="0" w:space="0" w:color="auto"/>
            <w:right w:val="none" w:sz="0" w:space="0" w:color="auto"/>
          </w:divBdr>
        </w:div>
        <w:div w:id="910432868">
          <w:marLeft w:val="0"/>
          <w:marRight w:val="0"/>
          <w:marTop w:val="0"/>
          <w:marBottom w:val="0"/>
          <w:divBdr>
            <w:top w:val="none" w:sz="0" w:space="0" w:color="auto"/>
            <w:left w:val="none" w:sz="0" w:space="0" w:color="auto"/>
            <w:bottom w:val="none" w:sz="0" w:space="0" w:color="auto"/>
            <w:right w:val="none" w:sz="0" w:space="0" w:color="auto"/>
          </w:divBdr>
        </w:div>
        <w:div w:id="1835995138">
          <w:marLeft w:val="0"/>
          <w:marRight w:val="0"/>
          <w:marTop w:val="0"/>
          <w:marBottom w:val="0"/>
          <w:divBdr>
            <w:top w:val="none" w:sz="0" w:space="0" w:color="auto"/>
            <w:left w:val="none" w:sz="0" w:space="0" w:color="auto"/>
            <w:bottom w:val="none" w:sz="0" w:space="0" w:color="auto"/>
            <w:right w:val="none" w:sz="0" w:space="0" w:color="auto"/>
          </w:divBdr>
        </w:div>
      </w:divsChild>
    </w:div>
    <w:div w:id="1792672856">
      <w:bodyDiv w:val="1"/>
      <w:marLeft w:val="0"/>
      <w:marRight w:val="0"/>
      <w:marTop w:val="0"/>
      <w:marBottom w:val="0"/>
      <w:divBdr>
        <w:top w:val="none" w:sz="0" w:space="0" w:color="auto"/>
        <w:left w:val="none" w:sz="0" w:space="0" w:color="auto"/>
        <w:bottom w:val="none" w:sz="0" w:space="0" w:color="auto"/>
        <w:right w:val="none" w:sz="0" w:space="0" w:color="auto"/>
      </w:divBdr>
    </w:div>
    <w:div w:id="1817337938">
      <w:bodyDiv w:val="1"/>
      <w:marLeft w:val="0"/>
      <w:marRight w:val="0"/>
      <w:marTop w:val="0"/>
      <w:marBottom w:val="0"/>
      <w:divBdr>
        <w:top w:val="none" w:sz="0" w:space="0" w:color="auto"/>
        <w:left w:val="none" w:sz="0" w:space="0" w:color="auto"/>
        <w:bottom w:val="none" w:sz="0" w:space="0" w:color="auto"/>
        <w:right w:val="none" w:sz="0" w:space="0" w:color="auto"/>
      </w:divBdr>
      <w:divsChild>
        <w:div w:id="287858767">
          <w:marLeft w:val="0"/>
          <w:marRight w:val="0"/>
          <w:marTop w:val="0"/>
          <w:marBottom w:val="0"/>
          <w:divBdr>
            <w:top w:val="none" w:sz="0" w:space="0" w:color="auto"/>
            <w:left w:val="none" w:sz="0" w:space="0" w:color="auto"/>
            <w:bottom w:val="none" w:sz="0" w:space="0" w:color="auto"/>
            <w:right w:val="none" w:sz="0" w:space="0" w:color="auto"/>
          </w:divBdr>
        </w:div>
        <w:div w:id="1780568479">
          <w:marLeft w:val="0"/>
          <w:marRight w:val="0"/>
          <w:marTop w:val="0"/>
          <w:marBottom w:val="0"/>
          <w:divBdr>
            <w:top w:val="none" w:sz="0" w:space="0" w:color="auto"/>
            <w:left w:val="none" w:sz="0" w:space="0" w:color="auto"/>
            <w:bottom w:val="none" w:sz="0" w:space="0" w:color="auto"/>
            <w:right w:val="none" w:sz="0" w:space="0" w:color="auto"/>
          </w:divBdr>
        </w:div>
      </w:divsChild>
    </w:div>
    <w:div w:id="1828982044">
      <w:bodyDiv w:val="1"/>
      <w:marLeft w:val="0"/>
      <w:marRight w:val="0"/>
      <w:marTop w:val="0"/>
      <w:marBottom w:val="0"/>
      <w:divBdr>
        <w:top w:val="none" w:sz="0" w:space="0" w:color="auto"/>
        <w:left w:val="none" w:sz="0" w:space="0" w:color="auto"/>
        <w:bottom w:val="none" w:sz="0" w:space="0" w:color="auto"/>
        <w:right w:val="none" w:sz="0" w:space="0" w:color="auto"/>
      </w:divBdr>
    </w:div>
    <w:div w:id="1845166891">
      <w:bodyDiv w:val="1"/>
      <w:marLeft w:val="0"/>
      <w:marRight w:val="0"/>
      <w:marTop w:val="0"/>
      <w:marBottom w:val="0"/>
      <w:divBdr>
        <w:top w:val="none" w:sz="0" w:space="0" w:color="auto"/>
        <w:left w:val="none" w:sz="0" w:space="0" w:color="auto"/>
        <w:bottom w:val="none" w:sz="0" w:space="0" w:color="auto"/>
        <w:right w:val="none" w:sz="0" w:space="0" w:color="auto"/>
      </w:divBdr>
    </w:div>
    <w:div w:id="1914965957">
      <w:bodyDiv w:val="1"/>
      <w:marLeft w:val="0"/>
      <w:marRight w:val="0"/>
      <w:marTop w:val="0"/>
      <w:marBottom w:val="0"/>
      <w:divBdr>
        <w:top w:val="none" w:sz="0" w:space="0" w:color="auto"/>
        <w:left w:val="none" w:sz="0" w:space="0" w:color="auto"/>
        <w:bottom w:val="none" w:sz="0" w:space="0" w:color="auto"/>
        <w:right w:val="none" w:sz="0" w:space="0" w:color="auto"/>
      </w:divBdr>
      <w:divsChild>
        <w:div w:id="233204195">
          <w:marLeft w:val="0"/>
          <w:marRight w:val="0"/>
          <w:marTop w:val="0"/>
          <w:marBottom w:val="0"/>
          <w:divBdr>
            <w:top w:val="none" w:sz="0" w:space="0" w:color="auto"/>
            <w:left w:val="none" w:sz="0" w:space="0" w:color="auto"/>
            <w:bottom w:val="none" w:sz="0" w:space="0" w:color="auto"/>
            <w:right w:val="none" w:sz="0" w:space="0" w:color="auto"/>
          </w:divBdr>
        </w:div>
      </w:divsChild>
    </w:div>
    <w:div w:id="2045909285">
      <w:bodyDiv w:val="1"/>
      <w:marLeft w:val="0"/>
      <w:marRight w:val="0"/>
      <w:marTop w:val="0"/>
      <w:marBottom w:val="0"/>
      <w:divBdr>
        <w:top w:val="none" w:sz="0" w:space="0" w:color="auto"/>
        <w:left w:val="none" w:sz="0" w:space="0" w:color="auto"/>
        <w:bottom w:val="none" w:sz="0" w:space="0" w:color="auto"/>
        <w:right w:val="none" w:sz="0" w:space="0" w:color="auto"/>
      </w:divBdr>
      <w:divsChild>
        <w:div w:id="767851417">
          <w:marLeft w:val="0"/>
          <w:marRight w:val="0"/>
          <w:marTop w:val="0"/>
          <w:marBottom w:val="0"/>
          <w:divBdr>
            <w:top w:val="none" w:sz="0" w:space="0" w:color="auto"/>
            <w:left w:val="none" w:sz="0" w:space="0" w:color="auto"/>
            <w:bottom w:val="none" w:sz="0" w:space="0" w:color="auto"/>
            <w:right w:val="none" w:sz="0" w:space="0" w:color="auto"/>
          </w:divBdr>
        </w:div>
        <w:div w:id="1814834983">
          <w:marLeft w:val="0"/>
          <w:marRight w:val="0"/>
          <w:marTop w:val="0"/>
          <w:marBottom w:val="0"/>
          <w:divBdr>
            <w:top w:val="none" w:sz="0" w:space="0" w:color="auto"/>
            <w:left w:val="none" w:sz="0" w:space="0" w:color="auto"/>
            <w:bottom w:val="none" w:sz="0" w:space="0" w:color="auto"/>
            <w:right w:val="none" w:sz="0" w:space="0" w:color="auto"/>
          </w:divBdr>
        </w:div>
        <w:div w:id="1815293728">
          <w:marLeft w:val="0"/>
          <w:marRight w:val="0"/>
          <w:marTop w:val="0"/>
          <w:marBottom w:val="0"/>
          <w:divBdr>
            <w:top w:val="none" w:sz="0" w:space="0" w:color="auto"/>
            <w:left w:val="none" w:sz="0" w:space="0" w:color="auto"/>
            <w:bottom w:val="none" w:sz="0" w:space="0" w:color="auto"/>
            <w:right w:val="none" w:sz="0" w:space="0" w:color="auto"/>
          </w:divBdr>
        </w:div>
        <w:div w:id="1981110726">
          <w:marLeft w:val="0"/>
          <w:marRight w:val="0"/>
          <w:marTop w:val="0"/>
          <w:marBottom w:val="0"/>
          <w:divBdr>
            <w:top w:val="none" w:sz="0" w:space="0" w:color="auto"/>
            <w:left w:val="none" w:sz="0" w:space="0" w:color="auto"/>
            <w:bottom w:val="none" w:sz="0" w:space="0" w:color="auto"/>
            <w:right w:val="none" w:sz="0" w:space="0" w:color="auto"/>
          </w:divBdr>
        </w:div>
      </w:divsChild>
    </w:div>
    <w:div w:id="2051875002">
      <w:bodyDiv w:val="1"/>
      <w:marLeft w:val="0"/>
      <w:marRight w:val="0"/>
      <w:marTop w:val="0"/>
      <w:marBottom w:val="0"/>
      <w:divBdr>
        <w:top w:val="none" w:sz="0" w:space="0" w:color="auto"/>
        <w:left w:val="none" w:sz="0" w:space="0" w:color="auto"/>
        <w:bottom w:val="none" w:sz="0" w:space="0" w:color="auto"/>
        <w:right w:val="none" w:sz="0" w:space="0" w:color="auto"/>
      </w:divBdr>
    </w:div>
    <w:div w:id="2093819233">
      <w:bodyDiv w:val="1"/>
      <w:marLeft w:val="0"/>
      <w:marRight w:val="0"/>
      <w:marTop w:val="0"/>
      <w:marBottom w:val="0"/>
      <w:divBdr>
        <w:top w:val="none" w:sz="0" w:space="0" w:color="auto"/>
        <w:left w:val="none" w:sz="0" w:space="0" w:color="auto"/>
        <w:bottom w:val="none" w:sz="0" w:space="0" w:color="auto"/>
        <w:right w:val="none" w:sz="0" w:space="0" w:color="auto"/>
      </w:divBdr>
    </w:div>
    <w:div w:id="2124222720">
      <w:bodyDiv w:val="1"/>
      <w:marLeft w:val="0"/>
      <w:marRight w:val="0"/>
      <w:marTop w:val="0"/>
      <w:marBottom w:val="0"/>
      <w:divBdr>
        <w:top w:val="none" w:sz="0" w:space="0" w:color="auto"/>
        <w:left w:val="none" w:sz="0" w:space="0" w:color="auto"/>
        <w:bottom w:val="none" w:sz="0" w:space="0" w:color="auto"/>
        <w:right w:val="none" w:sz="0" w:space="0" w:color="auto"/>
      </w:divBdr>
      <w:divsChild>
        <w:div w:id="176425402">
          <w:marLeft w:val="0"/>
          <w:marRight w:val="0"/>
          <w:marTop w:val="0"/>
          <w:marBottom w:val="0"/>
          <w:divBdr>
            <w:top w:val="none" w:sz="0" w:space="0" w:color="auto"/>
            <w:left w:val="none" w:sz="0" w:space="0" w:color="auto"/>
            <w:bottom w:val="none" w:sz="0" w:space="0" w:color="auto"/>
            <w:right w:val="none" w:sz="0" w:space="0" w:color="auto"/>
          </w:divBdr>
        </w:div>
      </w:divsChild>
    </w:div>
    <w:div w:id="21446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4A579-2A16-4B2A-9B4D-F699018F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3966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Cubillos</dc:creator>
  <cp:keywords/>
  <dc:description/>
  <cp:lastModifiedBy>Laura Geraldine Tellez Guerrero</cp:lastModifiedBy>
  <cp:revision>3</cp:revision>
  <cp:lastPrinted>2021-01-22T13:33:00Z</cp:lastPrinted>
  <dcterms:created xsi:type="dcterms:W3CDTF">2023-04-25T21:20:00Z</dcterms:created>
  <dcterms:modified xsi:type="dcterms:W3CDTF">2023-04-25T21:37:00Z</dcterms:modified>
</cp:coreProperties>
</file>