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D7274" w14:textId="57A6727F" w:rsidR="003A3060" w:rsidRPr="003A3060" w:rsidRDefault="003A3060" w:rsidP="003A3060">
      <w:pPr>
        <w:jc w:val="center"/>
        <w:rPr>
          <w:rFonts w:ascii="Arial Narrow" w:hAnsi="Arial Narrow"/>
          <w:b/>
          <w:bCs/>
          <w:sz w:val="24"/>
          <w:szCs w:val="24"/>
        </w:rPr>
      </w:pPr>
      <w:r w:rsidRPr="003A3060">
        <w:rPr>
          <w:rFonts w:ascii="Arial Narrow" w:hAnsi="Arial Narrow"/>
          <w:b/>
          <w:bCs/>
          <w:sz w:val="24"/>
          <w:szCs w:val="24"/>
        </w:rPr>
        <w:t>RESPUESTAS OBSERVACIONES EXTEMPORÁNEAS</w:t>
      </w:r>
    </w:p>
    <w:p w14:paraId="61A4AD10" w14:textId="74231AB0" w:rsidR="003A3060" w:rsidRPr="003A3060" w:rsidRDefault="003A3060" w:rsidP="003A3060">
      <w:pPr>
        <w:jc w:val="center"/>
        <w:rPr>
          <w:rFonts w:ascii="Arial Narrow" w:hAnsi="Arial Narrow"/>
          <w:b/>
          <w:bCs/>
          <w:sz w:val="24"/>
          <w:szCs w:val="24"/>
        </w:rPr>
      </w:pPr>
      <w:r w:rsidRPr="003A3060">
        <w:rPr>
          <w:rFonts w:ascii="Arial Narrow" w:hAnsi="Arial Narrow"/>
          <w:b/>
          <w:bCs/>
          <w:sz w:val="24"/>
          <w:szCs w:val="24"/>
        </w:rPr>
        <w:t>INVITACIÓN PUBLICA 023 DE 2022</w:t>
      </w:r>
    </w:p>
    <w:p w14:paraId="6D5F3F21" w14:textId="251805EE" w:rsidR="003A3060" w:rsidRPr="003A3060" w:rsidRDefault="003A3060" w:rsidP="003A3060">
      <w:pPr>
        <w:rPr>
          <w:rFonts w:ascii="Arial Narrow" w:hAnsi="Arial Narrow"/>
          <w:sz w:val="24"/>
          <w:szCs w:val="24"/>
        </w:rPr>
      </w:pPr>
    </w:p>
    <w:p w14:paraId="25A83469" w14:textId="7A3BBDB9" w:rsidR="003A3060" w:rsidRPr="003A3060" w:rsidRDefault="003A3060" w:rsidP="003A3060">
      <w:pPr>
        <w:rPr>
          <w:rFonts w:ascii="Arial Narrow" w:hAnsi="Arial Narrow"/>
          <w:b/>
          <w:bCs/>
          <w:sz w:val="24"/>
          <w:szCs w:val="24"/>
        </w:rPr>
      </w:pPr>
      <w:r w:rsidRPr="003A3060">
        <w:rPr>
          <w:rFonts w:ascii="Arial Narrow" w:hAnsi="Arial Narrow"/>
          <w:b/>
          <w:bCs/>
          <w:sz w:val="24"/>
          <w:szCs w:val="24"/>
        </w:rPr>
        <w:t>OBSERVACIONES SEGUROS SURA</w:t>
      </w:r>
    </w:p>
    <w:p w14:paraId="38ACC955" w14:textId="62D008C4" w:rsidR="003A3060" w:rsidRDefault="003A3060" w:rsidP="003A3060">
      <w:pPr>
        <w:rPr>
          <w:rFonts w:ascii="Arial Narrow" w:hAnsi="Arial Narrow"/>
          <w:sz w:val="24"/>
          <w:szCs w:val="24"/>
        </w:rPr>
      </w:pPr>
    </w:p>
    <w:p w14:paraId="61ED3ABE" w14:textId="5466D56B" w:rsidR="00737DEB" w:rsidRPr="00737DEB" w:rsidRDefault="00737DEB" w:rsidP="003A3060">
      <w:pPr>
        <w:rPr>
          <w:rFonts w:ascii="Arial Narrow" w:hAnsi="Arial Narrow"/>
          <w:b/>
          <w:bCs/>
          <w:sz w:val="24"/>
          <w:szCs w:val="24"/>
        </w:rPr>
      </w:pPr>
      <w:r w:rsidRPr="00737DEB">
        <w:rPr>
          <w:rFonts w:ascii="Arial Narrow" w:hAnsi="Arial Narrow"/>
          <w:b/>
          <w:bCs/>
          <w:sz w:val="24"/>
          <w:szCs w:val="24"/>
        </w:rPr>
        <w:t xml:space="preserve">OBSERVACION 1. </w:t>
      </w:r>
    </w:p>
    <w:p w14:paraId="7AE0EA2D" w14:textId="77777777" w:rsidR="00737DEB" w:rsidRDefault="00737DEB" w:rsidP="003A3060">
      <w:pPr>
        <w:rPr>
          <w:rFonts w:ascii="Arial Narrow" w:hAnsi="Arial Narrow"/>
          <w:sz w:val="24"/>
          <w:szCs w:val="24"/>
        </w:rPr>
      </w:pPr>
    </w:p>
    <w:p w14:paraId="0816485C" w14:textId="5750DC33" w:rsidR="00737DEB" w:rsidRPr="003A3060" w:rsidRDefault="00737DEB" w:rsidP="00DF2BA1">
      <w:pPr>
        <w:jc w:val="both"/>
        <w:rPr>
          <w:rFonts w:ascii="Arial Narrow" w:hAnsi="Arial Narrow"/>
          <w:sz w:val="24"/>
          <w:szCs w:val="24"/>
        </w:rPr>
      </w:pPr>
      <w:r>
        <w:rPr>
          <w:rFonts w:ascii="Arial Narrow" w:hAnsi="Arial Narrow"/>
          <w:sz w:val="24"/>
          <w:szCs w:val="24"/>
        </w:rPr>
        <w:t>R</w:t>
      </w:r>
      <w:r w:rsidRPr="00737DEB">
        <w:rPr>
          <w:rFonts w:ascii="Arial Narrow" w:hAnsi="Arial Narrow"/>
          <w:sz w:val="24"/>
          <w:szCs w:val="24"/>
        </w:rPr>
        <w:t xml:space="preserve">evisado el informe de inspección, el resultado devela puntos importantes de mejora en el riesgo que deben ser parte del compromiso del cliente para trabajar en Administración de Riesgos y que sin este compromiso el riesgo se tornará crítico y cada día más con una exposición vulnerable derivada de su actividad, es decir que si no se trabaja en mejoras notables al riesgo nuevamente se catalogará como no </w:t>
      </w:r>
      <w:proofErr w:type="spellStart"/>
      <w:r w:rsidRPr="00737DEB">
        <w:rPr>
          <w:rFonts w:ascii="Arial Narrow" w:hAnsi="Arial Narrow"/>
          <w:sz w:val="24"/>
          <w:szCs w:val="24"/>
        </w:rPr>
        <w:t>suscribible</w:t>
      </w:r>
      <w:proofErr w:type="spellEnd"/>
      <w:r w:rsidRPr="00737DEB">
        <w:rPr>
          <w:rFonts w:ascii="Arial Narrow" w:hAnsi="Arial Narrow"/>
          <w:sz w:val="24"/>
          <w:szCs w:val="24"/>
        </w:rPr>
        <w:t xml:space="preserve">. Tales puntos deben quedar como garantías de protección como parte de las condiciones técnicas de la póliza, con prioridades con tiempos establecidos de cumplimiento y seguimiento al menos dos veces al año </w:t>
      </w:r>
      <w:proofErr w:type="spellStart"/>
      <w:r w:rsidRPr="00737DEB">
        <w:rPr>
          <w:rFonts w:ascii="Arial Narrow" w:hAnsi="Arial Narrow"/>
          <w:sz w:val="24"/>
          <w:szCs w:val="24"/>
        </w:rPr>
        <w:t>ó</w:t>
      </w:r>
      <w:proofErr w:type="spellEnd"/>
      <w:r w:rsidRPr="00737DEB">
        <w:rPr>
          <w:rFonts w:ascii="Arial Narrow" w:hAnsi="Arial Narrow"/>
          <w:sz w:val="24"/>
          <w:szCs w:val="24"/>
        </w:rPr>
        <w:t xml:space="preserve"> durante el período de la vigencia que se contrate.</w:t>
      </w:r>
    </w:p>
    <w:p w14:paraId="4852BE47" w14:textId="77777777" w:rsidR="003A3060" w:rsidRPr="003A3060" w:rsidRDefault="003A3060" w:rsidP="003A3060">
      <w:pPr>
        <w:rPr>
          <w:rFonts w:ascii="Arial Narrow" w:hAnsi="Arial Narrow"/>
          <w:sz w:val="24"/>
          <w:szCs w:val="24"/>
        </w:rPr>
      </w:pPr>
    </w:p>
    <w:p w14:paraId="75DCC825" w14:textId="622BE4A9" w:rsidR="003A3060" w:rsidRPr="003A3060" w:rsidRDefault="003A3060" w:rsidP="003A3060">
      <w:pPr>
        <w:rPr>
          <w:rFonts w:ascii="Arial Narrow" w:hAnsi="Arial Narrow"/>
          <w:sz w:val="24"/>
          <w:szCs w:val="24"/>
        </w:rPr>
      </w:pPr>
      <w:r w:rsidRPr="003A3060">
        <w:rPr>
          <w:rFonts w:ascii="Arial Narrow" w:hAnsi="Arial Narrow"/>
          <w:b/>
          <w:bCs/>
          <w:sz w:val="24"/>
          <w:szCs w:val="24"/>
          <w:u w:val="single"/>
        </w:rPr>
        <w:t>Corto Plazo</w:t>
      </w:r>
      <w:r w:rsidRPr="003A3060">
        <w:rPr>
          <w:rFonts w:ascii="Arial Narrow" w:hAnsi="Arial Narrow"/>
          <w:sz w:val="24"/>
          <w:szCs w:val="24"/>
        </w:rPr>
        <w:t>:</w:t>
      </w:r>
      <w:r w:rsidR="00C05681" w:rsidRPr="003A3060">
        <w:rPr>
          <w:rFonts w:ascii="Arial Narrow" w:hAnsi="Arial Narrow"/>
          <w:sz w:val="24"/>
          <w:szCs w:val="24"/>
        </w:rPr>
        <w:t> a</w:t>
      </w:r>
      <w:r w:rsidRPr="003A3060">
        <w:rPr>
          <w:rFonts w:ascii="Arial Narrow" w:hAnsi="Arial Narrow"/>
          <w:sz w:val="24"/>
          <w:szCs w:val="24"/>
        </w:rPr>
        <w:t xml:space="preserve"> cumplirse en tres meses a partir del inicio de la vigencia.</w:t>
      </w:r>
    </w:p>
    <w:p w14:paraId="31F724E2" w14:textId="44D6F9A3" w:rsidR="003A3060" w:rsidRPr="003A3060" w:rsidRDefault="003A3060" w:rsidP="003A3060">
      <w:pPr>
        <w:rPr>
          <w:rFonts w:ascii="Arial Narrow" w:hAnsi="Arial Narrow"/>
          <w:sz w:val="24"/>
          <w:szCs w:val="24"/>
        </w:rPr>
      </w:pPr>
      <w:r w:rsidRPr="003A3060">
        <w:rPr>
          <w:rFonts w:ascii="Arial Narrow" w:hAnsi="Arial Narrow"/>
          <w:b/>
          <w:bCs/>
          <w:sz w:val="24"/>
          <w:szCs w:val="24"/>
          <w:u w:val="single"/>
        </w:rPr>
        <w:t>Mediano Plazo</w:t>
      </w:r>
      <w:r w:rsidRPr="003A3060">
        <w:rPr>
          <w:rFonts w:ascii="Arial Narrow" w:hAnsi="Arial Narrow"/>
          <w:sz w:val="24"/>
          <w:szCs w:val="24"/>
        </w:rPr>
        <w:t>:</w:t>
      </w:r>
      <w:r w:rsidR="00C05681" w:rsidRPr="003A3060">
        <w:rPr>
          <w:rFonts w:ascii="Arial Narrow" w:hAnsi="Arial Narrow"/>
          <w:sz w:val="24"/>
          <w:szCs w:val="24"/>
        </w:rPr>
        <w:t> a</w:t>
      </w:r>
      <w:r w:rsidRPr="003A3060">
        <w:rPr>
          <w:rFonts w:ascii="Arial Narrow" w:hAnsi="Arial Narrow"/>
          <w:sz w:val="24"/>
          <w:szCs w:val="24"/>
        </w:rPr>
        <w:t xml:space="preserve"> cumplirse en seis meses a partir del inicio de la vigencia.</w:t>
      </w:r>
    </w:p>
    <w:p w14:paraId="714ECC3D" w14:textId="07E50C3B" w:rsidR="003A3060" w:rsidRPr="003A3060" w:rsidRDefault="003A3060" w:rsidP="003A3060">
      <w:pPr>
        <w:rPr>
          <w:rFonts w:ascii="Arial Narrow" w:hAnsi="Arial Narrow"/>
          <w:sz w:val="24"/>
          <w:szCs w:val="24"/>
        </w:rPr>
      </w:pPr>
      <w:r w:rsidRPr="003A3060">
        <w:rPr>
          <w:rFonts w:ascii="Arial Narrow" w:hAnsi="Arial Narrow"/>
          <w:b/>
          <w:bCs/>
          <w:sz w:val="24"/>
          <w:szCs w:val="24"/>
          <w:u w:val="single"/>
        </w:rPr>
        <w:t>Largo Plazo</w:t>
      </w:r>
      <w:r w:rsidRPr="003A3060">
        <w:rPr>
          <w:rFonts w:ascii="Arial Narrow" w:hAnsi="Arial Narrow"/>
          <w:sz w:val="24"/>
          <w:szCs w:val="24"/>
        </w:rPr>
        <w:t>:</w:t>
      </w:r>
      <w:r w:rsidR="00C05681" w:rsidRPr="003A3060">
        <w:rPr>
          <w:rFonts w:ascii="Arial Narrow" w:hAnsi="Arial Narrow"/>
          <w:sz w:val="24"/>
          <w:szCs w:val="24"/>
        </w:rPr>
        <w:t> a</w:t>
      </w:r>
      <w:r w:rsidRPr="003A3060">
        <w:rPr>
          <w:rFonts w:ascii="Arial Narrow" w:hAnsi="Arial Narrow"/>
          <w:sz w:val="24"/>
          <w:szCs w:val="24"/>
        </w:rPr>
        <w:t xml:space="preserve"> cumplirse en nueve meses a partir del inicio de la vigencia.</w:t>
      </w:r>
    </w:p>
    <w:p w14:paraId="76FE2DB4" w14:textId="77777777" w:rsidR="003A3060" w:rsidRPr="003A3060" w:rsidRDefault="003A3060" w:rsidP="003A3060">
      <w:pPr>
        <w:rPr>
          <w:rFonts w:ascii="Arial Narrow" w:hAnsi="Arial Narrow"/>
          <w:sz w:val="24"/>
          <w:szCs w:val="24"/>
        </w:rPr>
      </w:pPr>
    </w:p>
    <w:p w14:paraId="102C41D0" w14:textId="04D25955" w:rsid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0C7202F5" wp14:editId="309CD463">
            <wp:extent cx="4533900" cy="27146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33900" cy="2714625"/>
                    </a:xfrm>
                    <a:prstGeom prst="rect">
                      <a:avLst/>
                    </a:prstGeom>
                    <a:noFill/>
                    <a:ln>
                      <a:noFill/>
                    </a:ln>
                  </pic:spPr>
                </pic:pic>
              </a:graphicData>
            </a:graphic>
          </wp:inline>
        </w:drawing>
      </w:r>
    </w:p>
    <w:p w14:paraId="14B9C97B" w14:textId="36731E9E" w:rsidR="00DF2BA1" w:rsidRDefault="00DF2BA1" w:rsidP="003A3060">
      <w:pPr>
        <w:rPr>
          <w:rFonts w:ascii="Arial Narrow" w:hAnsi="Arial Narrow"/>
          <w:sz w:val="24"/>
          <w:szCs w:val="24"/>
        </w:rPr>
      </w:pPr>
    </w:p>
    <w:p w14:paraId="67924442" w14:textId="3975AF37" w:rsidR="009D58F0" w:rsidRDefault="000A0BDF" w:rsidP="009D58F0">
      <w:pPr>
        <w:jc w:val="both"/>
        <w:rPr>
          <w:rFonts w:ascii="Arial Narrow" w:hAnsi="Arial Narrow"/>
          <w:sz w:val="24"/>
          <w:szCs w:val="24"/>
        </w:rPr>
      </w:pPr>
      <w:r w:rsidRPr="00DF2BA1">
        <w:rPr>
          <w:rFonts w:ascii="Arial Narrow" w:hAnsi="Arial Narrow"/>
          <w:b/>
          <w:bCs/>
          <w:sz w:val="24"/>
          <w:szCs w:val="24"/>
        </w:rPr>
        <w:t xml:space="preserve">RESPUESTA: </w:t>
      </w:r>
      <w:r w:rsidR="00DF2BA1">
        <w:rPr>
          <w:rFonts w:ascii="Arial Narrow" w:hAnsi="Arial Narrow"/>
          <w:sz w:val="24"/>
          <w:szCs w:val="24"/>
        </w:rPr>
        <w:t xml:space="preserve">Revisadas las observaciones presentadas por Seguros SURA SA. </w:t>
      </w:r>
      <w:r w:rsidR="009D58F0">
        <w:rPr>
          <w:rFonts w:ascii="Arial Narrow" w:hAnsi="Arial Narrow"/>
          <w:sz w:val="24"/>
          <w:szCs w:val="24"/>
        </w:rPr>
        <w:t>la ELC se permite informar que es consciente de la importancia en las actividades de mejora del riesgo y la seguridad de su operación, como un propósito de su administración, no solo por las condiciones que implica estas acciones frente al aseguramiento de sus bienes, sino por la responsabilidad que le asiste con sus trabajadores y el departamento.</w:t>
      </w:r>
    </w:p>
    <w:p w14:paraId="6139BA8A" w14:textId="77777777" w:rsidR="009D58F0" w:rsidRDefault="009D58F0" w:rsidP="009D58F0">
      <w:pPr>
        <w:jc w:val="both"/>
        <w:rPr>
          <w:rFonts w:ascii="Arial Narrow" w:hAnsi="Arial Narrow"/>
          <w:sz w:val="24"/>
          <w:szCs w:val="24"/>
        </w:rPr>
      </w:pPr>
    </w:p>
    <w:p w14:paraId="796A704E" w14:textId="28D73FFF" w:rsidR="00DF2BA1" w:rsidRDefault="009D58F0" w:rsidP="009D58F0">
      <w:pPr>
        <w:jc w:val="both"/>
        <w:rPr>
          <w:rFonts w:ascii="Arial Narrow" w:hAnsi="Arial Narrow"/>
          <w:sz w:val="24"/>
          <w:szCs w:val="24"/>
        </w:rPr>
      </w:pPr>
      <w:r>
        <w:rPr>
          <w:rFonts w:ascii="Arial Narrow" w:hAnsi="Arial Narrow"/>
          <w:sz w:val="24"/>
          <w:szCs w:val="24"/>
        </w:rPr>
        <w:t>Como es de todos conocido, la pandemia de CO</w:t>
      </w:r>
      <w:r w:rsidR="003C1286">
        <w:rPr>
          <w:rFonts w:ascii="Arial Narrow" w:hAnsi="Arial Narrow"/>
          <w:sz w:val="24"/>
          <w:szCs w:val="24"/>
        </w:rPr>
        <w:t>V</w:t>
      </w:r>
      <w:r>
        <w:rPr>
          <w:rFonts w:ascii="Arial Narrow" w:hAnsi="Arial Narrow"/>
          <w:sz w:val="24"/>
          <w:szCs w:val="24"/>
        </w:rPr>
        <w:t>ID-19</w:t>
      </w:r>
      <w:r w:rsidR="003C1286">
        <w:rPr>
          <w:rFonts w:ascii="Arial Narrow" w:hAnsi="Arial Narrow"/>
          <w:sz w:val="24"/>
          <w:szCs w:val="24"/>
        </w:rPr>
        <w:t xml:space="preserve"> afecto de manera transcendental la actividad de la empresa, lo cual ha representado que muchos de los proyectos previstos para desarrollarse por </w:t>
      </w:r>
      <w:r w:rsidR="003C1286">
        <w:rPr>
          <w:rFonts w:ascii="Arial Narrow" w:hAnsi="Arial Narrow"/>
          <w:sz w:val="24"/>
          <w:szCs w:val="24"/>
        </w:rPr>
        <w:lastRenderedPageBreak/>
        <w:t>la administración</w:t>
      </w:r>
      <w:r w:rsidR="008A651C">
        <w:rPr>
          <w:rFonts w:ascii="Arial Narrow" w:hAnsi="Arial Narrow"/>
          <w:sz w:val="24"/>
          <w:szCs w:val="24"/>
        </w:rPr>
        <w:t xml:space="preserve"> </w:t>
      </w:r>
      <w:r w:rsidR="003C1286">
        <w:rPr>
          <w:rFonts w:ascii="Arial Narrow" w:hAnsi="Arial Narrow"/>
          <w:sz w:val="24"/>
          <w:szCs w:val="24"/>
        </w:rPr>
        <w:t>debieran quedar suspendidos</w:t>
      </w:r>
      <w:r w:rsidR="008A651C">
        <w:rPr>
          <w:rFonts w:ascii="Arial Narrow" w:hAnsi="Arial Narrow"/>
          <w:sz w:val="24"/>
          <w:szCs w:val="24"/>
        </w:rPr>
        <w:t>,</w:t>
      </w:r>
      <w:r w:rsidR="003C1286">
        <w:rPr>
          <w:rFonts w:ascii="Arial Narrow" w:hAnsi="Arial Narrow"/>
          <w:sz w:val="24"/>
          <w:szCs w:val="24"/>
        </w:rPr>
        <w:t xml:space="preserve"> consecuencia de la </w:t>
      </w:r>
      <w:r w:rsidR="008A651C">
        <w:rPr>
          <w:rFonts w:ascii="Arial Narrow" w:hAnsi="Arial Narrow"/>
          <w:sz w:val="24"/>
          <w:szCs w:val="24"/>
        </w:rPr>
        <w:t>forzosa</w:t>
      </w:r>
      <w:r w:rsidR="003C1286">
        <w:rPr>
          <w:rFonts w:ascii="Arial Narrow" w:hAnsi="Arial Narrow"/>
          <w:sz w:val="24"/>
          <w:szCs w:val="24"/>
        </w:rPr>
        <w:t xml:space="preserve"> disminución de los ingresos por la actividad de la ELC</w:t>
      </w:r>
      <w:r w:rsidR="008A651C">
        <w:rPr>
          <w:rFonts w:ascii="Arial Narrow" w:hAnsi="Arial Narrow"/>
          <w:sz w:val="24"/>
          <w:szCs w:val="24"/>
        </w:rPr>
        <w:t>.</w:t>
      </w:r>
    </w:p>
    <w:p w14:paraId="64BEF486" w14:textId="0CB79F2F" w:rsidR="008A651C" w:rsidRDefault="008A651C" w:rsidP="009D58F0">
      <w:pPr>
        <w:jc w:val="both"/>
        <w:rPr>
          <w:rFonts w:ascii="Arial Narrow" w:hAnsi="Arial Narrow"/>
          <w:sz w:val="24"/>
          <w:szCs w:val="24"/>
        </w:rPr>
      </w:pPr>
    </w:p>
    <w:p w14:paraId="68C1DD5A" w14:textId="2C2154F5" w:rsidR="008A651C" w:rsidRDefault="008A651C" w:rsidP="009D58F0">
      <w:pPr>
        <w:jc w:val="both"/>
        <w:rPr>
          <w:rFonts w:ascii="Arial Narrow" w:hAnsi="Arial Narrow"/>
          <w:sz w:val="24"/>
          <w:szCs w:val="24"/>
        </w:rPr>
      </w:pPr>
      <w:r>
        <w:rPr>
          <w:rFonts w:ascii="Arial Narrow" w:hAnsi="Arial Narrow"/>
          <w:sz w:val="24"/>
          <w:szCs w:val="24"/>
        </w:rPr>
        <w:t>Es así como hasta ahora que se han venido activando nuevamente la normalidad, la empresa trabaja fuertemente en su recuperación financiera.</w:t>
      </w:r>
    </w:p>
    <w:p w14:paraId="15C4FEE4" w14:textId="41733A09" w:rsidR="008A651C" w:rsidRDefault="008A651C" w:rsidP="009D58F0">
      <w:pPr>
        <w:jc w:val="both"/>
        <w:rPr>
          <w:rFonts w:ascii="Arial Narrow" w:hAnsi="Arial Narrow"/>
          <w:sz w:val="24"/>
          <w:szCs w:val="24"/>
        </w:rPr>
      </w:pPr>
    </w:p>
    <w:p w14:paraId="7C863080" w14:textId="28B822F0" w:rsidR="008A651C" w:rsidRDefault="008A651C" w:rsidP="009D58F0">
      <w:pPr>
        <w:jc w:val="both"/>
        <w:rPr>
          <w:rFonts w:ascii="Arial Narrow" w:hAnsi="Arial Narrow"/>
          <w:sz w:val="24"/>
          <w:szCs w:val="24"/>
        </w:rPr>
      </w:pPr>
      <w:r>
        <w:rPr>
          <w:rFonts w:ascii="Arial Narrow" w:hAnsi="Arial Narrow"/>
          <w:sz w:val="24"/>
          <w:szCs w:val="24"/>
        </w:rPr>
        <w:t xml:space="preserve">De acuerdo con lo anterior daremos respuesta y nuestras consideraciones a cada una de las garantías propuestas, señalando de antemano que, estamos dispuestos a trabajar para cumplirlas y de cualquier manera a trabajar de la mano con los aseguradores para encontrar soluciones viables en desarrollo del cumplimiento de aquellas que requieren cuantiosos recursos para su </w:t>
      </w:r>
      <w:r w:rsidR="00025191">
        <w:rPr>
          <w:rFonts w:ascii="Arial Narrow" w:hAnsi="Arial Narrow"/>
          <w:sz w:val="24"/>
          <w:szCs w:val="24"/>
        </w:rPr>
        <w:t>culminación, especialmente en los plazos establecidos.</w:t>
      </w:r>
    </w:p>
    <w:p w14:paraId="252B7F03" w14:textId="76F0B4E2" w:rsidR="008A651C" w:rsidRDefault="008A651C" w:rsidP="009D58F0">
      <w:pPr>
        <w:jc w:val="both"/>
        <w:rPr>
          <w:rFonts w:ascii="Arial Narrow" w:hAnsi="Arial Narrow"/>
          <w:sz w:val="24"/>
          <w:szCs w:val="24"/>
        </w:rPr>
      </w:pPr>
    </w:p>
    <w:p w14:paraId="0B5831D3" w14:textId="77777777" w:rsidR="00CF29BF" w:rsidRDefault="00CF29BF" w:rsidP="009D58F0">
      <w:pPr>
        <w:jc w:val="both"/>
        <w:rPr>
          <w:rFonts w:ascii="Arial Narrow" w:hAnsi="Arial Narrow"/>
          <w:sz w:val="24"/>
          <w:szCs w:val="24"/>
        </w:rPr>
      </w:pPr>
    </w:p>
    <w:p w14:paraId="7B629421" w14:textId="752BD2BA" w:rsidR="008A651C" w:rsidRPr="00CF29BF" w:rsidRDefault="00CF29BF" w:rsidP="009D58F0">
      <w:pPr>
        <w:jc w:val="both"/>
        <w:rPr>
          <w:rFonts w:ascii="Arial Narrow" w:hAnsi="Arial Narrow"/>
          <w:b/>
          <w:bCs/>
          <w:sz w:val="24"/>
          <w:szCs w:val="24"/>
        </w:rPr>
      </w:pPr>
      <w:r w:rsidRPr="00CF29BF">
        <w:rPr>
          <w:rFonts w:ascii="Arial Narrow" w:hAnsi="Arial Narrow"/>
          <w:b/>
          <w:bCs/>
          <w:sz w:val="24"/>
          <w:szCs w:val="24"/>
        </w:rPr>
        <w:t>Observación 2:</w:t>
      </w:r>
      <w:r w:rsidR="008A651C" w:rsidRPr="00CF29BF">
        <w:rPr>
          <w:rFonts w:ascii="Arial Narrow" w:hAnsi="Arial Narrow"/>
          <w:b/>
          <w:bCs/>
          <w:sz w:val="24"/>
          <w:szCs w:val="24"/>
        </w:rPr>
        <w:t xml:space="preserve"> </w:t>
      </w:r>
    </w:p>
    <w:p w14:paraId="5B69D694" w14:textId="4EC04B44" w:rsidR="003A3060" w:rsidRP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0CE833B2" wp14:editId="223F3919">
            <wp:extent cx="5612130" cy="355409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12130" cy="3554095"/>
                    </a:xfrm>
                    <a:prstGeom prst="rect">
                      <a:avLst/>
                    </a:prstGeom>
                    <a:noFill/>
                    <a:ln>
                      <a:noFill/>
                    </a:ln>
                  </pic:spPr>
                </pic:pic>
              </a:graphicData>
            </a:graphic>
          </wp:inline>
        </w:drawing>
      </w:r>
    </w:p>
    <w:p w14:paraId="0659D50B" w14:textId="01C3B958" w:rsidR="003A3060" w:rsidRPr="003A3060" w:rsidRDefault="003A3060" w:rsidP="003A3060">
      <w:pPr>
        <w:rPr>
          <w:rFonts w:ascii="Arial Narrow" w:hAnsi="Arial Narrow"/>
          <w:sz w:val="24"/>
          <w:szCs w:val="24"/>
        </w:rPr>
      </w:pPr>
    </w:p>
    <w:p w14:paraId="13E0BC49" w14:textId="77777777" w:rsidR="00025191" w:rsidRDefault="003A3060" w:rsidP="00025191">
      <w:pPr>
        <w:rPr>
          <w:rFonts w:ascii="Arial Narrow" w:hAnsi="Arial Narrow"/>
          <w:b/>
          <w:bCs/>
          <w:sz w:val="24"/>
          <w:szCs w:val="24"/>
        </w:rPr>
      </w:pPr>
      <w:r w:rsidRPr="00DF2BA1">
        <w:rPr>
          <w:rFonts w:ascii="Arial Narrow" w:hAnsi="Arial Narrow"/>
          <w:b/>
          <w:bCs/>
          <w:sz w:val="24"/>
          <w:szCs w:val="24"/>
        </w:rPr>
        <w:t>RESPUESTA:</w:t>
      </w:r>
      <w:r w:rsidR="00866086" w:rsidRPr="00DF2BA1">
        <w:rPr>
          <w:rFonts w:ascii="Arial Narrow" w:hAnsi="Arial Narrow"/>
          <w:b/>
          <w:bCs/>
          <w:sz w:val="24"/>
          <w:szCs w:val="24"/>
        </w:rPr>
        <w:t xml:space="preserve"> </w:t>
      </w:r>
      <w:r w:rsidR="00025191" w:rsidRPr="00025191">
        <w:rPr>
          <w:rFonts w:ascii="Arial Narrow" w:hAnsi="Arial Narrow"/>
          <w:sz w:val="24"/>
          <w:szCs w:val="24"/>
        </w:rPr>
        <w:t>Se pondrá en marcha mayor atención a este tipo de actividades</w:t>
      </w:r>
      <w:r w:rsidR="00025191">
        <w:rPr>
          <w:rFonts w:ascii="Arial Narrow" w:hAnsi="Arial Narrow"/>
          <w:sz w:val="24"/>
          <w:szCs w:val="24"/>
        </w:rPr>
        <w:t xml:space="preserve"> que se desarrollan por el grupo de mantenimiento de la empresa. N</w:t>
      </w:r>
      <w:r w:rsidR="00025191" w:rsidRPr="00025191">
        <w:rPr>
          <w:rFonts w:ascii="Arial Narrow" w:hAnsi="Arial Narrow"/>
          <w:sz w:val="24"/>
          <w:szCs w:val="24"/>
        </w:rPr>
        <w:t>o se tiene inconveniente en su cumplimiento.</w:t>
      </w:r>
    </w:p>
    <w:p w14:paraId="2F374B4A" w14:textId="4FE47F94" w:rsidR="00C05681" w:rsidRDefault="00C05681" w:rsidP="003A3060">
      <w:pPr>
        <w:rPr>
          <w:rFonts w:ascii="Arial Narrow" w:hAnsi="Arial Narrow"/>
          <w:sz w:val="24"/>
          <w:szCs w:val="24"/>
        </w:rPr>
      </w:pPr>
      <w:r>
        <w:rPr>
          <w:rFonts w:ascii="Arial Narrow" w:hAnsi="Arial Narrow"/>
          <w:sz w:val="24"/>
          <w:szCs w:val="24"/>
        </w:rPr>
        <w:t>Sin embargo se informa que y</w:t>
      </w:r>
      <w:r w:rsidR="00DB7955">
        <w:rPr>
          <w:rFonts w:ascii="Arial Narrow" w:hAnsi="Arial Narrow"/>
          <w:sz w:val="24"/>
          <w:szCs w:val="24"/>
        </w:rPr>
        <w:t>a se dio cumplimiento</w:t>
      </w:r>
      <w:r>
        <w:rPr>
          <w:rFonts w:ascii="Arial Narrow" w:hAnsi="Arial Narrow"/>
          <w:sz w:val="24"/>
          <w:szCs w:val="24"/>
        </w:rPr>
        <w:t xml:space="preserve"> a esta observación. </w:t>
      </w:r>
      <w:r w:rsidR="00DB7955">
        <w:rPr>
          <w:rFonts w:ascii="Arial Narrow" w:hAnsi="Arial Narrow"/>
          <w:sz w:val="24"/>
          <w:szCs w:val="24"/>
        </w:rPr>
        <w:t xml:space="preserve"> </w:t>
      </w:r>
      <w:r>
        <w:rPr>
          <w:rFonts w:ascii="Arial Narrow" w:hAnsi="Arial Narrow"/>
          <w:sz w:val="24"/>
          <w:szCs w:val="24"/>
        </w:rPr>
        <w:t>Anexo</w:t>
      </w:r>
      <w:r w:rsidR="00DB7955">
        <w:rPr>
          <w:rFonts w:ascii="Arial Narrow" w:hAnsi="Arial Narrow"/>
          <w:sz w:val="24"/>
          <w:szCs w:val="24"/>
        </w:rPr>
        <w:t xml:space="preserve"> registro fotográfico.</w:t>
      </w:r>
    </w:p>
    <w:p w14:paraId="0AA1F4BD" w14:textId="77777777" w:rsidR="00C05681" w:rsidRDefault="00C05681" w:rsidP="003A3060">
      <w:pPr>
        <w:rPr>
          <w:rFonts w:ascii="Arial Narrow" w:hAnsi="Arial Narrow"/>
          <w:sz w:val="24"/>
          <w:szCs w:val="24"/>
        </w:rPr>
      </w:pPr>
    </w:p>
    <w:p w14:paraId="0236B9E0" w14:textId="7BB52F89" w:rsidR="00C05681" w:rsidRDefault="00C05681" w:rsidP="003A3060">
      <w:pPr>
        <w:rPr>
          <w:rFonts w:ascii="Arial Narrow" w:hAnsi="Arial Narrow"/>
          <w:sz w:val="24"/>
          <w:szCs w:val="24"/>
        </w:rPr>
      </w:pPr>
      <w:r>
        <w:rPr>
          <w:rFonts w:ascii="Arial Narrow" w:hAnsi="Arial Narrow"/>
          <w:noProof/>
          <w:sz w:val="24"/>
          <w:szCs w:val="24"/>
          <w:lang w:eastAsia="es-CO"/>
        </w:rPr>
        <w:lastRenderedPageBreak/>
        <w:drawing>
          <wp:inline distT="0" distB="0" distL="0" distR="0" wp14:anchorId="672F9544" wp14:editId="008916E5">
            <wp:extent cx="1524000" cy="2032002"/>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419" cy="2036561"/>
                    </a:xfrm>
                    <a:prstGeom prst="rect">
                      <a:avLst/>
                    </a:prstGeom>
                    <a:noFill/>
                  </pic:spPr>
                </pic:pic>
              </a:graphicData>
            </a:graphic>
          </wp:inline>
        </w:drawing>
      </w:r>
      <w:r w:rsidR="007E1CD2">
        <w:rPr>
          <w:rFonts w:ascii="Arial Narrow" w:hAnsi="Arial Narrow"/>
          <w:noProof/>
          <w:sz w:val="24"/>
          <w:szCs w:val="24"/>
          <w:lang w:eastAsia="es-CO"/>
        </w:rPr>
        <w:t xml:space="preserve">    </w:t>
      </w:r>
      <w:r>
        <w:rPr>
          <w:rFonts w:ascii="Arial Narrow" w:hAnsi="Arial Narrow"/>
          <w:noProof/>
          <w:sz w:val="24"/>
          <w:szCs w:val="24"/>
          <w:lang w:eastAsia="es-CO"/>
        </w:rPr>
        <w:drawing>
          <wp:inline distT="0" distB="0" distL="0" distR="0" wp14:anchorId="658D625F" wp14:editId="006EC69E">
            <wp:extent cx="1557338" cy="207645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5743" cy="2087656"/>
                    </a:xfrm>
                    <a:prstGeom prst="rect">
                      <a:avLst/>
                    </a:prstGeom>
                    <a:noFill/>
                  </pic:spPr>
                </pic:pic>
              </a:graphicData>
            </a:graphic>
          </wp:inline>
        </w:drawing>
      </w:r>
      <w:r w:rsidR="007E1CD2">
        <w:rPr>
          <w:rFonts w:ascii="Arial Narrow" w:hAnsi="Arial Narrow"/>
          <w:noProof/>
          <w:sz w:val="24"/>
          <w:szCs w:val="24"/>
          <w:lang w:eastAsia="es-CO"/>
        </w:rPr>
        <w:t xml:space="preserve">   </w:t>
      </w:r>
      <w:r>
        <w:rPr>
          <w:rFonts w:ascii="Arial Narrow" w:hAnsi="Arial Narrow"/>
          <w:noProof/>
          <w:sz w:val="24"/>
          <w:szCs w:val="24"/>
          <w:lang w:eastAsia="es-CO"/>
        </w:rPr>
        <w:drawing>
          <wp:inline distT="0" distB="0" distL="0" distR="0" wp14:anchorId="38A3FB8C" wp14:editId="17911D4E">
            <wp:extent cx="1521619" cy="202882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257" cy="2039009"/>
                    </a:xfrm>
                    <a:prstGeom prst="rect">
                      <a:avLst/>
                    </a:prstGeom>
                    <a:noFill/>
                  </pic:spPr>
                </pic:pic>
              </a:graphicData>
            </a:graphic>
          </wp:inline>
        </w:drawing>
      </w:r>
    </w:p>
    <w:p w14:paraId="10ABB162" w14:textId="77777777" w:rsidR="007E1CD2" w:rsidRDefault="007E1CD2" w:rsidP="003A3060">
      <w:pPr>
        <w:rPr>
          <w:rFonts w:ascii="Arial Narrow" w:hAnsi="Arial Narrow"/>
          <w:sz w:val="24"/>
          <w:szCs w:val="24"/>
        </w:rPr>
      </w:pPr>
    </w:p>
    <w:p w14:paraId="25C0B493" w14:textId="77777777" w:rsidR="007E1CD2" w:rsidRDefault="007E1CD2" w:rsidP="003A3060">
      <w:pPr>
        <w:rPr>
          <w:rFonts w:ascii="Arial Narrow" w:hAnsi="Arial Narrow"/>
          <w:sz w:val="24"/>
          <w:szCs w:val="24"/>
        </w:rPr>
      </w:pPr>
    </w:p>
    <w:p w14:paraId="6CDC392D" w14:textId="2C370CE4" w:rsidR="007E1CD2" w:rsidRDefault="007E1CD2" w:rsidP="003A3060">
      <w:pPr>
        <w:rPr>
          <w:rFonts w:ascii="Arial Narrow" w:hAnsi="Arial Narrow"/>
          <w:sz w:val="24"/>
          <w:szCs w:val="24"/>
        </w:rPr>
      </w:pPr>
      <w:r>
        <w:rPr>
          <w:rFonts w:ascii="Arial Narrow" w:hAnsi="Arial Narrow"/>
          <w:noProof/>
          <w:sz w:val="24"/>
          <w:szCs w:val="24"/>
          <w:lang w:eastAsia="es-CO"/>
        </w:rPr>
        <w:drawing>
          <wp:inline distT="0" distB="0" distL="0" distR="0" wp14:anchorId="775CB224" wp14:editId="24F541EA">
            <wp:extent cx="1610202" cy="2146935"/>
            <wp:effectExtent l="0" t="0" r="9525"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18" cy="2161890"/>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lang w:eastAsia="es-CO"/>
        </w:rPr>
        <w:drawing>
          <wp:inline distT="0" distB="0" distL="0" distR="0" wp14:anchorId="0A51B1B9" wp14:editId="3E8916A8">
            <wp:extent cx="1610360" cy="2147146"/>
            <wp:effectExtent l="0" t="0" r="889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8" cy="2159850"/>
                    </a:xfrm>
                    <a:prstGeom prst="rect">
                      <a:avLst/>
                    </a:prstGeom>
                    <a:noFill/>
                  </pic:spPr>
                </pic:pic>
              </a:graphicData>
            </a:graphic>
          </wp:inline>
        </w:drawing>
      </w:r>
      <w:r>
        <w:rPr>
          <w:noProof/>
          <w:lang w:eastAsia="es-CO"/>
        </w:rPr>
        <mc:AlternateContent>
          <mc:Choice Requires="wps">
            <w:drawing>
              <wp:inline distT="0" distB="0" distL="0" distR="0" wp14:anchorId="324C6AC0" wp14:editId="38A803B2">
                <wp:extent cx="304800" cy="304800"/>
                <wp:effectExtent l="0" t="0" r="0" b="0"/>
                <wp:docPr id="27" name="AutoShape 16" descr="blob:https://web.whatsapp.com/cc0e5388-e14b-4af5-95a2-a5c7113b2d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62F59B14" id="AutoShape 16" o:spid="_x0000_s1026" alt="blob:https://web.whatsapp.com/cc0e5388-e14b-4af5-95a2-a5c7113b2d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T75QIAAAQGAAAOAAAAZHJzL2Uyb0RvYy54bWysVNuO2yAQfa/Uf0C8O76EJHa0zmqbS1Vp&#10;26607QdgjGNUG1wgcbZV/70DTrLJ7kvVlgcEDMycM3OYm9tD26A910YomeN4FGHEJVOlkNscf/2y&#10;CVKMjKWypI2SPMdP3ODbxds3N30354mqVVNyjcCJNPO+y3FtbTcPQ8Nq3lIzUh2XYKyUbqmFrd6G&#10;paY9eG+bMImiadgrXXZaMW4MnK4GI154/1XFmf1cVYZb1OQYsFk/az8Xbg4XN3S+1bSrBTvCoH+B&#10;oqVCQtCzqxW1FO20eOWqFUwroyo7YqoNVVUJxj0HYBNHL9g81rTjngskx3TnNJn/55Z92j9oJMoc&#10;JzOMJG2hRnc7q3xoFE8xKrlhkLCiUcXcVcdAeXpejPoaKkK7zhNhLOKTcZoGPCZFQGg1CbIJTQI6&#10;YbM4HhdJWcUu1z08h5CP3YN22TLdvWLfDJJqWVO55Xemg4qBjgDK6Uhr1declkDauwivfLiNAW+o&#10;6D+qEsBTAO8rcah062JAjtHBF/zpXHB+sIjB4TgiaQSyYGA6rgFkSOenx5029j1XLXKLHGtA553T&#10;/b2xw9XTFRdLqo1oGq+pRl4dgM/hBELDU2dzILxEfmZRtk7XKQlIMl0HJFqtgrvNkgTTTTybrMar&#10;5XIV/3JxYzKvRVly6cKc5BqTP5PD8eMMQjsL1qhGlM6dg2T0tlg2Gu0pfJeNH65qAP7iWngNw5uB&#10;ywtKcUKid0kWbKbpLCAbAoKYRWkQxdm7bBqRjKw215TuheT/Tgn1Oc4mycRX6QL0C26RH6+50Xkr&#10;LDSkRrQ5BmnAGFqEU+Balr60lopmWF+kwsF/TgVk7FRor1cn0UH9hSqfQK5agZxAedA6YVEr/QOj&#10;HtpQjs33HdUco+aDBMlnMSGub/kNmcwS2OhLS3FpoZKBqxxbjIbl0g69btdpsa0hUuwTI5X745Xw&#10;EnZfaEAF+N0GWo1ncmyLrpdd7v2t5+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EvzT7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32CEE4DC" w14:textId="77777777" w:rsidR="00C05681" w:rsidRDefault="00C05681" w:rsidP="003A3060">
      <w:pPr>
        <w:rPr>
          <w:rFonts w:ascii="Arial Narrow" w:hAnsi="Arial Narrow"/>
          <w:sz w:val="24"/>
          <w:szCs w:val="24"/>
        </w:rPr>
      </w:pPr>
    </w:p>
    <w:p w14:paraId="31E83070" w14:textId="72B7F099" w:rsidR="00C05681" w:rsidRDefault="00C05681" w:rsidP="003A3060">
      <w:pPr>
        <w:rPr>
          <w:rFonts w:ascii="Arial Narrow" w:hAnsi="Arial Narrow"/>
          <w:sz w:val="24"/>
          <w:szCs w:val="24"/>
        </w:rPr>
      </w:pPr>
    </w:p>
    <w:p w14:paraId="36B1AB6E" w14:textId="4C0F9F62" w:rsidR="00CF29BF" w:rsidRPr="00CF29BF" w:rsidRDefault="00CF29BF" w:rsidP="00CF29BF">
      <w:pPr>
        <w:jc w:val="both"/>
        <w:rPr>
          <w:rFonts w:ascii="Arial Narrow" w:hAnsi="Arial Narrow"/>
          <w:b/>
          <w:bCs/>
          <w:sz w:val="24"/>
          <w:szCs w:val="24"/>
        </w:rPr>
      </w:pPr>
      <w:r w:rsidRPr="00CF29BF">
        <w:rPr>
          <w:rFonts w:ascii="Arial Narrow" w:hAnsi="Arial Narrow"/>
          <w:b/>
          <w:bCs/>
          <w:sz w:val="24"/>
          <w:szCs w:val="24"/>
        </w:rPr>
        <w:t xml:space="preserve">Observación </w:t>
      </w:r>
      <w:r>
        <w:rPr>
          <w:rFonts w:ascii="Arial Narrow" w:hAnsi="Arial Narrow"/>
          <w:b/>
          <w:bCs/>
          <w:sz w:val="24"/>
          <w:szCs w:val="24"/>
        </w:rPr>
        <w:t>3</w:t>
      </w:r>
      <w:r w:rsidRPr="00CF29BF">
        <w:rPr>
          <w:rFonts w:ascii="Arial Narrow" w:hAnsi="Arial Narrow"/>
          <w:b/>
          <w:bCs/>
          <w:sz w:val="24"/>
          <w:szCs w:val="24"/>
        </w:rPr>
        <w:t xml:space="preserve">: </w:t>
      </w:r>
    </w:p>
    <w:p w14:paraId="3F4EC257" w14:textId="3F7BA836" w:rsidR="003A3060" w:rsidRPr="003A3060" w:rsidRDefault="003A3060" w:rsidP="003A3060">
      <w:pPr>
        <w:rPr>
          <w:rFonts w:ascii="Arial Narrow" w:hAnsi="Arial Narrow"/>
          <w:sz w:val="24"/>
          <w:szCs w:val="24"/>
        </w:rPr>
      </w:pPr>
      <w:r w:rsidRPr="003A3060">
        <w:rPr>
          <w:rFonts w:ascii="Arial Narrow" w:hAnsi="Arial Narrow"/>
          <w:noProof/>
          <w:sz w:val="24"/>
          <w:szCs w:val="24"/>
          <w:lang w:eastAsia="es-CO"/>
        </w:rPr>
        <w:lastRenderedPageBreak/>
        <w:drawing>
          <wp:inline distT="0" distB="0" distL="0" distR="0" wp14:anchorId="4313DA1A" wp14:editId="07DCDFA0">
            <wp:extent cx="5612130" cy="3338830"/>
            <wp:effectExtent l="0" t="0" r="7620"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12130" cy="3338830"/>
                    </a:xfrm>
                    <a:prstGeom prst="rect">
                      <a:avLst/>
                    </a:prstGeom>
                    <a:noFill/>
                    <a:ln>
                      <a:noFill/>
                    </a:ln>
                  </pic:spPr>
                </pic:pic>
              </a:graphicData>
            </a:graphic>
          </wp:inline>
        </w:drawing>
      </w:r>
    </w:p>
    <w:p w14:paraId="4B82580D" w14:textId="3D665EEE" w:rsidR="003A3060" w:rsidRP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6BA2F840" wp14:editId="538556F9">
            <wp:extent cx="5612130" cy="2030095"/>
            <wp:effectExtent l="0" t="0" r="762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612130" cy="2030095"/>
                    </a:xfrm>
                    <a:prstGeom prst="rect">
                      <a:avLst/>
                    </a:prstGeom>
                    <a:noFill/>
                    <a:ln>
                      <a:noFill/>
                    </a:ln>
                  </pic:spPr>
                </pic:pic>
              </a:graphicData>
            </a:graphic>
          </wp:inline>
        </w:drawing>
      </w:r>
    </w:p>
    <w:p w14:paraId="6278B965" w14:textId="3CCAAF32" w:rsidR="003A3060" w:rsidRPr="003A3060" w:rsidRDefault="003A3060" w:rsidP="003A3060">
      <w:pPr>
        <w:rPr>
          <w:rFonts w:ascii="Arial Narrow" w:hAnsi="Arial Narrow"/>
          <w:sz w:val="24"/>
          <w:szCs w:val="24"/>
        </w:rPr>
      </w:pPr>
    </w:p>
    <w:p w14:paraId="0DC37818" w14:textId="2CEFF75A" w:rsidR="00866086" w:rsidRDefault="00866086" w:rsidP="00866086">
      <w:pPr>
        <w:rPr>
          <w:rFonts w:ascii="Arial Narrow" w:hAnsi="Arial Narrow"/>
          <w:b/>
          <w:bCs/>
          <w:sz w:val="24"/>
          <w:szCs w:val="24"/>
        </w:rPr>
      </w:pPr>
      <w:r w:rsidRPr="00025191">
        <w:rPr>
          <w:rFonts w:ascii="Arial Narrow" w:hAnsi="Arial Narrow"/>
          <w:b/>
          <w:bCs/>
          <w:sz w:val="24"/>
          <w:szCs w:val="24"/>
        </w:rPr>
        <w:t>RESPUESTA</w:t>
      </w:r>
      <w:r w:rsidR="00BA18D9" w:rsidRPr="00025191">
        <w:rPr>
          <w:rFonts w:ascii="Arial Narrow" w:hAnsi="Arial Narrow"/>
          <w:b/>
          <w:bCs/>
          <w:sz w:val="24"/>
          <w:szCs w:val="24"/>
        </w:rPr>
        <w:t xml:space="preserve">: </w:t>
      </w:r>
      <w:r w:rsidR="00BA18D9" w:rsidRPr="00A75631">
        <w:rPr>
          <w:rFonts w:ascii="Arial Narrow" w:hAnsi="Arial Narrow"/>
          <w:sz w:val="24"/>
          <w:szCs w:val="24"/>
        </w:rPr>
        <w:t>Se</w:t>
      </w:r>
      <w:r w:rsidR="00025191" w:rsidRPr="00025191">
        <w:rPr>
          <w:rFonts w:ascii="Arial Narrow" w:hAnsi="Arial Narrow"/>
          <w:sz w:val="24"/>
          <w:szCs w:val="24"/>
        </w:rPr>
        <w:t xml:space="preserve"> pondrá en marcha mayor atención a este tipo de actividades</w:t>
      </w:r>
      <w:r w:rsidR="00025191">
        <w:rPr>
          <w:rFonts w:ascii="Arial Narrow" w:hAnsi="Arial Narrow"/>
          <w:sz w:val="24"/>
          <w:szCs w:val="24"/>
        </w:rPr>
        <w:t xml:space="preserve"> que se desarrollan por el grupo de mantenimiento de la empresa. N</w:t>
      </w:r>
      <w:r w:rsidR="00025191" w:rsidRPr="00025191">
        <w:rPr>
          <w:rFonts w:ascii="Arial Narrow" w:hAnsi="Arial Narrow"/>
          <w:sz w:val="24"/>
          <w:szCs w:val="24"/>
        </w:rPr>
        <w:t>o se tiene inconveniente en su cumplimiento.</w:t>
      </w:r>
    </w:p>
    <w:p w14:paraId="46AFEA67" w14:textId="66C7BBB2" w:rsidR="003A3060" w:rsidRDefault="003A3060" w:rsidP="003A3060">
      <w:pPr>
        <w:rPr>
          <w:rFonts w:ascii="Arial Narrow" w:hAnsi="Arial Narrow"/>
          <w:sz w:val="24"/>
          <w:szCs w:val="24"/>
        </w:rPr>
      </w:pPr>
    </w:p>
    <w:p w14:paraId="59D3930C" w14:textId="3E6B7441" w:rsidR="003F0F40" w:rsidRDefault="007E1CD2" w:rsidP="003A3060">
      <w:pPr>
        <w:rPr>
          <w:rFonts w:ascii="Arial Narrow" w:hAnsi="Arial Narrow"/>
          <w:sz w:val="24"/>
          <w:szCs w:val="24"/>
        </w:rPr>
      </w:pPr>
      <w:r>
        <w:rPr>
          <w:rFonts w:ascii="Arial Narrow" w:hAnsi="Arial Narrow"/>
          <w:sz w:val="24"/>
          <w:szCs w:val="24"/>
        </w:rPr>
        <w:t xml:space="preserve">Sin embargo  en los tableros eléctricos de la planta de </w:t>
      </w:r>
      <w:r w:rsidR="00BA18D9">
        <w:rPr>
          <w:rFonts w:ascii="Arial Narrow" w:hAnsi="Arial Narrow"/>
          <w:sz w:val="24"/>
          <w:szCs w:val="24"/>
        </w:rPr>
        <w:t xml:space="preserve">aguardiente y ron </w:t>
      </w:r>
      <w:r>
        <w:rPr>
          <w:rFonts w:ascii="Arial Narrow" w:hAnsi="Arial Narrow"/>
          <w:sz w:val="24"/>
          <w:szCs w:val="24"/>
        </w:rPr>
        <w:t xml:space="preserve"> se instalaron los tornillos. Se anexa registro fotográfico.</w:t>
      </w:r>
    </w:p>
    <w:p w14:paraId="05CF76C3" w14:textId="030BBE42" w:rsidR="003F0F40" w:rsidRDefault="003F0F40" w:rsidP="003A3060">
      <w:pPr>
        <w:rPr>
          <w:rFonts w:ascii="Arial Narrow" w:hAnsi="Arial Narrow"/>
          <w:sz w:val="24"/>
          <w:szCs w:val="24"/>
        </w:rPr>
      </w:pPr>
    </w:p>
    <w:p w14:paraId="406F4544" w14:textId="064CF88D" w:rsidR="007E1CD2" w:rsidRDefault="007E1CD2" w:rsidP="003A3060">
      <w:pPr>
        <w:rPr>
          <w:rFonts w:ascii="Arial Narrow" w:hAnsi="Arial Narrow"/>
          <w:sz w:val="24"/>
          <w:szCs w:val="24"/>
        </w:rPr>
      </w:pPr>
      <w:r>
        <w:rPr>
          <w:rFonts w:ascii="Arial Narrow" w:hAnsi="Arial Narrow"/>
          <w:noProof/>
          <w:sz w:val="24"/>
          <w:szCs w:val="24"/>
          <w:lang w:eastAsia="es-CO"/>
        </w:rPr>
        <w:lastRenderedPageBreak/>
        <w:drawing>
          <wp:inline distT="0" distB="0" distL="0" distR="0" wp14:anchorId="5B1C7E5D" wp14:editId="35B6790D">
            <wp:extent cx="2484755" cy="13976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309" cy="1403049"/>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lang w:eastAsia="es-CO"/>
        </w:rPr>
        <w:drawing>
          <wp:inline distT="0" distB="0" distL="0" distR="0" wp14:anchorId="74070200" wp14:editId="3AA51AD4">
            <wp:extent cx="908963" cy="1615934"/>
            <wp:effectExtent l="0" t="0" r="571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922170" cy="1639413"/>
                    </a:xfrm>
                    <a:prstGeom prst="rect">
                      <a:avLst/>
                    </a:prstGeom>
                    <a:noFill/>
                  </pic:spPr>
                </pic:pic>
              </a:graphicData>
            </a:graphic>
          </wp:inline>
        </w:drawing>
      </w:r>
    </w:p>
    <w:p w14:paraId="104F1062" w14:textId="44343FBE" w:rsidR="003F0F40" w:rsidRDefault="003F0F40" w:rsidP="003A3060">
      <w:pPr>
        <w:rPr>
          <w:rFonts w:ascii="Arial Narrow" w:hAnsi="Arial Narrow"/>
          <w:sz w:val="24"/>
          <w:szCs w:val="24"/>
        </w:rPr>
      </w:pPr>
    </w:p>
    <w:p w14:paraId="237E2215" w14:textId="2AE8C42B" w:rsidR="003F0F40" w:rsidRDefault="007E1CD2" w:rsidP="007E1CD2">
      <w:pPr>
        <w:tabs>
          <w:tab w:val="left" w:pos="6855"/>
        </w:tabs>
        <w:rPr>
          <w:rFonts w:ascii="Arial Narrow" w:hAnsi="Arial Narrow"/>
          <w:sz w:val="24"/>
          <w:szCs w:val="24"/>
        </w:rPr>
      </w:pPr>
      <w:r>
        <w:rPr>
          <w:rFonts w:ascii="Arial Narrow" w:hAnsi="Arial Narrow"/>
          <w:sz w:val="24"/>
          <w:szCs w:val="24"/>
        </w:rPr>
        <w:tab/>
      </w:r>
    </w:p>
    <w:p w14:paraId="4C6D4D41" w14:textId="6B830393" w:rsidR="003A3060" w:rsidRPr="003A3060" w:rsidRDefault="003F0F40" w:rsidP="003A3060">
      <w:pPr>
        <w:rPr>
          <w:rFonts w:ascii="Arial Narrow" w:hAnsi="Arial Narrow"/>
          <w:sz w:val="24"/>
          <w:szCs w:val="24"/>
        </w:rPr>
      </w:pPr>
      <w:r w:rsidRPr="003F0F40">
        <w:rPr>
          <w:rFonts w:ascii="Arial Narrow" w:hAnsi="Arial Narrow"/>
          <w:b/>
          <w:bCs/>
          <w:sz w:val="24"/>
          <w:szCs w:val="24"/>
        </w:rPr>
        <w:t xml:space="preserve">Observación </w:t>
      </w:r>
      <w:r w:rsidR="00CF29BF">
        <w:rPr>
          <w:rFonts w:ascii="Arial Narrow" w:hAnsi="Arial Narrow"/>
          <w:b/>
          <w:bCs/>
          <w:sz w:val="24"/>
          <w:szCs w:val="24"/>
        </w:rPr>
        <w:t>4</w:t>
      </w:r>
      <w:r w:rsidRPr="003F0F40">
        <w:rPr>
          <w:rFonts w:ascii="Arial Narrow" w:hAnsi="Arial Narrow"/>
          <w:b/>
          <w:bCs/>
          <w:sz w:val="24"/>
          <w:szCs w:val="24"/>
        </w:rPr>
        <w:t>:</w:t>
      </w:r>
      <w:r w:rsidR="003A3060" w:rsidRPr="003A3060">
        <w:rPr>
          <w:rFonts w:ascii="Arial Narrow" w:hAnsi="Arial Narrow"/>
          <w:noProof/>
          <w:sz w:val="24"/>
          <w:szCs w:val="24"/>
          <w:lang w:eastAsia="es-CO"/>
        </w:rPr>
        <w:drawing>
          <wp:inline distT="0" distB="0" distL="0" distR="0" wp14:anchorId="661AA329" wp14:editId="432943A5">
            <wp:extent cx="5612130" cy="453580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612130" cy="4535805"/>
                    </a:xfrm>
                    <a:prstGeom prst="rect">
                      <a:avLst/>
                    </a:prstGeom>
                    <a:noFill/>
                    <a:ln>
                      <a:noFill/>
                    </a:ln>
                  </pic:spPr>
                </pic:pic>
              </a:graphicData>
            </a:graphic>
          </wp:inline>
        </w:drawing>
      </w:r>
    </w:p>
    <w:p w14:paraId="1839903B" w14:textId="1EFF7E89" w:rsidR="003A3060" w:rsidRPr="003A3060" w:rsidRDefault="003A3060" w:rsidP="003A3060">
      <w:pPr>
        <w:rPr>
          <w:rFonts w:ascii="Arial Narrow" w:hAnsi="Arial Narrow"/>
          <w:sz w:val="24"/>
          <w:szCs w:val="24"/>
        </w:rPr>
      </w:pPr>
    </w:p>
    <w:p w14:paraId="78F6A450" w14:textId="1C2D1265" w:rsidR="00C254F8" w:rsidRDefault="00BA18D9" w:rsidP="003A3060">
      <w:pPr>
        <w:rPr>
          <w:rFonts w:ascii="Arial Narrow" w:hAnsi="Arial Narrow"/>
          <w:sz w:val="24"/>
          <w:szCs w:val="24"/>
        </w:rPr>
      </w:pPr>
      <w:r>
        <w:rPr>
          <w:rFonts w:ascii="Arial Narrow" w:hAnsi="Arial Narrow"/>
          <w:b/>
          <w:bCs/>
          <w:sz w:val="24"/>
          <w:szCs w:val="24"/>
        </w:rPr>
        <w:t>RESPUESTA</w:t>
      </w:r>
      <w:r w:rsidR="00866086" w:rsidRPr="00025191">
        <w:rPr>
          <w:rFonts w:ascii="Arial Narrow" w:hAnsi="Arial Narrow"/>
          <w:b/>
          <w:bCs/>
          <w:sz w:val="24"/>
          <w:szCs w:val="24"/>
        </w:rPr>
        <w:t xml:space="preserve"> </w:t>
      </w:r>
      <w:r w:rsidR="00025191">
        <w:rPr>
          <w:rFonts w:ascii="Arial Narrow" w:hAnsi="Arial Narrow"/>
          <w:sz w:val="24"/>
          <w:szCs w:val="24"/>
        </w:rPr>
        <w:t>E</w:t>
      </w:r>
      <w:r w:rsidR="00025191" w:rsidRPr="00025191">
        <w:rPr>
          <w:rFonts w:ascii="Arial Narrow" w:hAnsi="Arial Narrow"/>
          <w:sz w:val="24"/>
          <w:szCs w:val="24"/>
        </w:rPr>
        <w:t>ste tipo de actividades</w:t>
      </w:r>
      <w:r w:rsidR="00025191">
        <w:rPr>
          <w:rFonts w:ascii="Arial Narrow" w:hAnsi="Arial Narrow"/>
          <w:sz w:val="24"/>
          <w:szCs w:val="24"/>
        </w:rPr>
        <w:t xml:space="preserve"> se desarrollan por el grupo de mantenimiento de la empresa, se procederá a la revisión y corrección de </w:t>
      </w:r>
      <w:r w:rsidR="00212915">
        <w:rPr>
          <w:rFonts w:ascii="Arial Narrow" w:hAnsi="Arial Narrow"/>
          <w:sz w:val="24"/>
          <w:szCs w:val="24"/>
        </w:rPr>
        <w:t>la condición observada</w:t>
      </w:r>
      <w:r w:rsidR="00025191">
        <w:rPr>
          <w:rFonts w:ascii="Arial Narrow" w:hAnsi="Arial Narrow"/>
          <w:sz w:val="24"/>
          <w:szCs w:val="24"/>
        </w:rPr>
        <w:t>. N</w:t>
      </w:r>
      <w:r w:rsidR="00025191" w:rsidRPr="00025191">
        <w:rPr>
          <w:rFonts w:ascii="Arial Narrow" w:hAnsi="Arial Narrow"/>
          <w:sz w:val="24"/>
          <w:szCs w:val="24"/>
        </w:rPr>
        <w:t>o se tiene i</w:t>
      </w:r>
      <w:r>
        <w:rPr>
          <w:rFonts w:ascii="Arial Narrow" w:hAnsi="Arial Narrow"/>
          <w:sz w:val="24"/>
          <w:szCs w:val="24"/>
        </w:rPr>
        <w:t>nconveniente en su cumplimiento.</w:t>
      </w:r>
    </w:p>
    <w:p w14:paraId="08276710" w14:textId="6AA99765" w:rsidR="00CF29BF" w:rsidRDefault="00CF29BF" w:rsidP="003A3060">
      <w:pPr>
        <w:rPr>
          <w:rFonts w:ascii="Arial Narrow" w:hAnsi="Arial Narrow"/>
          <w:sz w:val="24"/>
          <w:szCs w:val="24"/>
        </w:rPr>
      </w:pPr>
    </w:p>
    <w:p w14:paraId="0721DB95" w14:textId="77777777" w:rsidR="00CF29BF" w:rsidRDefault="00CF29BF" w:rsidP="003A3060">
      <w:pPr>
        <w:rPr>
          <w:rFonts w:ascii="Arial Narrow" w:hAnsi="Arial Narrow"/>
          <w:sz w:val="24"/>
          <w:szCs w:val="24"/>
        </w:rPr>
      </w:pPr>
    </w:p>
    <w:p w14:paraId="735EE433" w14:textId="24D884C1" w:rsidR="003A3060" w:rsidRPr="003A3060" w:rsidRDefault="00A75631" w:rsidP="003A3060">
      <w:pPr>
        <w:rPr>
          <w:rFonts w:ascii="Arial Narrow" w:hAnsi="Arial Narrow"/>
          <w:sz w:val="24"/>
          <w:szCs w:val="24"/>
        </w:rPr>
      </w:pPr>
      <w:r w:rsidRPr="00A75631">
        <w:rPr>
          <w:rFonts w:ascii="Arial Narrow" w:hAnsi="Arial Narrow"/>
          <w:b/>
          <w:bCs/>
          <w:sz w:val="24"/>
          <w:szCs w:val="24"/>
        </w:rPr>
        <w:t xml:space="preserve">Observación </w:t>
      </w:r>
      <w:r w:rsidR="00CF29BF">
        <w:rPr>
          <w:rFonts w:ascii="Arial Narrow" w:hAnsi="Arial Narrow"/>
          <w:b/>
          <w:bCs/>
          <w:sz w:val="24"/>
          <w:szCs w:val="24"/>
        </w:rPr>
        <w:t>5</w:t>
      </w:r>
      <w:r w:rsidRPr="00A75631">
        <w:rPr>
          <w:rFonts w:ascii="Arial Narrow" w:hAnsi="Arial Narrow"/>
          <w:b/>
          <w:bCs/>
          <w:sz w:val="24"/>
          <w:szCs w:val="24"/>
        </w:rPr>
        <w:t>:</w:t>
      </w:r>
      <w:r w:rsidR="003A3060" w:rsidRPr="003A3060">
        <w:rPr>
          <w:rFonts w:ascii="Arial Narrow" w:hAnsi="Arial Narrow"/>
          <w:noProof/>
          <w:sz w:val="24"/>
          <w:szCs w:val="24"/>
          <w:lang w:eastAsia="es-CO"/>
        </w:rPr>
        <w:drawing>
          <wp:inline distT="0" distB="0" distL="0" distR="0" wp14:anchorId="26F25C19" wp14:editId="08258639">
            <wp:extent cx="5612130" cy="4243070"/>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12130" cy="4243070"/>
                    </a:xfrm>
                    <a:prstGeom prst="rect">
                      <a:avLst/>
                    </a:prstGeom>
                    <a:noFill/>
                    <a:ln>
                      <a:noFill/>
                    </a:ln>
                  </pic:spPr>
                </pic:pic>
              </a:graphicData>
            </a:graphic>
          </wp:inline>
        </w:drawing>
      </w:r>
    </w:p>
    <w:p w14:paraId="1A655E48" w14:textId="374929AE" w:rsidR="003A3060" w:rsidRPr="003A3060" w:rsidRDefault="003A3060" w:rsidP="003A3060">
      <w:pPr>
        <w:rPr>
          <w:rFonts w:ascii="Arial Narrow" w:hAnsi="Arial Narrow"/>
          <w:sz w:val="24"/>
          <w:szCs w:val="24"/>
        </w:rPr>
      </w:pPr>
    </w:p>
    <w:p w14:paraId="18FD96A9" w14:textId="601433A1" w:rsidR="00212915" w:rsidRDefault="00866086" w:rsidP="00212915">
      <w:pPr>
        <w:rPr>
          <w:rFonts w:ascii="Arial Narrow" w:hAnsi="Arial Narrow"/>
          <w:b/>
          <w:bCs/>
          <w:sz w:val="24"/>
          <w:szCs w:val="24"/>
        </w:rPr>
      </w:pPr>
      <w:r w:rsidRPr="00212915">
        <w:rPr>
          <w:rFonts w:ascii="Arial Narrow" w:hAnsi="Arial Narrow"/>
          <w:b/>
          <w:bCs/>
          <w:sz w:val="24"/>
          <w:szCs w:val="24"/>
        </w:rPr>
        <w:t xml:space="preserve">RESPUESTA:  </w:t>
      </w:r>
      <w:r w:rsidR="00212915" w:rsidRPr="00025191">
        <w:rPr>
          <w:rFonts w:ascii="Arial Narrow" w:hAnsi="Arial Narrow"/>
          <w:sz w:val="24"/>
          <w:szCs w:val="24"/>
        </w:rPr>
        <w:t>Se pondrá en marcha mayor atención a este tipo de actividades</w:t>
      </w:r>
      <w:r w:rsidR="00212915">
        <w:rPr>
          <w:rFonts w:ascii="Arial Narrow" w:hAnsi="Arial Narrow"/>
          <w:sz w:val="24"/>
          <w:szCs w:val="24"/>
        </w:rPr>
        <w:t xml:space="preserve"> que se desarrollan por el grupo de mantenimiento de la empresa. N</w:t>
      </w:r>
      <w:r w:rsidR="00212915" w:rsidRPr="00025191">
        <w:rPr>
          <w:rFonts w:ascii="Arial Narrow" w:hAnsi="Arial Narrow"/>
          <w:sz w:val="24"/>
          <w:szCs w:val="24"/>
        </w:rPr>
        <w:t>o se tiene inconveniente en su cumplimiento</w:t>
      </w:r>
      <w:r w:rsidR="00212915">
        <w:rPr>
          <w:rFonts w:ascii="Arial Narrow" w:hAnsi="Arial Narrow"/>
          <w:sz w:val="24"/>
          <w:szCs w:val="24"/>
        </w:rPr>
        <w:t xml:space="preserve"> en el plazo indicado.</w:t>
      </w:r>
    </w:p>
    <w:p w14:paraId="0CD0CA1C" w14:textId="1DFA7ADC" w:rsidR="003A3060" w:rsidRDefault="003A3060" w:rsidP="003A3060">
      <w:pPr>
        <w:rPr>
          <w:rFonts w:ascii="Arial Narrow" w:hAnsi="Arial Narrow"/>
          <w:sz w:val="24"/>
          <w:szCs w:val="24"/>
        </w:rPr>
      </w:pPr>
    </w:p>
    <w:p w14:paraId="2D481CDE" w14:textId="42884D69" w:rsidR="00CF29BF" w:rsidRDefault="00CF29BF" w:rsidP="003A3060">
      <w:pPr>
        <w:rPr>
          <w:rFonts w:ascii="Arial Narrow" w:hAnsi="Arial Narrow"/>
          <w:sz w:val="24"/>
          <w:szCs w:val="24"/>
        </w:rPr>
      </w:pPr>
    </w:p>
    <w:p w14:paraId="020E8A0B" w14:textId="02D273C2" w:rsidR="00CF29BF" w:rsidRDefault="00CF29BF" w:rsidP="003A3060">
      <w:pPr>
        <w:rPr>
          <w:rFonts w:ascii="Arial Narrow" w:hAnsi="Arial Narrow"/>
          <w:sz w:val="24"/>
          <w:szCs w:val="24"/>
        </w:rPr>
      </w:pPr>
    </w:p>
    <w:p w14:paraId="5EAF8FF3" w14:textId="10325024" w:rsidR="00CF29BF" w:rsidRDefault="00CF29BF" w:rsidP="003A3060">
      <w:pPr>
        <w:rPr>
          <w:rFonts w:ascii="Arial Narrow" w:hAnsi="Arial Narrow"/>
          <w:sz w:val="24"/>
          <w:szCs w:val="24"/>
        </w:rPr>
      </w:pPr>
    </w:p>
    <w:p w14:paraId="7539325E" w14:textId="2E4E3051" w:rsidR="00CF29BF" w:rsidRDefault="00CF29BF" w:rsidP="003A3060">
      <w:pPr>
        <w:rPr>
          <w:rFonts w:ascii="Arial Narrow" w:hAnsi="Arial Narrow"/>
          <w:sz w:val="24"/>
          <w:szCs w:val="24"/>
        </w:rPr>
      </w:pPr>
    </w:p>
    <w:p w14:paraId="08A06A1F" w14:textId="0D13E0CF" w:rsidR="00CF29BF" w:rsidRDefault="00CF29BF" w:rsidP="003A3060">
      <w:pPr>
        <w:rPr>
          <w:rFonts w:ascii="Arial Narrow" w:hAnsi="Arial Narrow"/>
          <w:sz w:val="24"/>
          <w:szCs w:val="24"/>
        </w:rPr>
      </w:pPr>
    </w:p>
    <w:p w14:paraId="4EA42BDB" w14:textId="0B33556A" w:rsidR="00CF29BF" w:rsidRDefault="00CF29BF" w:rsidP="003A3060">
      <w:pPr>
        <w:rPr>
          <w:rFonts w:ascii="Arial Narrow" w:hAnsi="Arial Narrow"/>
          <w:sz w:val="24"/>
          <w:szCs w:val="24"/>
        </w:rPr>
      </w:pPr>
    </w:p>
    <w:p w14:paraId="4B6089B7" w14:textId="519012E3" w:rsidR="00CF29BF" w:rsidRDefault="00CF29BF" w:rsidP="003A3060">
      <w:pPr>
        <w:rPr>
          <w:rFonts w:ascii="Arial Narrow" w:hAnsi="Arial Narrow"/>
          <w:sz w:val="24"/>
          <w:szCs w:val="24"/>
        </w:rPr>
      </w:pPr>
    </w:p>
    <w:p w14:paraId="1F316D67" w14:textId="463EC137" w:rsidR="00CF29BF" w:rsidRDefault="00CF29BF" w:rsidP="003A3060">
      <w:pPr>
        <w:rPr>
          <w:rFonts w:ascii="Arial Narrow" w:hAnsi="Arial Narrow"/>
          <w:sz w:val="24"/>
          <w:szCs w:val="24"/>
        </w:rPr>
      </w:pPr>
    </w:p>
    <w:p w14:paraId="708728AE" w14:textId="0C3082EA" w:rsidR="00CF29BF" w:rsidRDefault="00CF29BF" w:rsidP="003A3060">
      <w:pPr>
        <w:rPr>
          <w:rFonts w:ascii="Arial Narrow" w:hAnsi="Arial Narrow"/>
          <w:sz w:val="24"/>
          <w:szCs w:val="24"/>
        </w:rPr>
      </w:pPr>
    </w:p>
    <w:p w14:paraId="3C1B0D78" w14:textId="74E092DA" w:rsidR="00CF29BF" w:rsidRDefault="00CF29BF" w:rsidP="003A3060">
      <w:pPr>
        <w:rPr>
          <w:rFonts w:ascii="Arial Narrow" w:hAnsi="Arial Narrow"/>
          <w:sz w:val="24"/>
          <w:szCs w:val="24"/>
        </w:rPr>
      </w:pPr>
    </w:p>
    <w:p w14:paraId="666EA25D" w14:textId="3D57BCA7" w:rsidR="00CF29BF" w:rsidRDefault="00CF29BF" w:rsidP="003A3060">
      <w:pPr>
        <w:rPr>
          <w:rFonts w:ascii="Arial Narrow" w:hAnsi="Arial Narrow"/>
          <w:sz w:val="24"/>
          <w:szCs w:val="24"/>
        </w:rPr>
      </w:pPr>
    </w:p>
    <w:p w14:paraId="69ED179A" w14:textId="77777777" w:rsidR="00CF29BF" w:rsidRDefault="00CF29BF" w:rsidP="003A3060">
      <w:pPr>
        <w:rPr>
          <w:rFonts w:ascii="Arial Narrow" w:hAnsi="Arial Narrow"/>
          <w:sz w:val="24"/>
          <w:szCs w:val="24"/>
        </w:rPr>
      </w:pPr>
    </w:p>
    <w:p w14:paraId="746BC88B" w14:textId="6B9A6AA7" w:rsidR="00A75631" w:rsidRPr="003A3060" w:rsidRDefault="00A75631" w:rsidP="003A3060">
      <w:pPr>
        <w:rPr>
          <w:rFonts w:ascii="Arial Narrow" w:hAnsi="Arial Narrow"/>
          <w:sz w:val="24"/>
          <w:szCs w:val="24"/>
        </w:rPr>
      </w:pPr>
      <w:r w:rsidRPr="00A75631">
        <w:rPr>
          <w:rFonts w:ascii="Arial Narrow" w:hAnsi="Arial Narrow"/>
          <w:b/>
          <w:bCs/>
          <w:sz w:val="24"/>
          <w:szCs w:val="24"/>
        </w:rPr>
        <w:lastRenderedPageBreak/>
        <w:t xml:space="preserve">Observación </w:t>
      </w:r>
      <w:r w:rsidR="00CF29BF">
        <w:rPr>
          <w:rFonts w:ascii="Arial Narrow" w:hAnsi="Arial Narrow"/>
          <w:b/>
          <w:bCs/>
          <w:sz w:val="24"/>
          <w:szCs w:val="24"/>
        </w:rPr>
        <w:t>6</w:t>
      </w:r>
      <w:r w:rsidRPr="00A75631">
        <w:rPr>
          <w:rFonts w:ascii="Arial Narrow" w:hAnsi="Arial Narrow"/>
          <w:b/>
          <w:bCs/>
          <w:sz w:val="24"/>
          <w:szCs w:val="24"/>
        </w:rPr>
        <w:t>:</w:t>
      </w:r>
    </w:p>
    <w:p w14:paraId="3DDEBD68" w14:textId="5D9B921B" w:rsidR="003A3060" w:rsidRP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3AC3FCC1" wp14:editId="20C8D72F">
            <wp:extent cx="5612130" cy="2440940"/>
            <wp:effectExtent l="0" t="0" r="7620" b="165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612130" cy="2440940"/>
                    </a:xfrm>
                    <a:prstGeom prst="rect">
                      <a:avLst/>
                    </a:prstGeom>
                    <a:noFill/>
                    <a:ln>
                      <a:noFill/>
                    </a:ln>
                  </pic:spPr>
                </pic:pic>
              </a:graphicData>
            </a:graphic>
          </wp:inline>
        </w:drawing>
      </w:r>
    </w:p>
    <w:p w14:paraId="2515230A" w14:textId="7E912463" w:rsid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0BC45182" wp14:editId="1E48A58A">
            <wp:extent cx="5612130" cy="211455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612130" cy="2114550"/>
                    </a:xfrm>
                    <a:prstGeom prst="rect">
                      <a:avLst/>
                    </a:prstGeom>
                    <a:noFill/>
                    <a:ln>
                      <a:noFill/>
                    </a:ln>
                  </pic:spPr>
                </pic:pic>
              </a:graphicData>
            </a:graphic>
          </wp:inline>
        </w:drawing>
      </w:r>
    </w:p>
    <w:p w14:paraId="212DF7BB" w14:textId="7B858DE2" w:rsidR="00866086" w:rsidRDefault="00866086" w:rsidP="003A3060">
      <w:pPr>
        <w:rPr>
          <w:rFonts w:ascii="Arial Narrow" w:hAnsi="Arial Narrow"/>
          <w:sz w:val="24"/>
          <w:szCs w:val="24"/>
        </w:rPr>
      </w:pPr>
    </w:p>
    <w:p w14:paraId="457C34BA" w14:textId="2D0B69F2" w:rsidR="00BA18D9" w:rsidRPr="00BA18D9" w:rsidRDefault="00866086" w:rsidP="00C87E15">
      <w:pPr>
        <w:jc w:val="both"/>
        <w:rPr>
          <w:rFonts w:ascii="Arial Narrow" w:hAnsi="Arial Narrow"/>
          <w:bCs/>
          <w:sz w:val="24"/>
          <w:szCs w:val="24"/>
        </w:rPr>
      </w:pPr>
      <w:r w:rsidRPr="00BA18D9">
        <w:rPr>
          <w:rFonts w:ascii="Arial Narrow" w:hAnsi="Arial Narrow"/>
          <w:b/>
          <w:bCs/>
          <w:sz w:val="24"/>
          <w:szCs w:val="24"/>
        </w:rPr>
        <w:t>RESPUESTA</w:t>
      </w:r>
      <w:r w:rsidR="00BA18D9" w:rsidRPr="00BA18D9">
        <w:rPr>
          <w:rFonts w:ascii="Arial Narrow" w:hAnsi="Arial Narrow"/>
          <w:b/>
          <w:bCs/>
          <w:sz w:val="24"/>
          <w:szCs w:val="24"/>
        </w:rPr>
        <w:t xml:space="preserve">: </w:t>
      </w:r>
      <w:r w:rsidR="00BA18D9" w:rsidRPr="00BA18D9">
        <w:rPr>
          <w:rFonts w:ascii="Arial Narrow" w:hAnsi="Arial Narrow"/>
          <w:bCs/>
          <w:sz w:val="24"/>
          <w:szCs w:val="24"/>
        </w:rPr>
        <w:t>Por parte de la ELC se aclara que la entidad cuenta con la capacidad para almacenamiento de tanques; solo falta la interconexión de los dos tanques y las válvulas para el sistema de aguas lluvias.</w:t>
      </w:r>
    </w:p>
    <w:p w14:paraId="3EB65965" w14:textId="77777777" w:rsidR="00BA18D9" w:rsidRDefault="00BA18D9" w:rsidP="00C87E15">
      <w:pPr>
        <w:jc w:val="both"/>
        <w:rPr>
          <w:rFonts w:ascii="Arial Narrow" w:hAnsi="Arial Narrow"/>
          <w:b/>
          <w:bCs/>
          <w:sz w:val="24"/>
          <w:szCs w:val="24"/>
        </w:rPr>
      </w:pPr>
    </w:p>
    <w:p w14:paraId="4DA105D8" w14:textId="7D23C077" w:rsidR="00866086" w:rsidRDefault="00BA18D9" w:rsidP="00BA18D9">
      <w:pPr>
        <w:jc w:val="both"/>
        <w:rPr>
          <w:rFonts w:ascii="Arial Narrow" w:hAnsi="Arial Narrow"/>
          <w:sz w:val="24"/>
          <w:szCs w:val="24"/>
        </w:rPr>
      </w:pPr>
      <w:r w:rsidRPr="00BA18D9">
        <w:rPr>
          <w:rFonts w:ascii="Arial Narrow" w:hAnsi="Arial Narrow"/>
          <w:bCs/>
          <w:sz w:val="24"/>
          <w:szCs w:val="24"/>
        </w:rPr>
        <w:t xml:space="preserve">Sin embargo las demás </w:t>
      </w:r>
      <w:r w:rsidR="00212915" w:rsidRPr="00BA18D9">
        <w:rPr>
          <w:rFonts w:ascii="Arial Narrow" w:hAnsi="Arial Narrow"/>
          <w:sz w:val="24"/>
          <w:szCs w:val="24"/>
        </w:rPr>
        <w:t>actividades se desarrollan por el grupo de mantenimiento de la empresa. No se tiene inconveniente en su cumplimiento en el plazo indicado.</w:t>
      </w:r>
    </w:p>
    <w:p w14:paraId="5F9B8A57" w14:textId="6D172835" w:rsidR="00A75631" w:rsidRDefault="00A75631" w:rsidP="00BA18D9">
      <w:pPr>
        <w:jc w:val="both"/>
        <w:rPr>
          <w:rFonts w:ascii="Arial Narrow" w:hAnsi="Arial Narrow"/>
          <w:sz w:val="24"/>
          <w:szCs w:val="24"/>
        </w:rPr>
      </w:pPr>
    </w:p>
    <w:p w14:paraId="2C6E7C15" w14:textId="060D3EC6" w:rsidR="00A75631" w:rsidRDefault="00A75631" w:rsidP="00BA18D9">
      <w:pPr>
        <w:jc w:val="both"/>
        <w:rPr>
          <w:rFonts w:ascii="Arial Narrow" w:hAnsi="Arial Narrow"/>
          <w:sz w:val="24"/>
          <w:szCs w:val="24"/>
        </w:rPr>
      </w:pPr>
    </w:p>
    <w:p w14:paraId="452DD2C0" w14:textId="09FAD8A9" w:rsidR="007E62BF" w:rsidRDefault="007E62BF" w:rsidP="00BA18D9">
      <w:pPr>
        <w:jc w:val="both"/>
        <w:rPr>
          <w:rFonts w:ascii="Arial Narrow" w:hAnsi="Arial Narrow"/>
          <w:sz w:val="24"/>
          <w:szCs w:val="24"/>
        </w:rPr>
      </w:pPr>
    </w:p>
    <w:p w14:paraId="775674C0" w14:textId="4AC9F424" w:rsidR="007E62BF" w:rsidRDefault="007E62BF" w:rsidP="00BA18D9">
      <w:pPr>
        <w:jc w:val="both"/>
        <w:rPr>
          <w:rFonts w:ascii="Arial Narrow" w:hAnsi="Arial Narrow"/>
          <w:sz w:val="24"/>
          <w:szCs w:val="24"/>
        </w:rPr>
      </w:pPr>
    </w:p>
    <w:p w14:paraId="40A7F5CD" w14:textId="068D8275" w:rsidR="007E62BF" w:rsidRDefault="007E62BF" w:rsidP="00BA18D9">
      <w:pPr>
        <w:jc w:val="both"/>
        <w:rPr>
          <w:rFonts w:ascii="Arial Narrow" w:hAnsi="Arial Narrow"/>
          <w:sz w:val="24"/>
          <w:szCs w:val="24"/>
        </w:rPr>
      </w:pPr>
    </w:p>
    <w:p w14:paraId="7DD272D4" w14:textId="0D8C354A" w:rsidR="007E62BF" w:rsidRDefault="007E62BF" w:rsidP="00BA18D9">
      <w:pPr>
        <w:jc w:val="both"/>
        <w:rPr>
          <w:rFonts w:ascii="Arial Narrow" w:hAnsi="Arial Narrow"/>
          <w:sz w:val="24"/>
          <w:szCs w:val="24"/>
        </w:rPr>
      </w:pPr>
    </w:p>
    <w:p w14:paraId="56E51E8A" w14:textId="2ED178FD" w:rsidR="007E62BF" w:rsidRDefault="007E62BF" w:rsidP="00BA18D9">
      <w:pPr>
        <w:jc w:val="both"/>
        <w:rPr>
          <w:rFonts w:ascii="Arial Narrow" w:hAnsi="Arial Narrow"/>
          <w:sz w:val="24"/>
          <w:szCs w:val="24"/>
        </w:rPr>
      </w:pPr>
    </w:p>
    <w:p w14:paraId="351B481E" w14:textId="72AA884D" w:rsidR="007E62BF" w:rsidRDefault="007E62BF" w:rsidP="00BA18D9">
      <w:pPr>
        <w:jc w:val="both"/>
        <w:rPr>
          <w:rFonts w:ascii="Arial Narrow" w:hAnsi="Arial Narrow"/>
          <w:sz w:val="24"/>
          <w:szCs w:val="24"/>
        </w:rPr>
      </w:pPr>
    </w:p>
    <w:p w14:paraId="133BF746" w14:textId="7E89F14C" w:rsidR="007E62BF" w:rsidRDefault="007E62BF" w:rsidP="00BA18D9">
      <w:pPr>
        <w:jc w:val="both"/>
        <w:rPr>
          <w:rFonts w:ascii="Arial Narrow" w:hAnsi="Arial Narrow"/>
          <w:sz w:val="24"/>
          <w:szCs w:val="24"/>
        </w:rPr>
      </w:pPr>
    </w:p>
    <w:p w14:paraId="0CFAEBA5" w14:textId="112ED650" w:rsidR="007E62BF" w:rsidRDefault="007E62BF" w:rsidP="00BA18D9">
      <w:pPr>
        <w:jc w:val="both"/>
        <w:rPr>
          <w:rFonts w:ascii="Arial Narrow" w:hAnsi="Arial Narrow"/>
          <w:sz w:val="24"/>
          <w:szCs w:val="24"/>
        </w:rPr>
      </w:pPr>
    </w:p>
    <w:p w14:paraId="4CE06579" w14:textId="57A1A574" w:rsidR="007E62BF" w:rsidRDefault="007E62BF" w:rsidP="00BA18D9">
      <w:pPr>
        <w:jc w:val="both"/>
        <w:rPr>
          <w:rFonts w:ascii="Arial Narrow" w:hAnsi="Arial Narrow"/>
          <w:sz w:val="24"/>
          <w:szCs w:val="24"/>
        </w:rPr>
      </w:pPr>
    </w:p>
    <w:p w14:paraId="6F552C74" w14:textId="31974BC3" w:rsidR="007E62BF" w:rsidRDefault="007E62BF" w:rsidP="00BA18D9">
      <w:pPr>
        <w:jc w:val="both"/>
        <w:rPr>
          <w:rFonts w:ascii="Arial Narrow" w:hAnsi="Arial Narrow"/>
          <w:sz w:val="24"/>
          <w:szCs w:val="24"/>
        </w:rPr>
      </w:pPr>
    </w:p>
    <w:p w14:paraId="144247CB" w14:textId="4DC8E2F4" w:rsidR="007E62BF" w:rsidRDefault="007E62BF" w:rsidP="00BA18D9">
      <w:pPr>
        <w:jc w:val="both"/>
        <w:rPr>
          <w:rFonts w:ascii="Arial Narrow" w:hAnsi="Arial Narrow"/>
          <w:sz w:val="24"/>
          <w:szCs w:val="24"/>
        </w:rPr>
      </w:pPr>
    </w:p>
    <w:p w14:paraId="2EB78AED" w14:textId="77777777" w:rsidR="007E62BF" w:rsidRDefault="007E62BF" w:rsidP="00BA18D9">
      <w:pPr>
        <w:jc w:val="both"/>
        <w:rPr>
          <w:rFonts w:ascii="Arial Narrow" w:hAnsi="Arial Narrow"/>
          <w:sz w:val="24"/>
          <w:szCs w:val="24"/>
        </w:rPr>
      </w:pPr>
    </w:p>
    <w:p w14:paraId="432E84A7" w14:textId="4B26F30B" w:rsidR="00A75631" w:rsidRDefault="00A75631" w:rsidP="00BA18D9">
      <w:pPr>
        <w:jc w:val="both"/>
        <w:rPr>
          <w:rFonts w:ascii="Arial Narrow" w:hAnsi="Arial Narrow"/>
          <w:sz w:val="24"/>
          <w:szCs w:val="24"/>
        </w:rPr>
      </w:pPr>
      <w:r w:rsidRPr="00A75631">
        <w:rPr>
          <w:rFonts w:ascii="Arial Narrow" w:hAnsi="Arial Narrow"/>
          <w:b/>
          <w:bCs/>
          <w:sz w:val="24"/>
          <w:szCs w:val="24"/>
        </w:rPr>
        <w:t xml:space="preserve">Observación </w:t>
      </w:r>
      <w:r w:rsidR="007E62BF">
        <w:rPr>
          <w:rFonts w:ascii="Arial Narrow" w:hAnsi="Arial Narrow"/>
          <w:b/>
          <w:bCs/>
          <w:sz w:val="24"/>
          <w:szCs w:val="24"/>
        </w:rPr>
        <w:t>7</w:t>
      </w:r>
      <w:r w:rsidRPr="00A75631">
        <w:rPr>
          <w:rFonts w:ascii="Arial Narrow" w:hAnsi="Arial Narrow"/>
          <w:b/>
          <w:bCs/>
          <w:sz w:val="24"/>
          <w:szCs w:val="24"/>
        </w:rPr>
        <w:t>:</w:t>
      </w:r>
    </w:p>
    <w:p w14:paraId="36EDEB75" w14:textId="4462862E" w:rsidR="003A3060" w:rsidRP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05779018" wp14:editId="5303A372">
            <wp:extent cx="5612130" cy="3310255"/>
            <wp:effectExtent l="0" t="0" r="762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612130" cy="3310255"/>
                    </a:xfrm>
                    <a:prstGeom prst="rect">
                      <a:avLst/>
                    </a:prstGeom>
                    <a:noFill/>
                    <a:ln>
                      <a:noFill/>
                    </a:ln>
                  </pic:spPr>
                </pic:pic>
              </a:graphicData>
            </a:graphic>
          </wp:inline>
        </w:drawing>
      </w:r>
    </w:p>
    <w:p w14:paraId="606EC384" w14:textId="1D0B8B25" w:rsidR="003A3060" w:rsidRPr="003A3060" w:rsidRDefault="003A3060" w:rsidP="003A3060">
      <w:pPr>
        <w:rPr>
          <w:rFonts w:ascii="Arial Narrow" w:hAnsi="Arial Narrow"/>
          <w:sz w:val="24"/>
          <w:szCs w:val="24"/>
        </w:rPr>
      </w:pPr>
    </w:p>
    <w:p w14:paraId="2D7771FF" w14:textId="5CABCFD2" w:rsidR="00BA18D9" w:rsidRDefault="00BA18D9" w:rsidP="00C87E15">
      <w:pPr>
        <w:jc w:val="both"/>
        <w:rPr>
          <w:rFonts w:ascii="Arial Narrow" w:hAnsi="Arial Narrow"/>
          <w:sz w:val="24"/>
          <w:szCs w:val="24"/>
        </w:rPr>
      </w:pPr>
      <w:r>
        <w:rPr>
          <w:rFonts w:ascii="Arial Narrow" w:hAnsi="Arial Narrow"/>
          <w:b/>
          <w:bCs/>
          <w:sz w:val="24"/>
          <w:szCs w:val="24"/>
        </w:rPr>
        <w:t xml:space="preserve">RESPUESTA: </w:t>
      </w:r>
      <w:r w:rsidR="00C87E15">
        <w:rPr>
          <w:rFonts w:ascii="Arial Narrow" w:hAnsi="Arial Narrow"/>
          <w:sz w:val="24"/>
          <w:szCs w:val="24"/>
        </w:rPr>
        <w:t>Este es el proyecto de mayor magnitud para la empresa en materia de mejoramiento del riesgo, pues implica la disposición de cuantiosos recursos que deben ser apropiados de los ingresos de su actividad</w:t>
      </w:r>
      <w:r w:rsidR="00212915">
        <w:rPr>
          <w:rFonts w:ascii="Arial Narrow" w:hAnsi="Arial Narrow"/>
          <w:sz w:val="24"/>
          <w:szCs w:val="24"/>
        </w:rPr>
        <w:t>.</w:t>
      </w:r>
      <w:r w:rsidR="00C87E15">
        <w:rPr>
          <w:rFonts w:ascii="Arial Narrow" w:hAnsi="Arial Narrow"/>
          <w:sz w:val="24"/>
          <w:szCs w:val="24"/>
        </w:rPr>
        <w:t xml:space="preserve"> El proyecto igualmente incluye el sistema de detección, pues este se considera parte integral de la red contra incendio. La ELC esta en la disposición de incluir la garantía requerida, pero requiere de realizar una reunión con sus aseguradores en la primera o segunda semana de septiembre en la que se debe revisar la cantidad de recursos </w:t>
      </w:r>
      <w:r w:rsidR="007373EE">
        <w:rPr>
          <w:rFonts w:ascii="Arial Narrow" w:hAnsi="Arial Narrow"/>
          <w:sz w:val="24"/>
          <w:szCs w:val="24"/>
        </w:rPr>
        <w:t>necesarios y disponibles para este propósito y el momento de su realización.</w:t>
      </w:r>
    </w:p>
    <w:p w14:paraId="46509503" w14:textId="77777777" w:rsidR="00C131AC" w:rsidRDefault="00C131AC" w:rsidP="00C87E15">
      <w:pPr>
        <w:jc w:val="both"/>
        <w:rPr>
          <w:rFonts w:ascii="Arial Narrow" w:hAnsi="Arial Narrow"/>
          <w:sz w:val="24"/>
          <w:szCs w:val="24"/>
        </w:rPr>
      </w:pPr>
    </w:p>
    <w:p w14:paraId="00DBD93F" w14:textId="3FC813EF" w:rsidR="00C254F8" w:rsidRDefault="007373EE" w:rsidP="00BA18D9">
      <w:pPr>
        <w:jc w:val="both"/>
        <w:rPr>
          <w:rFonts w:ascii="Arial Narrow" w:hAnsi="Arial Narrow"/>
          <w:sz w:val="24"/>
          <w:szCs w:val="24"/>
        </w:rPr>
      </w:pPr>
      <w:r>
        <w:rPr>
          <w:rFonts w:ascii="Arial Narrow" w:hAnsi="Arial Narrow"/>
          <w:sz w:val="24"/>
          <w:szCs w:val="24"/>
        </w:rPr>
        <w:t xml:space="preserve">La ELC., quiere que estas garantías puedan ser revisadas y conciliadas en su desarrollo y cumplimiento de manera transparente con sus aseguradores, de manera que se mantenga el </w:t>
      </w:r>
      <w:r w:rsidRPr="007373EE">
        <w:rPr>
          <w:rFonts w:ascii="Arial Narrow" w:hAnsi="Arial Narrow"/>
          <w:sz w:val="24"/>
          <w:szCs w:val="24"/>
        </w:rPr>
        <w:t xml:space="preserve">entorno de </w:t>
      </w:r>
      <w:r>
        <w:rPr>
          <w:rFonts w:ascii="Arial Narrow" w:hAnsi="Arial Narrow"/>
          <w:sz w:val="24"/>
          <w:szCs w:val="24"/>
        </w:rPr>
        <w:t>confianza que pretende con sus aseguradores.</w:t>
      </w:r>
    </w:p>
    <w:p w14:paraId="1F082E2F" w14:textId="657FA3D9" w:rsidR="00C254F8" w:rsidRDefault="00C254F8" w:rsidP="003A3060">
      <w:pPr>
        <w:rPr>
          <w:rFonts w:ascii="Arial Narrow" w:hAnsi="Arial Narrow"/>
          <w:sz w:val="24"/>
          <w:szCs w:val="24"/>
        </w:rPr>
      </w:pPr>
    </w:p>
    <w:p w14:paraId="6CBDBAE8" w14:textId="45B858E2" w:rsidR="00A75631" w:rsidRDefault="00A75631" w:rsidP="003A3060">
      <w:pPr>
        <w:rPr>
          <w:rFonts w:ascii="Arial Narrow" w:hAnsi="Arial Narrow"/>
          <w:sz w:val="24"/>
          <w:szCs w:val="24"/>
        </w:rPr>
      </w:pPr>
    </w:p>
    <w:p w14:paraId="4C36A0A8" w14:textId="295D4DDA" w:rsidR="00A75631" w:rsidRDefault="00A75631" w:rsidP="003A3060">
      <w:pPr>
        <w:rPr>
          <w:rFonts w:ascii="Arial Narrow" w:hAnsi="Arial Narrow"/>
          <w:sz w:val="24"/>
          <w:szCs w:val="24"/>
        </w:rPr>
      </w:pPr>
      <w:r w:rsidRPr="00A75631">
        <w:rPr>
          <w:rFonts w:ascii="Arial Narrow" w:hAnsi="Arial Narrow"/>
          <w:b/>
          <w:bCs/>
          <w:sz w:val="24"/>
          <w:szCs w:val="24"/>
        </w:rPr>
        <w:t xml:space="preserve">Observación </w:t>
      </w:r>
      <w:r w:rsidR="007E62BF">
        <w:rPr>
          <w:rFonts w:ascii="Arial Narrow" w:hAnsi="Arial Narrow"/>
          <w:b/>
          <w:bCs/>
          <w:sz w:val="24"/>
          <w:szCs w:val="24"/>
        </w:rPr>
        <w:t>8</w:t>
      </w:r>
      <w:r w:rsidRPr="00A75631">
        <w:rPr>
          <w:rFonts w:ascii="Arial Narrow" w:hAnsi="Arial Narrow"/>
          <w:b/>
          <w:bCs/>
          <w:sz w:val="24"/>
          <w:szCs w:val="24"/>
        </w:rPr>
        <w:t>:</w:t>
      </w:r>
    </w:p>
    <w:p w14:paraId="144F7AE5" w14:textId="19F578F4" w:rsidR="003A3060" w:rsidRPr="003A3060" w:rsidRDefault="003A3060" w:rsidP="003A3060">
      <w:pPr>
        <w:rPr>
          <w:rFonts w:ascii="Arial Narrow" w:hAnsi="Arial Narrow"/>
          <w:sz w:val="24"/>
          <w:szCs w:val="24"/>
        </w:rPr>
      </w:pPr>
      <w:r w:rsidRPr="003A3060">
        <w:rPr>
          <w:rFonts w:ascii="Arial Narrow" w:hAnsi="Arial Narrow"/>
          <w:noProof/>
          <w:sz w:val="24"/>
          <w:szCs w:val="24"/>
          <w:lang w:eastAsia="es-CO"/>
        </w:rPr>
        <w:lastRenderedPageBreak/>
        <w:drawing>
          <wp:inline distT="0" distB="0" distL="0" distR="0" wp14:anchorId="56DF8E1B" wp14:editId="129F2677">
            <wp:extent cx="5612130" cy="2233930"/>
            <wp:effectExtent l="0" t="0" r="762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612130" cy="2233930"/>
                    </a:xfrm>
                    <a:prstGeom prst="rect">
                      <a:avLst/>
                    </a:prstGeom>
                    <a:noFill/>
                    <a:ln>
                      <a:noFill/>
                    </a:ln>
                  </pic:spPr>
                </pic:pic>
              </a:graphicData>
            </a:graphic>
          </wp:inline>
        </w:drawing>
      </w:r>
    </w:p>
    <w:p w14:paraId="3DFEED76" w14:textId="77E8921E" w:rsidR="003A3060" w:rsidRPr="003A3060" w:rsidRDefault="003A3060" w:rsidP="003A3060">
      <w:pPr>
        <w:rPr>
          <w:rFonts w:ascii="Arial Narrow" w:hAnsi="Arial Narrow"/>
          <w:sz w:val="24"/>
          <w:szCs w:val="24"/>
        </w:rPr>
      </w:pPr>
    </w:p>
    <w:p w14:paraId="21B46F82" w14:textId="2C87146C" w:rsidR="00866086" w:rsidRDefault="00BA18D9" w:rsidP="00866086">
      <w:pPr>
        <w:rPr>
          <w:rFonts w:ascii="Arial Narrow" w:hAnsi="Arial Narrow"/>
          <w:b/>
          <w:bCs/>
          <w:sz w:val="24"/>
          <w:szCs w:val="24"/>
        </w:rPr>
      </w:pPr>
      <w:r>
        <w:rPr>
          <w:rFonts w:ascii="Arial Narrow" w:hAnsi="Arial Narrow"/>
          <w:b/>
          <w:bCs/>
          <w:sz w:val="24"/>
          <w:szCs w:val="24"/>
        </w:rPr>
        <w:t xml:space="preserve">RESPUESTA: </w:t>
      </w:r>
      <w:r w:rsidR="007373EE">
        <w:rPr>
          <w:rFonts w:ascii="Arial Narrow" w:hAnsi="Arial Narrow"/>
          <w:sz w:val="24"/>
          <w:szCs w:val="24"/>
        </w:rPr>
        <w:t xml:space="preserve">De acuerdo con lo indicado en la </w:t>
      </w:r>
      <w:r w:rsidR="002B19D1">
        <w:rPr>
          <w:rFonts w:ascii="Arial Narrow" w:hAnsi="Arial Narrow"/>
          <w:sz w:val="24"/>
          <w:szCs w:val="24"/>
        </w:rPr>
        <w:t xml:space="preserve">respuesta a la </w:t>
      </w:r>
      <w:r w:rsidR="007373EE">
        <w:rPr>
          <w:rFonts w:ascii="Arial Narrow" w:hAnsi="Arial Narrow"/>
          <w:sz w:val="24"/>
          <w:szCs w:val="24"/>
        </w:rPr>
        <w:t xml:space="preserve">observación recomendación </w:t>
      </w:r>
      <w:r w:rsidR="002B19D1">
        <w:rPr>
          <w:rFonts w:ascii="Arial Narrow" w:hAnsi="Arial Narrow"/>
          <w:sz w:val="24"/>
          <w:szCs w:val="24"/>
        </w:rPr>
        <w:t>2022-06 anterior.</w:t>
      </w:r>
    </w:p>
    <w:p w14:paraId="68EECA5B" w14:textId="20384A2E" w:rsidR="003A3060" w:rsidRDefault="003A3060" w:rsidP="003A3060">
      <w:pPr>
        <w:rPr>
          <w:rFonts w:ascii="Arial Narrow" w:hAnsi="Arial Narrow"/>
          <w:sz w:val="24"/>
          <w:szCs w:val="24"/>
        </w:rPr>
      </w:pPr>
    </w:p>
    <w:p w14:paraId="2A828235" w14:textId="77777777" w:rsidR="00A75631" w:rsidRPr="003A3060" w:rsidRDefault="00A75631" w:rsidP="003A3060">
      <w:pPr>
        <w:rPr>
          <w:rFonts w:ascii="Arial Narrow" w:hAnsi="Arial Narrow"/>
          <w:sz w:val="24"/>
          <w:szCs w:val="24"/>
        </w:rPr>
      </w:pPr>
    </w:p>
    <w:p w14:paraId="482A51CC" w14:textId="0842758B" w:rsidR="003A3060" w:rsidRPr="003A3060" w:rsidRDefault="00C254F8" w:rsidP="003A3060">
      <w:pPr>
        <w:rPr>
          <w:rFonts w:ascii="Arial Narrow" w:hAnsi="Arial Narrow"/>
          <w:sz w:val="24"/>
          <w:szCs w:val="24"/>
        </w:rPr>
      </w:pPr>
      <w:r w:rsidRPr="003F0F40">
        <w:rPr>
          <w:rFonts w:ascii="Arial Narrow" w:hAnsi="Arial Narrow"/>
          <w:b/>
          <w:bCs/>
          <w:sz w:val="24"/>
          <w:szCs w:val="24"/>
        </w:rPr>
        <w:t xml:space="preserve">Observación </w:t>
      </w:r>
      <w:r w:rsidR="007E62BF">
        <w:rPr>
          <w:rFonts w:ascii="Arial Narrow" w:hAnsi="Arial Narrow"/>
          <w:b/>
          <w:bCs/>
          <w:sz w:val="24"/>
          <w:szCs w:val="24"/>
        </w:rPr>
        <w:t>9</w:t>
      </w:r>
      <w:r w:rsidRPr="003F0F40">
        <w:rPr>
          <w:rFonts w:ascii="Arial Narrow" w:hAnsi="Arial Narrow"/>
          <w:b/>
          <w:bCs/>
          <w:sz w:val="24"/>
          <w:szCs w:val="24"/>
        </w:rPr>
        <w:t>:</w:t>
      </w:r>
      <w:r w:rsidR="003A3060" w:rsidRPr="003A3060">
        <w:rPr>
          <w:rFonts w:ascii="Arial Narrow" w:hAnsi="Arial Narrow"/>
          <w:noProof/>
          <w:sz w:val="24"/>
          <w:szCs w:val="24"/>
          <w:lang w:eastAsia="es-CO"/>
        </w:rPr>
        <w:drawing>
          <wp:inline distT="0" distB="0" distL="0" distR="0" wp14:anchorId="595B9426" wp14:editId="4AA8B0A5">
            <wp:extent cx="5612130" cy="383921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12130" cy="3839210"/>
                    </a:xfrm>
                    <a:prstGeom prst="rect">
                      <a:avLst/>
                    </a:prstGeom>
                    <a:noFill/>
                    <a:ln>
                      <a:noFill/>
                    </a:ln>
                  </pic:spPr>
                </pic:pic>
              </a:graphicData>
            </a:graphic>
          </wp:inline>
        </w:drawing>
      </w:r>
    </w:p>
    <w:p w14:paraId="1A90D834" w14:textId="422D14BF" w:rsidR="003A3060" w:rsidRPr="003A3060" w:rsidRDefault="003A3060" w:rsidP="003A3060">
      <w:pPr>
        <w:rPr>
          <w:rFonts w:ascii="Arial Narrow" w:hAnsi="Arial Narrow"/>
          <w:sz w:val="24"/>
          <w:szCs w:val="24"/>
        </w:rPr>
      </w:pPr>
    </w:p>
    <w:p w14:paraId="142468E6" w14:textId="21E81ED2" w:rsidR="002B19D1" w:rsidRDefault="00BA18D9" w:rsidP="002B19D1">
      <w:pPr>
        <w:rPr>
          <w:rFonts w:ascii="Arial Narrow" w:hAnsi="Arial Narrow"/>
          <w:b/>
          <w:bCs/>
          <w:sz w:val="24"/>
          <w:szCs w:val="24"/>
        </w:rPr>
      </w:pPr>
      <w:r>
        <w:rPr>
          <w:rFonts w:ascii="Arial Narrow" w:hAnsi="Arial Narrow"/>
          <w:b/>
          <w:bCs/>
          <w:sz w:val="24"/>
          <w:szCs w:val="24"/>
        </w:rPr>
        <w:lastRenderedPageBreak/>
        <w:t xml:space="preserve">RESPUESTA: </w:t>
      </w:r>
      <w:r w:rsidR="002B19D1" w:rsidRPr="00025191">
        <w:rPr>
          <w:rFonts w:ascii="Arial Narrow" w:hAnsi="Arial Narrow"/>
          <w:sz w:val="24"/>
          <w:szCs w:val="24"/>
        </w:rPr>
        <w:t>Se pondrá en marcha mayor atención a este tipo de actividades</w:t>
      </w:r>
      <w:r w:rsidR="002B19D1">
        <w:rPr>
          <w:rFonts w:ascii="Arial Narrow" w:hAnsi="Arial Narrow"/>
          <w:sz w:val="24"/>
          <w:szCs w:val="24"/>
        </w:rPr>
        <w:t xml:space="preserve"> que se desarrollan por el grupo de mantenimiento de la empresa. N</w:t>
      </w:r>
      <w:r w:rsidR="002B19D1" w:rsidRPr="00025191">
        <w:rPr>
          <w:rFonts w:ascii="Arial Narrow" w:hAnsi="Arial Narrow"/>
          <w:sz w:val="24"/>
          <w:szCs w:val="24"/>
        </w:rPr>
        <w:t>o se tiene inconveniente en su cumplimiento</w:t>
      </w:r>
      <w:r w:rsidR="002B19D1">
        <w:rPr>
          <w:rFonts w:ascii="Arial Narrow" w:hAnsi="Arial Narrow"/>
          <w:sz w:val="24"/>
          <w:szCs w:val="24"/>
        </w:rPr>
        <w:t xml:space="preserve"> en el plazo indicado.</w:t>
      </w:r>
    </w:p>
    <w:p w14:paraId="33B5629A" w14:textId="509489E2" w:rsidR="003A3060" w:rsidRPr="003A3060" w:rsidRDefault="003A3060" w:rsidP="003A3060">
      <w:pPr>
        <w:rPr>
          <w:rFonts w:ascii="Arial Narrow" w:hAnsi="Arial Narrow"/>
          <w:sz w:val="24"/>
          <w:szCs w:val="24"/>
        </w:rPr>
      </w:pPr>
    </w:p>
    <w:p w14:paraId="6D7A7811" w14:textId="0983E1D1" w:rsidR="003A3060" w:rsidRDefault="003A3060" w:rsidP="003A3060">
      <w:pPr>
        <w:rPr>
          <w:rFonts w:ascii="Arial Narrow" w:hAnsi="Arial Narrow"/>
          <w:sz w:val="24"/>
          <w:szCs w:val="24"/>
        </w:rPr>
      </w:pPr>
    </w:p>
    <w:p w14:paraId="237AD715" w14:textId="5F0927A9" w:rsidR="00C254F8" w:rsidRPr="00BA18D9" w:rsidRDefault="00C254F8" w:rsidP="003A3060">
      <w:pPr>
        <w:rPr>
          <w:rFonts w:ascii="Arial Narrow" w:hAnsi="Arial Narrow"/>
          <w:b/>
          <w:bCs/>
          <w:sz w:val="24"/>
          <w:szCs w:val="24"/>
        </w:rPr>
      </w:pPr>
      <w:r w:rsidRPr="003F0F40">
        <w:rPr>
          <w:rFonts w:ascii="Arial Narrow" w:hAnsi="Arial Narrow"/>
          <w:b/>
          <w:bCs/>
          <w:sz w:val="24"/>
          <w:szCs w:val="24"/>
        </w:rPr>
        <w:t xml:space="preserve">Observación </w:t>
      </w:r>
      <w:r w:rsidR="007E62BF">
        <w:rPr>
          <w:rFonts w:ascii="Arial Narrow" w:hAnsi="Arial Narrow"/>
          <w:b/>
          <w:bCs/>
          <w:sz w:val="24"/>
          <w:szCs w:val="24"/>
        </w:rPr>
        <w:t>10</w:t>
      </w:r>
      <w:r w:rsidRPr="003F0F40">
        <w:rPr>
          <w:rFonts w:ascii="Arial Narrow" w:hAnsi="Arial Narrow"/>
          <w:b/>
          <w:bCs/>
          <w:sz w:val="24"/>
          <w:szCs w:val="24"/>
        </w:rPr>
        <w:t>:</w:t>
      </w:r>
    </w:p>
    <w:p w14:paraId="41C2F53E" w14:textId="77777777" w:rsidR="003A3060" w:rsidRPr="003A3060" w:rsidRDefault="003A3060" w:rsidP="00A42EFE">
      <w:pPr>
        <w:jc w:val="both"/>
        <w:rPr>
          <w:rFonts w:ascii="Arial Narrow" w:hAnsi="Arial Narrow"/>
          <w:sz w:val="24"/>
          <w:szCs w:val="24"/>
        </w:rPr>
      </w:pPr>
      <w:r w:rsidRPr="00C254F8">
        <w:rPr>
          <w:rFonts w:ascii="Arial Narrow" w:hAnsi="Arial Narrow"/>
          <w:sz w:val="24"/>
          <w:szCs w:val="24"/>
        </w:rPr>
        <w:t>De igual forma, será necesario ajustar la tabla de deducibles, según el siguiente detalle:  Demás eventos a 10% del valor de la pérdida mínimo US$20.000., HAMCC/AMIT, Terrorismo y Sabotaje a 10% del valor de la pérdida mínimo US$5.000, Terremoto, T y/o EV a 2% del valor asegurable del predio afectado mínimo US$5.000, Sustracción con Violencia 5% del valor de la pérdida mínimo US$3.000, EE&amp;E, equipos móviles y portátiles 5% del valor de la pérdida mínimo US$2.500, EE&amp;E incluido HC 5% del valor de la pérdida mínimo US$2.500, lucro cesante todo riesgo incendio y rotura de maquinaria 15 días de UBA mínimo US$5000,</w:t>
      </w:r>
      <w:r w:rsidRPr="003A3060">
        <w:rPr>
          <w:rFonts w:ascii="Arial Narrow" w:hAnsi="Arial Narrow"/>
          <w:sz w:val="24"/>
          <w:szCs w:val="24"/>
        </w:rPr>
        <w:t xml:space="preserve"> </w:t>
      </w:r>
    </w:p>
    <w:p w14:paraId="6F4727C2" w14:textId="77777777" w:rsidR="003A3060" w:rsidRPr="003A3060" w:rsidRDefault="003A3060" w:rsidP="003A3060">
      <w:pPr>
        <w:rPr>
          <w:rFonts w:ascii="Arial Narrow" w:hAnsi="Arial Narrow"/>
          <w:sz w:val="24"/>
          <w:szCs w:val="24"/>
        </w:rPr>
      </w:pPr>
    </w:p>
    <w:p w14:paraId="205039C2" w14:textId="262CB048" w:rsidR="002A384F" w:rsidRPr="003A3060" w:rsidRDefault="003A3060" w:rsidP="003A3060">
      <w:pPr>
        <w:rPr>
          <w:rFonts w:ascii="Arial Narrow" w:hAnsi="Arial Narrow"/>
          <w:sz w:val="24"/>
          <w:szCs w:val="24"/>
        </w:rPr>
      </w:pPr>
      <w:r w:rsidRPr="003A3060">
        <w:rPr>
          <w:rFonts w:ascii="Arial Narrow" w:hAnsi="Arial Narrow"/>
          <w:noProof/>
          <w:sz w:val="24"/>
          <w:szCs w:val="24"/>
          <w:lang w:eastAsia="es-CO"/>
        </w:rPr>
        <w:drawing>
          <wp:inline distT="0" distB="0" distL="0" distR="0" wp14:anchorId="294F56B0" wp14:editId="3740D584">
            <wp:extent cx="4210050" cy="2162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210050" cy="2162175"/>
                    </a:xfrm>
                    <a:prstGeom prst="rect">
                      <a:avLst/>
                    </a:prstGeom>
                    <a:noFill/>
                    <a:ln>
                      <a:noFill/>
                    </a:ln>
                  </pic:spPr>
                </pic:pic>
              </a:graphicData>
            </a:graphic>
          </wp:inline>
        </w:drawing>
      </w:r>
    </w:p>
    <w:p w14:paraId="1B737700" w14:textId="37A9015C" w:rsidR="003A3060" w:rsidRPr="003A3060" w:rsidRDefault="003A3060" w:rsidP="003A3060">
      <w:pPr>
        <w:rPr>
          <w:rFonts w:ascii="Arial Narrow" w:hAnsi="Arial Narrow"/>
          <w:sz w:val="24"/>
          <w:szCs w:val="24"/>
        </w:rPr>
      </w:pPr>
    </w:p>
    <w:p w14:paraId="69A5EF66" w14:textId="1DDE191D" w:rsidR="003A3060" w:rsidRPr="003A3060" w:rsidRDefault="003A3060" w:rsidP="003A3060">
      <w:pPr>
        <w:rPr>
          <w:rFonts w:ascii="Arial Narrow" w:hAnsi="Arial Narrow"/>
          <w:sz w:val="24"/>
          <w:szCs w:val="24"/>
        </w:rPr>
      </w:pPr>
    </w:p>
    <w:p w14:paraId="3D66E43D" w14:textId="0862A9BF" w:rsidR="00866086" w:rsidRPr="00C254F8" w:rsidRDefault="00866086" w:rsidP="002B19D1">
      <w:pPr>
        <w:jc w:val="both"/>
        <w:rPr>
          <w:rFonts w:ascii="Arial Narrow" w:hAnsi="Arial Narrow"/>
          <w:sz w:val="24"/>
          <w:szCs w:val="24"/>
        </w:rPr>
      </w:pPr>
      <w:r w:rsidRPr="00A42EFE">
        <w:rPr>
          <w:rFonts w:ascii="Arial Narrow" w:hAnsi="Arial Narrow"/>
          <w:b/>
          <w:bCs/>
          <w:sz w:val="24"/>
          <w:szCs w:val="24"/>
        </w:rPr>
        <w:t xml:space="preserve">RESPUESTA: </w:t>
      </w:r>
      <w:r w:rsidR="00C254F8">
        <w:rPr>
          <w:rFonts w:ascii="Arial Narrow" w:hAnsi="Arial Narrow"/>
          <w:sz w:val="24"/>
          <w:szCs w:val="24"/>
        </w:rPr>
        <w:t xml:space="preserve">Revisada la observación, se informa al proponente que </w:t>
      </w:r>
      <w:r w:rsidR="002B19D1">
        <w:rPr>
          <w:rFonts w:ascii="Arial Narrow" w:hAnsi="Arial Narrow"/>
          <w:sz w:val="24"/>
          <w:szCs w:val="24"/>
        </w:rPr>
        <w:t xml:space="preserve">toda vez que los ajustes requeridos se encuentran similares a los actuales, </w:t>
      </w:r>
      <w:r w:rsidR="00C254F8">
        <w:rPr>
          <w:rFonts w:ascii="Arial Narrow" w:hAnsi="Arial Narrow"/>
          <w:sz w:val="24"/>
          <w:szCs w:val="24"/>
        </w:rPr>
        <w:t xml:space="preserve">se acepta y se publicara </w:t>
      </w:r>
      <w:r w:rsidR="002B19D1">
        <w:rPr>
          <w:rFonts w:ascii="Arial Narrow" w:hAnsi="Arial Narrow"/>
          <w:sz w:val="24"/>
          <w:szCs w:val="24"/>
        </w:rPr>
        <w:t xml:space="preserve">con </w:t>
      </w:r>
      <w:r w:rsidR="00C254F8">
        <w:rPr>
          <w:rFonts w:ascii="Arial Narrow" w:hAnsi="Arial Narrow"/>
          <w:sz w:val="24"/>
          <w:szCs w:val="24"/>
        </w:rPr>
        <w:t xml:space="preserve">los anexos técnicos de condiciones obligatorias </w:t>
      </w:r>
      <w:r w:rsidR="002B19D1">
        <w:rPr>
          <w:rFonts w:ascii="Arial Narrow" w:hAnsi="Arial Narrow"/>
          <w:sz w:val="24"/>
          <w:szCs w:val="24"/>
        </w:rPr>
        <w:t>estas modificaciones, dejando en condiciones</w:t>
      </w:r>
      <w:r w:rsidR="00C254F8">
        <w:rPr>
          <w:rFonts w:ascii="Arial Narrow" w:hAnsi="Arial Narrow"/>
          <w:sz w:val="24"/>
          <w:szCs w:val="24"/>
        </w:rPr>
        <w:t xml:space="preserve"> </w:t>
      </w:r>
      <w:r w:rsidR="00D04924">
        <w:rPr>
          <w:rFonts w:ascii="Arial Narrow" w:hAnsi="Arial Narrow"/>
          <w:sz w:val="24"/>
          <w:szCs w:val="24"/>
        </w:rPr>
        <w:t>complementarias</w:t>
      </w:r>
      <w:r w:rsidR="002B19D1">
        <w:rPr>
          <w:rFonts w:ascii="Arial Narrow" w:hAnsi="Arial Narrow"/>
          <w:sz w:val="24"/>
          <w:szCs w:val="24"/>
        </w:rPr>
        <w:t xml:space="preserve"> evaluables la posibilidad de mejorar estos aspectos técnicos</w:t>
      </w:r>
    </w:p>
    <w:p w14:paraId="6C762714" w14:textId="49783073" w:rsidR="003A3060" w:rsidRPr="003A3060" w:rsidRDefault="003A3060" w:rsidP="003A3060">
      <w:pPr>
        <w:rPr>
          <w:rFonts w:ascii="Arial Narrow" w:hAnsi="Arial Narrow"/>
          <w:sz w:val="24"/>
          <w:szCs w:val="24"/>
        </w:rPr>
      </w:pPr>
    </w:p>
    <w:p w14:paraId="3295F5D6" w14:textId="3E04D74D" w:rsidR="003A3060" w:rsidRPr="003A3060" w:rsidRDefault="003A3060" w:rsidP="003A3060">
      <w:pPr>
        <w:rPr>
          <w:rFonts w:ascii="Arial Narrow" w:hAnsi="Arial Narrow"/>
          <w:sz w:val="24"/>
          <w:szCs w:val="24"/>
        </w:rPr>
      </w:pPr>
    </w:p>
    <w:p w14:paraId="5AC48687" w14:textId="002704A6" w:rsidR="003A3060" w:rsidRPr="003A3060" w:rsidRDefault="003A3060" w:rsidP="003A3060">
      <w:pPr>
        <w:rPr>
          <w:rFonts w:ascii="Arial Narrow" w:hAnsi="Arial Narrow"/>
          <w:b/>
          <w:bCs/>
          <w:sz w:val="24"/>
          <w:szCs w:val="24"/>
        </w:rPr>
      </w:pPr>
      <w:r w:rsidRPr="003A3060">
        <w:rPr>
          <w:rFonts w:ascii="Arial Narrow" w:hAnsi="Arial Narrow"/>
          <w:b/>
          <w:bCs/>
          <w:sz w:val="24"/>
          <w:szCs w:val="24"/>
        </w:rPr>
        <w:t>OBSERVACIONES PREVISORA</w:t>
      </w:r>
    </w:p>
    <w:p w14:paraId="73EA0C20" w14:textId="74E00DD3" w:rsidR="003A3060" w:rsidRPr="003A3060" w:rsidRDefault="003A3060" w:rsidP="003A3060">
      <w:pPr>
        <w:rPr>
          <w:rFonts w:ascii="Arial Narrow" w:hAnsi="Arial Narrow"/>
          <w:sz w:val="24"/>
          <w:szCs w:val="24"/>
        </w:rPr>
      </w:pPr>
    </w:p>
    <w:p w14:paraId="392CD5EE" w14:textId="1BB0E691" w:rsidR="00D04924" w:rsidRPr="003F0F40" w:rsidRDefault="00D04924" w:rsidP="00D04924">
      <w:pPr>
        <w:rPr>
          <w:rFonts w:ascii="Arial Narrow" w:hAnsi="Arial Narrow"/>
          <w:b/>
          <w:bCs/>
          <w:sz w:val="24"/>
          <w:szCs w:val="24"/>
        </w:rPr>
      </w:pPr>
      <w:r w:rsidRPr="003F0F40">
        <w:rPr>
          <w:rFonts w:ascii="Arial Narrow" w:hAnsi="Arial Narrow"/>
          <w:b/>
          <w:bCs/>
          <w:sz w:val="24"/>
          <w:szCs w:val="24"/>
        </w:rPr>
        <w:t xml:space="preserve">Observación </w:t>
      </w:r>
      <w:r>
        <w:rPr>
          <w:rFonts w:ascii="Arial Narrow" w:hAnsi="Arial Narrow"/>
          <w:b/>
          <w:bCs/>
          <w:sz w:val="24"/>
          <w:szCs w:val="24"/>
        </w:rPr>
        <w:t>1</w:t>
      </w:r>
      <w:r w:rsidR="007E62BF">
        <w:rPr>
          <w:rFonts w:ascii="Arial Narrow" w:hAnsi="Arial Narrow"/>
          <w:b/>
          <w:bCs/>
          <w:sz w:val="24"/>
          <w:szCs w:val="24"/>
        </w:rPr>
        <w:t>1</w:t>
      </w:r>
      <w:r w:rsidRPr="003F0F40">
        <w:rPr>
          <w:rFonts w:ascii="Arial Narrow" w:hAnsi="Arial Narrow"/>
          <w:b/>
          <w:bCs/>
          <w:sz w:val="24"/>
          <w:szCs w:val="24"/>
        </w:rPr>
        <w:t>:</w:t>
      </w:r>
    </w:p>
    <w:p w14:paraId="35E8A5C9" w14:textId="77777777" w:rsidR="00D04924" w:rsidRPr="003A3060" w:rsidRDefault="00D04924" w:rsidP="003A3060">
      <w:pPr>
        <w:rPr>
          <w:rFonts w:ascii="Arial Narrow" w:hAnsi="Arial Narrow"/>
          <w:sz w:val="24"/>
          <w:szCs w:val="24"/>
        </w:rPr>
      </w:pPr>
    </w:p>
    <w:p w14:paraId="5AF33A43" w14:textId="77777777" w:rsidR="003A3060" w:rsidRPr="003A3060" w:rsidRDefault="003A3060" w:rsidP="005D3518">
      <w:pPr>
        <w:pStyle w:val="Prrafodelista"/>
        <w:numPr>
          <w:ilvl w:val="0"/>
          <w:numId w:val="1"/>
        </w:numPr>
        <w:spacing w:after="0"/>
        <w:ind w:left="426" w:hanging="426"/>
        <w:jc w:val="both"/>
        <w:rPr>
          <w:rFonts w:ascii="Arial Narrow" w:hAnsi="Arial Narrow" w:cs="Arial"/>
          <w:sz w:val="24"/>
          <w:szCs w:val="24"/>
          <w:lang w:val="es-MX"/>
        </w:rPr>
      </w:pPr>
      <w:r w:rsidRPr="003A3060">
        <w:rPr>
          <w:rFonts w:ascii="Arial Narrow" w:hAnsi="Arial Narrow" w:cs="Arial"/>
          <w:sz w:val="24"/>
          <w:szCs w:val="24"/>
          <w:lang w:val="es-MX"/>
        </w:rPr>
        <w:t xml:space="preserve">Para la póliza de daños materiales, solicitamos a la entidad se permita establecer las siguientes garantías en las condiciones técnicas: </w:t>
      </w:r>
    </w:p>
    <w:p w14:paraId="400F08B0" w14:textId="77777777" w:rsidR="003A3060" w:rsidRPr="003A3060" w:rsidRDefault="003A3060" w:rsidP="003A3060">
      <w:pPr>
        <w:jc w:val="both"/>
        <w:rPr>
          <w:rFonts w:ascii="Arial Narrow" w:hAnsi="Arial Narrow" w:cs="Arial"/>
          <w:sz w:val="24"/>
          <w:szCs w:val="24"/>
          <w:lang w:val="es-MX"/>
        </w:rPr>
      </w:pPr>
    </w:p>
    <w:p w14:paraId="1BCD1471" w14:textId="1593A45C" w:rsidR="003A3060" w:rsidRPr="003A3060" w:rsidRDefault="003A3060" w:rsidP="003A3060">
      <w:pPr>
        <w:pStyle w:val="Prrafodelista"/>
        <w:numPr>
          <w:ilvl w:val="0"/>
          <w:numId w:val="2"/>
        </w:numPr>
        <w:spacing w:after="0"/>
        <w:jc w:val="both"/>
        <w:rPr>
          <w:rFonts w:ascii="Arial Narrow" w:hAnsi="Arial Narrow" w:cs="Arial"/>
          <w:sz w:val="24"/>
          <w:szCs w:val="24"/>
          <w:lang w:val="es-MX"/>
        </w:rPr>
      </w:pPr>
      <w:r w:rsidRPr="003A3060">
        <w:rPr>
          <w:rFonts w:ascii="Arial Narrow" w:hAnsi="Arial Narrow" w:cs="Arial"/>
          <w:sz w:val="24"/>
          <w:szCs w:val="24"/>
          <w:lang w:val="es-MX"/>
        </w:rPr>
        <w:t xml:space="preserve">Todas las áreas de almacenamiento de combustibles deben ser sometidas a procesos de señalización, en los que se implementen los diferentes avisos de prevención y demarcaciones </w:t>
      </w:r>
      <w:r w:rsidRPr="003A3060">
        <w:rPr>
          <w:rFonts w:ascii="Arial Narrow" w:hAnsi="Arial Narrow" w:cs="Arial"/>
          <w:sz w:val="24"/>
          <w:szCs w:val="24"/>
          <w:lang w:val="es-MX"/>
        </w:rPr>
        <w:lastRenderedPageBreak/>
        <w:t xml:space="preserve">de los tanques de combustibles acorde a API. Específicamente en este caso el tanque de almacenamiento de diésel, no tienen marcada la capacidad del mismo, por tanto, se debe marcarlo con la capacidad máxima de almacenamiento, en sitio visible, </w:t>
      </w:r>
      <w:r w:rsidR="00D54F84" w:rsidRPr="003A3060">
        <w:rPr>
          <w:rFonts w:ascii="Arial Narrow" w:hAnsi="Arial Narrow" w:cs="Arial"/>
          <w:sz w:val="24"/>
          <w:szCs w:val="24"/>
          <w:lang w:val="es-MX"/>
        </w:rPr>
        <w:t>para con</w:t>
      </w:r>
      <w:r w:rsidRPr="003A3060">
        <w:rPr>
          <w:rFonts w:ascii="Arial Narrow" w:hAnsi="Arial Narrow" w:cs="Arial"/>
          <w:sz w:val="24"/>
          <w:szCs w:val="24"/>
          <w:lang w:val="es-MX"/>
        </w:rPr>
        <w:t xml:space="preserve"> ello se garantiza que en caso de un incendio se pueda actuar y saber de qué volumen es el tanque de almacenamiento. </w:t>
      </w:r>
    </w:p>
    <w:p w14:paraId="2595F7FD" w14:textId="20E514BA" w:rsidR="003A3060" w:rsidRDefault="003A3060" w:rsidP="003A3060">
      <w:pPr>
        <w:ind w:firstLine="708"/>
        <w:jc w:val="both"/>
        <w:rPr>
          <w:rFonts w:ascii="Arial Narrow" w:hAnsi="Arial Narrow" w:cs="Arial"/>
          <w:sz w:val="24"/>
          <w:szCs w:val="24"/>
          <w:lang w:val="es-MX"/>
        </w:rPr>
      </w:pPr>
      <w:r w:rsidRPr="003A3060">
        <w:rPr>
          <w:rFonts w:ascii="Arial Narrow" w:hAnsi="Arial Narrow" w:cs="Arial"/>
          <w:sz w:val="24"/>
          <w:szCs w:val="24"/>
          <w:lang w:val="es-MX"/>
        </w:rPr>
        <w:t>Tiempo Ejecución: 30 días</w:t>
      </w:r>
    </w:p>
    <w:p w14:paraId="0F58D926" w14:textId="5E8F3569" w:rsidR="00DA1F50" w:rsidRDefault="00DA1F50" w:rsidP="003A3060">
      <w:pPr>
        <w:ind w:firstLine="708"/>
        <w:jc w:val="both"/>
        <w:rPr>
          <w:rFonts w:ascii="Arial Narrow" w:hAnsi="Arial Narrow" w:cs="Arial"/>
          <w:sz w:val="24"/>
          <w:szCs w:val="24"/>
          <w:lang w:val="es-MX"/>
        </w:rPr>
      </w:pPr>
    </w:p>
    <w:p w14:paraId="796B338F" w14:textId="22612E58" w:rsidR="00B70E6C" w:rsidRDefault="00B70E6C" w:rsidP="00B70E6C">
      <w:pPr>
        <w:rPr>
          <w:rFonts w:ascii="Arial Narrow" w:hAnsi="Arial Narrow"/>
          <w:b/>
          <w:bCs/>
          <w:sz w:val="24"/>
          <w:szCs w:val="24"/>
        </w:rPr>
      </w:pPr>
      <w:r w:rsidRPr="00B70E6C">
        <w:rPr>
          <w:rFonts w:ascii="Arial Narrow" w:hAnsi="Arial Narrow"/>
          <w:b/>
          <w:bCs/>
          <w:sz w:val="24"/>
          <w:szCs w:val="24"/>
        </w:rPr>
        <w:t>RESPUESTA:</w:t>
      </w:r>
      <w:r w:rsidRPr="00B70E6C">
        <w:rPr>
          <w:rFonts w:ascii="Arial Narrow" w:hAnsi="Arial Narrow"/>
          <w:sz w:val="24"/>
          <w:szCs w:val="24"/>
        </w:rPr>
        <w:t xml:space="preserve"> Se</w:t>
      </w:r>
      <w:r w:rsidRPr="00025191">
        <w:rPr>
          <w:rFonts w:ascii="Arial Narrow" w:hAnsi="Arial Narrow"/>
          <w:sz w:val="24"/>
          <w:szCs w:val="24"/>
        </w:rPr>
        <w:t xml:space="preserve"> pondrá en marcha mayor atención a este tipo de actividades</w:t>
      </w:r>
      <w:r>
        <w:rPr>
          <w:rFonts w:ascii="Arial Narrow" w:hAnsi="Arial Narrow"/>
          <w:sz w:val="24"/>
          <w:szCs w:val="24"/>
        </w:rPr>
        <w:t xml:space="preserve"> que se desarrollan por el grupo de mantenimiento de la empresa. N</w:t>
      </w:r>
      <w:r w:rsidRPr="00025191">
        <w:rPr>
          <w:rFonts w:ascii="Arial Narrow" w:hAnsi="Arial Narrow"/>
          <w:sz w:val="24"/>
          <w:szCs w:val="24"/>
        </w:rPr>
        <w:t>o se tiene inconveniente en su cumplimiento</w:t>
      </w:r>
      <w:r>
        <w:rPr>
          <w:rFonts w:ascii="Arial Narrow" w:hAnsi="Arial Narrow"/>
          <w:sz w:val="24"/>
          <w:szCs w:val="24"/>
        </w:rPr>
        <w:t xml:space="preserve"> en el plazo indicado.</w:t>
      </w:r>
    </w:p>
    <w:p w14:paraId="277941D4" w14:textId="77777777" w:rsidR="00DA1F50" w:rsidRPr="003A3060" w:rsidRDefault="00DA1F50" w:rsidP="00B70E6C">
      <w:pPr>
        <w:jc w:val="both"/>
        <w:rPr>
          <w:rFonts w:ascii="Arial Narrow" w:hAnsi="Arial Narrow" w:cs="Arial"/>
          <w:sz w:val="24"/>
          <w:szCs w:val="24"/>
          <w:lang w:val="es-MX"/>
        </w:rPr>
      </w:pPr>
    </w:p>
    <w:p w14:paraId="05575C96" w14:textId="77777777" w:rsidR="003A3060" w:rsidRPr="003A3060" w:rsidRDefault="003A3060" w:rsidP="003A3060">
      <w:pPr>
        <w:pStyle w:val="Prrafodelista"/>
        <w:numPr>
          <w:ilvl w:val="0"/>
          <w:numId w:val="2"/>
        </w:numPr>
        <w:jc w:val="both"/>
        <w:rPr>
          <w:rFonts w:ascii="Arial Narrow" w:hAnsi="Arial Narrow" w:cs="Arial"/>
          <w:sz w:val="24"/>
          <w:szCs w:val="24"/>
          <w:lang w:val="es-MX"/>
        </w:rPr>
      </w:pPr>
      <w:r w:rsidRPr="003A3060">
        <w:rPr>
          <w:rFonts w:ascii="Arial Narrow" w:hAnsi="Arial Narrow" w:cs="Arial"/>
          <w:sz w:val="24"/>
          <w:szCs w:val="24"/>
          <w:lang w:val="es-MX"/>
        </w:rPr>
        <w:t>Se debe instalar un sistema de detección automática de incendio, para brindar cobertura al 100% de las instalaciones, con esto se disminuye la probabilidad de un incendio. Los lugares más importantes son: bodegas de almacenamiento, laboratorio, plantas de producción, oficinas, cuartos CCM, centro de cómputo y toda zona cerrada donde intervenga material combustible e instalaciones eléctricas; debe comunicarse a un tablero de control, con supervisión 24 horas, ya sea interna o externa, de tal forma que monitoree en que sección se presenta un incidente. Se debe complementar con la instalación de alarmas de incendio manuales que puedan ser activadas con facilidad y seguridad, que tenga igualmente luces estroboscópicas. Para esto se puede consultar la Norma 72 de la NFPA, Código Nacional de Alarmas de Incendio</w:t>
      </w:r>
    </w:p>
    <w:p w14:paraId="03879866" w14:textId="0A39DD44" w:rsidR="003A3060" w:rsidRDefault="003A3060" w:rsidP="003A3060">
      <w:pPr>
        <w:pStyle w:val="Prrafodelista"/>
        <w:jc w:val="both"/>
        <w:rPr>
          <w:rFonts w:ascii="Arial Narrow" w:hAnsi="Arial Narrow" w:cs="Arial"/>
          <w:sz w:val="24"/>
          <w:szCs w:val="24"/>
          <w:lang w:val="es-MX"/>
        </w:rPr>
      </w:pPr>
      <w:r w:rsidRPr="003A3060">
        <w:rPr>
          <w:rFonts w:ascii="Arial Narrow" w:hAnsi="Arial Narrow" w:cs="Arial"/>
          <w:sz w:val="24"/>
          <w:szCs w:val="24"/>
          <w:lang w:val="es-MX"/>
        </w:rPr>
        <w:t>Tiempo Ejecución: 180 días</w:t>
      </w:r>
    </w:p>
    <w:p w14:paraId="68EA28AF" w14:textId="7A27AE22" w:rsidR="00DA1F50" w:rsidRDefault="00DA1F50" w:rsidP="003A3060">
      <w:pPr>
        <w:pStyle w:val="Prrafodelista"/>
        <w:jc w:val="both"/>
        <w:rPr>
          <w:rFonts w:ascii="Arial Narrow" w:hAnsi="Arial Narrow" w:cs="Arial"/>
          <w:sz w:val="24"/>
          <w:szCs w:val="24"/>
          <w:lang w:val="es-MX"/>
        </w:rPr>
      </w:pPr>
    </w:p>
    <w:p w14:paraId="2781D7DB" w14:textId="7D66BC43" w:rsidR="00457B2B" w:rsidRDefault="00457B2B" w:rsidP="00457B2B">
      <w:pPr>
        <w:jc w:val="both"/>
        <w:rPr>
          <w:rFonts w:ascii="Arial Narrow" w:hAnsi="Arial Narrow"/>
          <w:sz w:val="24"/>
          <w:szCs w:val="24"/>
        </w:rPr>
      </w:pPr>
      <w:r>
        <w:rPr>
          <w:rFonts w:ascii="Arial Narrow" w:hAnsi="Arial Narrow"/>
          <w:b/>
          <w:bCs/>
          <w:sz w:val="24"/>
          <w:szCs w:val="24"/>
        </w:rPr>
        <w:t xml:space="preserve">RESPUESTA: </w:t>
      </w:r>
      <w:r>
        <w:rPr>
          <w:rFonts w:ascii="Arial Narrow" w:hAnsi="Arial Narrow"/>
          <w:sz w:val="24"/>
          <w:szCs w:val="24"/>
        </w:rPr>
        <w:t xml:space="preserve">Este es el proyecto de mayor magnitud para la empresa en materia de mejoramiento del riesgo, pues implica la disposición de cuantiosos recursos que deben ser apropiados de los ingresos de su actividad. El proyecto igualmente incluye el sistema de detección, pues este se considera parte integral de la red contra incendio. La ELC </w:t>
      </w:r>
      <w:r w:rsidR="00B70E6C">
        <w:rPr>
          <w:rFonts w:ascii="Arial Narrow" w:hAnsi="Arial Narrow"/>
          <w:sz w:val="24"/>
          <w:szCs w:val="24"/>
        </w:rPr>
        <w:t>está</w:t>
      </w:r>
      <w:r>
        <w:rPr>
          <w:rFonts w:ascii="Arial Narrow" w:hAnsi="Arial Narrow"/>
          <w:sz w:val="24"/>
          <w:szCs w:val="24"/>
        </w:rPr>
        <w:t xml:space="preserve"> en la disposición de incluir la garantía requerida, pero requiere de realizar una reunión con sus aseguradores en la primera o segunda semana de septiembre en la que se debe revisar la cantidad de recursos necesarios y disponibles para este propósito y el momento de su realización.</w:t>
      </w:r>
    </w:p>
    <w:p w14:paraId="4845219B" w14:textId="77777777" w:rsidR="00C131AC" w:rsidRDefault="00C131AC" w:rsidP="00457B2B">
      <w:pPr>
        <w:jc w:val="both"/>
        <w:rPr>
          <w:rFonts w:ascii="Arial Narrow" w:hAnsi="Arial Narrow"/>
          <w:sz w:val="24"/>
          <w:szCs w:val="24"/>
        </w:rPr>
      </w:pPr>
    </w:p>
    <w:p w14:paraId="3B42B9F6" w14:textId="77777777" w:rsidR="00457B2B" w:rsidRDefault="00457B2B" w:rsidP="00457B2B">
      <w:pPr>
        <w:jc w:val="both"/>
        <w:rPr>
          <w:rFonts w:ascii="Arial Narrow" w:hAnsi="Arial Narrow"/>
          <w:sz w:val="24"/>
          <w:szCs w:val="24"/>
        </w:rPr>
      </w:pPr>
      <w:r>
        <w:rPr>
          <w:rFonts w:ascii="Arial Narrow" w:hAnsi="Arial Narrow"/>
          <w:sz w:val="24"/>
          <w:szCs w:val="24"/>
        </w:rPr>
        <w:t xml:space="preserve">La ELC., quiere que estas garantías puedan ser revisadas y conciliadas en su desarrollo y cumplimiento de manera transparente con sus aseguradores, de manera que se mantenga el </w:t>
      </w:r>
      <w:r w:rsidRPr="007373EE">
        <w:rPr>
          <w:rFonts w:ascii="Arial Narrow" w:hAnsi="Arial Narrow"/>
          <w:sz w:val="24"/>
          <w:szCs w:val="24"/>
        </w:rPr>
        <w:t xml:space="preserve">entorno de </w:t>
      </w:r>
      <w:r>
        <w:rPr>
          <w:rFonts w:ascii="Arial Narrow" w:hAnsi="Arial Narrow"/>
          <w:sz w:val="24"/>
          <w:szCs w:val="24"/>
        </w:rPr>
        <w:t>confianza que pretende con sus aseguradores.</w:t>
      </w:r>
    </w:p>
    <w:p w14:paraId="5F5046D6" w14:textId="77777777" w:rsidR="00DA1F50" w:rsidRPr="00457B2B" w:rsidRDefault="00DA1F50" w:rsidP="003A3060">
      <w:pPr>
        <w:pStyle w:val="Prrafodelista"/>
        <w:jc w:val="both"/>
        <w:rPr>
          <w:rFonts w:ascii="Arial Narrow" w:hAnsi="Arial Narrow" w:cs="Arial"/>
          <w:sz w:val="24"/>
          <w:szCs w:val="24"/>
        </w:rPr>
      </w:pPr>
    </w:p>
    <w:p w14:paraId="03EE337C" w14:textId="77777777" w:rsidR="003A3060" w:rsidRPr="003A3060" w:rsidRDefault="003A3060" w:rsidP="003A3060">
      <w:pPr>
        <w:pStyle w:val="Prrafodelista"/>
        <w:jc w:val="both"/>
        <w:rPr>
          <w:rFonts w:ascii="Arial Narrow" w:hAnsi="Arial Narrow" w:cs="Arial"/>
          <w:sz w:val="24"/>
          <w:szCs w:val="24"/>
          <w:lang w:val="es-MX"/>
        </w:rPr>
      </w:pPr>
    </w:p>
    <w:p w14:paraId="6439D8E3" w14:textId="77777777" w:rsidR="003A3060" w:rsidRPr="003A3060" w:rsidRDefault="003A3060" w:rsidP="003A3060">
      <w:pPr>
        <w:pStyle w:val="Prrafodelista"/>
        <w:numPr>
          <w:ilvl w:val="0"/>
          <w:numId w:val="2"/>
        </w:numPr>
        <w:jc w:val="both"/>
        <w:rPr>
          <w:rFonts w:ascii="Arial Narrow" w:hAnsi="Arial Narrow" w:cs="Arial"/>
          <w:sz w:val="24"/>
          <w:szCs w:val="24"/>
          <w:lang w:val="es-MX"/>
        </w:rPr>
      </w:pPr>
      <w:r w:rsidRPr="003A3060">
        <w:rPr>
          <w:rFonts w:ascii="Arial Narrow" w:hAnsi="Arial Narrow" w:cs="Arial"/>
          <w:sz w:val="24"/>
          <w:szCs w:val="24"/>
          <w:lang w:val="es-MX"/>
        </w:rPr>
        <w:t xml:space="preserve">Se debe instalar un sistema de protección contra incendio, que cubra las diferentes áreas de la empresa, previo estudio por empresa especializada en normatividad NFPA, sugerimos la instalación de una red contra incendio con gabinetes con salida de 1½ y 2½ pulgadas, con mangueras de 50 pies, un tanque de almacenamiento de 30.000 galones como mínimo, una bomba tipo diésel de 125 HP, que produzca más de 500 </w:t>
      </w:r>
      <w:proofErr w:type="spellStart"/>
      <w:r w:rsidRPr="003A3060">
        <w:rPr>
          <w:rFonts w:ascii="Arial Narrow" w:hAnsi="Arial Narrow" w:cs="Arial"/>
          <w:sz w:val="24"/>
          <w:szCs w:val="24"/>
          <w:lang w:val="es-MX"/>
        </w:rPr>
        <w:t>gpm</w:t>
      </w:r>
      <w:proofErr w:type="spellEnd"/>
      <w:r w:rsidRPr="003A3060">
        <w:rPr>
          <w:rFonts w:ascii="Arial Narrow" w:hAnsi="Arial Narrow" w:cs="Arial"/>
          <w:sz w:val="24"/>
          <w:szCs w:val="24"/>
          <w:lang w:val="es-MX"/>
        </w:rPr>
        <w:t xml:space="preserve">; como medida adicional para </w:t>
      </w:r>
      <w:r w:rsidRPr="003A3060">
        <w:rPr>
          <w:rFonts w:ascii="Arial Narrow" w:hAnsi="Arial Narrow" w:cs="Arial"/>
          <w:sz w:val="24"/>
          <w:szCs w:val="24"/>
          <w:lang w:val="es-MX"/>
        </w:rPr>
        <w:lastRenderedPageBreak/>
        <w:t>prevenir los riesgos y proteger las vidas humanas y los activos, sugerimos la instalación de un sistema de rociadores automáticos, asociados al sistema de la red de incendio, con este sistema en caso de presentarse un incendio, esta actúa automática y directamente en el sitio donde se presente la emergencia</w:t>
      </w:r>
    </w:p>
    <w:p w14:paraId="1A426930" w14:textId="797E75A0" w:rsidR="003A3060" w:rsidRDefault="003A3060" w:rsidP="003A3060">
      <w:pPr>
        <w:pStyle w:val="Prrafodelista"/>
        <w:spacing w:after="0"/>
        <w:jc w:val="both"/>
        <w:rPr>
          <w:rFonts w:ascii="Arial Narrow" w:hAnsi="Arial Narrow" w:cs="Arial"/>
          <w:sz w:val="24"/>
          <w:szCs w:val="24"/>
          <w:lang w:val="es-MX"/>
        </w:rPr>
      </w:pPr>
      <w:r w:rsidRPr="003A3060">
        <w:rPr>
          <w:rFonts w:ascii="Arial Narrow" w:hAnsi="Arial Narrow" w:cs="Arial"/>
          <w:sz w:val="24"/>
          <w:szCs w:val="24"/>
          <w:lang w:val="es-MX"/>
        </w:rPr>
        <w:t>Tiempo Ejecución: 360 días</w:t>
      </w:r>
    </w:p>
    <w:p w14:paraId="03736F7E" w14:textId="7E88EBB1" w:rsidR="00DA1F50" w:rsidRDefault="00DA1F50" w:rsidP="003A3060">
      <w:pPr>
        <w:pStyle w:val="Prrafodelista"/>
        <w:spacing w:after="0"/>
        <w:jc w:val="both"/>
        <w:rPr>
          <w:rFonts w:ascii="Arial Narrow" w:hAnsi="Arial Narrow" w:cs="Arial"/>
          <w:sz w:val="24"/>
          <w:szCs w:val="24"/>
          <w:lang w:val="es-MX"/>
        </w:rPr>
      </w:pPr>
    </w:p>
    <w:p w14:paraId="09E4DE33" w14:textId="4F38C265" w:rsidR="00457B2B" w:rsidRDefault="00457B2B" w:rsidP="00457B2B">
      <w:pPr>
        <w:jc w:val="both"/>
        <w:rPr>
          <w:rFonts w:ascii="Arial Narrow" w:hAnsi="Arial Narrow"/>
          <w:sz w:val="24"/>
          <w:szCs w:val="24"/>
        </w:rPr>
      </w:pPr>
      <w:r>
        <w:rPr>
          <w:rFonts w:ascii="Arial Narrow" w:hAnsi="Arial Narrow"/>
          <w:b/>
          <w:bCs/>
          <w:sz w:val="24"/>
          <w:szCs w:val="24"/>
        </w:rPr>
        <w:t xml:space="preserve">RESPUESTA: </w:t>
      </w:r>
      <w:r>
        <w:rPr>
          <w:rFonts w:ascii="Arial Narrow" w:hAnsi="Arial Narrow"/>
          <w:sz w:val="24"/>
          <w:szCs w:val="24"/>
        </w:rPr>
        <w:t xml:space="preserve">Este es el proyecto de mayor magnitud para la empresa en materia de mejoramiento del riesgo, pues implica la disposición de cuantiosos recursos que deben ser apropiados de los ingresos de su actividad. El proyecto igualmente incluye el sistema de detección, pues este se considera parte integral de la red contra incendio. La ELC </w:t>
      </w:r>
      <w:proofErr w:type="spellStart"/>
      <w:r>
        <w:rPr>
          <w:rFonts w:ascii="Arial Narrow" w:hAnsi="Arial Narrow"/>
          <w:sz w:val="24"/>
          <w:szCs w:val="24"/>
        </w:rPr>
        <w:t>esta</w:t>
      </w:r>
      <w:proofErr w:type="spellEnd"/>
      <w:r>
        <w:rPr>
          <w:rFonts w:ascii="Arial Narrow" w:hAnsi="Arial Narrow"/>
          <w:sz w:val="24"/>
          <w:szCs w:val="24"/>
        </w:rPr>
        <w:t xml:space="preserve"> en la disposición de incluir la garantía requerida, pero requiere de realizar una reunión con sus aseguradores en la primera o segunda semana de septiembre en la que se debe revisar la cantidad de recursos necesarios y disponibles para este propósito y el momento de su realización.</w:t>
      </w:r>
    </w:p>
    <w:p w14:paraId="4F8686DD" w14:textId="77777777" w:rsidR="00CF29BF" w:rsidRDefault="00CF29BF" w:rsidP="00457B2B">
      <w:pPr>
        <w:jc w:val="both"/>
        <w:rPr>
          <w:rFonts w:ascii="Arial Narrow" w:hAnsi="Arial Narrow"/>
          <w:sz w:val="24"/>
          <w:szCs w:val="24"/>
        </w:rPr>
      </w:pPr>
    </w:p>
    <w:p w14:paraId="2C2CF71C" w14:textId="77777777" w:rsidR="00457B2B" w:rsidRDefault="00457B2B" w:rsidP="00457B2B">
      <w:pPr>
        <w:jc w:val="both"/>
        <w:rPr>
          <w:rFonts w:ascii="Arial Narrow" w:hAnsi="Arial Narrow"/>
          <w:sz w:val="24"/>
          <w:szCs w:val="24"/>
        </w:rPr>
      </w:pPr>
      <w:r>
        <w:rPr>
          <w:rFonts w:ascii="Arial Narrow" w:hAnsi="Arial Narrow"/>
          <w:sz w:val="24"/>
          <w:szCs w:val="24"/>
        </w:rPr>
        <w:t xml:space="preserve">La ELC., quiere que estas garantías puedan ser revisadas y conciliadas en su desarrollo y cumplimiento de manera transparente con sus aseguradores, de manera que se mantenga el </w:t>
      </w:r>
      <w:r w:rsidRPr="007373EE">
        <w:rPr>
          <w:rFonts w:ascii="Arial Narrow" w:hAnsi="Arial Narrow"/>
          <w:sz w:val="24"/>
          <w:szCs w:val="24"/>
        </w:rPr>
        <w:t xml:space="preserve">entorno de </w:t>
      </w:r>
      <w:r>
        <w:rPr>
          <w:rFonts w:ascii="Arial Narrow" w:hAnsi="Arial Narrow"/>
          <w:sz w:val="24"/>
          <w:szCs w:val="24"/>
        </w:rPr>
        <w:t>confianza que pretende con sus aseguradores.</w:t>
      </w:r>
    </w:p>
    <w:p w14:paraId="65C6EAF9" w14:textId="58C8DD14" w:rsidR="00DA1F50" w:rsidRPr="00457B2B" w:rsidRDefault="00DA1F50" w:rsidP="003A3060">
      <w:pPr>
        <w:pStyle w:val="Prrafodelista"/>
        <w:spacing w:after="0"/>
        <w:jc w:val="both"/>
        <w:rPr>
          <w:rFonts w:ascii="Arial Narrow" w:hAnsi="Arial Narrow" w:cs="Arial"/>
          <w:sz w:val="24"/>
          <w:szCs w:val="24"/>
        </w:rPr>
      </w:pPr>
    </w:p>
    <w:p w14:paraId="2CD61D50" w14:textId="77777777" w:rsidR="00D54F84" w:rsidRPr="003A3060" w:rsidRDefault="00D54F84" w:rsidP="003A3060">
      <w:pPr>
        <w:pStyle w:val="Prrafodelista"/>
        <w:spacing w:after="0"/>
        <w:jc w:val="both"/>
        <w:rPr>
          <w:rFonts w:ascii="Arial Narrow" w:hAnsi="Arial Narrow" w:cs="Arial"/>
          <w:sz w:val="24"/>
          <w:szCs w:val="24"/>
          <w:lang w:val="es-MX"/>
        </w:rPr>
      </w:pPr>
    </w:p>
    <w:p w14:paraId="00CA1F6C" w14:textId="77777777" w:rsidR="003A3060" w:rsidRPr="003A3060" w:rsidRDefault="003A3060" w:rsidP="003A3060">
      <w:pPr>
        <w:pStyle w:val="Prrafodelista"/>
        <w:spacing w:after="0"/>
        <w:jc w:val="both"/>
        <w:rPr>
          <w:rFonts w:ascii="Arial Narrow" w:hAnsi="Arial Narrow" w:cs="Arial"/>
          <w:sz w:val="24"/>
          <w:szCs w:val="24"/>
          <w:lang w:val="es-MX"/>
        </w:rPr>
      </w:pPr>
    </w:p>
    <w:p w14:paraId="65242290" w14:textId="77777777" w:rsidR="003A3060" w:rsidRPr="003A3060" w:rsidRDefault="003A3060" w:rsidP="003A3060">
      <w:pPr>
        <w:pStyle w:val="Prrafodelista"/>
        <w:numPr>
          <w:ilvl w:val="0"/>
          <w:numId w:val="2"/>
        </w:numPr>
        <w:spacing w:after="0"/>
        <w:jc w:val="both"/>
        <w:rPr>
          <w:rFonts w:ascii="Arial Narrow" w:hAnsi="Arial Narrow" w:cs="Arial"/>
          <w:sz w:val="24"/>
          <w:szCs w:val="24"/>
          <w:lang w:val="es-MX"/>
        </w:rPr>
      </w:pPr>
      <w:r w:rsidRPr="003A3060">
        <w:rPr>
          <w:rFonts w:ascii="Arial Narrow" w:hAnsi="Arial Narrow" w:cs="Arial"/>
          <w:sz w:val="24"/>
          <w:szCs w:val="24"/>
          <w:lang w:val="es-MX"/>
        </w:rPr>
        <w:t>Las puestas a tierra son medidas de protección para edificios especialmente en donde se manejan equipos eléctricos y electrónicos, deben encontrarse en condiciones óptimas, por tal razón se debe hacer las mediciones de resistividad siendo la máxima permitida 10 ohmios. Por cambios de condiciones climáticas el polo a tierra puede verse afectado, siendo muy importante el hacer mantenimientos periódicos. Esta revisión se sugiere que se haga en toda las plantas, ya que se encuentran equipos electrónicos que pueden verse afectados por una protección en mal estado de conductividad.</w:t>
      </w:r>
    </w:p>
    <w:p w14:paraId="364ECE39" w14:textId="48C22E2D" w:rsidR="003A3060" w:rsidRDefault="003A3060" w:rsidP="003A3060">
      <w:pPr>
        <w:ind w:left="708"/>
        <w:jc w:val="both"/>
        <w:rPr>
          <w:rFonts w:ascii="Arial Narrow" w:hAnsi="Arial Narrow" w:cs="Arial"/>
          <w:sz w:val="24"/>
          <w:szCs w:val="24"/>
          <w:lang w:val="es-MX"/>
        </w:rPr>
      </w:pPr>
      <w:r w:rsidRPr="003A3060">
        <w:rPr>
          <w:rFonts w:ascii="Arial Narrow" w:hAnsi="Arial Narrow" w:cs="Arial"/>
          <w:sz w:val="24"/>
          <w:szCs w:val="24"/>
          <w:lang w:val="es-MX"/>
        </w:rPr>
        <w:t>Tiempo Ejecución: 120 días</w:t>
      </w:r>
    </w:p>
    <w:p w14:paraId="5C725DEC" w14:textId="2A89FDF4" w:rsidR="00DA1F50" w:rsidRDefault="00DA1F50" w:rsidP="003A3060">
      <w:pPr>
        <w:ind w:left="708"/>
        <w:jc w:val="both"/>
        <w:rPr>
          <w:rFonts w:ascii="Arial Narrow" w:hAnsi="Arial Narrow" w:cs="Arial"/>
          <w:sz w:val="24"/>
          <w:szCs w:val="24"/>
          <w:lang w:val="es-MX"/>
        </w:rPr>
      </w:pPr>
    </w:p>
    <w:p w14:paraId="589DC5A7" w14:textId="77777777" w:rsidR="00457B2B" w:rsidRDefault="00457B2B" w:rsidP="00DA1F50">
      <w:pPr>
        <w:rPr>
          <w:rFonts w:ascii="Arial Narrow" w:hAnsi="Arial Narrow"/>
          <w:b/>
          <w:bCs/>
          <w:sz w:val="24"/>
          <w:szCs w:val="24"/>
        </w:rPr>
      </w:pPr>
    </w:p>
    <w:p w14:paraId="689FEF16" w14:textId="77777777" w:rsidR="007E62BF" w:rsidRDefault="007E62BF" w:rsidP="007E62BF">
      <w:pPr>
        <w:rPr>
          <w:rFonts w:ascii="Arial Narrow" w:hAnsi="Arial Narrow"/>
          <w:b/>
          <w:bCs/>
          <w:sz w:val="24"/>
          <w:szCs w:val="24"/>
        </w:rPr>
      </w:pPr>
      <w:r w:rsidRPr="00DF2BA1">
        <w:rPr>
          <w:rFonts w:ascii="Arial Narrow" w:hAnsi="Arial Narrow"/>
          <w:b/>
          <w:bCs/>
          <w:sz w:val="24"/>
          <w:szCs w:val="24"/>
        </w:rPr>
        <w:t xml:space="preserve">RESPUESTA: </w:t>
      </w:r>
      <w:r w:rsidRPr="00025191">
        <w:rPr>
          <w:rFonts w:ascii="Arial Narrow" w:hAnsi="Arial Narrow"/>
          <w:sz w:val="24"/>
          <w:szCs w:val="24"/>
        </w:rPr>
        <w:t>Se pondrá en marcha mayor atención a este tipo de actividades</w:t>
      </w:r>
      <w:r>
        <w:rPr>
          <w:rFonts w:ascii="Arial Narrow" w:hAnsi="Arial Narrow"/>
          <w:sz w:val="24"/>
          <w:szCs w:val="24"/>
        </w:rPr>
        <w:t xml:space="preserve"> que se desarrollan por el grupo de mantenimiento de la empresa. N</w:t>
      </w:r>
      <w:r w:rsidRPr="00025191">
        <w:rPr>
          <w:rFonts w:ascii="Arial Narrow" w:hAnsi="Arial Narrow"/>
          <w:sz w:val="24"/>
          <w:szCs w:val="24"/>
        </w:rPr>
        <w:t>o se tiene inconveniente en su cumplimiento.</w:t>
      </w:r>
    </w:p>
    <w:p w14:paraId="5AA3FE73" w14:textId="1567A672" w:rsidR="007E62BF" w:rsidRDefault="007E62BF" w:rsidP="007E62BF">
      <w:pPr>
        <w:rPr>
          <w:rFonts w:ascii="Arial Narrow" w:hAnsi="Arial Narrow"/>
          <w:sz w:val="24"/>
          <w:szCs w:val="24"/>
        </w:rPr>
      </w:pPr>
      <w:r>
        <w:rPr>
          <w:rFonts w:ascii="Arial Narrow" w:hAnsi="Arial Narrow"/>
          <w:sz w:val="24"/>
          <w:szCs w:val="24"/>
        </w:rPr>
        <w:t xml:space="preserve">Sin </w:t>
      </w:r>
      <w:r w:rsidR="00B70E6C">
        <w:rPr>
          <w:rFonts w:ascii="Arial Narrow" w:hAnsi="Arial Narrow"/>
          <w:sz w:val="24"/>
          <w:szCs w:val="24"/>
        </w:rPr>
        <w:t>embargo,</w:t>
      </w:r>
      <w:r>
        <w:rPr>
          <w:rFonts w:ascii="Arial Narrow" w:hAnsi="Arial Narrow"/>
          <w:sz w:val="24"/>
          <w:szCs w:val="24"/>
        </w:rPr>
        <w:t xml:space="preserve"> se informa que ya se dio cumplimiento a esta observación.  Anexo registro fotográfico.</w:t>
      </w:r>
    </w:p>
    <w:p w14:paraId="60656B5A" w14:textId="77777777" w:rsidR="007E62BF" w:rsidRDefault="007E62BF" w:rsidP="007E62BF">
      <w:pPr>
        <w:rPr>
          <w:rFonts w:ascii="Arial Narrow" w:hAnsi="Arial Narrow"/>
          <w:sz w:val="24"/>
          <w:szCs w:val="24"/>
        </w:rPr>
      </w:pPr>
    </w:p>
    <w:p w14:paraId="2DD432EA" w14:textId="77777777" w:rsidR="007E62BF" w:rsidRDefault="007E62BF" w:rsidP="007E62BF">
      <w:pPr>
        <w:rPr>
          <w:rFonts w:ascii="Arial Narrow" w:hAnsi="Arial Narrow"/>
          <w:sz w:val="24"/>
          <w:szCs w:val="24"/>
        </w:rPr>
      </w:pPr>
      <w:r>
        <w:rPr>
          <w:rFonts w:ascii="Arial Narrow" w:hAnsi="Arial Narrow"/>
          <w:noProof/>
          <w:sz w:val="24"/>
          <w:szCs w:val="24"/>
          <w:lang w:eastAsia="es-CO"/>
        </w:rPr>
        <w:lastRenderedPageBreak/>
        <w:drawing>
          <wp:inline distT="0" distB="0" distL="0" distR="0" wp14:anchorId="6844FB1C" wp14:editId="39624D38">
            <wp:extent cx="1524000" cy="203200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419" cy="2036561"/>
                    </a:xfrm>
                    <a:prstGeom prst="rect">
                      <a:avLst/>
                    </a:prstGeom>
                    <a:noFill/>
                  </pic:spPr>
                </pic:pic>
              </a:graphicData>
            </a:graphic>
          </wp:inline>
        </w:drawing>
      </w:r>
      <w:r>
        <w:rPr>
          <w:rFonts w:ascii="Arial Narrow" w:hAnsi="Arial Narrow"/>
          <w:noProof/>
          <w:sz w:val="24"/>
          <w:szCs w:val="24"/>
          <w:lang w:eastAsia="es-CO"/>
        </w:rPr>
        <w:t xml:space="preserve">    </w:t>
      </w:r>
      <w:r>
        <w:rPr>
          <w:rFonts w:ascii="Arial Narrow" w:hAnsi="Arial Narrow"/>
          <w:noProof/>
          <w:sz w:val="24"/>
          <w:szCs w:val="24"/>
          <w:lang w:eastAsia="es-CO"/>
        </w:rPr>
        <w:drawing>
          <wp:inline distT="0" distB="0" distL="0" distR="0" wp14:anchorId="0B393457" wp14:editId="2C999CA9">
            <wp:extent cx="1557338" cy="207645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5743" cy="2087656"/>
                    </a:xfrm>
                    <a:prstGeom prst="rect">
                      <a:avLst/>
                    </a:prstGeom>
                    <a:noFill/>
                  </pic:spPr>
                </pic:pic>
              </a:graphicData>
            </a:graphic>
          </wp:inline>
        </w:drawing>
      </w:r>
      <w:r>
        <w:rPr>
          <w:rFonts w:ascii="Arial Narrow" w:hAnsi="Arial Narrow"/>
          <w:noProof/>
          <w:sz w:val="24"/>
          <w:szCs w:val="24"/>
          <w:lang w:eastAsia="es-CO"/>
        </w:rPr>
        <w:t xml:space="preserve">   </w:t>
      </w:r>
      <w:r>
        <w:rPr>
          <w:rFonts w:ascii="Arial Narrow" w:hAnsi="Arial Narrow"/>
          <w:noProof/>
          <w:sz w:val="24"/>
          <w:szCs w:val="24"/>
          <w:lang w:eastAsia="es-CO"/>
        </w:rPr>
        <w:drawing>
          <wp:inline distT="0" distB="0" distL="0" distR="0" wp14:anchorId="1C1BDBEF" wp14:editId="73D11FCF">
            <wp:extent cx="1521619" cy="202882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9257" cy="2039009"/>
                    </a:xfrm>
                    <a:prstGeom prst="rect">
                      <a:avLst/>
                    </a:prstGeom>
                    <a:noFill/>
                  </pic:spPr>
                </pic:pic>
              </a:graphicData>
            </a:graphic>
          </wp:inline>
        </w:drawing>
      </w:r>
    </w:p>
    <w:p w14:paraId="40B1FEF8" w14:textId="77777777" w:rsidR="007E62BF" w:rsidRDefault="007E62BF" w:rsidP="007E62BF">
      <w:pPr>
        <w:rPr>
          <w:rFonts w:ascii="Arial Narrow" w:hAnsi="Arial Narrow"/>
          <w:sz w:val="24"/>
          <w:szCs w:val="24"/>
        </w:rPr>
      </w:pPr>
    </w:p>
    <w:p w14:paraId="078F4045" w14:textId="77777777" w:rsidR="007E62BF" w:rsidRDefault="007E62BF" w:rsidP="007E62BF">
      <w:pPr>
        <w:rPr>
          <w:rFonts w:ascii="Arial Narrow" w:hAnsi="Arial Narrow"/>
          <w:sz w:val="24"/>
          <w:szCs w:val="24"/>
        </w:rPr>
      </w:pPr>
    </w:p>
    <w:p w14:paraId="1DA1582E" w14:textId="77777777" w:rsidR="007E62BF" w:rsidRDefault="007E62BF" w:rsidP="007E62BF">
      <w:pPr>
        <w:rPr>
          <w:rFonts w:ascii="Arial Narrow" w:hAnsi="Arial Narrow"/>
          <w:sz w:val="24"/>
          <w:szCs w:val="24"/>
        </w:rPr>
      </w:pPr>
      <w:r>
        <w:rPr>
          <w:rFonts w:ascii="Arial Narrow" w:hAnsi="Arial Narrow"/>
          <w:noProof/>
          <w:sz w:val="24"/>
          <w:szCs w:val="24"/>
          <w:lang w:eastAsia="es-CO"/>
        </w:rPr>
        <w:drawing>
          <wp:inline distT="0" distB="0" distL="0" distR="0" wp14:anchorId="38BE4D0C" wp14:editId="779EA125">
            <wp:extent cx="1610202" cy="2146935"/>
            <wp:effectExtent l="0" t="0" r="952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418" cy="2161890"/>
                    </a:xfrm>
                    <a:prstGeom prst="rect">
                      <a:avLst/>
                    </a:prstGeom>
                    <a:noFill/>
                  </pic:spPr>
                </pic:pic>
              </a:graphicData>
            </a:graphic>
          </wp:inline>
        </w:drawing>
      </w:r>
      <w:r>
        <w:rPr>
          <w:rFonts w:ascii="Arial Narrow" w:hAnsi="Arial Narrow"/>
          <w:sz w:val="24"/>
          <w:szCs w:val="24"/>
        </w:rPr>
        <w:t xml:space="preserve">   </w:t>
      </w:r>
      <w:r>
        <w:rPr>
          <w:rFonts w:ascii="Arial Narrow" w:hAnsi="Arial Narrow"/>
          <w:noProof/>
          <w:sz w:val="24"/>
          <w:szCs w:val="24"/>
          <w:lang w:eastAsia="es-CO"/>
        </w:rPr>
        <w:drawing>
          <wp:inline distT="0" distB="0" distL="0" distR="0" wp14:anchorId="1B98F5D7" wp14:editId="561BF413">
            <wp:extent cx="1610360" cy="2147146"/>
            <wp:effectExtent l="0" t="0" r="889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8" cy="2159850"/>
                    </a:xfrm>
                    <a:prstGeom prst="rect">
                      <a:avLst/>
                    </a:prstGeom>
                    <a:noFill/>
                  </pic:spPr>
                </pic:pic>
              </a:graphicData>
            </a:graphic>
          </wp:inline>
        </w:drawing>
      </w:r>
      <w:r>
        <w:rPr>
          <w:noProof/>
          <w:lang w:eastAsia="es-CO"/>
        </w:rPr>
        <mc:AlternateContent>
          <mc:Choice Requires="wps">
            <w:drawing>
              <wp:inline distT="0" distB="0" distL="0" distR="0" wp14:anchorId="096F54DF" wp14:editId="0F17ABEF">
                <wp:extent cx="304800" cy="304800"/>
                <wp:effectExtent l="0" t="0" r="0" b="0"/>
                <wp:docPr id="15" name="AutoShape 16" descr="blob:https://web.whatsapp.com/cc0e5388-e14b-4af5-95a2-a5c7113b2d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68D984D0" id="AutoShape 16" o:spid="_x0000_s1026" alt="blob:https://web.whatsapp.com/cc0e5388-e14b-4af5-95a2-a5c7113b2d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7B4776D" w14:textId="51C0B0A1" w:rsidR="00457B2B" w:rsidRPr="003A3060" w:rsidRDefault="00457B2B" w:rsidP="007E62BF">
      <w:pPr>
        <w:jc w:val="both"/>
        <w:rPr>
          <w:rFonts w:ascii="Arial Narrow" w:hAnsi="Arial Narrow"/>
          <w:b/>
          <w:bCs/>
          <w:sz w:val="24"/>
          <w:szCs w:val="24"/>
        </w:rPr>
      </w:pPr>
    </w:p>
    <w:p w14:paraId="0AE03D9B" w14:textId="77777777" w:rsidR="00DA1F50" w:rsidRPr="003A3060" w:rsidRDefault="00DA1F50" w:rsidP="003A3060">
      <w:pPr>
        <w:ind w:left="708"/>
        <w:jc w:val="both"/>
        <w:rPr>
          <w:rFonts w:ascii="Arial Narrow" w:hAnsi="Arial Narrow" w:cs="Arial"/>
          <w:sz w:val="24"/>
          <w:szCs w:val="24"/>
          <w:lang w:val="es-MX"/>
        </w:rPr>
      </w:pPr>
    </w:p>
    <w:p w14:paraId="218CCBDB" w14:textId="650C1F5F" w:rsidR="003A3060" w:rsidRDefault="003A3060" w:rsidP="003A3060">
      <w:pPr>
        <w:pStyle w:val="Prrafodelista"/>
        <w:numPr>
          <w:ilvl w:val="0"/>
          <w:numId w:val="2"/>
        </w:numPr>
        <w:spacing w:after="0"/>
        <w:jc w:val="both"/>
        <w:rPr>
          <w:rFonts w:ascii="Arial Narrow" w:hAnsi="Arial Narrow" w:cs="Arial"/>
          <w:sz w:val="24"/>
          <w:szCs w:val="24"/>
          <w:lang w:val="es-MX"/>
        </w:rPr>
      </w:pPr>
      <w:r w:rsidRPr="003A3060">
        <w:rPr>
          <w:rFonts w:ascii="Arial Narrow" w:hAnsi="Arial Narrow" w:cs="Arial"/>
          <w:sz w:val="24"/>
          <w:szCs w:val="24"/>
          <w:lang w:val="es-MX"/>
        </w:rPr>
        <w:t>Se debe realizar un plan de contingencia para la continuidad de negocios, el cual se requiere para minimizar en caso eventos las pérdidas por lucro cesante, por fallas en los equipos o daños a las instalaciones, que le impida realizar su actividad principal, por lo que se debe implementar el mencionado plan, debe estar por escrito y dispuesto para su ejecución por las personas idóneas dentro de la Organización. Los planes de contingencia deben ser constantemente retro-alimentados, y en especial en aquellos casos en que se hacen mejoras o readecuaciones que influyan en la producción. El plan de contingencia contemplará por escrito como mínimo los siguientes puntos:</w:t>
      </w:r>
    </w:p>
    <w:p w14:paraId="1D1C79CC" w14:textId="4D2FB47F" w:rsidR="00DA1F50" w:rsidRDefault="00DA1F50" w:rsidP="00DA1F50">
      <w:pPr>
        <w:jc w:val="both"/>
        <w:rPr>
          <w:rFonts w:ascii="Arial Narrow" w:hAnsi="Arial Narrow" w:cs="Arial"/>
          <w:sz w:val="24"/>
          <w:szCs w:val="24"/>
          <w:lang w:val="es-MX"/>
        </w:rPr>
      </w:pPr>
    </w:p>
    <w:p w14:paraId="7B0D7B72" w14:textId="77777777" w:rsidR="003A3060" w:rsidRPr="003A3060" w:rsidRDefault="003A3060" w:rsidP="003A3060">
      <w:pPr>
        <w:pStyle w:val="Prrafodelista"/>
        <w:numPr>
          <w:ilvl w:val="0"/>
          <w:numId w:val="3"/>
        </w:numPr>
        <w:spacing w:after="0"/>
        <w:jc w:val="both"/>
        <w:rPr>
          <w:rFonts w:ascii="Arial Narrow" w:hAnsi="Arial Narrow" w:cs="Arial"/>
          <w:sz w:val="24"/>
          <w:szCs w:val="24"/>
          <w:lang w:val="es-MX"/>
        </w:rPr>
      </w:pPr>
      <w:r w:rsidRPr="003A3060">
        <w:rPr>
          <w:rFonts w:ascii="Arial Narrow" w:hAnsi="Arial Narrow" w:cs="Arial"/>
          <w:sz w:val="24"/>
          <w:szCs w:val="24"/>
          <w:lang w:val="es-MX"/>
        </w:rPr>
        <w:t>Medidas alternas para adquisición de equipos importados y/o nacionales, condición de proveedores y datos de dirección, fax, localización, etc.</w:t>
      </w:r>
    </w:p>
    <w:p w14:paraId="4F45C7FD" w14:textId="77777777" w:rsidR="003A3060" w:rsidRPr="003A3060" w:rsidRDefault="003A3060" w:rsidP="003A3060">
      <w:pPr>
        <w:pStyle w:val="Prrafodelista"/>
        <w:spacing w:after="0"/>
        <w:ind w:left="1080"/>
        <w:jc w:val="both"/>
        <w:rPr>
          <w:rFonts w:ascii="Arial Narrow" w:hAnsi="Arial Narrow" w:cs="Arial"/>
          <w:sz w:val="24"/>
          <w:szCs w:val="24"/>
          <w:lang w:val="es-MX"/>
        </w:rPr>
      </w:pPr>
    </w:p>
    <w:p w14:paraId="43160D40" w14:textId="77777777" w:rsidR="003A3060" w:rsidRPr="003A3060" w:rsidRDefault="003A3060" w:rsidP="003A3060">
      <w:pPr>
        <w:pStyle w:val="Prrafodelista"/>
        <w:numPr>
          <w:ilvl w:val="0"/>
          <w:numId w:val="3"/>
        </w:numPr>
        <w:spacing w:after="0"/>
        <w:jc w:val="both"/>
        <w:rPr>
          <w:rFonts w:ascii="Arial Narrow" w:hAnsi="Arial Narrow" w:cs="Arial"/>
          <w:sz w:val="24"/>
          <w:szCs w:val="24"/>
          <w:lang w:val="es-MX"/>
        </w:rPr>
      </w:pPr>
      <w:r w:rsidRPr="003A3060">
        <w:rPr>
          <w:rFonts w:ascii="Arial Narrow" w:hAnsi="Arial Narrow" w:cs="Arial"/>
          <w:sz w:val="24"/>
          <w:szCs w:val="24"/>
          <w:lang w:val="es-MX"/>
        </w:rPr>
        <w:t>Identificación de repuestos críticos para los equipos y listado de proveedores en Colombia y en el extranjero, también con datos de dirección, fax, localización, etc.</w:t>
      </w:r>
    </w:p>
    <w:p w14:paraId="40073002" w14:textId="77777777" w:rsidR="003A3060" w:rsidRPr="003A3060" w:rsidRDefault="003A3060" w:rsidP="003A3060">
      <w:pPr>
        <w:pStyle w:val="Prrafodelista"/>
        <w:spacing w:after="0"/>
        <w:ind w:left="1080"/>
        <w:jc w:val="both"/>
        <w:rPr>
          <w:rFonts w:ascii="Arial Narrow" w:hAnsi="Arial Narrow" w:cs="Arial"/>
          <w:sz w:val="24"/>
          <w:szCs w:val="24"/>
          <w:lang w:val="es-MX"/>
        </w:rPr>
      </w:pPr>
    </w:p>
    <w:p w14:paraId="6EC99BCF" w14:textId="77777777" w:rsidR="003A3060" w:rsidRPr="003A3060" w:rsidRDefault="003A3060" w:rsidP="003A3060">
      <w:pPr>
        <w:pStyle w:val="Prrafodelista"/>
        <w:numPr>
          <w:ilvl w:val="0"/>
          <w:numId w:val="3"/>
        </w:numPr>
        <w:spacing w:after="0"/>
        <w:jc w:val="both"/>
        <w:rPr>
          <w:rFonts w:ascii="Arial Narrow" w:hAnsi="Arial Narrow" w:cs="Arial"/>
          <w:sz w:val="24"/>
          <w:szCs w:val="24"/>
          <w:lang w:val="es-MX"/>
        </w:rPr>
      </w:pPr>
      <w:r w:rsidRPr="003A3060">
        <w:rPr>
          <w:rFonts w:ascii="Arial Narrow" w:hAnsi="Arial Narrow" w:cs="Arial"/>
          <w:sz w:val="24"/>
          <w:szCs w:val="24"/>
          <w:lang w:val="es-MX"/>
        </w:rPr>
        <w:t>Identificar los fabricantes que están en condiciones de suministrar los equipos requeridos por la Compañía, fabricantes alternos de equipos similares y que puedan ser considerados como un sustituto de primera mano, o empresas que estén en condiciones de alquilar o vender equipos. Adicionalmente deben incluirse los tiempos de fabricación, importación, montaje, pruebas y arranque del equipo, así como los recursos necesarios para llevar a cabo dicho proceso (mano de obra, maquinaria, permisos especiales, etc.)</w:t>
      </w:r>
    </w:p>
    <w:p w14:paraId="476B414B" w14:textId="77777777" w:rsidR="003A3060" w:rsidRPr="003A3060" w:rsidRDefault="003A3060" w:rsidP="003A3060">
      <w:pPr>
        <w:ind w:left="720"/>
        <w:jc w:val="both"/>
        <w:rPr>
          <w:rFonts w:ascii="Arial Narrow" w:hAnsi="Arial Narrow" w:cs="Arial"/>
          <w:sz w:val="24"/>
          <w:szCs w:val="24"/>
          <w:lang w:val="es-MX"/>
        </w:rPr>
      </w:pPr>
    </w:p>
    <w:p w14:paraId="78B4C611" w14:textId="77777777" w:rsidR="003A3060" w:rsidRPr="003A3060" w:rsidRDefault="003A3060" w:rsidP="003A3060">
      <w:pPr>
        <w:pStyle w:val="Prrafodelista"/>
        <w:numPr>
          <w:ilvl w:val="0"/>
          <w:numId w:val="3"/>
        </w:numPr>
        <w:spacing w:after="0"/>
        <w:jc w:val="both"/>
        <w:rPr>
          <w:rFonts w:ascii="Arial Narrow" w:hAnsi="Arial Narrow" w:cs="Arial"/>
          <w:sz w:val="24"/>
          <w:szCs w:val="24"/>
          <w:lang w:val="es-MX"/>
        </w:rPr>
      </w:pPr>
      <w:r w:rsidRPr="003A3060">
        <w:rPr>
          <w:rFonts w:ascii="Arial Narrow" w:hAnsi="Arial Narrow" w:cs="Arial"/>
          <w:sz w:val="24"/>
          <w:szCs w:val="24"/>
          <w:lang w:val="es-MX"/>
        </w:rPr>
        <w:t>Establecer alternativas escritas de operación con otras Organizaciones de la misma actividad, ya sea en Colombia o en el exterior, para ser ejecutadas en casos de emergencia.</w:t>
      </w:r>
    </w:p>
    <w:p w14:paraId="4A1F62A0" w14:textId="77777777" w:rsidR="003A3060" w:rsidRPr="003A3060" w:rsidRDefault="003A3060" w:rsidP="003A3060">
      <w:pPr>
        <w:pStyle w:val="Prrafodelista"/>
        <w:spacing w:after="0"/>
        <w:ind w:left="1080"/>
        <w:jc w:val="both"/>
        <w:rPr>
          <w:rFonts w:ascii="Arial Narrow" w:hAnsi="Arial Narrow" w:cs="Arial"/>
          <w:sz w:val="24"/>
          <w:szCs w:val="24"/>
          <w:lang w:val="es-MX"/>
        </w:rPr>
      </w:pPr>
    </w:p>
    <w:p w14:paraId="3117760F" w14:textId="77777777" w:rsidR="003A3060" w:rsidRPr="003A3060" w:rsidRDefault="003A3060" w:rsidP="003A3060">
      <w:pPr>
        <w:pStyle w:val="Prrafodelista"/>
        <w:numPr>
          <w:ilvl w:val="0"/>
          <w:numId w:val="3"/>
        </w:numPr>
        <w:spacing w:after="0"/>
        <w:jc w:val="both"/>
        <w:rPr>
          <w:rFonts w:ascii="Arial Narrow" w:hAnsi="Arial Narrow" w:cs="Arial"/>
          <w:sz w:val="24"/>
          <w:szCs w:val="24"/>
          <w:lang w:val="es-MX"/>
        </w:rPr>
      </w:pPr>
      <w:r w:rsidRPr="003A3060">
        <w:rPr>
          <w:rFonts w:ascii="Arial Narrow" w:hAnsi="Arial Narrow" w:cs="Arial"/>
          <w:sz w:val="24"/>
          <w:szCs w:val="24"/>
          <w:lang w:val="es-MX"/>
        </w:rPr>
        <w:t>Tener un esquema de back up de información robusto, con copia externa ya sea en la nube o custodiada por empresa especializada.</w:t>
      </w:r>
    </w:p>
    <w:p w14:paraId="6C18E06F" w14:textId="77777777" w:rsidR="003A3060" w:rsidRPr="003A3060" w:rsidRDefault="003A3060" w:rsidP="003A3060">
      <w:pPr>
        <w:pStyle w:val="Prrafodelista"/>
        <w:rPr>
          <w:rFonts w:ascii="Arial Narrow" w:hAnsi="Arial Narrow" w:cs="Arial"/>
          <w:sz w:val="24"/>
          <w:szCs w:val="24"/>
          <w:lang w:val="es-MX"/>
        </w:rPr>
      </w:pPr>
    </w:p>
    <w:p w14:paraId="1166EB01" w14:textId="76DA2AC7" w:rsidR="003A3060" w:rsidRDefault="003A3060" w:rsidP="003A3060">
      <w:pPr>
        <w:pStyle w:val="Prrafodelista"/>
        <w:rPr>
          <w:rFonts w:ascii="Arial Narrow" w:hAnsi="Arial Narrow" w:cs="Arial"/>
          <w:sz w:val="24"/>
          <w:szCs w:val="24"/>
          <w:lang w:val="es-MX"/>
        </w:rPr>
      </w:pPr>
      <w:r w:rsidRPr="003A3060">
        <w:rPr>
          <w:rFonts w:ascii="Arial Narrow" w:hAnsi="Arial Narrow" w:cs="Arial"/>
          <w:sz w:val="24"/>
          <w:szCs w:val="24"/>
          <w:lang w:val="es-MX"/>
        </w:rPr>
        <w:t>Tiempo Ejecución: 60 días</w:t>
      </w:r>
    </w:p>
    <w:p w14:paraId="2AA8158C" w14:textId="0D4F5C14" w:rsidR="00D94481" w:rsidRDefault="00D94481" w:rsidP="003A3060">
      <w:pPr>
        <w:pStyle w:val="Prrafodelista"/>
        <w:rPr>
          <w:rFonts w:ascii="Arial Narrow" w:hAnsi="Arial Narrow" w:cs="Arial"/>
          <w:sz w:val="24"/>
          <w:szCs w:val="24"/>
          <w:lang w:val="es-MX"/>
        </w:rPr>
      </w:pPr>
    </w:p>
    <w:p w14:paraId="44692F2B" w14:textId="77777777" w:rsidR="00B70E6C" w:rsidRDefault="00B70E6C" w:rsidP="00B70E6C">
      <w:pPr>
        <w:rPr>
          <w:rFonts w:ascii="Arial Narrow" w:hAnsi="Arial Narrow"/>
          <w:b/>
          <w:bCs/>
          <w:sz w:val="24"/>
          <w:szCs w:val="24"/>
        </w:rPr>
      </w:pPr>
      <w:r>
        <w:rPr>
          <w:rFonts w:ascii="Arial Narrow" w:hAnsi="Arial Narrow"/>
          <w:b/>
          <w:bCs/>
          <w:sz w:val="24"/>
          <w:szCs w:val="24"/>
        </w:rPr>
        <w:t xml:space="preserve">RESPUESTA: </w:t>
      </w:r>
      <w:r w:rsidRPr="00025191">
        <w:rPr>
          <w:rFonts w:ascii="Arial Narrow" w:hAnsi="Arial Narrow"/>
          <w:sz w:val="24"/>
          <w:szCs w:val="24"/>
        </w:rPr>
        <w:t>Se pondrá en marcha mayor atención a este tipo de actividades</w:t>
      </w:r>
      <w:r>
        <w:rPr>
          <w:rFonts w:ascii="Arial Narrow" w:hAnsi="Arial Narrow"/>
          <w:sz w:val="24"/>
          <w:szCs w:val="24"/>
        </w:rPr>
        <w:t xml:space="preserve"> que se desarrollan por el grupo de mantenimiento de la empresa. N</w:t>
      </w:r>
      <w:r w:rsidRPr="00025191">
        <w:rPr>
          <w:rFonts w:ascii="Arial Narrow" w:hAnsi="Arial Narrow"/>
          <w:sz w:val="24"/>
          <w:szCs w:val="24"/>
        </w:rPr>
        <w:t>o se tiene inconveniente en su cumplimiento</w:t>
      </w:r>
      <w:r>
        <w:rPr>
          <w:rFonts w:ascii="Arial Narrow" w:hAnsi="Arial Narrow"/>
          <w:sz w:val="24"/>
          <w:szCs w:val="24"/>
        </w:rPr>
        <w:t xml:space="preserve"> en el plazo indicado.</w:t>
      </w:r>
    </w:p>
    <w:p w14:paraId="34522F66" w14:textId="4676F727" w:rsidR="003A3060" w:rsidRDefault="003A3060" w:rsidP="003A3060">
      <w:pPr>
        <w:jc w:val="both"/>
        <w:rPr>
          <w:rFonts w:ascii="Arial Narrow" w:hAnsi="Arial Narrow" w:cs="Arial"/>
          <w:sz w:val="24"/>
          <w:szCs w:val="24"/>
          <w:lang w:val="es-MX"/>
        </w:rPr>
      </w:pPr>
    </w:p>
    <w:p w14:paraId="2AF4F5A5" w14:textId="7E4A423D" w:rsidR="00D04924" w:rsidRPr="003F0F40" w:rsidRDefault="00D04924" w:rsidP="00D04924">
      <w:pPr>
        <w:rPr>
          <w:rFonts w:ascii="Arial Narrow" w:hAnsi="Arial Narrow"/>
          <w:b/>
          <w:bCs/>
          <w:sz w:val="24"/>
          <w:szCs w:val="24"/>
        </w:rPr>
      </w:pPr>
      <w:r w:rsidRPr="003F0F40">
        <w:rPr>
          <w:rFonts w:ascii="Arial Narrow" w:hAnsi="Arial Narrow"/>
          <w:b/>
          <w:bCs/>
          <w:sz w:val="24"/>
          <w:szCs w:val="24"/>
        </w:rPr>
        <w:t xml:space="preserve">Observación </w:t>
      </w:r>
      <w:r>
        <w:rPr>
          <w:rFonts w:ascii="Arial Narrow" w:hAnsi="Arial Narrow"/>
          <w:b/>
          <w:bCs/>
          <w:sz w:val="24"/>
          <w:szCs w:val="24"/>
        </w:rPr>
        <w:t>1</w:t>
      </w:r>
      <w:r w:rsidR="007E62BF">
        <w:rPr>
          <w:rFonts w:ascii="Arial Narrow" w:hAnsi="Arial Narrow"/>
          <w:b/>
          <w:bCs/>
          <w:sz w:val="24"/>
          <w:szCs w:val="24"/>
        </w:rPr>
        <w:t>2</w:t>
      </w:r>
      <w:r w:rsidRPr="003F0F40">
        <w:rPr>
          <w:rFonts w:ascii="Arial Narrow" w:hAnsi="Arial Narrow"/>
          <w:b/>
          <w:bCs/>
          <w:sz w:val="24"/>
          <w:szCs w:val="24"/>
        </w:rPr>
        <w:t>:</w:t>
      </w:r>
    </w:p>
    <w:p w14:paraId="5CF48090" w14:textId="77777777" w:rsidR="00D04924" w:rsidRPr="003A3060" w:rsidRDefault="00D04924" w:rsidP="003A3060">
      <w:pPr>
        <w:jc w:val="both"/>
        <w:rPr>
          <w:rFonts w:ascii="Arial Narrow" w:hAnsi="Arial Narrow" w:cs="Arial"/>
          <w:sz w:val="24"/>
          <w:szCs w:val="24"/>
          <w:lang w:val="es-MX"/>
        </w:rPr>
      </w:pPr>
    </w:p>
    <w:p w14:paraId="4FF13212" w14:textId="62A148A6" w:rsidR="003A3060" w:rsidRDefault="003A3060" w:rsidP="003A3060">
      <w:pPr>
        <w:pStyle w:val="Prrafodelista"/>
        <w:numPr>
          <w:ilvl w:val="0"/>
          <w:numId w:val="1"/>
        </w:numPr>
        <w:spacing w:after="0"/>
        <w:jc w:val="both"/>
        <w:rPr>
          <w:rFonts w:ascii="Arial Narrow" w:hAnsi="Arial Narrow" w:cs="Arial"/>
          <w:sz w:val="24"/>
          <w:szCs w:val="24"/>
          <w:lang w:val="es-MX"/>
        </w:rPr>
      </w:pPr>
      <w:r w:rsidRPr="003A3060">
        <w:rPr>
          <w:rFonts w:ascii="Arial Narrow" w:hAnsi="Arial Narrow" w:cs="Arial"/>
          <w:sz w:val="24"/>
          <w:szCs w:val="24"/>
          <w:lang w:val="es-MX"/>
        </w:rPr>
        <w:t xml:space="preserve">Solicitamos a la Entidad se permita prorrogar el cierre del proceso para el 19 de Julio de 2022, lo anterior teniendo en cuenta que se requiere obtener respaldo del mercado reasegurador y por ende requerimos </w:t>
      </w:r>
      <w:r w:rsidR="00D54F84" w:rsidRPr="003A3060">
        <w:rPr>
          <w:rFonts w:ascii="Arial Narrow" w:hAnsi="Arial Narrow" w:cs="Arial"/>
          <w:sz w:val="24"/>
          <w:szCs w:val="24"/>
          <w:lang w:val="es-MX"/>
        </w:rPr>
        <w:t>más</w:t>
      </w:r>
      <w:r w:rsidRPr="003A3060">
        <w:rPr>
          <w:rFonts w:ascii="Arial Narrow" w:hAnsi="Arial Narrow" w:cs="Arial"/>
          <w:sz w:val="24"/>
          <w:szCs w:val="24"/>
          <w:lang w:val="es-MX"/>
        </w:rPr>
        <w:t xml:space="preserve"> tiempo para la obtención de términos.</w:t>
      </w:r>
    </w:p>
    <w:p w14:paraId="738EB2C9" w14:textId="3B0DC134" w:rsidR="00D94481" w:rsidRDefault="00D94481" w:rsidP="00D94481">
      <w:pPr>
        <w:jc w:val="both"/>
        <w:rPr>
          <w:rFonts w:ascii="Arial Narrow" w:hAnsi="Arial Narrow" w:cs="Arial"/>
          <w:sz w:val="24"/>
          <w:szCs w:val="24"/>
          <w:lang w:val="es-MX"/>
        </w:rPr>
      </w:pPr>
    </w:p>
    <w:p w14:paraId="0316B978" w14:textId="1508E2F3" w:rsidR="00D94481" w:rsidRPr="00D54F84" w:rsidRDefault="00D94481" w:rsidP="003F0F40">
      <w:pPr>
        <w:jc w:val="both"/>
        <w:rPr>
          <w:rFonts w:ascii="Arial Narrow" w:hAnsi="Arial Narrow"/>
          <w:sz w:val="24"/>
          <w:szCs w:val="24"/>
        </w:rPr>
      </w:pPr>
      <w:r w:rsidRPr="00D54F84">
        <w:rPr>
          <w:rFonts w:ascii="Arial Narrow" w:hAnsi="Arial Narrow"/>
          <w:b/>
          <w:bCs/>
          <w:sz w:val="24"/>
          <w:szCs w:val="24"/>
        </w:rPr>
        <w:t>RESPUESTA:</w:t>
      </w:r>
      <w:r w:rsidR="00D54F84" w:rsidRPr="00D54F84">
        <w:rPr>
          <w:rFonts w:ascii="Arial Narrow" w:hAnsi="Arial Narrow"/>
          <w:sz w:val="24"/>
          <w:szCs w:val="24"/>
        </w:rPr>
        <w:t xml:space="preserve"> Revisada su observación, la entidad informa</w:t>
      </w:r>
      <w:r w:rsidR="00D54F84">
        <w:rPr>
          <w:rFonts w:ascii="Arial Narrow" w:hAnsi="Arial Narrow"/>
          <w:sz w:val="24"/>
          <w:szCs w:val="24"/>
        </w:rPr>
        <w:t xml:space="preserve"> que el cierre del proceso se modificó mediante adenda</w:t>
      </w:r>
      <w:r w:rsidR="007B78E9">
        <w:rPr>
          <w:rFonts w:ascii="Arial Narrow" w:hAnsi="Arial Narrow"/>
          <w:sz w:val="24"/>
          <w:szCs w:val="24"/>
        </w:rPr>
        <w:t xml:space="preserve">, quedando </w:t>
      </w:r>
      <w:r w:rsidR="00D54F84">
        <w:rPr>
          <w:rFonts w:ascii="Arial Narrow" w:hAnsi="Arial Narrow"/>
          <w:sz w:val="24"/>
          <w:szCs w:val="24"/>
        </w:rPr>
        <w:t xml:space="preserve">para el 18 de julio </w:t>
      </w:r>
      <w:r w:rsidR="003F0F40">
        <w:rPr>
          <w:rFonts w:ascii="Arial Narrow" w:hAnsi="Arial Narrow"/>
          <w:sz w:val="24"/>
          <w:szCs w:val="24"/>
        </w:rPr>
        <w:t>de 2022 a las 3:00 pm</w:t>
      </w:r>
    </w:p>
    <w:p w14:paraId="458E0931" w14:textId="75037EF4" w:rsidR="00B70E6C" w:rsidRPr="00307280" w:rsidRDefault="00B70E6C" w:rsidP="00307280">
      <w:pPr>
        <w:jc w:val="both"/>
        <w:rPr>
          <w:rFonts w:ascii="Arial Narrow" w:hAnsi="Arial Narrow" w:cs="Arial"/>
          <w:sz w:val="24"/>
          <w:szCs w:val="24"/>
          <w:lang w:val="es-MX"/>
        </w:rPr>
      </w:pPr>
    </w:p>
    <w:p w14:paraId="222A54E6" w14:textId="77777777" w:rsidR="00B70E6C" w:rsidRDefault="00B70E6C" w:rsidP="003A3060">
      <w:pPr>
        <w:pStyle w:val="Prrafodelista"/>
        <w:spacing w:after="0"/>
        <w:jc w:val="both"/>
        <w:rPr>
          <w:rFonts w:ascii="Arial Narrow" w:hAnsi="Arial Narrow" w:cs="Arial"/>
          <w:sz w:val="24"/>
          <w:szCs w:val="24"/>
          <w:lang w:val="es-MX"/>
        </w:rPr>
      </w:pPr>
    </w:p>
    <w:p w14:paraId="419EE95F" w14:textId="744F1573" w:rsidR="00D04924" w:rsidRPr="003F0F40" w:rsidRDefault="00D04924" w:rsidP="00D04924">
      <w:pPr>
        <w:rPr>
          <w:rFonts w:ascii="Arial Narrow" w:hAnsi="Arial Narrow"/>
          <w:b/>
          <w:bCs/>
          <w:sz w:val="24"/>
          <w:szCs w:val="24"/>
        </w:rPr>
      </w:pPr>
      <w:r w:rsidRPr="003F0F40">
        <w:rPr>
          <w:rFonts w:ascii="Arial Narrow" w:hAnsi="Arial Narrow"/>
          <w:b/>
          <w:bCs/>
          <w:sz w:val="24"/>
          <w:szCs w:val="24"/>
        </w:rPr>
        <w:t xml:space="preserve">Observación </w:t>
      </w:r>
      <w:r>
        <w:rPr>
          <w:rFonts w:ascii="Arial Narrow" w:hAnsi="Arial Narrow"/>
          <w:b/>
          <w:bCs/>
          <w:sz w:val="24"/>
          <w:szCs w:val="24"/>
        </w:rPr>
        <w:t>1</w:t>
      </w:r>
      <w:r w:rsidR="007E62BF">
        <w:rPr>
          <w:rFonts w:ascii="Arial Narrow" w:hAnsi="Arial Narrow"/>
          <w:b/>
          <w:bCs/>
          <w:sz w:val="24"/>
          <w:szCs w:val="24"/>
        </w:rPr>
        <w:t>3</w:t>
      </w:r>
      <w:r w:rsidRPr="003F0F40">
        <w:rPr>
          <w:rFonts w:ascii="Arial Narrow" w:hAnsi="Arial Narrow"/>
          <w:b/>
          <w:bCs/>
          <w:sz w:val="24"/>
          <w:szCs w:val="24"/>
        </w:rPr>
        <w:t>:</w:t>
      </w:r>
    </w:p>
    <w:p w14:paraId="0E7535D5" w14:textId="77777777" w:rsidR="00D04924" w:rsidRPr="003A3060" w:rsidRDefault="00D04924" w:rsidP="003A3060">
      <w:pPr>
        <w:pStyle w:val="Prrafodelista"/>
        <w:spacing w:after="0"/>
        <w:jc w:val="both"/>
        <w:rPr>
          <w:rFonts w:ascii="Arial Narrow" w:hAnsi="Arial Narrow" w:cs="Arial"/>
          <w:sz w:val="24"/>
          <w:szCs w:val="24"/>
          <w:lang w:val="es-MX"/>
        </w:rPr>
      </w:pPr>
    </w:p>
    <w:p w14:paraId="65D5D640" w14:textId="77777777" w:rsidR="003A3060" w:rsidRPr="003A3060" w:rsidRDefault="003A3060" w:rsidP="003A3060">
      <w:pPr>
        <w:pStyle w:val="Prrafodelista"/>
        <w:numPr>
          <w:ilvl w:val="0"/>
          <w:numId w:val="1"/>
        </w:numPr>
        <w:spacing w:after="0"/>
        <w:jc w:val="both"/>
        <w:rPr>
          <w:rFonts w:ascii="Arial Narrow" w:hAnsi="Arial Narrow" w:cs="Arial"/>
          <w:sz w:val="24"/>
          <w:szCs w:val="24"/>
          <w:lang w:val="es-MX"/>
        </w:rPr>
      </w:pPr>
      <w:r w:rsidRPr="003A3060">
        <w:rPr>
          <w:rFonts w:ascii="Arial Narrow" w:hAnsi="Arial Narrow" w:cs="Arial"/>
          <w:sz w:val="24"/>
          <w:szCs w:val="24"/>
          <w:lang w:val="es-MX"/>
        </w:rPr>
        <w:t xml:space="preserve">Teniendo en cuenta lo resaltado </w:t>
      </w:r>
    </w:p>
    <w:p w14:paraId="578936E1" w14:textId="77777777" w:rsidR="003A3060" w:rsidRPr="003A3060" w:rsidRDefault="003A3060" w:rsidP="003A3060">
      <w:pPr>
        <w:pStyle w:val="Prrafodelista"/>
        <w:rPr>
          <w:rFonts w:ascii="Arial Narrow" w:hAnsi="Arial Narrow" w:cs="Arial"/>
          <w:sz w:val="24"/>
          <w:szCs w:val="24"/>
          <w:lang w:val="es-MX"/>
        </w:rPr>
      </w:pPr>
    </w:p>
    <w:p w14:paraId="460B4994" w14:textId="77777777" w:rsidR="003A3060" w:rsidRPr="003A3060" w:rsidRDefault="003A3060" w:rsidP="003A3060">
      <w:pPr>
        <w:pStyle w:val="Prrafodelista"/>
        <w:spacing w:after="0"/>
        <w:jc w:val="both"/>
        <w:rPr>
          <w:rFonts w:ascii="Arial Narrow" w:hAnsi="Arial Narrow" w:cs="Arial"/>
          <w:sz w:val="24"/>
          <w:szCs w:val="24"/>
          <w:lang w:val="es-MX"/>
        </w:rPr>
      </w:pPr>
      <w:r w:rsidRPr="003A3060">
        <w:rPr>
          <w:rFonts w:ascii="Arial Narrow" w:hAnsi="Arial Narrow"/>
          <w:noProof/>
          <w:sz w:val="24"/>
          <w:szCs w:val="24"/>
          <w:lang w:eastAsia="es-CO"/>
        </w:rPr>
        <w:drawing>
          <wp:inline distT="0" distB="0" distL="0" distR="0" wp14:anchorId="023D36B7" wp14:editId="0168CBAC">
            <wp:extent cx="5612130" cy="47053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470535"/>
                    </a:xfrm>
                    <a:prstGeom prst="rect">
                      <a:avLst/>
                    </a:prstGeom>
                  </pic:spPr>
                </pic:pic>
              </a:graphicData>
            </a:graphic>
          </wp:inline>
        </w:drawing>
      </w:r>
    </w:p>
    <w:p w14:paraId="3A128590" w14:textId="19D5D4DD" w:rsidR="003A3060" w:rsidRDefault="003A3060" w:rsidP="003A3060">
      <w:pPr>
        <w:pStyle w:val="Prrafodelista"/>
        <w:spacing w:after="0"/>
        <w:jc w:val="both"/>
        <w:rPr>
          <w:rFonts w:ascii="Arial Narrow" w:hAnsi="Arial Narrow" w:cs="Arial"/>
          <w:sz w:val="24"/>
          <w:szCs w:val="24"/>
          <w:lang w:val="es-MX"/>
        </w:rPr>
      </w:pPr>
      <w:r w:rsidRPr="003A3060">
        <w:rPr>
          <w:rFonts w:ascii="Arial Narrow" w:hAnsi="Arial Narrow" w:cs="Arial"/>
          <w:sz w:val="24"/>
          <w:szCs w:val="24"/>
          <w:lang w:val="es-MX"/>
        </w:rPr>
        <w:t>Solicitamos a la entidad eliminar la causal de rechazo No. 5 donde se indica que será causal de rechazo Cuando la OFERTA sea enviada por correo, correo electrónico, medio magnético o fax.</w:t>
      </w:r>
    </w:p>
    <w:p w14:paraId="3B53D278" w14:textId="19BE0835" w:rsidR="00D94481" w:rsidRDefault="00D94481" w:rsidP="003A3060">
      <w:pPr>
        <w:pStyle w:val="Prrafodelista"/>
        <w:spacing w:after="0"/>
        <w:jc w:val="both"/>
        <w:rPr>
          <w:rFonts w:ascii="Arial Narrow" w:hAnsi="Arial Narrow" w:cs="Arial"/>
          <w:sz w:val="24"/>
          <w:szCs w:val="24"/>
          <w:lang w:val="es-MX"/>
        </w:rPr>
      </w:pPr>
    </w:p>
    <w:p w14:paraId="2A4D9F17" w14:textId="0A29B8DC" w:rsidR="00D94481" w:rsidRDefault="00BA18D9" w:rsidP="008C311F">
      <w:pPr>
        <w:jc w:val="both"/>
        <w:rPr>
          <w:rFonts w:ascii="Arial Narrow" w:hAnsi="Arial Narrow"/>
          <w:sz w:val="24"/>
          <w:szCs w:val="24"/>
        </w:rPr>
      </w:pPr>
      <w:r>
        <w:rPr>
          <w:rFonts w:ascii="Arial Narrow" w:hAnsi="Arial Narrow"/>
          <w:b/>
          <w:bCs/>
          <w:sz w:val="24"/>
          <w:szCs w:val="24"/>
        </w:rPr>
        <w:t xml:space="preserve">RESPUESTA: </w:t>
      </w:r>
      <w:r w:rsidR="007B78E9">
        <w:rPr>
          <w:rFonts w:ascii="Arial Narrow" w:hAnsi="Arial Narrow"/>
          <w:sz w:val="24"/>
          <w:szCs w:val="24"/>
        </w:rPr>
        <w:t xml:space="preserve">Revisada la observación, se acepta </w:t>
      </w:r>
      <w:r w:rsidR="003F0F40">
        <w:rPr>
          <w:rFonts w:ascii="Arial Narrow" w:hAnsi="Arial Narrow"/>
          <w:sz w:val="24"/>
          <w:szCs w:val="24"/>
        </w:rPr>
        <w:t>eliminado la causal de rechazo</w:t>
      </w:r>
      <w:r w:rsidR="007B78E9">
        <w:rPr>
          <w:rFonts w:ascii="Arial Narrow" w:hAnsi="Arial Narrow"/>
          <w:sz w:val="24"/>
          <w:szCs w:val="24"/>
        </w:rPr>
        <w:t xml:space="preserve"> N°5.</w:t>
      </w:r>
      <w:r w:rsidR="000A0BDF">
        <w:rPr>
          <w:rFonts w:ascii="Arial Narrow" w:hAnsi="Arial Narrow"/>
          <w:sz w:val="24"/>
          <w:szCs w:val="24"/>
        </w:rPr>
        <w:t xml:space="preserve"> </w:t>
      </w:r>
    </w:p>
    <w:p w14:paraId="7DA58079" w14:textId="77777777" w:rsidR="008C311F" w:rsidRPr="003A3060" w:rsidRDefault="008C311F" w:rsidP="008C311F">
      <w:pPr>
        <w:jc w:val="both"/>
        <w:rPr>
          <w:rFonts w:ascii="Arial Narrow" w:hAnsi="Arial Narrow" w:cs="Arial"/>
          <w:sz w:val="24"/>
          <w:szCs w:val="24"/>
          <w:lang w:val="es-MX"/>
        </w:rPr>
      </w:pPr>
    </w:p>
    <w:p w14:paraId="59C5055A" w14:textId="518B51CE" w:rsidR="00D04924" w:rsidRPr="003F0F40" w:rsidRDefault="00D04924" w:rsidP="00D04924">
      <w:pPr>
        <w:rPr>
          <w:rFonts w:ascii="Arial Narrow" w:hAnsi="Arial Narrow"/>
          <w:b/>
          <w:bCs/>
          <w:sz w:val="24"/>
          <w:szCs w:val="24"/>
        </w:rPr>
      </w:pPr>
      <w:r w:rsidRPr="003F0F40">
        <w:rPr>
          <w:rFonts w:ascii="Arial Narrow" w:hAnsi="Arial Narrow"/>
          <w:b/>
          <w:bCs/>
          <w:sz w:val="24"/>
          <w:szCs w:val="24"/>
        </w:rPr>
        <w:t xml:space="preserve">Observación </w:t>
      </w:r>
      <w:r>
        <w:rPr>
          <w:rFonts w:ascii="Arial Narrow" w:hAnsi="Arial Narrow"/>
          <w:b/>
          <w:bCs/>
          <w:sz w:val="24"/>
          <w:szCs w:val="24"/>
        </w:rPr>
        <w:t>1</w:t>
      </w:r>
      <w:r w:rsidR="007E62BF">
        <w:rPr>
          <w:rFonts w:ascii="Arial Narrow" w:hAnsi="Arial Narrow"/>
          <w:b/>
          <w:bCs/>
          <w:sz w:val="24"/>
          <w:szCs w:val="24"/>
        </w:rPr>
        <w:t>4</w:t>
      </w:r>
      <w:r w:rsidRPr="003F0F40">
        <w:rPr>
          <w:rFonts w:ascii="Arial Narrow" w:hAnsi="Arial Narrow"/>
          <w:b/>
          <w:bCs/>
          <w:sz w:val="24"/>
          <w:szCs w:val="24"/>
        </w:rPr>
        <w:t>:</w:t>
      </w:r>
    </w:p>
    <w:p w14:paraId="739AB422" w14:textId="77777777" w:rsidR="003A3060" w:rsidRPr="003A3060" w:rsidRDefault="003A3060" w:rsidP="003A3060">
      <w:pPr>
        <w:pStyle w:val="Prrafodelista"/>
        <w:spacing w:after="0"/>
        <w:jc w:val="both"/>
        <w:rPr>
          <w:rFonts w:ascii="Arial Narrow" w:hAnsi="Arial Narrow" w:cs="Arial"/>
          <w:sz w:val="24"/>
          <w:szCs w:val="24"/>
          <w:lang w:val="es-MX"/>
        </w:rPr>
      </w:pPr>
    </w:p>
    <w:p w14:paraId="10FD7FDB" w14:textId="77777777" w:rsidR="003A3060" w:rsidRPr="003A3060" w:rsidRDefault="003A3060" w:rsidP="003A3060">
      <w:pPr>
        <w:pStyle w:val="Prrafodelista"/>
        <w:numPr>
          <w:ilvl w:val="0"/>
          <w:numId w:val="1"/>
        </w:numPr>
        <w:spacing w:after="0"/>
        <w:jc w:val="both"/>
        <w:rPr>
          <w:rFonts w:ascii="Arial Narrow" w:hAnsi="Arial Narrow" w:cs="Arial"/>
          <w:sz w:val="24"/>
          <w:szCs w:val="24"/>
          <w:lang w:val="es-MX"/>
        </w:rPr>
      </w:pPr>
      <w:r w:rsidRPr="003A3060">
        <w:rPr>
          <w:rFonts w:ascii="Arial Narrow" w:hAnsi="Arial Narrow" w:cs="Arial"/>
          <w:sz w:val="24"/>
          <w:szCs w:val="24"/>
          <w:lang w:val="es-MX"/>
        </w:rPr>
        <w:t>Solicitamos a la Entidad se nos aclare como es el proceso de inscripción en el registro interno de proveedores de la empresa, toda vez que el pliego se indica:</w:t>
      </w:r>
    </w:p>
    <w:p w14:paraId="681E9FA4" w14:textId="77777777" w:rsidR="003A3060" w:rsidRPr="003A3060" w:rsidRDefault="003A3060" w:rsidP="003A3060">
      <w:pPr>
        <w:jc w:val="both"/>
        <w:rPr>
          <w:rFonts w:ascii="Arial Narrow" w:hAnsi="Arial Narrow" w:cs="Arial"/>
          <w:sz w:val="24"/>
          <w:szCs w:val="24"/>
          <w:lang w:val="es-MX"/>
        </w:rPr>
      </w:pPr>
    </w:p>
    <w:p w14:paraId="79DF416C" w14:textId="77777777" w:rsidR="003A3060" w:rsidRPr="003A3060" w:rsidRDefault="003A3060" w:rsidP="003A3060">
      <w:pPr>
        <w:jc w:val="center"/>
        <w:rPr>
          <w:rFonts w:ascii="Arial Narrow" w:hAnsi="Arial Narrow" w:cs="Arial"/>
          <w:sz w:val="24"/>
          <w:szCs w:val="24"/>
          <w:lang w:val="es-MX"/>
        </w:rPr>
      </w:pPr>
      <w:r w:rsidRPr="003A3060">
        <w:rPr>
          <w:rFonts w:ascii="Arial Narrow" w:hAnsi="Arial Narrow"/>
          <w:noProof/>
          <w:sz w:val="24"/>
          <w:szCs w:val="24"/>
          <w:lang w:eastAsia="es-CO"/>
        </w:rPr>
        <w:drawing>
          <wp:inline distT="0" distB="0" distL="0" distR="0" wp14:anchorId="2C5A3A03" wp14:editId="1C705C3A">
            <wp:extent cx="5055870" cy="9725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4435" cy="974150"/>
                    </a:xfrm>
                    <a:prstGeom prst="rect">
                      <a:avLst/>
                    </a:prstGeom>
                  </pic:spPr>
                </pic:pic>
              </a:graphicData>
            </a:graphic>
          </wp:inline>
        </w:drawing>
      </w:r>
    </w:p>
    <w:p w14:paraId="04DDCD31" w14:textId="77777777" w:rsidR="003A3060" w:rsidRPr="003A3060" w:rsidRDefault="003A3060" w:rsidP="003A3060">
      <w:pPr>
        <w:pStyle w:val="Prrafodelista"/>
        <w:spacing w:after="0"/>
        <w:jc w:val="both"/>
        <w:rPr>
          <w:rFonts w:ascii="Arial Narrow" w:hAnsi="Arial Narrow" w:cs="Arial"/>
          <w:sz w:val="24"/>
          <w:szCs w:val="24"/>
          <w:lang w:val="es-MX"/>
        </w:rPr>
      </w:pPr>
    </w:p>
    <w:p w14:paraId="4C157524" w14:textId="77777777" w:rsidR="003A3060" w:rsidRPr="003A3060" w:rsidRDefault="003A3060" w:rsidP="003A3060">
      <w:pPr>
        <w:pStyle w:val="Prrafodelista"/>
        <w:spacing w:after="0"/>
        <w:jc w:val="both"/>
        <w:rPr>
          <w:rFonts w:ascii="Arial Narrow" w:hAnsi="Arial Narrow" w:cs="Arial"/>
          <w:sz w:val="24"/>
          <w:szCs w:val="24"/>
          <w:lang w:val="es-MX"/>
        </w:rPr>
      </w:pPr>
      <w:r w:rsidRPr="003A3060">
        <w:rPr>
          <w:rFonts w:ascii="Arial Narrow" w:hAnsi="Arial Narrow" w:cs="Arial"/>
          <w:sz w:val="24"/>
          <w:szCs w:val="24"/>
          <w:lang w:val="es-MX"/>
        </w:rPr>
        <w:t xml:space="preserve">Pero en el portal web de la Entidad se indica que los documentos deben ser allegados en físico, por lo que agradecemos su aclaración. </w:t>
      </w:r>
    </w:p>
    <w:p w14:paraId="6E3BC396" w14:textId="29CCD515" w:rsidR="003A3060" w:rsidRDefault="003A3060" w:rsidP="003A3060">
      <w:pPr>
        <w:jc w:val="both"/>
        <w:rPr>
          <w:rFonts w:ascii="Arial Narrow" w:hAnsi="Arial Narrow" w:cs="Arial"/>
          <w:sz w:val="24"/>
          <w:szCs w:val="24"/>
          <w:lang w:val="es-MX"/>
        </w:rPr>
      </w:pPr>
    </w:p>
    <w:p w14:paraId="32174D96" w14:textId="77777777" w:rsidR="00D94481" w:rsidRPr="003A3060" w:rsidRDefault="00D94481" w:rsidP="003A3060">
      <w:pPr>
        <w:jc w:val="both"/>
        <w:rPr>
          <w:rFonts w:ascii="Arial Narrow" w:hAnsi="Arial Narrow" w:cs="Arial"/>
          <w:sz w:val="24"/>
          <w:szCs w:val="24"/>
          <w:lang w:val="es-MX"/>
        </w:rPr>
      </w:pPr>
    </w:p>
    <w:p w14:paraId="4D8FE713" w14:textId="096C5179" w:rsidR="00307280" w:rsidRDefault="003F0F40" w:rsidP="003F0F40">
      <w:pPr>
        <w:jc w:val="both"/>
        <w:rPr>
          <w:rFonts w:ascii="Arial Narrow" w:hAnsi="Arial Narrow"/>
          <w:sz w:val="24"/>
          <w:szCs w:val="24"/>
        </w:rPr>
      </w:pPr>
      <w:r w:rsidRPr="00307280">
        <w:rPr>
          <w:rFonts w:ascii="Arial Narrow" w:hAnsi="Arial Narrow"/>
          <w:b/>
          <w:bCs/>
          <w:sz w:val="24"/>
          <w:szCs w:val="24"/>
        </w:rPr>
        <w:t xml:space="preserve">RESPUESTA: </w:t>
      </w:r>
      <w:r w:rsidR="00307280" w:rsidRPr="00307280">
        <w:rPr>
          <w:rFonts w:ascii="Arial Narrow" w:hAnsi="Arial Narrow"/>
          <w:sz w:val="24"/>
          <w:szCs w:val="24"/>
        </w:rPr>
        <w:t>La inscripción de proveedores no es un requisito habilitante en la presentación de la oferta, este se realizará por parte de la ELC en el momento de recibir las ofertas</w:t>
      </w:r>
      <w:r w:rsidR="00307280">
        <w:rPr>
          <w:rFonts w:ascii="Arial Narrow" w:hAnsi="Arial Narrow"/>
          <w:sz w:val="24"/>
          <w:szCs w:val="24"/>
        </w:rPr>
        <w:t>.</w:t>
      </w:r>
    </w:p>
    <w:p w14:paraId="6D8F6A86" w14:textId="1AB28473" w:rsidR="003A3060" w:rsidRPr="003A3060" w:rsidRDefault="00307280" w:rsidP="003F0F40">
      <w:pPr>
        <w:jc w:val="both"/>
        <w:rPr>
          <w:rFonts w:ascii="Arial Narrow" w:hAnsi="Arial Narrow"/>
          <w:sz w:val="24"/>
          <w:szCs w:val="24"/>
        </w:rPr>
      </w:pPr>
      <w:r>
        <w:rPr>
          <w:rFonts w:ascii="Arial Narrow" w:hAnsi="Arial Narrow"/>
          <w:b/>
          <w:bCs/>
          <w:sz w:val="24"/>
          <w:szCs w:val="24"/>
        </w:rPr>
        <w:t xml:space="preserve"> </w:t>
      </w:r>
    </w:p>
    <w:sectPr w:rsidR="003A3060" w:rsidRPr="003A3060" w:rsidSect="003F0F40">
      <w:headerReference w:type="default" r:id="rId40"/>
      <w:footerReference w:type="default" r:id="rId41"/>
      <w:pgSz w:w="12240" w:h="15840"/>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D5672" w14:textId="77777777" w:rsidR="00307280" w:rsidRDefault="00307280" w:rsidP="00307280">
      <w:r>
        <w:separator/>
      </w:r>
    </w:p>
  </w:endnote>
  <w:endnote w:type="continuationSeparator" w:id="0">
    <w:p w14:paraId="63FDB9F5" w14:textId="77777777" w:rsidR="00307280" w:rsidRDefault="00307280" w:rsidP="00307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2075" w14:textId="211C2533" w:rsidR="00307280" w:rsidRDefault="00307280">
    <w:pPr>
      <w:pStyle w:val="Piedepgina"/>
    </w:pPr>
    <w:r>
      <w:rPr>
        <w:noProof/>
      </w:rPr>
      <mc:AlternateContent>
        <mc:Choice Requires="wpg">
          <w:drawing>
            <wp:anchor distT="0" distB="0" distL="114300" distR="114300" simplePos="0" relativeHeight="251660288" behindDoc="0" locked="0" layoutInCell="1" allowOverlap="1" wp14:anchorId="4FCBD1EB" wp14:editId="70CDFF26">
              <wp:simplePos x="0" y="0"/>
              <wp:positionH relativeFrom="margin">
                <wp:align>center</wp:align>
              </wp:positionH>
              <wp:positionV relativeFrom="paragraph">
                <wp:posOffset>-295275</wp:posOffset>
              </wp:positionV>
              <wp:extent cx="6675120" cy="866775"/>
              <wp:effectExtent l="0" t="0" r="0" b="9525"/>
              <wp:wrapNone/>
              <wp:docPr id="24" name="Group 7722"/>
              <wp:cNvGraphicFramePr/>
              <a:graphic xmlns:a="http://schemas.openxmlformats.org/drawingml/2006/main">
                <a:graphicData uri="http://schemas.microsoft.com/office/word/2010/wordprocessingGroup">
                  <wpg:wgp>
                    <wpg:cNvGrpSpPr/>
                    <wpg:grpSpPr>
                      <a:xfrm>
                        <a:off x="0" y="0"/>
                        <a:ext cx="6675120" cy="866775"/>
                        <a:chOff x="0" y="0"/>
                        <a:chExt cx="6675120" cy="685800"/>
                      </a:xfrm>
                    </wpg:grpSpPr>
                    <pic:pic xmlns:pic="http://schemas.openxmlformats.org/drawingml/2006/picture">
                      <pic:nvPicPr>
                        <pic:cNvPr id="26" name="Picture 7723"/>
                        <pic:cNvPicPr/>
                      </pic:nvPicPr>
                      <pic:blipFill>
                        <a:blip r:embed="rId1"/>
                        <a:stretch>
                          <a:fillRect/>
                        </a:stretch>
                      </pic:blipFill>
                      <pic:spPr>
                        <a:xfrm>
                          <a:off x="0" y="0"/>
                          <a:ext cx="6675120" cy="685800"/>
                        </a:xfrm>
                        <a:prstGeom prst="rect">
                          <a:avLst/>
                        </a:prstGeom>
                      </pic:spPr>
                    </pic:pic>
                    <pic:pic xmlns:pic="http://schemas.openxmlformats.org/drawingml/2006/picture">
                      <pic:nvPicPr>
                        <pic:cNvPr id="30" name="Picture 7724"/>
                        <pic:cNvPicPr/>
                      </pic:nvPicPr>
                      <pic:blipFill>
                        <a:blip r:embed="rId2"/>
                        <a:stretch>
                          <a:fillRect/>
                        </a:stretch>
                      </pic:blipFill>
                      <pic:spPr>
                        <a:xfrm>
                          <a:off x="0" y="0"/>
                          <a:ext cx="6675120" cy="685800"/>
                        </a:xfrm>
                        <a:prstGeom prst="rect">
                          <a:avLst/>
                        </a:prstGeom>
                      </pic:spPr>
                    </pic:pic>
                  </wpg:wgp>
                </a:graphicData>
              </a:graphic>
              <wp14:sizeRelV relativeFrom="margin">
                <wp14:pctHeight>0</wp14:pctHeight>
              </wp14:sizeRelV>
            </wp:anchor>
          </w:drawing>
        </mc:Choice>
        <mc:Fallback>
          <w:pict>
            <v:group w14:anchorId="50B950D9" id="Group 7722" o:spid="_x0000_s1026" style="position:absolute;margin-left:0;margin-top:-23.25pt;width:525.6pt;height:68.25pt;z-index:251660288;mso-position-horizontal:center;mso-position-horizontal-relative:margin;mso-height-relative:margin" coordsize="66751,6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3MKjKAIAAOAGAAAOAAAAZHJzL2Uyb0RvYy54bWzcVduO2jAQfa/U&#10;f7D8viRky0URYV/ookpVi9rdDzCOk1iNLxobAn/fsZOlu4DUiqe2DxhPJjNz5syxs3g4qJbsBThp&#10;dEHHo5QSobkppa4L+vz0eDenxHmmS9YaLQp6FI4+LN+/W3Q2F5lpTFsKIJhEu7yzBW28t3mSON4I&#10;xdzIWKHRWRlQzKMJdVIC6zC7apMsTadJZ6C0YLhwDp+ueiddxvxVJbj/WlVOeNIWFLH5uEJct2FN&#10;lguW18BsI/kAg92AQjGpsegp1Yp5RnYgL1IpycE4U/kRNyoxVSW5iD1gN+P0rJs1mJ2NvdR5V9sT&#10;TUjtGU83p+Vf9muw3+0GkInO1shFtEIvhwpU+EeU5BApO54oEwdPOD6cTmeTcYbMcvTN0ZpNek55&#10;g8RfhPHm47XA6XwyT+MwkpeyyRswVvIcfwMDuLtg4PdKwSi/A0GHJOqPcigGP3b2DodlmZdb2Up/&#10;jMLDsQRQer+RfAO9gWRugMiyoNmUEs0UCh7doSqZzbL7wEwICu+FKDSTYL9Jsm2lfZRtG5gP+wEu&#10;avZs5lc67vW0MnynhPb9AQHRInKjXSOtowRyobYCIcKnctyPynkQnjehYIWFv+GhCchYfnJElL+A&#10;BcwOJXOTSK7MmuUWnF8Lo0jYIDaEgASznO0/uwHMyysDZ339CAzh9Lzi5p9RyD2emQuFfPjbFJL9&#10;RwqJNwpeo1Haw5Uf7unXNu5ff5iWPwEAAP//AwBQSwMECgAAAAAAAAAhAMcvowaPIgAAjyIAABQA&#10;AABkcnMvbWVkaWEvaW1hZ2UxLmpwZ//Y/+AAEEpGSUYAAQEBAGAAYAAA/9sAQwADAgIDAgIDAwMD&#10;BAMDBAUIBQUEBAUKBwcGCAwKDAwLCgsLDQ4SEA0OEQ4LCxAWEBETFBUVFQwPFxgWFBgSFBUU/9sA&#10;QwEDBAQFBAUJBQUJFA0LDRQUFBQUFBQUFBQUFBQUFBQUFBQUFBQUFBQUFBQUFBQUFBQUFBQUFBQU&#10;FBQUFBQUFBQU/8AAEQgA4Qi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NGELgNRFAQDU&#10;RQEAFAAAAGRycy9tZWRpYS9pbWFnZTIuanBn/9j/4AAQSkZJRgABAQEAYABgAAD/2wBDAAMCAgMC&#10;AgMDAwMEAwMEBQgFBQQEBQoHBwYIDAoMDAsKCwsNDhIQDQ4RDgsLEBYQERMUFRUVDA8XGBYUGBIU&#10;FRT/2wBDAQMEBAUEBQkFBQkUDQsNFBQUFBQUFBQUFBQUFBQUFBQUFBQUFBQUFBQUFBQUFBQUFBQU&#10;FBQUFBQUFBQUFBQUFBT/wAARCADhC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v&#10;eX0Fim+d9i4Jzgnp16U9Xog23LFFc7qHxA0DS4Vlur/yo2baG8mQ84J7L7GsS8+OngfT223Gt+Wc&#10;bv8Aj0nPGcdkraNCtL4YN/JnPLEUafxzS+aO9orym+/al+GGmsq3PifyyxIH+gXR6dekVc1qX7Yf&#10;gOO8kWz1+CW2GNjvp91k8DP8A757V0wy/Fz2pS+5/wCRzSzLBQ3rR/8AAl/me90V8s6h+2pYR/8A&#10;Hpd6bKMfxWVz1z9R2rmdQ/bi1iOO5NpDokrqG8kNaXPzHnbn94PauyOS42X2DgnnuAh9u/ofZlFf&#10;BF5+3N48vIwj6T4dAB3fLbT/APx+uU1T9p7xTq0LRTWGjqrAA7IZQeDnvLXbHh3Fv4rI4ZcTYJfD&#10;d/I/SKivy41L4wazqioJbaxXaCBsjcdcf7ftXL6trk+sMWmSNSSG/dgjoMdya7IcM1H8VS3y/wCC&#10;cNTiunH4KV/nb9D9WNW8TWujXKwTxzM7JvBjAIxkjuR6VX8M+M7LxVcahDaRXEbWTKkhmVQCSWHG&#10;Cf7p64r8nq+1P2EdIXTrLxbOu/NzHYOdxBHSc8Y+tYY/JIYHDSrc92rdLdV5nTl2fzzDFRoKnyp3&#10;636N9kfVlFFFfIn2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z5+0V+214G/Zl8S2+ieKNK8Q393PYR6gr6RbQSRiN5ZIgCZJkO7dG3bGCOe&#10;1fQdfAn7W3j7Qfhf+3V8PfE3ie//ALM0Ox8MH7RdeTJLs3tqEa/LGrMcu6jgHr6VMnYqKudp4N/4&#10;KmfCjxvrVrplj4f8ZRXFzcRWyNcWVoqhpG2qSRck4z14r2f4b/tQ+Ffih8VNY8AaVp+sW+s6XYf2&#10;hNPeQxLbtHmEYVllZi379OqgcNz0zy3h79rj4T/FzwHr+neEvFf9rXltpv2eWP8As67h2ySROqDM&#10;kSg5KtyDgY5r4o8X+DdY8I/E7WPHfhGz/tTX9Tijsri2vpUFssIjjyyjKNuzDH1Y9W49B33HZbH6&#10;i+NPFtn4F8NXmuX8c81pa7N6W6hpDudUGASB1Yd6+c5/+CjHw2t/+Ek3aJ4qP9g+Z9pxaW3z7N+d&#10;n+kc/cPXHUVwf7UHxk0r47wy/CXQbyLUG8QWcMoWGCWCctDOZyFklAjAxBn5hyMgckV8dfDG3t/h&#10;v4r8UQam7WtroF6qXTv+8aNIJJA5OwHcQEP3RzjipctUkVGOl2fauhf8FYfhH4gvHt7fw741R1Qy&#10;Ey2NoBgEDtdH1rs/jl/wUM+HPwA8WWnh7xDovii8vbmxS/STTLW2kjEbSSIAS9wh3ZibtjBHNfL/&#10;AMdv2lPhx8XP2cfC/gzwn4j/ALV8S6frH2+5sfsNzD5cAF0u/fJGqHmaPgMT83Tg4j1Dxl4f/Zz/&#10;AG2Ph/q/ju/bQtLtdHmnmnaJ7naskV7Ch2wq5OXIHA46njmndiSXY+sPgp+3t8P/AI72+vzaBo/i&#10;WzXRVhe4/tK1t0LCQSFdmyd8/wCqbOcdR+HI/EL/AIKifCv4a+MNQ8N6noHjCe+svL8yS0srRojv&#10;jWQYLXKno47dc14l4ouLb9o74jHxR4KkOtaJoeqvqU10gNtst5ZhJG5WYKzZWFjhRkY5AJFbPws/&#10;aZ+G3wQ/aE8THxr4k/sUDShbH/Qbmf8AeP8AZpFX91G3VQTnp+NMSSPfPh//AMFAvh58R/Bt94m0&#10;3RvE0FhZ3Rs5I7q1t1lLgRnICzsMfvF79jWD4d/4KafC/wATeOF8LWug+Lo9QbUU0zzJrO1EXmtL&#10;5YORck7c98Zx2ro/i4vhn9tD9nnxVF8PdRuPEKyT29gPIQ2Z82KeCd1/0lE6IwOehzgc1zvw/wDF&#10;E3wo0nwp4N+KyxeF47WC10jw79mU3Et4IVSKTzWiMqhh+45IQEucdODV7Dsup7R8T/2hPDvwn8A6&#10;d4u1ey1S502+vRYxxWUUbTCQrK2WDSKNuIm6Enkcemr8H/jDo3xs8M3OuaHbX1raW941kyahGiSF&#10;1RHJAR2GMSL37Hivjz9ozUNM/aA8Xah8L9EuWvk0aaHVwIFME+0QBSWeUBCM3OMAZ6ehq/8AsXXE&#10;nwH8Y6Z8JZwsMuuXdzrAjuv3s5H2UjKyR/uwv+ingjPB9RSvrYVvdufV/wAYfjRonwT8Ozazrlrq&#10;F1axWtzeMmnxo77IUDuAHdRkg8c/XFfLX/D374Of9C145/8AACz/APkuvXP2xP8AkX9M/wCvW+/9&#10;Ajrpv2WLVLv9nvwqjlgAbo/L/wBfU1WJWtdkug/tNeF/EXwp1n4gW1hq6aNpV4tlPBLDELhnJiGV&#10;USFSP36dWHQ8dM+B6x/wVr+EOi6te6fP4c8bPNaTvbu0djZlSyMVJGbocZHpXzf4u0uL4T+KLTwV&#10;pDPc6VqFv9vlmvSGnWQlxhSoVduIV6qTyeemPev2a/2xvhB4Amv/AA/r3i77Bq8jWlglv/Zl5Jmd&#10;C6Mm5ISvDEDOcc9alMqytex9U/A346aD+0B4D0vxZ4etNRs9O1FZnii1OKOOZRFM0LbgjuPvISME&#10;8Y6dKz/Df7R/hrxR4803wnaWOrR6jqEbyRSzQxCEBUdzuIkJ6Rt0B6iu/wDCfizSvHHh+11vRLr7&#10;bpd1v8mfy3j3bXZG+VwGGGUjkdq+Mvg//wAnP+Dv+vW4/wDSe5qiUfWPxK+K2k/C2zgudVt724Sa&#10;OWRRZojECMKWzuZf7wxWFdftDeHLT4Y6R46ey1Q6Tqdy1rDCsUfnqytKCWXzNoGYW6Meo/Dh/wBs&#10;T/kX9M/69b7/ANAjr428N6HB8Vm/4Q/Vnkt9MsEN9FLZELMZAwXDFgw24mbooPA59UCWlz3vQ/8A&#10;grN8Ite1SGwt/DnjZJpd21pLGzC8KWOcXR7CvdviF+1B4W+G3w70LxnqdhrE+l6xpTavBDaQxNMs&#10;KwpKVcNKqh9sijAYjIPPeu5174e6d4i8JX3h25muksrxleSSJ1EgKsrDBKkdUHb1r4g8N+BrDx38&#10;fm02/luIYPBXiZLfTmtmVWlVboqDNlSGOIE+6F6t7YA07HZ6F/wVh+EfiC8e3t/DvjVHVDITLY2g&#10;GAQO10fWvbPjN+1Z4S+Bvh281nXtO1q7tbWOKV006CF3IklES4DyqM7jzz0/Kur+I/wb0X4n+ErP&#10;w7qt1f29la3QvEks5EWQuFdcEsjDGJG7dhzX5T/BbxRaaN+zj4o1XVZltbODV8PIqM2Mi1UcAE9W&#10;FK7vYaSep9qfD/8A4Kg/Cz4keKNM0HTNA8YQXmoXkFjE93Z2qxh5XCKWK3LHAJ5wCcdjXXfGv9vT&#10;wB8B76a01/R/El5JFPHbsdNtrdxueLzQRvnTjb19/wA6+cvGXxy8HfHrRPgv4X8BawNe1bS7eDTd&#10;Rt/ss9uYJpVto0QNMiK2WjkGVJA28nBGee8Wa1p3wB8dalF43uDonlolsco1x+8dElVf3IbqoJz0&#10;7daNSuVH0T8KP+CmXwv+MPj7S/CGjaD4uttS1HzfKlvrO1SFfLieVtxW5Yj5YzjAPJH1qv4i/wCC&#10;n/ws8M+O7vwndaB4wk1G21KTS3lhs7UwmVJfKLAm5B27h1xnHbtXaz/Hv4UftW+EL7wh4Q8Uzaxc&#10;alKsKRwWNxauXhZLhgGnhVRhUzz16DmvOvBX/CXfAC+8Uad4w0q20fwXqUn2eHUWdbid7CIyLJLi&#10;KRiHEUitgpyTwvUU9RWVtj6o+GvxA074peCdO8UaVDdW9hfeZ5Ud4irKNkjRncFZh1Q4wTxivnX4&#10;rf8ABSf4ZfB/xFb6NrOheLLm6ntVvFextLV0CM7oAS1wpzlD27ivoL4S6x4d174faVf+E9Ql1Tw/&#10;L5v2a7mjaNnxK6vlWVSMOGHKjp+NfJXwf/5Of8Hf9etx/wCk9zTJW53Hwl/4KQfDT4y+JrTQ9F0P&#10;xXa3dzeW1kj39pbJGHmfYhJS4Y4B68fga6L49/tzeA/2dtautM8SaT4ivZ7eeK3dtLtoJFLSQ+ap&#10;BedDjbweOv51zv7cngHT9W0nQ/Ek01yt94eg1DUbWNGURPIqwyASArkrmNehBwTzXx94U+MWj+HY&#10;U8T+LryLSobxGtg8MEsi+Zu+VQqhmHyxk5PHH0qb62GrPofXPwh/4KWfDH40fETSfBuiaF4ttdU1&#10;LzvJm1CztUhXy4XlbcUuWYfLGQMKeSPrX1Bq/iC30Xwze65OkrWlpZveukYBkKKhcgAkDOB6/jXm&#10;/wALf2sPhV8adRgsPBvin+2buaWSGOP+zruDLpH5jDMsSjhOf0615n+3DqUrXXgLQNq/Y9ee8sbm&#10;TB8xI3NuhKHOA2JD1BGQOKYranO+NP8Agqj8J/AviW80O/8AD3jKa7tdm97eytGjO5FcYJugejDt&#10;Xf6L+3R4D1zRZ9Ug0jxGlvDL5TLJbW4cn5egE5GPmHeuy/Zn+HunfD/4U6FZafNdTRQrcIrXTqzY&#10;a5kc52qO5r5p/aY+HmnfDS/XS9Lmup7eayiuWa7dWbcZmUgFVUYwg7etAaNn2Z/wnVh/wrv/AITL&#10;ybn+y/7K/tfydq+d5Pk+btxu279vGN2M9+9eKeLP27vAPg/wrZ+IL3SPEktndXH2ZI4La3MgbDnJ&#10;BnAx+7PfuK7B2Ef7JDMxwq+B8n/wAr84PjfKs3wJ8POh3KdV4OP9m4qZOyuNJM/WHwj4us/Gmmy3&#10;tlFPFFHMYStwqhtwVT2J4wwryi2/bA8G3X/C09mma4P+Fc/aP7W3QQ/v/J8/f9n/AHvzZ+zPjfs6&#10;r05x83fAs6p+xr8UtE+HusW0dh4R1Pz9avb6/IuruN3gkiQIYG27S1tGMbCfmY5xjHJfDvVLbW2/&#10;bG1Gyk86zvDf3EEm0rvjf+0WU4IBGQRwRmk5PQFE9N/4e/fBz/oWvHP/AIAWf/yXXuPhT9sDwb4w&#10;+G2q+NrLTNdi0rTbsWcsM8EInZz5XKgTFSP3y9WHQ8euf+wJ/wAmleBP+3//ANL7ivhn9prwtafC&#10;D9p7wn4Q0aSa502+0IX8st8weYSF7tcKVCjbiFeoJ5PPpSbtcfKm7H37eftaeELLw7NrT6drZtYb&#10;VrxkWCHfsCbyAPNxnHv+Nd98J/iZpfxi8AaX4v0aC8ttN1HzfKivkVJl8uV4m3BWYD5ozjBPBH0r&#10;4U1LR18Q/C+60py4S+0drVjGQGw8BU4J4B571y/wB8U6t+x6y6rrltb6f4BktZNN0/Vb0G6lmuJJ&#10;RMUZIG3D/Vz4JQDCDnJGRuwuW9z738L/AB88P+LvFNloFnZ6lHeXYco88UYjG1Gc5IkJ6Ie3pXL/&#10;ABT/AGvvB3wi8d+EvCesabrlzqPibUm0uzlsYIXhjlWWKItIWlUhd0y8gE4B46A+KfDDxNY6D8Ud&#10;F1W4nEdpbpKHkKMwGYpFHAGerCvGm8Bal8YvE/x78ZXVsyr4NvL3V9EazlSOO5y91KhnVyWKnyI+&#10;BsOGbvjA2wirn6BfED41aH8N/Btj4l1O11CewvLoWccdpGjShyshyQzqMfu279xVz4U/FbSfjB4d&#10;uNZ0a3vba1gums2S+REcuqI5ICswxhx37Gvia48eDxV+xP8AD+11EwweIV1iaW5tII3CIolvQpBJ&#10;IPylD949fyrfsy6sn7J3xI0f4dzMsPhTVJLjWby91AG4u45Gt3jUIYcLtJtoxgoTy3OMYdxuKsfY&#10;nxs/aI8OfAe48Pw6/ZapeNrbTJbnTYo3CGMxht++RMf61cYz0P47Og/F/RvEHgHTPF1vbXyabqEj&#10;xRRSxoJgVd0O4ByMZjboT1FfnB8cLib9oj4o6nqUqL/Z3gzWbu406ax/dGWJ59ytMJCScrbocKFP&#10;LccjHa/GH4gXdt+x74H0Tw9Hb32tW2uNJPa3CMAkRN6d24lVJyydD36eiu7ByqyPrz9nf9qzwl+0&#10;xoc2q+F9O1qwt4r6SwK6vBDG/mJEkpIEcrjbtkHfOQeO9cB8Yf8Agot8N/gn4im0bXNE8VXV1FdX&#10;Nmz6faWzpvhcI5Be4U4JPHH1xXjXgnwi37L/AO2B4F8KRrIPC15p9xqd3e6g6zXEcjwXcYC+Vgbc&#10;wx8bCfmbn0yNQ+Ongr4VfHbXNY8S61/ZtjeeJJLu2lNpPLvjjumZmxGjEYDrwQDzQmPlR9U/s8ft&#10;l+Cv2ltWk0/wxpevWEyWUl8W1a3gjXy0lSIj93M/zbnHbGM89qyfjX+3f4B+A+opZa/pHiS8la1S&#10;7DabbW7rseRowPnnTnKH8MV8++Cb+w+NH7WXjT4j6FO1/wCC9Z0iNLHU41MPnPEtpC48qQCRcPDK&#10;PmUZ25HBGet/4Jq/DPS7jwJeeLWnuxqNhrtzbxRB08kqbSAEsNuc/vG6EdBSu72E0lqew/AP9trw&#10;N+0Vd31v4b0rxDZPZvbRyHVbaCMEzlwmNkz9Nhz9RjNW/jt+2T4L/Z7u5rfxFpmvXrxXEVsTpdvB&#10;INzxGUEb5k42jn3/ADrq/iB8N9Dh8zxld3d5FPoPnaugVlMW5MSncoQsVzGOAQcZ5r4T8TfCe7/a&#10;c/aQ8WeI4YJptLvrOGaG4sZo4AzRRW8BG2XLAZVuo6jI4od0LTc/TmivnD9hn4rR/Fb4V6rqPmW7&#10;SR63NbAW8Uka/LbwN0fJz89fR9WS9NAooooEFFFFABRRRQAUUUUAFFFFABRRRQAUUUUAFFFFABRR&#10;RQAUUUUAFFFFABRRRQAUUUUAFFFFABRRRQAUUUUAFFFFABRRRQAUUUUAFFFR3Ey28EkrAlY1LHHX&#10;AGaAJKK5XUPiNpumrulgumG7b8iKe2f71cvf/tE+G9PtXuJLLVGRMZCxR55IH/PT3rpjhq1T4Y3O&#10;WeKo0/ilY9SorwbVv2yvBWjKjTaXrzBwxHl28B6Y9Zh61y2q/t1eEpkxYWHiCBtwOZLW3PGOR/rT&#10;3rshlWMqbU2cM83wNPR1UfUVFfGesftteddK2nSarBBsAKyWVsTuyefvHtiub1L9szxNJn7Fqt5D&#10;97G+wtfw7Gu2OQ42XRL+vQ4Z8RYGGzb9Lf5n3hVKXW9OhUtJf2sajqWmUD+dfnnfftefFGS6drbx&#10;Q0cHG1W060yOOf8Alke+a566/aH+IN5GUm8Qb1PUfYrcd89o67IcN4l/FKP4/wCRwz4qwi+GEvuX&#10;+Z+kEnjTw9CGMmvaYgXO4teRjGOufmqlN8UPBtuoaXxboUS5xufUoQM/i1fmncfFjxVdLKsuqbhI&#10;CH/0eIZz1/grEvPEmo6hGI57jzEB3AbFHP4D3rsjwz/NUOGfFa+xT+//AIc/S7VPjt4HsFJh8WeH&#10;7s4BwmrweuMcMa5jWv2ovDGmeT5F5pN95m7d5erxfLjHXAPXP6V+c1Fd0OG8PH4pNnDPinEy+GCR&#10;946h+2dpVnMyRaVZ3KgjDprCYPGf+eZrmNS/b6isp1SLwUt0pXdvTWBgHJ4/1B/ya+NaK645DgY/&#10;FG/zf+ZwT4izCXwzt8l/kfT1/wDtvX93JcNH4euLcSliqrrDfJnOAP3Q6Vy99+1n4gu5C0Y1K3BI&#10;O1dYk9P90V4TRXdDK8HT+Gn+f+ZxTzjH1Piqfgv8j0++/aI8Y3Vq8Uev65bu2MSLq82RyD61ztx8&#10;XvHN0T5njPxC6nPytqs5AB7ffrU8P/BHXfEabra709BvKfvZJByAD2Q+tdppv7HfjPVPLEWp6Evm&#10;bcb7iYdenSGs3Uy+g7PlRr7DNK2tpM8puPiD4pu0CT+JdYmQHIWS/lYZ9eWqjN4l1e4OZdVvZTjG&#10;XuHP8zXuWqfsR+OdIt1mm1Xw8ys2wCO5nJzgnvD7V4j4k8N3Phe+S1unikkeMSgwkkYJI7gc8Gun&#10;D4jC4jSg0/Q5MThcbh1zYiLS8zPuLqe6IM00kxHTzGLdfrSW9rNduUghkmcDJWNSxx68V7j8Dv2b&#10;NQ+JEn22aTTpNPhNtNLFNPMjtFJuJUbV64Ujr+NfVPhv9lX4daLbo8vh1GvtrLJLHf3RBBbI4Mno&#10;B27V52LzrC4OTpu7a7W/zR6mD4fxWMiqjaUX3vf8j85JreW3YLLG8TEZ2upBx+NMr9E/F37JvgLW&#10;bCU6foEUGo7VWKaa/utq4bJyN57Z7d6+FfiT4Nk8E+LNV09jD5UN9cQRrC7MFWOQrjLDPTFdGAzS&#10;jj7xhdNd/wDhznzLJq+XLnk04+X66HO2djc6hIY7W3luZANxSFC5A9cDtyPzp+paTfaPOsN/Z3Fj&#10;My7xHcxNGxXJGcEDjIP5V9Dfsj/CRfEviCbVNTS3udMn02byofNkSRXWeNcnaBx8rd+4qx+2T8P4&#10;NG8U29/YxxQW0Wlw7k8x2YsZ5BkZz6jvR/aVP659UQ1lFT6h9cb+Xl3PmeiiivYPnwr7t/YttJLf&#10;QdYd1ZVktrAqWUgH5Jenr1r4Sr9Bv2Sf+RRk/wCvGw/9FvXzPEErYNr0/NH1nDUb41Psn+TPeqKK&#10;K/MD9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wDbm8N+JIf2mvC3i2y+EmqfFfQbDw7HBcaXb6XJdWs8jTXahHYQyqGTzEkwVJ4U8ZBr&#10;9AKKTVxp2Pz0+Hvxf1iSOXQ9O/YrvvAh1IRWU2r2ukPBs3ZQTtt09M+XuLcsOp5Gc17L8FfhjeXn&#10;j7Uf+Ei8OTpp/wBgYxvqensYjJviwBvXG7G73xmvqaigG7nyX8If2Hn+Dd5FrepeL28daxazSPDc&#10;3Wk7LhY3j8vy1dppGCjc7ccfMeOSa+ZLP4I+Nbr42fEOS88Aa9NouoeIZmV59Gna3uYGuZiSCU2u&#10;hVh6gg+hr9T6KXKtClJnhvwd/Zw+HOn+BdMkv/hd4XttWIlWZ7jw9bJOR5z4DEx7sYC9ewFeE/En&#10;4F3fxE/bc+H9zrXgmbV/CS6FJBe31/o5ubCNwt8yJIzoYwdzR4DHqy9yK+6KKbVyUz4Jk+F/iX9m&#10;bxn4ltPDHg3VfGujeOtQkiC6Tpktvb6BAkjiMYjSRWTbcnA/dgCHjg/L5JqEniLwH8bPEOp6r+yd&#10;qnxUsprWO3Sa80KSSN3KQt5gZrKUEqFZPxPI6V+qNFJKxXMfB+k/Fvx9qHwu1i48Lfs9+JPhTKt0&#10;qLoej2txbNO2Yt1wFjtIskqdpO08RdeMDzr4nfE74s/Gu18PaRdfs/eM9EvtBR7WPX5rS7nlmkcR&#10;r9qBNqpVgYg+QxOW+9xk/prRRYXNrc/LP4X/ALDPxR+InjS+1u6+I3i74c391ZkyXs2mXSyuEaNB&#10;CZDcRk5ChsE/wDjjNdPD+yb8S/2e/jt4c8YL4x8V/FptNs5GDDT7lSfNSeHyfN86bbt3+Zj/AGug&#10;zmv0lop2Q+ZnzL+0na+JfEXwg0DUrHwzqup6uuhXNxNpdvbyzXAna3iYQthC28sCvK5JB47V4D8M&#10;f2uvjN8N/h3pPhdP2WPHV6bEyn7YqXsXmb5Xkxt+wnGN+Op6V+jFFMVz86PCH7Nni7VPg1rvinxB&#10;a61e+LbG+FvZ2GpaVM9/LATAMxs5MgQeZKcBSPlf1NcL4N8V638N9Z1RL/8AYn1DxrdJcKItWuNB&#10;cOzxs2Z1Y6fIcuSGyG7Dk9a/VGilYfMeXfs7+Nr/AMbfDPRr+++HNz8L3mWdj4duImjNoVuHUDaY&#10;YsbwPM+4Pv8Afqfi3xN4q+JvwT+OPh7X9G+Cfizxza2dgzsbGzukTfIJ4jGXW3kAIDBvxHAzmv0j&#10;opk31PhbUfi58SP2ltD1OPWPgd4p+Hz6Rbutut9BczG9MynIQNbRY2eUvTdnzB074Pin9nPxbbfA&#10;/wAPa7ocOtaZ4qur9oruz0/S5kvo4QZx+8KEPsOyI8gDlPav0HopDufAUn7Ynxu8WaLceHx+zh4/&#10;8Pz3jBl1rdfbrcKVfA/0NT82wr94ff79DZ+JXwp8ceDdO8B/EPw7Y+INQ1t4v7f1jQdLsZ0ubm4Q&#10;Qz/Zrh0yxdmMibnQnJY7ScivvSigLrsfnh4q/ao+O3xK8O22h2fwE+Ingm6t5/tTavA1+XmUBl8k&#10;4tIzg+YD94/6scela8/ZF1f4W/DjVfCdvp1741tr6dL1jHobhNxaNdhjBkBI8oNnPcccZr9GKKLa&#10;3Dm7HwJ4k/Zjufhna/Czxp4S8LzNqWmJDrGpaLouiGCa5lhEEq28zRgkMWEiAspIJb5TyK4D44X3&#10;jnx1r9344v8A9nrxD4gOqSxRHw7caXPc/ZSkIjE242pzxF/cGPNxn1/Tqiiwcx+evgf4t+JNf1SD&#10;w7oH7IOq/B+S8Z3XxRpumS25smVCxIKWEPMip5RO8cPjnoaXjz42fFnxvDqPw6v/ANn/AMZ3MMyz&#10;+H4vGFxBdzLCsmYDfqDa9MYlwJBnA+f+Kv0XooC541+yP8PdT+GPwG8L+H9Vuru4vLMXQk+2QNDJ&#10;893LICUZiRww+o5r5B8TeKvib8E/jj4e1/Rvgn4s8c2tnYM7Gxs7pE3yCeIxl1t5ACAwb8RwM5r9&#10;I6KAvrc/OrxF47+Lf7WHjPwlp+q/Cfxp8LdGs9QWC9N5Bdz293BcyRrJ5oaCFdkaxtkNkEOc4HXn&#10;fjx8Hdd+FPiS9stK+Eeo/FTRoZYYoIbPQ5Gt8vCHaZVWKVRtbchx3Y8jpX6b0UWDm8j4e/Z5+NOp&#10;XvxM0bRbf9je6+FlnctO7+IItMa2jtGFu5ySNPiGX2iPO8ffA56H3z9oz4Uy/FLwK+oW7Pa6xpOm&#10;3k9lHFaGe4894lZREQQyuGjXG3nOO4r2WimK5+ePgL9pj41/AnSoPCUn7P8A49+IEenK6jWmF7GL&#10;gyOZs7fskuNu/Z94/d7dBo678KfiH8ZPgX4j8RavH4m0fxPa3UVla6VfWdxPezQiSB/MjLFX2fvJ&#10;OApHyNz1x9+0UrdB3XY/N1fjp8abvwOPhK3wK8eQ2kunf8IsfFRjvfLVDF9m+2+X9lxgD95t8zGO&#10;N/8AFUfxi/Zp8V6L+x54H0yx0rWfFPiaDXWN1Db6PK14Iib1g7qNzhRujGTxyvqK/Saik43Vh81t&#10;jx/9pL4I23xc8C6pDaGLTPEjxQQ2utw2InvLdFuFdlRgVcAjepAYcO3qQfh79nr4L/EPwL4V/am0&#10;rVPDXia9kmsprXSbi70u4jOrlI9QUNbhgfML7ozhC3+sXk5Gf1Bop2V7iUrKx+bPwB/am+MfwN+E&#10;uheCP+GWvHOt/wBl+f8A6d5V5b+b5lxJN/q/sLYx5m37xzjPGcVRt/gB49+J2iz/ABI8S6V4jTxR&#10;pD/2ba6Tqul3E97NB8p3pJJh1QG4kOApHyPzycfppRRYfNrdHw1pnw78Vx+GrSJvDGsLKtoilDYS&#10;hgdgGMbetevWv7Pll8VfgN4b8P8AiDT7fTru1vJLyQalpazSAh51UFH2kHbICD6fWvoeimSfk7ov&#10;wl+L3gn4O675ui+NvEWvi9WS3dtPvBdbCYVKpwzbQA5445b3r0LwV/wTz+JOv+DJtbHxz8VeDpfE&#10;unx3mp+HRp1yjAyxl2tZx9rTzCnmPGdyDq3yjJFfpBRSsVzPofkvefBr4rfC3xFd+AYfDfjHxxoW&#10;koslvrsemXYtblpAsp2IBIoKmV04c8o3TJA+x/HX7LEvxq8D6lANUbwT4kkaOC11waYZLy2jSRJD&#10;sbfG4VgXTAYDDt1yRX1DRS5Qcmz48+In7O918MfhrpmnaDp83inV00iS3v8AUNO0orcX88UKKJZd&#10;m9meRi7fMWOWbk818v8AhH9mn4o/HzxlfeFdUj8X/C/RLO2/tCDVLzSrpraWRSieQqsYVDHzXbhi&#10;f3bcdSP1jop2DmZ+aHxc/Yl+Knwxjfx+nxV8YfF7XtJgjjt9NWwupLqdJJDEY0k+0zMAgleTAU9G&#10;6ZJo+EfwL174ozNB45+G+o2Ulw1ui3niHRJJjbmUkSyAyxjkfKW5GcDJFfpfRRYOZ2sfD/hPwrr/&#10;AOzX8TtW0nR/htqXjPw9a2Yt7aax02S3tGaTypmZAsUiAhi6nB67jxyK4Lw3bfFT9inWrfTPDvgj&#10;xh8WNGfdqk0emWt3a27yyqYPKZUjnUsojSTJ55UYGAa/R2ilYObuj8+/EPxU+M/x58JeLLeT4ZeO&#10;/h5mxnjjt2W9k+0efG42KvkxZ2bQMAHO/t3534Of8E/Pij4i8G6d4kPx18XfDzU7xZUl0f7BdRTW&#10;6rKygMftcbYYIr4Kj7w69a/SainYObsfn/8AshfCjx7+zj8W9A8CyWPiPWfCmpS3WqXmuNY3FrY2&#10;8jWsiLFIvzoWzBHglwcyKMcDP6AUUUEt3CiiimIKKKKACiiigAooooAKKKKACiiigAooooAKKKKA&#10;CiiigAooooAKKKKACiq19fR2EIklZUUtty7BR/nivDLr9rjQbeMskWnSkfwrrEfr/uV1UcLWxF/Z&#10;RvY5a+Ko4ZXrSse+UV8x337bmn2kNw8egW1w0asVVdYXL4zgD90etchqX7fMt9AscXgt7Vg27ems&#10;HJGDxxAP8ivRhkuPntT/ABX+Z5U8+y6nvU/B/wCR9l0V8G6p+2dq1/CyQ6VeWjEAB01h8jBz2jFc&#10;vqv7UPifUPK8m81a02Zz5ery/NnHoB6frXbDh7Fy+LT7v8ziqcS4KPwtv5P/ACP0arNu/EWn2Mgj&#10;nuNjkbgNjHj8B7V+aWrfHfxvqDEw+K/EFmMg4j1ef0xjhhWLN8UvGdwwaXxdr0jYxl9SmJ/9Crsh&#10;wzV+3URwT4ror4abP0ruvix4UsXkSbVdjRkhh9nlOMdeiVlTftA+AYJCj69tYdR9juP/AI3X5ty+&#10;NPEM7MZdd1OQtksWvJDnPXPzVUbXtTkYs2o3bMe5nYn+ddkeGaf2pv8Ar5HFPiupf3Ka+f8Aw5+h&#10;V9+158Lo7V2tfFCyTjG1W067weRn/lkO2a5vUP2yvCscTm01e0lfDbQ9hdcnt/CK+C6K7Y8O4OPW&#10;T+a/yOCXE+Nl0ivk/wDM+ytU/baMVupsZNJml3YKvZXIG3B5+8O+K5rVv26PFEKn7BZaDOcDHmWl&#10;wOc8/wDLUdq+W1jaQ4VSx9hmtoeB/EZjLjw/qhQcFvsUmP8A0GupZRgKfxRXzOR51mVb4JP5Hr+q&#10;ftmeNdWZGm0vQVKkkeXbzjrj1m9q5TUv2hfEeqXsl1LZaWskmMhIpAOAB3k9q5PTvhr4u1gyiw8L&#10;a1emLHmfZ9Omk2ZzjOF4zg/lXTaX+z/40vrdJJvDevWjMDmN9ImyMHHcCtvY5fh+kUZxrZpinZOT&#10;MDUPiRqepf62C0XgD5Eb1z/ermLiZrieSVgA0jFjjpknNei6t8AfGWm2rzR+HdduSoHyrpMwzk49&#10;DXI6X4VvbzxVp2h3sM+mXF1ex2TefAweJmkCHKHBypPI49K7aVTD2bpNaHBXw+KjJRrRd2YtFfW/&#10;h39hEahp8V7J402eYGHlNpGcYYjr53t6d64/4d/stt47+Hep6vDrRS6gvPs6QR6d5rtgREkESA9H&#10;PGO1cKzfBtNqeiaT0fX5Hf8A2Fj1ZOGrTe66fM+eKK3/ABh4I1bwXrN5ZX9jeQxw3EsMVxcWrwic&#10;I2Cy57dDwTjIr339jjwbofibxFMus6Pp+rxf2ZM4jvrSOZQwuIwGwwPOCRn0JrqxOMhh6DxG68jk&#10;weX1MViPqz91+Z8zLC7RNIF+RTgnNMr7e/at8C+FPDfw51iTSvD2j6VdLDbsjWdlFC4zcqCQVUHk&#10;ZH0r4q0uwk1TUrSyhVmluZkhRUUsxZmAAAHU89KjA42OOouslZXLzHL5ZfXjQvzNq/4tfoaGj+Dd&#10;Y16NZLGz89GBYHzUXgHB6kd6xq/Qz9nX4Q6fpHw00aTVNNtpb8pOsgvNPVZf+PhyM7uegHXtivh3&#10;4j+C7rwLrkFhdwzQySW6zhZrcwnBZlztPb5TzXPg8yhi69Sivs7ee514/KJYLDU6/wDMtfJ6C+A/&#10;AF94+mubfT7d7i5Ro440SVEy7lgoJYjqRVXxr4D1nwDrFxpusWZs7mBkV4zKkmCyBxyhI6HNe6fs&#10;UWcN5reuO6o7Q3FgRuUEj5pfy6V9T/E34J6J8SLcGW10+0vjOk0l6+npNJIFQoFJyCeCO/8ACK8/&#10;FZx9TxrpVPh/4CPUweRxx2XxrQ0nr89Wj8w69w+DP7OWreMmj1TVLK5t9KjNtcrcW11ACYXyzNtJ&#10;J+6AcYz7V2vwo/ZLvF8V2N1rLTmzjaRZLe+0c+Ww8psE7mx1Ixx1FfXdvoNh4V8JS2lpb21pFb2P&#10;lM0MSxKVSMgEgdABn6VjmedxglSwzu31NcoyCUpe2xaslstP+Cfmz8cPDdj4R+KGtaTp0s09lb+R&#10;5clwQXO6CNjnAA6se1XPgL4Dm8dfEbSLIxyfY5WnV5IZEVgVgduN30Hak/aKuoZvjH4geOVJEP2f&#10;DKwIP+jxV9X/ALJfwkfwn4dnv9Usmg1OHUpjE13Y+VMEaCNflZvmA5bpx1ruxWM+q5dGTfvOKS9b&#10;HDg8D9bzWore7Gbf/k2i/A4H9qb4Mro/hjwzNp4up1sbO6e4M00fybEiPoM9G6Z6V8k1+qfxS8Nw&#10;+JvAfiC2a2Se4bTbqOHMIkdWaJgNo65zjp7V+YXjrRZvCHiq+0i4ikjmt9m5ZIzEw3IrcqenDVz5&#10;DjXiKLpTeq/z/wCCdHEmAVGqq8FpL/L/AIB+mnwl0ttJ8OXMLBgWu2f5iD/Ag7fSvP8A4lftQaP4&#10;H1ZtPjvrQzxTzQTJNaXDFWjYLjKgA85r1nwfby2umSrNE8TGYkLIpU42rzzXDa9+z3ofiLxCdUvI&#10;tPn3XT3LxT6akm/c+4qSTznucc18TRnh/bylibteX9M++xEMQqKjhWk/P+kb/wAK/iVafErw3Z6j&#10;BNFLJOkjkQxSIuFkKcB+e1ec/F/wFYePPjVoNjeTXMZm0zb/AKOyqcKZ36spHUV6xY2Phn4a6Pbo&#10;f7J8P2asYkk2xWkeWJfaOgyeTjvgmvHvAnxN034ofFvQ9St5LWOaKKW2WGO7WdmxFKxIIA7P0x2r&#10;bD6VKlegmopO342IqO8KdGu05O1/Pa56h4h8R6b8Jfh+iS3Pltp2lstr9oRpN/kRDG7YPZc9OvFf&#10;GfjD9rbxFqHiK7uLKz0ea1fZsc28wzhFB4Mg7g19G/tX+FtW8R+Ekk0w3pFrY3zSxWkTv5mY0IVt&#10;p4+6Rznqa+ArbwT4nvLhre30DVp51Xc0UdnKzAcckBc45H519BkeGw1Sk61XWT79D5jP8Vi6VSNG&#10;hovI+gfEv7Z3ibxJ4ZvLCey0NXmK4WK2nBwHVuplI7V4noFjc+OvHllG0f77VNSjV1hIXDSygELu&#10;PHLcZzXQ61+z14v0fRbi/Ok63K0JUeT/AGVMpbLAdfx9O1ev/shfBq7utY1DU9asprOXT7ixuYFv&#10;9PO7cGkZgpbG0gquSPavX9pgsDhp1MPb+rHi+xx2Y4qnSxV9P+Cz6n+Dfg1vAfw80nRnWRJLYTAr&#10;K6u3zTO/JXj+Ksn9ojwi/jH4T67p8KySXEwtwqRuq523EbHluOgNcD+1d8Z28CeH4bLSbsxapFqM&#10;SSx2eoeTMI2gkf5lX5guSvXjpXrPw78aWPxM8O3N7HHbzW6XJt2RZluEJVUbk4xn5hxXwjhXpOGP&#10;kt5X/G5+gqdCrz4BdI2+TTR+XOuWf9i63qGnSZSS0uJLdlY5IKMVIJHB6dqpfaI/736GvZP2pvhh&#10;L4J8aXGpqrtDrGoX9yqi0MSxqJFbAOTuGJOvHT3rw+v1TDV1iKUasep+QYvCvDV5UpdC59oj/vfo&#10;a/SX9me1SD4faXIhYmXS7Bjn/rl2/OvzOr9SvgDov9l/Cnwpced5v2vRbCTbsxt/cKcdefvfpXzX&#10;EkksPFPqz6fhin/tMpLoj0aiiivzk/T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Bv20vHq+DfgH4p+xtDJrISzkgt543KOpvIlJJGB03dx0&#10;r3mvzo/bc+MWrap8Z9F0Dwp4ZvPiJZ3ehxO2laNO91HPIJ7hipijjkDMqor9CQFB4xmplsVFXZR/&#10;Yh8V3vwf8Xa1e67FBYf8LDvtPmi8xTKHzJKW8vyydmPtQ+/6j0Nfd2g/Gnwb4m+I2qeA9N1n7T4r&#10;0u1F7d6f9lmTy4SIyG8xkCH/AF0fAYn5unBx+X/jv4lfEDXvFHwcmuvgb4l+GOleEryJ728mtriG&#10;C8hR7YvJKxtolREWFiSxYASHpjn1j9nH42eF7f8Aba8feKvEGvaR4d0K+8OrBBqepanFFayyg2I8&#10;tJnKqzYjc7Qc/I3oan4bIpx6s+nfjj+1N4B8M/C3WtSh1+NpIPIwJbG5K/NPGvICA964D9nX9tb4&#10;beIo9dN54lhieIW/EOm3g5PmZ6xn0r50vryx8f8Ag6/T7Lb6jbNIsbW/y3CMVZG5GMHHB/DNb/hn&#10;T/h3Z/CP4gR6LbeGIPEFpociypYR2y3cNytvNtDBfmWQODjPIIPer8wiujPqfVv+CgHwE0LV59Lv&#10;vHnkX0AUyRf2PfttyoYciAg8MO/eui8f/tffCP4X6lHp/ifxb/Zl3JAtysf9m3cuY2ZlDZjiYdVY&#10;Y68V8g/DGb4IXH7M/hCTxW/w/k+IZurj+021g2J1Yx+fceX5xk/e7fL8nG7jbsxxivCfAcM9x8fv&#10;DEfxXMgsmtpvN/4TIEx+V5M/l7vtHG3zOmeN3Tms5SatYfKr2P0Ivv2vPgN8aPBPi/QLfx1NNp0+&#10;nzWOoy2+l3kUsMU0UiFkMlvgttDkcNyOR65Pwl8VfAz9nX4c6RquleNNTn8OSmWxtbzUrSaVpGeZ&#10;5GBWO2VgQ0bgEqBge4NfHn7WWm+FJrjwKfg7/Y5tbdrk+Jv+EHWIpszB5f237NwBgXG3zf8Appj+&#10;KvU/hz4D8NfEn9n3wvpPibxjpXguzhuJrlL7VvKMbyCadREBJJGNxDs3XOFPHo7hZWPede/4KEfA&#10;248H3+p6V44S6ELpHmTR78DdvTIwYAejV5j+z3+3T8LIfFHj2413xVDZQXl5FJZNFpd63mqXnJJA&#10;jbHDJ1x1rhNE1T4UiM/DTw/4I8HeNRrLG8/4SLTYLSb7MygMYNiRvk4gB++MCXOOOa/wsuvg94J0&#10;v4ynV9A8D3Wp6bDJ9lsr2OzjmhliW6zGgZSUbcFGAMggcVXmhWVj6w0/9vL4F6pq02mWvjnzb6GP&#10;zZIv7Ivhhfl5yYMfxL3717R4q/5AN1/wH/0MV+K/xr/aO8O+NPBNj4e8I/CXS/Ces2t8tzN4v0SS&#10;P7Rew7JAbdmjt0YpmROshGYV46Y/YuG4luvBt+00rysJgA0jFjjKcc0J3JaskfnD+z38QNS+EP7W&#10;XxQt7mC1h0/xP43RDLOrSN5a39yCybG+U4mz8wPbjg19b/tgfHaPwh8NdMvPDclrf30mrxQvHeQS&#10;7BGYZiSOV5yq9+54rwr4b/DVPHWvftIahb2q3OuaNc3M+l+XZ+fci4L3rJ5BHzJJvjTBXnO3HIFW&#10;P2Z/gz448deMry0+I+n+IP7GTTpJoY/FOnzy24uBLEq7RPhd+xpMEc43ds0tS3bc5f8A4Jy/FDwx&#10;8D/gTr2peNtT/sWyt/Ec80kv2eWfaj21rEhxErE5c44Hv05r7E8B/tmfB34nXV1beGvGH9pTWzxx&#10;yr/Zl5FtZywQZkhXOSrdPSvyo8F+BtT8bfDvU7SfW7vw34Uku9t5qkiMbGCRREy+YS6puY+WoywO&#10;WX2Fd7o/7LOgeANOste8F/tIabrerSRJfT6DoLRpPLMgDx2z+VeMxdmLIMrnOcKelKMna45RVz9E&#10;PGX7cHwU+H/iS80HXvGn2DVrTZ51v/ZV7Js3orr8yQlTlWU8HvXgv/BO34peF/hz+y/4q1vxFqf9&#10;n6Xa+JpTNP8AZ5Zdu+3s0X5UVmOWYDgd6579n2++FNxrkzfFeDwdN4kNlJ9rh8ZG0N4H81PKMn2g&#10;b8+Vt25/hIxxXzT8J9B1vxF+yn4xs4NQ1DSNDl1lRPfxh/s0Tg2jDfhlXccIOSDyvtS1urisrNH6&#10;Pw/tu/BXx6mo6DoXjT7dq0wNilv/AGVex5mk3Ii7nhC8txnOB3NfNPjL/kruu/8AXGL/ANFxV5J8&#10;Nv2UfBvhXxB4I8T6d+0Noer6m11Z6lfaDaiETLKrxyfZpSt4x3Fi6fMmcg/L1Fes+LJkn+LWuPG6&#10;yIYY8MpyD+7i70+oaLY6/wAL+FPhFffE7R9b8X+KdX0rxvbRSRWOm2kbNbS2xjk+diLd/my838Y+&#10;6vHr69c/t8fs++BW/sC88ftDPphNi6Po9+7BovkIJW3wSCOo4PavlDxB/wAnAeGv+we//oNxU/7L&#10;Pwc8M/ELXP2j7zxDouk61Lp1wZrRtT06K5a3ZmvixjLg7CSi5I67R6Cns7IVtLs/Qj4Y/GDwj8ZP&#10;Dtnrvg/Vv7X0q7WR4bj7NNBvCSGNztlRWGHUjkds9K+UP2hL2HTv+ChvwxuLh/LhTwxJubBOMjUQ&#10;OB7mt39j5hoXxU1bwxYr9k0ax0eSSCxt/wB3bxs00DErEPlUkyMSR1JJ715F+3/4W1nxp+1p4O0b&#10;w/qt9omr3PhiPyL7TVdriLbNeu20IytyqspwRwTSl0BLU+utO/ax+FVvZalBJ4p2y6FHs1Ff7Ouz&#10;5DIGDD/VfNgo33c9PpWLZ/t8fAjULt7aDx15k6LvZf7Ivxgcc5MHuK+R/CWu6JafCH4teHPE2jWG&#10;g+I9N0KbT4dY1bZFd65dLb3EbzqJFV2kLqrHDO26Uc5OTWsfhLoLfsJ/DjxFDpum2/iS81i4iudZ&#10;jsIxeTxia+AR5h87KAkfBJHyL6CjmdwUe59n6D+258FfE3iuy8NaZ40+063eqzwWv9lXqbwqs7Hc&#10;0IUYVGPJ7V6P48vNX1L4c6zP4TtYdU1O60m4fToZzsSaZoSYVO5lwGYqDkjGeSK+E/ix8L9C8AeC&#10;9R8UaTpun2Ws2IiWC+srGO3uIw8qowWVfmXKuwOOoJHevsTwb42m8N/s9+EdfntZL8Q+F7a+uJJJ&#10;iuNlojsXcg4zzlj7mqTuibdT4l+JX7FSeItFh+JXxOTVfDvjnWblbbUdN0y8tnsodiMkXlgLK2TF&#10;BGxzI3LN06D7E/ZO8aaz45+HWo3+uWtraXceqyQKloCFKCGFgTlm5yzd+wr5a/aM1bQvjxocOsR/&#10;tGad8P5rq+jlPhddajkayEcTxZ2/aosb8CTOwf6zv1Pvv7K/xo8PXfgO/TXbfTPh3qB1STy9H1C9&#10;jglmj8mIicI6xkqTuXO0j92eeMBKydim3Y+a/ir8NbP9q74v+JtG8YSXWm2vhbXbu0059FdInlSa&#10;4ZGMpkWQEgW8eMBercHjHp/7HPw81L4N/HbX/AllbPJ4K0rQ5GsdQvJY3u5ZJJbaVlcoQMBpZQMR&#10;rwq8nqfDPG5svjN8ZPGkP/C0bf8AZ+ttJ1+6S31j7csKeIlkuJAJ0bzrcMIxGGyGk/4+ByM5bsf2&#10;Mptf8H/tbeMtCTxlqXxe8P2vhxjbeLluZJ7W/dpLJyUbzJlJjLPFxI3+rYccgHoN7WPt+b43eCoP&#10;iRpXgJ9a2+LNUt2urPT/ALLP+9iVZGLeZs2DiGTgsD8vuM8d8evif8LbXRLvw5438TXOjRapb3en&#10;k2tpM74KiOXaVhcAjeMEjHPevN/2svDreAfF1r8XbC0KyeH9MitQbeHyTmSaWI/6QPucXHTHPT+K&#10;vD/hza3/AMfPAnxl8S+JbG5gGh6bLqOmPqsbXe/zIrmQmCSQLs/1UfzLnOVPYUX1sTZbnu/wp8W/&#10;Af8AZ98G6dreleNtUn0OcS2NvdajZzSFy0rSMNsdsrA7o2GSAMD3Br0z4X/tcfCf4z6xbaX4O8V/&#10;2xfXEkkUUX9nXcG5kjMjDMsSgYQE8n2618Fx/E/QfAv7Pvhg63oGm65F9ukiEV/LGqhi9wwb50bk&#10;AEfQmsT4H/G6x+K37anw91Hwn8Obf4T6LHY3dtNpGiuq200y2t45uGEcMK72DonKk4jXnoAX6D5d&#10;z7n/AGzG1mbwStjZ2kUug3mn6jBrN0zAS21u0aKzx5YZYIZD91uVHHY/LPwT/Yt+Gnifw3Za94Q1&#10;7xJq3iu7jlW7sZp4Y4I7dZSu9d9unOUi/jP3jx6fa3xX+ImkeDNJ8OxeItGstX0nU4JEvbrVJUWC&#10;2hCxiV5N6MpTa5LbiBhTn2+Ov2lviZoukaNFqPwR8T2EuoS30UbaD4A1FFltrXyX8yQi0bIjMqoT&#10;8oXdIuTnGW7bgm7WR1XxK8B/CPw98PtVn8LeKNY1LWkMRt7a8QiN8yoHyfs6dE3H7w5HfpVz4Aft&#10;b/Cf4TW1zpnivxX/AGVfXSWttFF/Z13NukjDq65jiYDBZeScHPFeaeKP+QHc/wDAf/QhVzwm3wdm&#10;+EXxOTXz4Hfxh/Ycg0VdS+xnUPt32efi23/vPO8zyvufNu2d8UPQPiWp9h6z+178JPD/AIJsPF1/&#10;4s8jw9f3Btba8/s27bfIN+V2CIuP9U/JAHy+4zX8L/tm/Bzxpok+r6N4w+2adBMbeSb+zLxNsgCn&#10;GGhBPDrzjHNfk5pvwl8SeNNBth4o8b6r4Q8F7mksv7XSUacLgMy7IvMlSPzDmZvl54f3Neqw/s0+&#10;G/hHILrwr+0Hpfj7TYv30mi6O0YhuJX/AHZBWO7kBZRtf7pOFHTg0lJ2ux8q2Ptzxx+2r+z14y0L&#10;xB4L1Lx/NAuq21xo9z9n0m+EqCVWifYxtyu4bjgkEZ9RVL4SeMfgR+zv8P8AStQ0nxtqc/h+TzbK&#10;2u9Ss55GdnleRgVjtlIIZHAO0DA+hrzL4Y/BvwbcfBP4r67f+F9D1HVo/DzXtre3GlwvPbTfZrh/&#10;MSQqWV9wU7gQcqDXkUfxP0HwL+z74YOt6BpuuRfbpIhFfyxqoYvcMG+dG5ABH0Jo13E0raH3p8L/&#10;ANrj4T/GfWLbS/B3iv8Ati+uJJIoov7Ou4NzJGZGGZYlAwgJ5Pt1r0jxlrv/AAi/hDXNZyg/s6xn&#10;vP3ill/dxs/IHJHHbmvya+FPxeg+NX7YPgSfwX4Fj+DGlCxubaWw0FwsDzLb3chuGEUUC72VkjOR&#10;nCLyeAPqjXP2MviffL4i1yT9ojxdqenah516nhtorqSExNuf7IB9sIZSreXjZgj+HtTuJxSZ59qn&#10;whu/24vidrEviSCez8ISwJqNnqGhTRwSyzwpHb7Ss3mEL80ucoOVBBx19I+G/wCxPpP7L/xW0TxF&#10;4Ql1nUtBsY5Z57vWbu3kKTSxSQFdsccbEYaPGB1brjgc/wDAX4tWHwF+IGo+DfGS2/hyz03T2C6z&#10;rt4unxzyyyRTLEFlAAbbIxA3EkRk49O+/aO/aX0XxR4Xv/Cfw81uw8TX9/BDJFqXhnWEuJYnWcO8&#10;arDuJbZHk4YEK+SMdQNb26HV6j+3x8DdB1yTQdW8cC11y3uWsbi1XSL9glwrbHTcsBU4fIyCR714&#10;l+2t+2h4EvPhXpSeC9et9Y1Qa1EZYLnT7tFWHyJ8tlkQZ3bB179PTmPDZ+DLfCr4kHxOfAh+IX9i&#10;yfZf7W+xf2t/afkTbtnmfvftHnbc4+ffjvivnD4i+Dzb/s6+F9evtEMdtdao0S6ncWmEmYG5G0Sk&#10;YY/IeM/wn0qW9BpK5+mVj+3F8EtS8E6h4ut/GvmeHrCcW1zef2VfDy5CUAXYYd55lTkAj5vY1vfC&#10;X9qj4XfHS4v4PA/ij+25bFoUuF/s+6t9hlLCMfvYkznY3TOMc44r5e/aI+MHwQ+Emj3U/hDwf8P/&#10;ABt4bjt4ZrnQ9ElsVs7mdpth3rHFIhdR5b5Kk4RemAa8Y/Zh+LUHjL4yabc+HPBMfw10681+wkkt&#10;NLcRw3cUlwSiHZFEHVFJAyCMOeBnm7go3P1gooopmYUUUUAFFFFABRRRQAUUUUAFFFFABRRRQAUU&#10;UUAFFFFABRRRQAUUUUAFFFFABRRRQAUUUUAcL8YtVbSPDNtMpYFrxU+UA/wOe/0r8ua/S79oi+g0&#10;/wAFWUlw/lodQRQcE8+XL6fSvzN+0R/3v0NfovDcbUJvu/8AM/MuKW5V4Ltf9CSio/tEf979DXZ/&#10;DP4a6v8AE/VpbDSLN7yWO3a4KpNHEdodVJy5A6sPevrKlSFKLnN2SPjaVGpWmqdNXbOXsbN9Qukt&#10;4yqu+cFunAJ/pXe23wN166sYrpLvThHJGJQGkkzgjP8Ac6199eBfhjofwi0qVre7vWt1nadmumVy&#10;Cyqn8CDjgVdtvjN4OvNSksIdY33ccvkNH9lmGH3FcZKY6ivi6vEFWcn9Wp3S6/0j9Ao8NUKcbYmp&#10;7z+X6n5meIvC934ZupLe6khkdGVSYWJHK7u4HavV/BP7IvjHx7pMuoafqWhwwxzmArczzK24KrZ+&#10;WI8YYV9TftAfEDwZD4XtoNZ1iS0jW+QgxwSsd3lyYHCHsTXVfBO3ktvCt2si7WN656g/8s46K+d4&#10;j6sqsIcrv11v+CHR4ewn1iVOU+ZdluvXVn53fEX4Zap8MtRWy1SeznlaWaHNm7suYyA33lXjkYr2&#10;H4G/s42/xI8KWGqTQWcn2iOZv31zMjfLMU5CDHauc/a01eC58aGK3kEkkGoX6yqVI2nzFHfr0NfS&#10;/wCxvaz/APCofD90yYhkiulDZHJ+1yduvY12Y7G1o5dCunaTfp3OHL8vw7zSpQcbwS0vr/Kec69+&#10;zH4dtfjBoegW+m28en3Vk00kJvLghmAmOdxO4fcXoe1eW/Hb9n27+GN0lzG9gljcvcyQxQTyuyxx&#10;lSAd69cMO5+tfXfiO+SP9o3wtalh5j6a7BcH+7c9/wAK9P1bTYta0m90+dnWG7geB2jIDBWUqSMg&#10;84NeDDOMRh505TbkmtVf1Po6uTYTFU6kIwUXfRpLTY/LH4faOmt61NA6qwW3Z/mYj+JR2+tfor4w&#10;8E+GvDnhW9uk01lSMoSEmkY8uq92968qvv2ZJvD/AI91LXNBhvr0XMSwA3NzBt27Y8kDCnOUx+de&#10;z/GC4jtfh1q0srbUXycnGf8Alsgqsyx0cZWoulLTrr6E5Tl8sBQqRqrXvb1KXwn0uwsYL+4sIDAt&#10;0sMjbmJJ4YjqTjqelM8cfG7QvAF/NaahaahNJG6oTaxxsMsm8Y3OO1bXw70+O18MadcxszC6s7eT&#10;5iMfcB449+9fA/7YurTTfHbxPYFUEMT2jqwB3Z+yRdef9o1x4HCRzDGShN6JX+6yO3MMY8uwkakV&#10;q3b77s+/fBvjLT/iHo017ZQ3Eduk5gZblVViwVWz8rHj5h3r50+PXwosdI+LHw61LSLeG0mvtbe4&#10;vGaaRjI3nwMDg5A5ZumOtYP7DMN21j5qRKbNdTuA8mRkH7MnGM/Tt3r3j4vatFp/jb4dwyOFa51E&#10;ogKk5PmwDt0696tQeXY906TurP8AJkc0cywMalWNrtfmj0Lw7bta6PbxOQWXdnb0+8TXlX7KjRt8&#10;PNR8tSq/2pJ1/wCuMNewXd5DYxiSd9iE7QcE8/h9K8n/AGYdNfS/AN/FIpUtqcjckH/llEO30ry4&#10;O+Hqt9XH9T1Jr9/Tt0T/AEL/AMXPgbonxI0m5LWMLaosFybaea5mRUmkUYYhTyNwBPB6dK5X9nn4&#10;Pz/C3WJYbs2sl4llJE8lrLI6ndKjjG4DtjtWp4g/aI07wv40t9E1S6tbVbjUGs4/9Gmdm2yBDyuQ&#10;D8w68c163pOrWuuafFe2UvnWsudkm0rnBIPBAPUGt51sVRw/sZ35JbGEKOFq4h1oW547nzN+2xdS&#10;x+HL+JWwjWVsSMD/AJ+q8L/ZP+Gp+IHi5tQkEDx6JfWM7CaR0bBkdjtCjBP7vv7V69+2ncahqOsp&#10;oNlBHMbrTIJACcNkXEjHBJA6J3r134C+D7f4cfDGz1O5eaJrjR7S5u/NZXWPZAWbaEGcDcfXoK92&#10;ninhMrUY/FPb8Dwa2BWMzXnmvdiv8z1e1tYrG3WCBdkS5wuSepz3r5K/bZ+HaTQzeK4khX7Dp9vB&#10;lpH8zm5YcL90j95396qeJv2nLTw38cvEb21xZPp/2aJIppbWcsxMcBOQMdwe3avpf4teD18e/D7V&#10;dCbzdt35X+pdVf5ZUfgsMfw968ujGrleIpVp7St92l/zPVxHss0w1WjHVxuvmr2Plb9gPTW1C88Z&#10;zfL+4k09zuJB63B4x9K+sPiH8Q9O+GmiwapqkF1PbzXC2yraIrNuKswJDMoxhD39K8A/Yv8ADM3h&#10;Pxh8WdOkRkjt763t4zI6sxCSXS8leM9Km/b71W1/4VVpVp5v+kR67CzJtPA+z3HfGO4rpxlOONzb&#10;2f2Xb/0lHFg5ywGUc7XvRv8A+lM948UfEKw8Lt5dxDdO5QSAwopGCxHdh6VY1y+TVPh/qF5GGEdx&#10;pkkyhwAcNESM4781+ZnwBt4dW+Leg2hZsSef93g8W8h7j2r9IfEEbaf8G9SSIbmg0CUKG77bc4z+&#10;Vc+YZfDAVKdNSu3r2OvLcwlmNKdVx5UtLb9Pl3PiHTfhqnxS+PXiTSpEhcQ2CXWJ5XjXhbdeqc5+&#10;f6V9sfFvxcPhz8O9W1i2MkT23lMGiRXb55kTgPx0avOv2erPS9N0y38S3dzLFqV5bywSxYzEoE2B&#10;gBSc4jXuepr5y/a++N8Xi7xJBp+iy2t7pU2mQiWcwSpIsizyNtG4jjATsep/D0pQnmWLhRt7kPu6&#10;X++x5/NTyrC1a1/fm2/PW9vuufYvwf8AiZD8TtHnfFwXhggMpuI0TcZFbONh/wBk+lfK37anw4i0&#10;fxFfeKo44V+3XttbZWVzJxa91Pygfu+3tXDfsrfGzTPhTrGqf2zdw2Vnfz2fmSPbyykRo0m8rsB5&#10;AfuDXunx9/aK+FPxI8HWemWfimSeWK/S5Kx2NzGcCORc5eLH8Yq6eFr5dmF6MG4Psna2n6mE8Vhs&#10;zy/lrzUZ+bV76ry6H1pXzL8P/wBo7UJvjJ4v8La7dXV7Amv/ANmaYkVtAqQL9oljwzDaxGNnJ3Hg&#10;/jm+K/21/DM1jLDpuq2VwWVfv2F0Od3PUDsK+Ob3Ur7U/iVe+KLKGKYtqzakmeEOZjIvykhse3Wu&#10;bAZW+Sp9bjyprRvTX5nVjs0XtKX1SXPZ6pO+lvK5+pfxC8D2fj/RYdPvYUnijuFuAskjoNwVlzle&#10;f4jX53fDnxBd/AT4oaNeanMZrWFJbh009FkY74pIhjeF5zjv0r0bRf2tfifoeh21npvh/wAOzwxl&#10;trTRS7iCxJz/AKQO5ryr4oR+P/jBr9vrOraHZ29zBbLZqtjKiJtV3cEh5WOcue/pTwNbD4FVKGMx&#10;FNQldaziu/RvzMcy9piZU62GozdSLT0i7dOqXkfo74O8UWHxI8I29ysM5tr6xikkScBGZJY84+Vj&#10;g4J6H6U3TfhX4X0nUJb600vyrqRPLeT7RK2V44wWx/CPyr81vCfw78ceHb6KeHRYmjaSN2aS4iOA&#10;pz2kHrXo15p/ivVohDc6XBHGrbwY5Fznp/fPqa+XxOZ5DhZuMM0pWfacH99pnu4V43EwUquEkpLv&#10;F/heJ9cfFT4waNoO7Qbi2vnvLqFJ0eONDGF8w8Elwc/Ie3pUUfxK8PeC/CX9pQ2V9HPdWP2h3jVW&#10;JZY92cM+Byx6V8RWfwAie4QXH22OHncyzxZHHHb1rWh/Z30NifNutTUe00X/AMRXk4ji3hTCQUZY&#10;zm6vlSd/ukbQwWdVZOX1dL1lb/205L4+fEx/HvxI1i+DzmzmaBkjmiRXBWBE52/Q9+9ei/s4/tWa&#10;Z8ItDl0zW4tUuraW+kunjsbaBgQ0SIOWdTnKflTbL4GaDYqFju9RIAx80kfrn+5XM/Ez4d6T4T8B&#10;6pcWtzdyToYmVZmUqcyopzhR2zXo4TxG4azipRynDqcnOUYr3Wt2ld9rdTxanDmb4F1cxlNJpSk9&#10;b+dje/aQ/aS8NfGSHTF0qx1a3azW6H+nQxJ/rBHtxskbP3Oc/rXzs12/Y/oKi0+yvdWZxawiUqQD&#10;8wHXp1PtW3YfD3xPqkhjtdMWVgu7HnxjjOO7e9fstCnRwNNU4OyXdnwGIq4jHT9pNXfkjJimmmkC&#10;B8E+oFfrX8Fcj4N+Aw3Lf2DYZ/8AAeOvzf8AAfwJ8f3ms21zHoIa3RnVn+2QDB2HsZM9xX6ZfDux&#10;n0v4f+GbK6Tyrm20u1hlTIO11iUMMjg8g9K+R4ixFOpCEYSTs+jPreG8PUpTqTnFq67HQ0UUV8Of&#10;dhRRRQAUUUUAFFFFABRRRQAUUUUAFFFFABRRRQAUUUUAFFFFABRRRQAUUUUAFFFFABRRRQAUUUUA&#10;FFFFABRRRQAUUUUAFFFFABRRRQAUUUUAFFFFABRRRQAUUUUAFFRzXEduoaRtq5x0JqGDUra5cLHJ&#10;uY9BtI/pQBaooooAKKKKACiiigAooooAKKKKACiiigAooooAKKKKACiiigAooooAKKKKACimySLG&#10;uWOB0ojkWRcqcjpQA6iiigAooooAKKKKACiiigAooooAKKKKACiiigAooooAKKKKACiiigAooooA&#10;KKKKACiiigAooooAKKKKACiiigAooooAKKKKACiiigAooooAKKKKACiiigAooooAKKKKACiiigAo&#10;oooAKKKKACiiigAooooAKKKKACiiigAooooAKKKKACiiigAooooAK850P9nn4f8AhvxlYeK9O0D7&#10;Pr9gjR2139tuG2KyujDY0hU5WRxyD19hXo1fJ37TH7Y2p/s/fHbw/wCF7mLSIfCN5o66heX13a3E&#10;1zHI0lyihfLf7paKMfcJ+ZufRNpbjSb2Po7xt8PPD/xG0uTTvEWn/wBoWckMtu0fnSRZjkXa4yjK&#10;eQOucjtXjd//AME+/gFqdqltc+AvMgRt6r/bGoDB55yJ/c13eqfF6Of9n/V/iBoL297c2/hiTXbZ&#10;ZYZFhdvsjTx7lJVtpIGRkHHcGvE/A/x6/aB+J3wX8P8AjHwp4I8M6rfalPKrxlvJhEaSzRllEl2r&#10;A7o1HJ7njHRaXHrY9e8P/spfCzwvZva6Z4W+zW7yGVk/tC6fLEAE5aUnoB+VZ2k/sY/BzQrrX7ix&#10;8H+RNrzmTUW/tO8bz2Jck4Mx28yP93HX2FaVv8bo774vaH4QtpLWSDULZ52PkSiXKpM3DE7QP3Y6&#10;j1r1mn6C1PnS8/4J6/s/6hqEt7P4B8y6lADyf2zqAzgADgXGOgFcx8Zv2JU+Kvx/8N+JZIdLfwJa&#10;aT9i1DTLi9uY7qaYG5ZWQov3Q0sJ/wBYv3W49fVP2nPjtB+z34CsPEVxLawpdanHp4a7glmXLRSy&#10;YAjOc/uuvTr7V83+Ff2tv2iNB8badZfFTwN4S8M+H5EeS6urEPNLGmxxGQEvJesqqp+U8E9OtTJL&#10;qUuY978F/sVfB7wNp+q2+l+DxanWIlj1Hbql64nwGH8Ux2/6x/u46+wrWvv2TfhVqXhez8O3PhXz&#10;NGtJTPDbf2jdjY5387hLuP8ArH6nv9K8d+Kn7WnxBm/4Ru1+D+jaD4r1O/3xXUOpwyxBJm8sQKpe&#10;eEYZmkBOTjAyR3h+CX7YPjlvilq3gj43aToPg7VdN043Nxb6TBNMyTM8LRLvSadCrQy7uD1wMg5F&#10;O62FZnrPw/8A2Mfg58LdUg1Hwx4P/sy8gd5I5P7TvJcM6FGOJJmHKkjpVDUP2E/gdqmqa7qN14I8&#10;281yaS41CT+1r4efJIzM5wJ8Lku3CgDnivnmH9sP9pTVtEuPFmk+APB114HsXFtf6o29XhnO0BBG&#10;b0ORmSHkIR8554OPrH4M/GOP4ieCRqupSW0F/Z6fbXWpx2sMipBI8ZaQLuJyAVbGC3TqaY3zI4e1&#10;/wCCfPwBsrdYYfAWyJc4X+2dQPU57z170mi2UdlJaLDi3kbcybm5PHfOewr5E+J/7Tnxu1P4s654&#10;S+CnhHwz4wisEhuUOqB4ZDAYYjI5aS6hUkSyhQAM4PQ8mr3w5/bW1Cf4d6nrfxATR9D1K2vfKjhs&#10;bS4eMwkRBWO15Dks7jr2HHcrRCd+p9G+CfhP4V+HereINT8PaX/Z99r04udSl+0Sy+fIGdg2Hche&#10;ZX4UAfN7Cuur4Kvv2sf2mYtUvfEFv8PvB7/C6CZr4a4xbz/7IDFxcmP7bv3+QN+3y92eNmflrqPE&#10;H7b3iHXPhXo2ufDq10PX/EV1eMtxaXdrcRQpbqZVZ13yR87ljH3j948ejug5We2W37I3wms/AOpe&#10;CYfCmzwxqU63V1Y/2jdnzJAYyG3mXeOYo+AwHy+5zieF/wBhH4G+C9SXUNG8D/Y7tZo5xJ/a18/z&#10;o25ThpyOCfpXlnwr/ao+NNl8cPDnw++NHhPwz4QudWhmuxHpavNIbdYZmjcOl1MgJkhdSDzgdBkG&#10;voz4wfF7TPhj4Dv9XN1EupSabdXWlQ3EErx3EscW5FbYOFLMgOSvB6jsK3Qb5ji/En7DfwS8XeKb&#10;3xHq3gr7XrN4qLPc/wBq3ybwqKi/KswUYVFHA7Vv6D+yv8LvDPw51TwHpvhj7N4U1S6F7d6f/aF0&#10;/mzAxEN5jSlx/qYuAwHy9OTn5Tb9sb9pSPQLbxg/gHwcPAeoObfT9Vw++aYFgymP7bvGDFMMlAPk&#10;68jPonxg/bU1qHxLbeEvhFb6L4p8Y39otxYadqdrcRLMwdzKC7SQoAsUbsMsORjnIFLQLS2PQ9C/&#10;YP8AgX4a1b+09N8D/Zr7z1ufN/te+b94rblbDTkdT0xiuwb9m34cvqEt8fDubqVQryfbrnkAAdPM&#10;x2FeE/Ab9q74na54uk0D4s+H/D/hi+mvrWxsYtKjkkMsjSMkylluJVG0+WATgfMevbrv2wf2tF/Z&#10;98NQHw/Jp154kXU4bW5s9TtLiSNIXgkl3AoUG7Kx/wAR4Y8ehdbi1PRLj9mX4a3XiC21uXw3u1S2&#10;jMUU/wBuuRtUhhjb5m0/fbqO9aPgj4CeBPhy3ihvDuhf2e3iY51b/TJ5ftP+s/vyNs/10n3Nv3vY&#10;Yn+EPji/8f8Ahu51DUIbeGaO7a3C2qsq7QiNn5mPOWPes746fFaX4W+Fbm5sfs0utzWV1Jp1tdxO&#10;8c1xHGCiMVIwCzKDlhweo60xamx4V+EHhHwT4iudd0XSfsWq3MH2aW4+0zSbo8qdu1nKjlF5Azx9&#10;ai174L+DfE3xG0vx3qWjfafFel2psrTUPtUyeXCRICvlq4Q/66TkqT83XgY+JtW/ba/aN8H6Hb+K&#10;fFHgTwbpngy9l+y2WpRrJI0tx83yFEvWcD91NyVA+XryM/oPY6hb6lCZbaTzEDbSdpHPXv8AWjRj&#10;aaPLPFX7J3wq8bXU1zrXhb7bNM8kjt/aN3HlpDlzhZR1P/1q2Yv2fvAMPw70vwKmg7fCulztc2lh&#10;9suP3cjNIzN5nmbzzNJwWI+b2GPQ6KBXZwviT4H+CfF2i3Gk6tov2vT7jb5sP2qdN21gw5VwRyoP&#10;B7Vu/wDCE6L/AMIP/wAIf9i/4p3+zv7J+x+a/wDx6+V5Xl792/7nG7O7vnPNbtFAj5w1L/gnb+z3&#10;rF7Jd3fw/wDNuJMbn/trUFzgADgXGOgFd9qH7Mfw01XUor+68NebdxJ5aSfb7kYXnjAkx/Efzr1G&#10;imO7PBvFn7C/wQ8cPbtrfgn7a1uXMf8AxNr6Pbuxu+5OM52jr6V2Hwp/Zz+HnwQYN4K8Pf2KRA9s&#10;P9NuJ/3byCRl/eyN1YA56/hXpNFAXZgeOvAuh/ErwrfeG/Elj/aOi3uz7Ra+bJFv2SLIvzIysMMi&#10;ng9vSsbw/wDBPwX4W8L6r4d0vRvsujapZ/2feW32qd/Ng2NHs3M5YfK7DIIPPXNdxRQI8O179if4&#10;L+JvDtroOp+DPtOlW032iK3/ALUvU2yfNzuWYMfvtwTjn6VZ8F/scfB/4eeJrPxB4f8ACH9n6vZ7&#10;/IuP7TvJNm9GRvleYqcqzDkd69oopWQ7s5Lx38KvC3xM0M6P4k0v+0tONtLaeT9oli/dSKEddyMp&#10;5UAZzkdq8y8G/sK/A/4fapLqOgeCPsF5LCbd5P7WvpMxllYjDzkdVXnGeK96opgeZXX7Nnw4vYGh&#10;m8O742xlft1yOhz2kribz9gX4D3+rRalP4E8y9in+0JL/bF+MSbg27Anx1A4xivoOikF2eSeI/2U&#10;fhX4t8F2HhPVvC32vw/Y3H2u3s/7Quk2S/P829ZQx/1r8EkfN7DHP+Hf2E/gd4TXGleCPso3mT/k&#10;LXz/ADEbSfmnPYV73RQHM+5x2l/CPwlo3hvVtAs9J8nSdVtDY3lv9pmbzYSjJs3Fyy/K7DIIPPWv&#10;P9e/Yn+C/ibw7a6Dqfgz7TpVtN9oit/7UvU2yfNzuWYMfvtwTjn6V7jRTC54v4L/AGOPg/8ADzxN&#10;Z+IPD/hD+z9Xs9/kXH9p3kmzejI3yvMVOVZhyO9eywxLbwpFGNqIoVR6AcCn0Ukktgu3ueR/FL9k&#10;/wCFXxp1Ge/8ZeFv7Zu5pY5pJP7Qu4MukflqcRSqOE4/XrWb4D/Yt+DXwz1CG+8NeDv7NuoXeRJP&#10;7UvZcMybGOJJmHKnFe3UUwuz591j9gf4D694iuNdv/Avn6rcXb30lx/a9+u6Zn3s20ThRlucAY9q&#10;7DxF+zF8NPFnw10rwBqvhr7V4R0q7N9Z6d9vuU8qY+blvMWUSH/Xy8FiPm6cDHqVFKyC7Pnn/h37&#10;8Azpc2nf8IH/AKHMwd4/7Yv+SCDnPn5/hHftXS+Dv2RvhN4BvdPu9B8KfYLiwkhltn/tG7k2NEQY&#10;zh5SDggdc575r2GigOZ9wooopiCiiigAooooAKKKKACiiigAooooAKKKKACiiigAooooAKKKKACi&#10;iigAooooAKKKKACiiigDw39r6byPhrprb9n/ABN4hnOP+WM1fnDX37+3tqMumfB/R5YmKM2uwrkA&#10;H/l3uD3+lfnw16u07QwP0FfpnD0f9jv5s/LeIpXxvL5ItV94fsU+B47PwjpviUwrvvLO5gMn2cAn&#10;F0R/rO/+r6f4V8Atdv2bH4Cv0V/Yr8StefCPw/pDFybeC7l5VQv/AB9v0PX+Kr4gco4P3er19LMf&#10;DkYvGvm6R09bo4L9s34y6p4f12Lw1pVzd2iXmmQ3H2qzv2jCN9okz8qjkkRgZz39q+TI/GOvw3LX&#10;EeualHcM/mNKt3IHLZzuJznOec19rftTfs26l8Q9SXX9El020FtYQ2v+mTzB9wnckgBGGMSD9a8r&#10;+Gv7FviHUb8ya1d6JeWUcsLPHHdXCsYySXAxGOSB6/lXNl2MwOHwabav173OrMsFj8RjWo7Pbskf&#10;Per+LNb8QRiPVNY1DUowwcLeXTyjcAQDhiecEjPvX6r+A4449HmEaqi+exwowPurXxt8fP2Uf+EP&#10;0WLUNCTTrGOW8jhUG6nkbaYnJBDKR1XNfXPwp1qDXvDtxcW6SIi3TRkSAA5CIexPrXl51iKOKw9O&#10;dDZX/Q9bJMLXwderCvq3bX7z8/v2kmM3xM1eJBukbV75VVeSxM2AAPWvtT9ka1ktf2e/Ckc0LQzD&#10;7XuWRSrD/S5jyDVXxl+y/wCGPFni201uXS7d5RfPeXDPeXCs5aRXJAVsZ4PHAr07S9N03wD4etdP&#10;srZoLCFmWOJGL7dzM55Y56k9+9cWOzCliMHTw1NO6d/z/wAzuwWXzw+Nq4qb0asvw/yOF1k2t58f&#10;/DVzE0M7Jp7qJEwxHy3HGR9f1rS+MXxLPw0sbS9+yG7QxzzOv2jyRiMKcE7T1z+FeS/s2+LG+Kmt&#10;WniUNIUtLiayP2hFR+IN3ATIx+96k560fty6xLpvhvR4UcqlxaagjgKDkbIh36de1ZLDXxlPDT6K&#10;z/E6vrC+qzxFN76r8D1v4TfGjQ/id4ds7yK+0+11GVJJJNNTUI5polWUplhwcH5TkgfeFM/aI83/&#10;AIU74g8gO0v+j4Eed3/HxF6V+Y/gL4ra58OdQe70W+eyleFoCywRSfKWViMOCOqivr/xR+1xoXxA&#10;+D2vJa22sJeNPHGklxbQKo2yRMc7ZD2z2rvxOT1MLiYTpK8eZfLU8/CZvTxdCUKmk7P8j6c+Gu//&#10;AIVz4V8wMH/sq13buufJXOa+Vvj1+zjrHxE+NHiLWIHvobW5W3KSR6a8yHbbxIQHDAHlT+WK7jwr&#10;+2F4P0PwTo8F5puuSz2enQpM0VvCQzJEAxXMo4yDjpWZqX/BQrwBH+7h0jxMkikZY2ltjGP+u/0r&#10;lwtLH4WvOpRp6u6/G50YyeAxFGNPEzVlZ/gew/Cj4X6X8EfCt3ay39nLE1210b17dLVY9yJHt+8f&#10;7vXPO7FeK+PPilZ/ET41eC9PsZICuh+IfIeS3u1nEgNzEoJAA258s8c9favEvin+2fr/AIv02ew0&#10;bUr61tJo4w8d1Y2oy6ybicgMcYA/KvGPCfxI1Lwz4mOuJdOuoG7jvTMkMbHzFcvu2kY6nOMYr18L&#10;lNd8+IxDvN7fPTseViM3oRcKFD4Op+sHj2bydHhYv5f79RnOP4WrkvgRdRWPg+8W6lS3b7c5xMwU&#10;48uPnmvhfxh+2L498RabFbQ6/OrLMJCZNPtAMBWHZD61zOm/tLfE2FPslt4lEaSMWKmxtjzj18r2&#10;rkjkmIVBwlJL7/8AI6ZZ5hvbLkTf3f5ne/ta6wn/AAnUc2n3y+dDqV84ktpfmjYSoVOVPByOPpWh&#10;8AP2sNQ8AyCy1lrnWbaK1kRft2sMib2lDhgGVgCASPzrhJ/hT428f+RrOoavplwbz/TCXLIx83Dt&#10;kLFgE+g49KnT9nXUyo8ybTmfuRPL/wDEV5WI4w4Vw9BYPFYuLcdHa90/wMqWUZzUxcsVQpOKffrt&#10;6n1b428dfD7xN8bNA1G48XeGbjTYtPMMpkv7eWHP78gMxfAOWXg+1U/jj+0t4b0vwLfaD4e1LS73&#10;7Rpt3Yxy6Zq8f7n91sjYKgPrkAEdOK8Ct/gDpSzKZbO3aPuBczZ6fWtG3+BHhhXBm0uN1yOFup+n&#10;f+KvjKnH3ClBxk6s58q0SUf/AJJan039j5zUUkowjzecv/kT5zm1C61C7e4luZrm5cfPK8hd2AAA&#10;yc56AV9peF/22L/SfDl003hG51y4E+VWTVWLkEINozCxwOT+dcXD8FPBluxaPRtrYx/x9TH/ANnr&#10;Ws/h/oFguILDyxnP+ukPOMd2ry8w8YeH8Wklhart3UV+VQnLuD8wwSk3WinLtd/nEx9F/am1rQ9c&#10;17UtO+HN/E+rXJuJltbp0IJZ2AYrB833zyff1rifjF8UPF3xks1hk8G61aRC5S5G5prhcrGyYx5S&#10;/wB48167B4b0613eXb7d3X52P9avQW8dugSNdqjoMk189W8YsNRl7TBYG8l/M3+kmen/AKo1q1N0&#10;sRiXZ9kv8kfL/hnwn4p0DVINSs7DWLO7hLBJILeWNxlSpwwGRwSK9HmX4la1Zx28vjXxVbWs8eyS&#10;2e5uSmxhgoy+YAQBkYIr2O1tmvLhYUIDNnBbpwM1qL4Vu2hlkEkO2Ndx+Y57+3tXmT8Wc9x/7yhh&#10;Yq3Xf80dNHhDL8PD2Tm7Pza/JnhOn+BfGtpCtvb+P9ftIEB2xxvOqjJycAS46kmoov2fZGvo7m88&#10;SNf7AV2z2hbIweMmQ9zmvZZojDIUbBI9K7bR/g/rOuQmSC5sUUOU/eSODkAHsh9a8WPiHxnms3Sy&#10;+dmt1GFN7+sfXY7HwxktBKVaF7bXlP8A+SPnu3+CNhC2WmtpBkcGxX/4qtG1+EmkW8hZ7eylGMbW&#10;sk/PrXuWvfCHWfDtm9zc3Ni8aRvIRFI5OFGT1QVzfh3SDrV88A2/LGX+YkDqB2+teJjOJuMo4iOF&#10;xdeUZy2TjBflE9KjlWU8nPTpJpepw1n8O/D9spD6Nps5znLWUf5dK0IvCeiQjEejafGPRbVB/Sva&#10;/iJ8OtO8N6Lc3VrbJE0aIQVlkY8yBe59DXKfD7wXJ4v1EnMJtraWLz0kdlLIxOQMD0U9xXmZhh+I&#10;f7Shl9fESlVmr6Slbr6dn0OqjHAqi60KaUV5IvfDL4YaDqqLPcwadHG0LkRy2cZAIcDv36/nWN48&#10;t9ObVoTY6da2UPkLlLeNQpbc3JwBzjH5V7/Z+FtD8N2qRR2TIFyvyyO3U57tXNfEb4c6Rb+Hby8s&#10;7NYbiNYwrtNIcZkAPBJHQmvv8y4ex/8AY3sY1Fz01zTfNJttK/VeT7Hn0cZR+sczTs9Fojwyy026&#10;1BvLtLWa5YELthjLEZ6DAFWr3w3q2mxCW70u9tYy20PNbugJ64yR14P5V2fwljMOvTxnqtzAvHsz&#10;V7V4q8OxeJtPjtpUV1SUSYZmUcAjt9a+OyXg1Zxl0sXGo1U106aNrffoehiMw+r1lTa0PnXwx4Ju&#10;PE1s00LyKBIY8RwF+gB7H3qh4g8Py+H7gRSlySzL88ZT7pA/rXsfwV0uWx0mXzGQ/wCluflJ/wCe&#10;aj0rgvi3crNrRRQQY7i4Bz/vD/CufHcP4bCcP08fKNqrt37rzsXSxU6mKlSXwo4Suq+H+i6FrOt2&#10;0PiCy0++01mcSxalDHJCwCEruDgj72CM98Vytc/4p8RajocLmxuPI+RW+4rclsHqD2r5jh/EvB5l&#10;Rrr7LT+5o9SphvrkHQ/m0Pq3Sfhd8M5zIdM8I+E5CuN/2TTbU464ztX6/rWxb/Dfwjatug8LaLC2&#10;MZj06FTj04WvGP2RPE2peIv+Es/tC5+0eT9k2fu1XGfOz90D0FfRVf15l+Y1MwwsMRdrmv17Nr9D&#10;88x2XwwOIlh7J2t07pP9TMtfDOj2K4ttJsbcZziK2ReemeBWiqrGoVQFVRgKBgAU6iu1tvc5Ektk&#10;FFFFIYUUUUAFFFFABRRRQAUUUUAFFFFABRRRQAUUUUAFFFFABRRRQAUUUUAFFFFABRRRQAUUUUAF&#10;FFFABRRRQAUUUUAFFFFABRRRQAUUUUAFFFFABRRRQAUUUUAMmmjt4zJK6xoOrOcAfjXnXjL4lCwZ&#10;4LaPJ/eIJIrnHTgHgVp/EnxB/Z2mz2cZdZ5I0dWCgqP3nfP0PavDb+8mvJ2Mr7yGYjgDqfagDXuv&#10;F2tatKwivL/H3vLS4dsYGO1bS6b4phkEwl1iALx92Uf196yvhnbx33ia6hnXfGtqzBckc7k9Pqa9&#10;Y+IPi5fDkDq3m48tH/dop6vjufagDivDvxHu7HUTaXhmnKSpE7T3RG3BIJII49/pXrmlanFq1jHc&#10;xMhV842OGHBI6/hXzHcXi3OpXN2m4LcStKdwGTlif616f8K9avpZvsvn/wCgpA7RxbFyDvHOcZ7n&#10;v3p6CPWaKK5lviBp66wNN8m6883H2fdtXbu3bc/ezjPtSGdNRUN1dJaRh3DEE4+WoNL1WLV7dpoV&#10;dVVthEgAOcA9j70AXaKKKACiiigAorG8VeKrTwjp8d5eRzSRPKIQIFBbJBPcjj5TWfpfxE03VtKm&#10;1CGC6WGKTy2V0UNnjphv9oUAdTRUVrcLeWsM6AhJUV1DdcEZ5rOk8SW0eqTWBSXzolDMwA28gHjn&#10;3FAGtRRRQAUVjeKvFVp4R0+O8vI5pInlEIECgtkgnuRx8prZoAKKKKAIbq8gsbdp7maO3gXG6SVw&#10;qjJwMk+5ryDxl8dEs/7QsrazUlfOhiuor3G7GQHXC/QjB/Gui+NHiKDTvCGoWTLKZ5EidWUAqB5y&#10;9efY9q+cdG0q58ZSagYpIx9lP/LYlfvbsYwD/d70AX774oa/eOSuqalCuQdovpMDj61UtviN4itP&#10;va9qbDOeb6Qf1rnNdH/CP6hLaXHzyRlQTFyOVDd8djXrPhX4Hy6pYvLe/Y5iJSv+ulXjAPYDuafq&#10;A/wR8drzTbpIL6KfUEneJPOuL9sRjJBblT1znt0r6C8Pa5D4i0mC+hKbJd2BHIHHDFeo+lfLXxC+&#10;G9x4H8iYtb+TJ5rxrDI7EKm04O4ehFd7+zz44lvpBorvI0FvaSyqhjQAHzl7jn+M0Ae9UUUUgCii&#10;o7idbeFpGBKr6detAElFZWm+IrbVLi4hiSVWhYIxcAAkkjjn2rVoAKKKKACiio7idbeFpGBKr6de&#10;tAElFc1pfj7T9W/t3yYblf7Hz9o3qo3Y3/cw3P3D1x2rW0PWIdf0uC/t1kSGbdtWUANwxU5wT3FA&#10;F+iiigAooooAKKKKACiiigAooooAKKKKACiqmqajHpNjLdzKzRx4yEAJ5IHc+9Gm6lFqkIliV1Uq&#10;rfOADyM+tAFuiioLy6Sxt3mcMUXGQvXk4oAnorG0DxVaeIri+hto5kazYJIZVABJLDjBP901s0AF&#10;FFFABRRRQAUUUUAFFFFABRRRQAUUUUAFFFFABRRRQAUUUUAFFFFABRRRQAUUUUAFFFFABRRRQAUU&#10;UUAFFFFABRRRQAUUUUAFFFFABXwd+1F8PLT4rft8fDjwtfmEWl/4Ybebi2FwnyHUJBmMkBuUHfjr&#10;2r7xrwTxh8BPEHiD9sHwN8Vre801PDuh6PJp9zayyyC7eRkvFBRRGUK5uU6uDw3HTMyVyoux8r6v&#10;431v9nXwr8Z/Bfif+0LnRtbsr3R/D76tO9nbwwRR3EQNpHIGVk2yw/LGQAAgzgiuT0X4heIvDP7G&#10;3gObw94l1TSQdUnjEmmX8kOVM14SuUYcbhnHqK+2f2qf2Y9N/aI8IS2v2SzfXbWxvotLur26nhjt&#10;7ieNQjsI85UOiE5VuBwDyK8G039g/wAfWf7N/hT4fvq/hs6zpN9Lczzrc3H2dlaS4YBW8jcTiZeq&#10;jofbMOLvctNWR4P8Ov2cfiBrHxx8OaT/AMLy8SQ6hcQTNHqv+kNLCohmYqv+lA4O1hww+8fx+4/g&#10;j+zX46+FurX134g+NniHx3DcT28sdtqSzhYVjZyyDfcycOGAPA+6Ovbzjx9+yx8Zbf40aD4t+Gni&#10;rw34d0uw08wSQ3zPJMbhvPVnUNbSDaUkQcsOh47n0r4MeDf2iNE1zUZfiR488P8AiDS5LmBrSHTo&#10;ER44QzmVWxaR8lSgHJ6Hkd7srik9Nzif+Ckun6X4k+Cui6deatZ2DxeIoJT55Rjn7LcgDaWGOGzX&#10;zv4g/aX8X654wsrnxt8A9b8I6Olv5c91r4mS3jX5yjO0toigFyFGT94jHPFfXH7X37NurftAeD7T&#10;TdAn0201CPVIr2SXU55Y0MaQSxkDYj/Nl17dAea8Vb9lj9qD4ja1b2vxZ+Ing/xT4QkQx32n2im3&#10;llVQzxANFYxMNsuxuHHAI5HBWt3YE1Y8+8aX3iv4DS+E/iNoPgjWPHuiaw3/AAkElvp0EsdtpVvF&#10;5c6qZkjkXYyykB8KAIicEcCx8F9H179rb4+eI/ibc+HtR8EabrmlbokmtpLuFWgNvbbFnKxByfJZ&#10;uAMcjnGa+o/iZ8FPiPq3gTwV4N8Ga9o2k+GrHTTpGuWV4Wb7Va+VFEI43MLuPkWUbtyN8wOc8j0X&#10;4HfCuD4R/D3SdAWKBLizWZWa3lkkjw8zycF+f4h1FOwnI/Ni3+Pfjv4a/DDV/g/e/BfxF9v1+5XV&#10;Y7u4E8EqKGi4FubYlx/orfNuHU8fLz9zfs6/C+90/wCDdxPcz3FjeeKdAtHa2ltWSSwke3clDkgs&#10;ymXHRTle2eMHRv2cviJ4h+MugeL/AIi65omv2VhbSWssdo7xSmMxzbFUJDGvDy5ySDjPXgV2PxE8&#10;FfGmTxp4DPw/8XaLoXgvTdQH9u6dexK813YCSHbFEzW0hDCJZlzvQ5YfN3Ahysz5L8XfEvxj+xj8&#10;dvEniBvhxrnjrSLi2i0qHVCs1lbztJFBMSsvkyqxUxMm0E/dJyMEVleBfgf4o+OH7OPim9l0/V/C&#10;eqpqi2kOmvpsss8iqbaTzFB2Ng7mHA/gPPp9Q/tC/An4qfGS9nsLfxHoa+FY7mK6s7G8LRyRyLCU&#10;ZiyQFj8zycFiMN9Me82/heLw7odxZeHETT5JJBKpkdnXd8oY/Nu/hXFFgvoj8zr79oTxloPh+D4H&#10;an8JNdtDqlr/AMIXa+Ibtpo/tHyCz+1JA1v8/wB9X8sSfxAbuc1NefAvx3+zv8KtG1TS/DniLx7e&#10;S3TWL6HZ6VPDJAjtLJ55CiU4BRV+6P8AWDnsfq/w1+zX4x134rXfij4mano/iK00zWl1PwulnLJF&#10;LYJ55kYSBIow7EJb8MXGUPPJz6Z8dvDXxK8TeGba3+GviHTfD2rrepJLcamgZGtxG4ZBmGX5i5Q9&#10;OgPPYpdxuR8WfCn4i69+2R+1V4L+ILeCdR8G6XplncaLMzeZewBkt7mUO03lRKpJuVXaR2HPzYr3&#10;P9s61Ngvw3tpWL6fCLqO7ZxiIxD7MGMg6bcBs54xmvRfgT8A5fgt4Ev9JsfsVvqc1+15FNbzyyxq&#10;GjiQ58wdcI3YjkVxL/AH4r+Po/idb/EzxJoPiO0vBcR+CI7UtAdLSTzhi4MdvGW4+y9TL/q29Tua&#10;QuYntf8AhFP+GZfCPnf2N/Yf9oS+R5nlfZt/mXOdmflz9/pz973r8/8A4Z+IdV8L/EzR/G2maXee&#10;O/E+mLLDaeF7Qu97eq8UiMYyqyPhFlkkOEbiNunJH0q37HP7SkmgW3g9/H/g4+A9Pc3Gn6Vl98Mx&#10;LFmMn2LecmWY4LkfP04GNnxt+wv8QfDHxC0zxb8FNZ8N+DtS0+08uCfUrmedkmYypK22SCZSDFJt&#10;5HByQAealrUaaSaPJ9B/aavdM8SanrXjj4Tz+CryG7+2WQ8QTNbyNIrs7+W0tuh3IdmSvIJXOOKf&#10;428Z+APilO/xB17x54bum1d1jPg/UdRt7k2LRr5Qmy8nJIizny1wJsZ7n1nwv+xN8T/iLrT3H7QW&#10;v+GvHdlHcJJbR6XPNaskcjE3YPk28GS4EeOTjacbe/T/ABD/AOCZfwd1LRYIvCHg210rUhcK0k13&#10;rOospi2sCozK/O4oenY81Sv1FeJR8E/tMz+B/hXrF54F8JSfFe4ivQyWnh29MrySN5KvGPJilO5E&#10;PmHgnHYDmud8f/GzxB8ZvBGp6p4t+HupfC3VdB06e50nRtaeTz9emeIsbe3EkMTF1aKNPkVzmdeB&#10;wG+hv2bf2aNA/Z98N3Gn6fp1vbTyX8l6rWt3cTKN8UcZ/wBaeuE6YxTP2nPgdq/xk0fTn8P3Gn2e&#10;vaXBdnT7rUJZESG5kWPynIVHDAPGpIZT06HkU9SdD87vij+0Z401z9nzw14V1r4Ca9pWlWOqG5i1&#10;+/WfyLmQ/af3ShrULuxI/Ryf3Z464/WLwjrlh4g02W409bdYVmMZ+yurruCqeqjrgivg6+/Y9/ao&#10;8X+GbTwv4v8AiP4K1bwzZym6trGINGY5/mw+9LBWPEknBYj5unAx94eD/CNj4M02Wy0+BbeGSYzF&#10;Vkd8sVUZyxJ6KKEOTN2iiimQFFFFABRRRQAUUUUAFFFFABRRRQAUUUUAFFFFABRRRQAUUUUAFFFF&#10;ABRRRQAUUUUAFFFFABRRRQAUUUUAFFFFABRRRQAUUUUAFFFFABRRRQAUUUUAFFFFABRRRQAUUUUA&#10;FFFFABRRRQAUUUUAfJ//AAUI1Q/8Kr0u0G393rsDdDn/AI9rj/GvgD7U3oK+4P8AgoffRx+CbSMT&#10;L5i63b5j3jI/0WbtXwP9uH9//wAer9RyP3cFH1PzDPYqWNk32Rr/AGp/Ra9J+CHxs1L4O+JLnVLG&#10;GxkeWze0P2yKR1w0iP0Rgc5QfrXj/wBt/wBv/wAepjXRJ/1uP+BV69WnGvB06iumeLRnLDzVSk9U&#10;fqL4Z/bb+GV1YSPrfieGzuhKQscOm3hBTAwf9W3Oc9+1Hif9t74YWemzvo3ieG7vRDIYo5tMvArS&#10;BfkB/drwT7/lX5bvfMpwHLf8Cp0MlzeEiGGWcjjEYLdenSvn/wDV7Cc3NeX3r/I+kWf4xq3LH8f8&#10;z3L4+ftDah8YNSuIZo9PGni4iuI5bWCWNiyw7MHex4+Zu3YVn/CH9ozxB8F4wmiWml3Q+0Pc/wDE&#10;whlf5mjEZHySLxgD8a8tt/Duv3f+o0TUphjP7u2kb+S1oWvw78aX0ZktvCGvXCA7S0WnTMM+mQnv&#10;Xsexw8aPsHbk7HkutipVnXV+Y+lJf+Ci3xDkidG0bwuFYEHFpc//ACRXjvxS+POsfFyR31i30+2L&#10;TJOfsMUifMsZQD5nbjB/Ouft/gr8SroKY/h54qdGwdy6NckYPf8A1ddHY/sy+P7+xjlk8K+JLSRs&#10;5jbRLjIwSPQfWuanSwGGlzw5UzepUzDErkk5NeZx+keMJtDjK2ywv8xf94rHkgDsRTNd8YXPiDyP&#10;tCQp5O7b5SsOuM5yT6VrR/CG8edYzeTqp6ubRsD/AMeq2nwTuGkUHVpFBOM/ZDx/4/XjVeK8iw8r&#10;zxCvvtJ/kj2qXC+e1qfLCi3H1ivzZw/2z6fkaPtn0/I16dpvwSWxnaSXVxdKV27HtOAcjnlz/k1v&#10;xfCWCVwUjjkHTC2QP9a8Kr4icPxf7us5f9uzX5xPVpcA51NfvKaj/wBvRf5SPDzfP2C4+lNbUipw&#10;dufoa+iNO+DbfNjRTchsc/2bnH6VvW3wUdoVI8HNOP8Anp/ZOc8/7teVW8TMup/wqM5+ia/NHoUv&#10;DvGS/i14x/H8mfNY0TVJ/mFsCOn31/xp6+F9XlZVW0BLHA/eJ/8AFV9Vw/BfXWOF8GagF9RpMmP/&#10;AEGt6w+AuqzPbBvDt5BuKgs2kv8AJnHPTtXjy8S8TV0oYN/P/h0esuAMLT/i4vTyt/kfH/8Awgni&#10;D/nwH/f6P/4qtzw18M/EcetW0s+nbIV3BmE8Rx8p/wBqvsy1/ZpvLiQq/nwjGdzaW35ferXl/Zrn&#10;0yzkvJNYkRYyMq2nlQckDrv968zF8c8R1aM1RwkErO7d9rdPfOyjwhkNGopyxM2001t+PuHHeG7d&#10;rXw7pcDja8drEjDOcEIBWjVW4t202eS0EhkFuxi39N204zjt0pnnN/eP51/HuJm6lec57ttv7z9F&#10;jTUYpR2R1nhPwnc+KLyKKKJnjZmUlHVTkLu70/xj4Rk8KyQJIkieaXA3urfdx/d+tavwfe7bWbby&#10;fOKebJkpnGfKPpVf4stdLqcXnzzSDzp9qyE/L8y8DJ/zivsnl+DXD7xnI/ac1r9Ps+V+p53tKn1t&#10;Urq1v8zZ+Hfw30zxdbRyXk93GzRu58h1AyH2jqp7V38Hwn0DTz5AvL/c3zAM6H+Se1UPgfaFfD1n&#10;cl8l4pV24/6bHv8AhV648I6xqniO1vRrV9ZwRxmNoNrlWOG+Y/MB3HbtX6pkuU4WjleGxFPCKpUm&#10;o3ei0aWurXc8HEV5yrzg6nLFHO+PvhTaWOmNe2L3UwhhlmcySJgYUEcbQexrC+BMC3Hi68ViQPsL&#10;nj/rpHXofxG8QW2h+E5tPluoZriaymgDPMFdmEYXOOSSSelch8A40+3NLsXzGtJAXxyf3q968vFZ&#10;dg6fFOFWFSi95Lz0VvxNo1aksBN1NeiPTfE3jbSvC58u9uhDcFBIqNE7AqWxn5R7GuJ8RfGDTbrS&#10;7m3tbqGUzQyRnMEoPK4GMj3rtPEVv4ea+jn1qXTFKxgbL/y+Vycfe7ZJ/GvCfixeaPLeWq6MljHG&#10;kkwdrEphhldpO38cfjXucVZtmOW0qlSnVpqGyjrzau3SXn26HLl+Ho15Ri4u/fp+Rt/CvRx4g8WX&#10;c025bdrRmV4yBkh0HQ5969A+IXxAvPCt8llYR2813JAsqRzoxzlmB5BA6Ka5H4CMWuiTyfskn/o1&#10;a6HxtJFb/ETTJp9PS9hW0+bzFBXrKMEkHuc1wZPz4fh2NXDz5J1Zq8u3M9WvS+m5tiLTxjjNXUVt&#10;6Gu3i621LwjL9slSK7nsT5kcaNgO0fzAdeMn1rybwzCJPGl+sGXUW2Rnj/nnXtGrWennwhe3S2Vt&#10;bg2LyjEajZ+7J647V438NZkuPH2olWWWP7GcEHI+9HT4ghUljsBSrzUm2tVvs+4YNx9lVlBWPQPj&#10;RcRr4bvYS2JGjiIXB/56j/CmfB2zXT9HvJxuzJBA53HI4Vj/AFqj8dH26bPzhvIi78/62r/whvYL&#10;zQZLcTxiT7NBGRvBIJVh09a7lKM+Lve3ULL/AMnMuVrLtNm/8jzL4r3zXXjbUgQu3MR4B/55LXuf&#10;jkm08IX7JyQYz83/AF0WuM1j4QPrnjC/vJL9o4ZEXaGtdy5CoODu9jWj8YvFVvZ+F76xjmia4kSJ&#10;1CzAP/rV6Dr2NcmDwuIymGb47He6qnNy6rW3tO1+6LqSjiJYelSd7Wv+By3wfXz9e1p24P2mJuP9&#10;+SvWpNfgt9UmtZpFQRqD91ieQD/WvH/gEyXFxrtxNcLDseCT943XmQnkn2pPix4oax1u6aznJ/eR&#10;jfBPjI8senvWeTZtHKOG6ONeqcpaeXNMvEYZ4jGypdkvyR7fa2qWcZRCxBOfmr5r+JUit4kvQDki&#10;7uM/9917vpfj7R76zeefULGy2vt2yXaeg55x618z+MtQ+2eLNakiuPPga+naJ0fcpUyHBU9MEY6V&#10;h4gY7DVMto06Ek1J9Pv23HlFGftpOatYp1yHjpBIrKehjX/0Oui85v7x/Oua8WPvypOW2LgZ5+9X&#10;4llv+8xsfb4aLVRHvH7JOmxWNjr8kbOTNHZs24jjiXpx719BV4j+zFYvaaPqLtuAlgtGGVx/DJ+f&#10;Wvbq/rbIE1ltJPz/ADZ+dZxLmx1R+n5IKKKK+gPGCiiigAooooAKKKKACiiigAooooAKKKKACiii&#10;gAooooAKKKKACiiigAooooAKKKKACiiigAooooAKKKKACiiigAooooAKKKKACiiigAooooAKKKKA&#10;CiiigAooooA8q+Mn+sP/AF7x/wDow15NGwWRSegINe4/FDQ/tljNftLtSKJEKlMg/vPXP+1XiFxH&#10;5czjHy7iAccHmgD2T4XeK9OksYdMFwPtUMTu8fltwDJnrjH8Qre8ca9Z6TayJPN5cmxWClGPG/HY&#10;fWvI/hT/AMjZeH/p0b/0OOux+Mn+sP8A17x/+jDTA8q1B1m1S+nQ7kmmdwfUFif61t+Dppft7oiq&#10;cRE8/wC8K55VLMABkngAV6R8JNOS51aWOe1UYtnO+SPOfnX1FIR6N8QPE0Pg7wjf6xO6xxW/l7md&#10;GYDdIq9F56tXyn8Mfhu/w9034+fE7ZMG1aGbxJZmaRHglKrd3C/Ivzqn7xflYhsHGc5r1n9qDxdb&#10;3Xhq+8BW80Y1zVLeC5t4YpwbllW4DEpCPmYYhfkdgfQ1uaj4VluP2W7/AEWK2c6jdeDXs2VICZZJ&#10;TYlMFByzbj065OKBngXwT/Z50L9ozS7f4teILrU7PUfEEMkcselzRR2wMMv2ddiSI7j5YATljznG&#10;AQK9o8O/sj+D/DXjTT/E9rqWuSX9ijpHHNPCYiGR0OQIgejnoR2rxP8AZV/aL0H4SwxfB/xnPp3h&#10;KXw7ZTXLajruqR2LSPLOJljMEoXYStxkfMSQmcYPHv8AcftNeCJvHGn+GdH8R+H9eu72Bpk+w61B&#10;JISA5KhFLE4EZP0+lAGX8JfjhdeNNf8AitorrZeV4Iums4DDDIrsqvcIPNLMQx/cD7oA6+orX+HP&#10;xiuvGnxG1Pw5KtmIrSy+1AwxSK+cxDksxGP3h7elfNPwP+JHh7wX4y/adu9e1XTNDkvr+eWyh1G9&#10;jtzeFZL8lYt5G8jeg+UH749RXa/sn+JrPxh8WtY1eykglhuNIk2tbzLKp2ywKcMOvK0AeUQ/8FAv&#10;i14q0S413wd4c8KavoVs4t57qa3uIyk3ykrte5Rjw8ZyBj5uvBx9F6D+1xoT/B+/8Sa3qNnZ6/pm&#10;gjUb+1hsrkwQ3K27SSIMBiyB1YcMeB1PWvMf2FfBfhq//Z58R/adB0m5T/hIZAfNs4mH+otTjlfW&#10;vl344aTrMPjLxc2jJfHwzp9/fHVLOxR/sYtFkb93OF+RYtiyDDDbt3cYzQBo/tS/tbeJfjZ8LtKv&#10;ZbLRv+FfzarHNp2rWlvNHNNOkU0bKyPIWChvOHKD7g5x17/4Cx6dpP7PfiWC9nkhDaxvPG4422wH&#10;QHuK4b4peLPhtcfsF/DiHSofCp1hfEMrTaZZy2xuIY99/wDMyqNwU5Q8gD5h6iug+FNwlv8As6+J&#10;5ZXW4K6qPvt/17cUPQS1PbvjRr7+ILT4C+EtPEdxo+uJHpWoz7Ss8MEgs4i0ZJA37XcjKsMgcdj6&#10;FcfsU/D7T9Ggs5tZ8RJbRvlW+0QFiTuPOIPc9q8i+MH2jwjH+zX4jjs5LnSYRBqGo3aqUgsYU+wy&#10;M80mCqoF3ks2AAhPrXrPxI+L3gL4neCbCXT/AI1+HPCMj3YlMltr1uxKqsiFMrOnBOG/Dp3oGWtc&#10;1rwT+xT8E/EN7a6xcfYbe5jv3l1eF7jDTSQ2+MQRqccDAxnJyeK8W8O/t5ePrrxVolxq+keG7XwJ&#10;q17DJb6pDbXBmfTnkUmYL55YN5TK2Cmcn7vavkr4a+M/Gnjf9l/xd4i8c3mveLNLtNXW1mh8Q3M9&#10;1Ay5tSis8u5QA8gYAj72COTX114x8VfCXWP2SdL07Q7jwWfGU3gdrexsdPntG1G3vmsFWOOJE/ee&#10;cJcKqqA24AAZoA2/+CgvxA0TxV+zL4W8RaPei80i88SxLBcGGRN+2C8RvlZQwwyMOR2qtpX7ZfxN&#10;0v4gaZH4x0Dw5pPgQxO2o6pbwzPPC22QRhVW4ckGQRLwh4Y9Oo8W8WafqPhz/gmv8KI/GC3R1BfE&#10;dwstvriMkqsZdSKlhLznZjGex9K+iP2sPFHwq8QfBPxHpHhHVfB1/wCK7hbU2dtotzaS3zhbqJn8&#10;tIyXOEVydv8ACGzwDQB9U+Gtct/E/hzStYs5BNaahaRXcMiqyhkkQOpw3IyCODzWlXD/AALhlt/g&#10;l8PoplZJo/D2nq6yAhgwtowQQehzXcUAfOn7SUjDxTbJgbTp8Z/8iyV578ML6DTPFtmLl/LM19b+&#10;XwTn957fUV7Z8f8Awsb7SrnWlG57e3iiCiHJOZv73b79fP3hu0+2eILIvP8AYmt7qPDN1zvHPUYx&#10;inbTQD6yvtLtNZcvJLII2IIKccgY7irnlruCxktn1rK8L3Vla6JbC51WCZ/mBaWVcn5j6n0rmvH3&#10;xc07wzC6WH2XU5vLV1+z3ihuXwQMA9AM1BrtqjzP48X327VtNiXBNtPcK2ARj5kHf6dqwPh/dPZ6&#10;vNIgUsYGX5un3l/wrG1zWpvEGpXF7NvHnSvMsUjl/L3NnAJ/zxXovwI8LrrPiCd59piNk5Aki3Lk&#10;SIO/41Rn1Zy/7THxW8VeJPj74d+DPh3TtO1DR/EejLfTTSKyXYlje5kKo7SLGFxap95T1bnJGPOP&#10;G+g/CX4eWsa3/ijVbfVIUkHiCCSJpFs5owPNWMpBhgreaOC+dowT39E8T31lo/7Y/gW1u4YBrL6P&#10;K8N5MVW4RNl4MLkbscP0OOT718//ABm8c6tqXib4g6Za/CC88RwNd39tNq0Nu8yxKXkXz2xAwwwy&#10;3Lc7Tz3oFbXU98/Zb+JGg22sSahot+LzwDLYSpp2qzQyCaaTzk3qybVYYdZhyg+6OTkE5PiCOD9p&#10;b9oTwxa6i7R6PNpz2s9xpv7qRTGtxMAPMDc5K5OCMH8a5/8AYwsb7xtoVl4Im8I3HhC002yuL1NX&#10;e2by5m+0/wCqCFEAJ84n7x/1Z4543bi7tP2dv2tPBWkaxcQweG5tLlvrrxHfOLGztWeO7jVHLZQE&#10;tGgBLjJkUY6ZAPcLX9j3wZaX2kXaanrpk0uRJYQ1xDhipUjd+55Hyjpis21+Ol14Z+N3iH4aQLZN&#10;p+i2SXMUksMpuCXWCQ7mDBCMznoo4x713l1+0b8OFayisvHPhbUbm8O23gt9ctmeVjgKqAMSxJYA&#10;Adc18ueKdasdD/ad8YeNtdnt9B0LUrGG0g1DUZVhtZJRDbDy0mfCs2IXO0c/K3900gR9I+JPjNea&#10;J+0l4U+G6JZmy1jTHvnd4pDOGVbk/KwbaB+4HUE9fUV80+Mv2/fGdj8QvHfhjw9pvhy/n8P6pdab&#10;ElxaXIYtHNJHGHbzlUkmPkjA69K6/WvG2g+NP2/vhpdaFq2na1bLoU8LXGnXcdwiuIr9ipZCQDhg&#10;cehHrXlP7Jvh/QvEn7UP7TX9raXp2rNbeMT5a3lvHMY83t/nG4HGdoz9B6Uw9D2f9mf9tY/FTxbd&#10;eDvGUmlaV4xsNOkvr7TdNs7kLEBLGIyJC0iEGOaMkBict2wQPGvEn/BQLxp8RtNmuvAOm+G9d8IK&#10;Fgu9QmtLmGWO5DBigWSZCRtaE5CEfMeeDjzPxPpEmn/8FH/ita+GI20kx6Ha/wCj6TGY9iG204t8&#10;seMAsQT7mvQf2KfFvwkj/Zs8URayPBek6o3iBzFZX01okzx+VafOqsAxXIbkDHyn3piRf/Y71I6h&#10;4L/ag1vVNttNfaf9svFhB2Rs0eoO+0cnAJOOSeO9esaJ8cv+FN/sf+BfEuhNaXcN3qc9ir6hBK6l&#10;TNdscKpVgcxd+MZ9q8p/ZtuLO48JftfSWDQNprWNw1t9mKmHyjHqWzZjjbtxjHGMVmfEiSOP/gnV&#10;8LjuVF/4SOYA5wP9ZqNIHpqdz4H/AG6viDrniqxvdW0bw3bfDuPfHqerwW0/nwS7GKKqeeWILtCO&#10;I24c8jBI9U+N37U+q+CfD/hO78JQ6Xqd54itZZbOO+t5tsr7IjCB86bQxlGdxHUdOa5n4veCfDei&#10;fsm+N7jTtE0vS5kvLYrPa2ccTKTcWoOCoGMjj8a8U1D9pDQLqx+E/g3xD4Q03S1kjt9ItvEmp3cY&#10;EORbxNdoHiH3flkOHHQfMOtBVtbH0b+zR+1tcfFbxdd+B/F39maZ4903TpNQ1HSdNtZwsCebGIyJ&#10;CzxsDHNESA5OW7YIHnerftu/EDUtNmHhDR/Duq6pwIYLi3nRWIILglp06Jk9R0/CvDPgqtt4f/4K&#10;IfE9NE1+LX7FfDUax6tp8oMU+V04sAyMwOGypwx5U/Svpj9hvwr4f1v4e39zqGh6bqF2mszRpc3N&#10;rHLIq/Z4TtDMpIHJ4z3NMjrY4fV/28viFqOiqfCOjeGtV1nRbdv+Ert7i2uETT51UZRC06BxuScf&#10;IX+4OeQT658I/wBrmPxl8MtG1XxBLp1l4ouDMbuytLS48mNVmkVCpJbqgQn5jyT06Dzv9m/wj4eu&#10;viF+1HFNommXEUWqSqsUlpGyqvnagMAEcDA/SvIviN8YLH9nPxjqGpWngO38VafJ5djFokLrbxQF&#10;41kMqgRSAcoRwo/1hOfVFHp/hf8Abw8af8JTZXHinTPDumeBUDjUNUt7W4aaF9jeWFUTMxy5iHCH&#10;hj06jrPjx+3Vb/CrTfBt1YXGlSr4qill003djdOLgAQmPG0jZnzlzvx17YNfMH7Seq+C/EXwF8T6&#10;74a8SaDp99bNbQR6FpNzCZbg/aYd0i+WwOdrnOFPEfX019X0XS/FH/DHcOs2lnqMcn9mo8N9Ekwc&#10;P/ZwdSGBznoR3oBHul5/wUAh8K/CnRvFviu40fS2vrprU+XYXcke/dLtAVGZhlYs5Jx19q0/2f8A&#10;9p74t/EL4gaTonjDw14d0uwunnEsmnq/mKqwO6kE3Djl1APB49Otedf8FCvDPhr4c+CLS4Hg/Sn0&#10;Jtbt4LexFlFDbRubWZiyDYVzlX6D+Jvevp1fiZ8INNkFz4TvPBOta4n/AB72ui3lmbl88Ps8vc3C&#10;FicDoD2oA8g+NP7Y3jLwbrmpReE9N0LU9L0K5ul12a+t599pDC2Nw/fJvO1JSdob7owORnR0z9ta&#10;18VfBDw94o0u50y68Q311Ilza/YrlIEiWSZNy7iDn5I/4j1PHp4Bqnxo8J/HZf2gdNvrHRvhnf8A&#10;hgX9uguLuFpfEUj/AGpThSsR3Awjj94cz/8AfXn/AOyb4GuPiZqB8KWV9LBaWNhNep9niM0fE6A4&#10;jDADmU85/nQB9Kfs2/sc6T4g8Oz614pm1jTdXt7+SCKC0urcxNF5SYY/I/OXf+IdBx6+3+Ef2d/A&#10;/wAONUvNZtNW1h5LWZLyYXMkbKpiZn6LECR1zjnivEv2O/2wtI8SeEbrTfHAsfhrq8+qTeVa+INa&#10;SKdoRBEwlVJVjYozB0BAxlW54Irl/j94ku7vxEtt4B+Ls3i065dXUc1j4b1QzfYd7qIo2WGZs53s&#10;FBC52HA64BbHd/Gb9uTVNN+IWq+B/hXFoviXxRphhuLmx1KzuY/LtWhRmk8xpIkJDyxDAYnDdOCR&#10;e+Ff7Z3h348eC77S7rU7JfEtxeGG1srGwuo0kjjWOUsWkBUHAk6sPujjPX57/ZHu/Dvgf9qzxhY/&#10;E9NL0+/h8PFZdY8XGOCWeRpLNo42Nxzu8s8AsTtTjjp5lb7vFX7U3g3WvhxpB0rwfb6dLBef8ItH&#10;nT/tXl3RJkaBVjEhV4Rg/NjZ6igZ638Lf2ivEfw68dfGU+FLLS9SFrqUhv8A+0IpT5PlS3W3GJEz&#10;/HnGeg6d/tP9m/47w/GjwLpd3fy2sXiiWKea7srKCWOKNEuGjUqXLdV8sn5jyx+g+Tf2b/FHw40F&#10;/jyfE7+FotTUkmHVprZJrqZftnmLiT5ixbAPU5bmu9/Y9sLrVfjtr/ivSYZrPwNf6G8Wn2tmhOmJ&#10;Istsr+U64jLF45SdoByXzyDQB9qUUUUAFFFFABRRRQAUUUUAFFFFABRRRQAUUUUAFFFFABRRRQAU&#10;UUUAFFFFABRRRQAUUUUAFFFFABRRRQAUUUUAFFFFABRRRQAUUUUAFcr4/wDij4Y+F+j3GqeJ9T/s&#10;yxt1R5Zfs8su0O4RTiNWJyxA4FdVXwn8bP7Q+NX7YngfwdJqtzpfh7UtCb7TpjO1xaSvH9tlDvDu&#10;VHOY06jgop7Ck3YpI9p0X9vr4D+IPEFtoen+O/tGqXN0llFB/ZF+u6Z32Ku5oAoyxxknHvXvOman&#10;baxYx3lnJ51vJna+0rnBIPBAPUGvGbv9kr4d2+h6ctl4Z8MaPq9hbANrlvoNtHO0yquLkuAGDhlL&#10;53ZBOc968p8W/tWa58CL+X4d+E/AGofGXWtHZWmbRr2Q3LQyqJjM0McE7KiGVI8kkZK8jIFGvULX&#10;2PsasjxP4s0rwbpN1qesXX2OxtYJLmaXy3fbHGu52woJOB2Az6V8x+Ef2+LbUPB19q3i3whF4B1S&#10;C58qLRta1kQzzxYTEyiSGNtpZnXIUjMbc9ceU/FD9tLxl8RvDviTSV+B2u2Xh+a1urW38SLczS2s&#10;9tKjKLtG+yBWj2YkyHIII+bHNLmQcrvY+q9N/a0+FOrRLJaeKvNRgSD/AGddr0OD1i9a9er4B/Z7&#10;+J3hXw38JNBsdQ+G+j67fxfaBJqVysXmzZuJGG4tCx4BC8k8KPpWb42/4K3S+CtWisZvhG8rSQCY&#10;GTxCYzgsw6G0P93rTHy32P0Qor4h0f8A4KP63qGh219cfBnULG61K2SbRrKTVX36u7rlY7bNoDKS&#10;WjA2Bs+YvHIzv/Dn9vTW9e8QXGn+PPhHqHwrtYrZpVvvEWovAjy7kCwjzraIbmVmcDOcIeMchcyF&#10;ys+qPFnizSvA/h+61vW7r7Fpdrs86fy3k27nVF+VAWOWYDgd68JuP+Ch37Ptrq0mmS+P9t9HObZo&#10;v7G1A4kDbSufs+OvfOK7H9rH/k3/AMU/9uv/AKVw18d+ER8CG+EvxIGqj4dnxr/Ykn2D7Z9g/tH7&#10;f5E/+q3fvPP83Z935t23vimCStc+/fAfxC8P/Ezw3Z6/4av/AO0tJuw5guPJki37HaNvlkVWGGVh&#10;yO3pXR1+Y3wI/aS134EfD3SZtM8Pah4+bbNa/wDCO2l9JGbZXneQz7FjkwAVA+6P9b17H3TwD+3x&#10;4j8QeL7Dw54q+DGqeAtSvPMeO31jUJI5jEsbMJBHJaxkqSjLkcZU88EUkw5WfYtYi+M9HfxDdaGL&#10;zOqW0Yllt/Kf5VIUg7sbTw69D3r5D0r/AIKFeL9e+JOpeF9K+Aut6pa2Orf2bJqlnfzSoE85oxMy&#10;rZkKCFLYLdjzxmvGvGX7VHxB8J/teeOZ9M+F3iXxHM2n28R8P2lzcbrZTBaEzbFt2wMgfwj/AFg5&#10;55dw5Wfp5XOeLviF4f8AAr2S65f/AGFrwsIP3Mkm/bt3fcU4xuXr6180/Er9tzxx4GvFh034CeIP&#10;EimBZfMtbmcDcXKlPltH5AGfxrkPF37QkXx6h8OO+jJ4f1PTV3X2mNei4mtJpRHuhlXYjIyNGykM&#10;Acg8DGKLoVna59s6Frtj4l0qDUtNn+02U27y5djLnDFTwwB6g9qv18r/AAb+PHi+01iXwTH8J9bu&#10;NA021e4t/Fimb7Leu0iMY0/0crkGV14kbmJuOoH1RTEcj8Rvix4V+E2lnUfFeq/2VZ+TNceZ9nlm&#10;/dxKGkOI0Y8AjjGT2zXn/wAOf20/g18Wtcn0fwn4x/tXUYbdruSH+y72HESsqlt0kKj7zqMZzz9a&#10;Z8fv2cZvjX4m8Eapc+L30jRPDt5Lc6jo0toZ7bVrd3hZ7eYGVVCFYWQ7lcESHIxkH50+LXwZ0iL4&#10;iatpvwr06y8O6rD5TySeD9PSKc25hQupFvtYRl2QnJxuC98UtSlY+jviN+2n8GvhLrkGj+LPGP8A&#10;ZWozW63ccP8AZd7NmJmZQ26OFh95GGM54+ldF4F/aS+HPxK8Na74g8N+Iv7R0jQ7Rb/ULj7DcxeR&#10;AyO4fa8as3yxOcKCeOnIr4L+Iep+J/DPxO0nWNc/Zl1b4pWlvY4eTUNIlmjwxlURF3tJQNrMHA9W&#10;6DOa6jxB8ZtB8aeHbPw94O8J6d8MLrUbU2Gu6Roc0cTwvIioILqKKOIkxEzLskA6uMLzQPlPpUft&#10;+fAZtUm00eO/9NhUO8X9j3/AIBznyMfxDv3rvvib+0J8P/g7ZS3fi/X/AOyLeKJJnf7HcT4R5PLU&#10;4ijY8tx/9avmiP8AZe8J3X7N/hTbpmixeJPt8puvEQ0aH7ZdR+Zc4jd87yoHljBYj92vHAx82/se&#10;3mqftL/Grw5eeNdWu/EOhLJdWNzoOvStqVtchLSSVC6ynadrurAFThkBHPRX1sPlT1R+jXwp/ai+&#10;GPxulvI/BXib+2ntGhWYfYLqDaZdwj/1sS5zsbp0xzipPit+0z8NvggpPjXxJ/YoE6Wx/wBBuZ/3&#10;jxmRV/dRt1UE56fjXx7+0n8P4/2fvjl8GdH8D3S+F7fx74ja0uF8PwDTkiVbm0SMOsTATBBcvgHb&#10;jnGNxrD/AG/v2edU8E+DrXxdrHji78WRX2s29mNOvrdtsbfZpSJNzTPkgREfdH3zz6ptpXYkk2j7&#10;l+I37Rnw8+EunzX3ivxD/ZVrDGkryfYribCu/lqcRxseW4/+tXm1l/wUY/Z41C8gtbf4heZPPIsU&#10;af2LqI3MxwBk2+Bya9Qsfh34V8daJcReJPDOj+IYmk8tk1WwiuQVXayqQ6ngNyB2PNfLHxy+F3w7&#10;1L4ufDjR/BXw48MRCDXGtNXm0HSLY/Zf9It0VrhYo/lxiUgOR91/Q1Qo2e59n+DfGWj+P/Ddnr2g&#10;3n2/Sbvf5Nx5Tx79jsjfK4DDDKw5HavOfiP+1v8ACf4R3i2vizxX/ZU7QLchf7Ou5v3bOUVsxxMP&#10;vKRjrxXW2Nna/CTwTp+nWVpDJawStGkdugt0G9nkJCgEDkn65zXxr+w/8GbL42eGZ/GPj64g8bGw&#10;1afTzZ+JLNdR8yIW8TKu+ZmwqvMWC4IBBPU5pXd0gsrXPqb4W/tT/C/41T3MPgzxP/bMls0KSr/Z&#10;91BtMpYRj97Euc7G6dMc4r1evnrxZ8FfCvwdju/GXh5dH8JW2kiXV59L0yxisE1BYP3qws6FRgAM&#10;oJVtvmE47HyLUv8Agop42SZrnR/2etf1/wAOOQtrr9jfzvZ3TY+ZUkWyZGKsHU4Y8o3oQC/cfLfY&#10;+4qK+NPid/wUWi8IeK7TQ/CvgRPiBLc2i3Cto+th23bnDRhY4JMlVTceeh6d6oaH/wAFHNXbS9cu&#10;/FHwfvfBb2cJlsYdX1Z4TqRCuWWLzLVM42oDtDf6xfbJzJi5WfbVFfCh/wCClXiWfw/a6xY/ArVt&#10;QsbiQpHNb6pK8bYLA4cWZBwVI+oPpW5ef8FDNWsdetlk+El4nhTy83niptVdbGzk+bbHJJ9l2KxP&#10;lgAuDmVeORkUk9g5WfZ9FfOvwy/a+i+JWuW1jB4ZS3guLiCCO6j1MTKyyttDjEQyMc9ec9a5L4jf&#10;t2av4O/aH8VfCrRvhXe+LLrQraC6a9sdRcvIkkMEhJhW2cqAbgLnceg6ZwKDld7H054S8aaN4602&#10;S/0O8+22kcpgaTynjw4CsRhwD0YfnW3X5k/sF/tUePNB8Py+HLj4YeI/E2iXerXFxP4vkubhrayb&#10;7NHiB2Nuyg5jTrIvMw46Z9iuP+CgnjPTPiRZ+HtU+AOu6Vodzq32BPEl5fTR2xt/OCNdgtZhTGEI&#10;kPz4wfvY5pJ3Dld7H2pXGP8AGLwhH4+03wU2r48TalA1za2P2ab95GokYtv2bBxFJwWB+X3Gfn74&#10;n/t5S+Fb6bTvBXgF/ibq8MqCXTtB1Yy3EcLR7jMyRQSsEDFFyRjLrzyAfANP/aGuz+0x4S8d+LPC&#10;U3gZdLsJbU2OtXRgDo0dyqy+ZJEm0Fpio+U5KYzzwXQ1Fn6Z0V8Qyf8ABRHxnH4iaMfs/a83hNbo&#10;qPFYv5vsJst//H75n2PZ5Pl/vN2/bt53Y5q74u/4KNSaPYR3fh/4ct4ujeURqdN1reCu0kuClu/A&#10;YbT7mi6Fys+0aralqNvo+m3V/dyeTaWsTzzSbS21FBZjgDJwAelfKvw8/bI+J3jLxhp+j6n+zd4s&#10;8N2Nz5nmapdtdeVDtjZxndZKPmKhfvDlh9K+hPGnhu8+JXw01XSI76fw1ea1pE1p56qzyWbzwld2&#10;MoSyFs4ypyOooTvsK1tzyrxP+398BfBuuXOj6x47+x6jbbfNh/se/fbuUOvzLAQflYHg969Y174p&#10;+F/DPg6/8Vanqf2bQbF0juLv7PK+xmdEUbFUsctIg4B6/WvlPxt+zH4C+E/wf0PTvEy+HPGfiqC/&#10;Md54k1bSrdb67V/OkQSNI0jkKhRAC54jXGBgDR+F/wCzd4s8TfDTVdP8X+N9atLSa+PmWOt2szRy&#10;KFiZWKSTAEbhxx1X1FGo9D1Tw3+258FfF19eWek+NPtdzZyLDOn9lXqbGYsAMtCAeVbp6VneJ/2/&#10;vgL4N1y50fWPHf2PUbbb5sP9j377dyh1+ZYCD8rA8HvXzN8ctE+H2k/Fz4HeFvh4/hl9Qt9cXTPF&#10;EnhlLdZbiVbi0jBvkhOdxIuPllJOTIP71fVvib4P/B/wvokGreLfAXgi8u55hBJqGtaRZrJK2GKg&#10;ySISSFTAGei+gpX1sOyMyz/b8+A2oaLPq0HjvzNPgk8qSb+x78bW+XjBgyfvL0Hestv+CkX7OkbF&#10;W+ImGU4P/Ek1H/5Hrg/2M/2e/DmveBb2+8TeA9LtI49WmibSdW0ONhMvkQlXIkQcbm4+U8p19NH9&#10;pj4Z/CTw3J4f8LaX8MPBcOqeKjc6ZDeWekWkc1pM3lRpIqrFudw02QAVOV685BqOyvY7ib/goR8A&#10;INJg1N/H22xmfy45f7G1DlueMfZ8/wAJ7dqm8Mft/fAXxlrlto+j+O/tmo3O7yof7Hv03bVLt8zQ&#10;AD5VJ5Papfgn+yj8PvDfwk0LQfEfgXw1r97amdpLnVPD1v5jlp5GUlXViCFcKMnoK8R8AfCvwR8U&#10;f2kvCXjbwf4N8P6J4X060nsLq10TTIJLJrjybgl3kiRUD4miGCCcKnPIwydD1/Vf+CiH7Pmiapea&#10;de/EDybyzme3nj/sXUG2SIxVhkW5BwQeQcVcP7fXwHXRbfVz46/4l9w5jjm/si/+ZgWBGPIyPut1&#10;HaqPx9+Evwg8MeCNcMnw38ESeI9U069NlI2j2aXdzdeUcGP92XeQu6/dy24juaxv2Wf2c/B+p/CP&#10;QNR8TeBNDkeZLkNpGraHCxgYXMgVyJE6lRkfKOH/ADTv0Hpa5o/8PJP2c/8Aoon/AJRNS/8Akeve&#10;fBfjvQ/iJoNlrPh++/tDTby2hvIJ/Jki3xSrvjba6gjK84IyO4FfH/7RPwj+F+teNLL4YeGfh14R&#10;0nVdb09LuHV9J0e18+ApLK7BYo4wzZWAqSHHDHsMH6z+FPg+38C/DjwvokMEcT6fpNpZSMkAhLmK&#10;FUyVHToeMnGaYnax1lFFFMkKKKKACiiigAooooAKKKKACiiigAooooAKKKKACiiigAooooAKKKKA&#10;Plv9sj4G6x8VtDjj0e40+2uP7ShnZr2WRQVW3kQj5UbnJFfO9r/wTb+Jk0gc654T8ocFftdznp/1&#10;71+llFe3QzfEYakqVO1kePXyrD4io6lS92fn3pf/AATj8TQzWhvrzw5NErIZ1S+uwXAI3Afuh159&#10;K7mx/wCCfWkxzE3VhpUke3gLqN5nP5D3r7LoonnOMn9q3oEcpwkPs3PmvSf2D/hhDdI2oeF4J4AT&#10;uWPVL0E8cf8ALQd66ew/Yv8Ag3pblrbwd5TEgn/iaXh6dOs1e20VxSx2KlvVl97OuOCw0dqcfuR5&#10;rp/7OPw70sAWvh7yhgj/AI/bk8E57yV0Gl/C/wAM6LbtBZ6Z5MTNvK+fK3OAM8sfQV1VFYSxFaXx&#10;Tb+bN40aUdopfIhtbOGxhWKFNiKoUDJPAGB1qaiisDY+bLH9la7juka6bTZIBncq3M+Twcfwjvit&#10;+y/Zj0mNm+02VpIOMbbuf8fSvdKK+ahw7l0P+Xd/U9yedY6f/Lxr0PKNP/Zu8Fx/8fmixy8H7l5c&#10;dc/747VsW/wH8C2v+q0Pbzn/AI+5z/7PXf0V6EMqwENqEf8AwFf5HHLMMZPerL/wJ/5nLWvww8M2&#10;a7YdM2DAH+vlPTp1atK38J6VawrFFa7UXoPMc+/rWvRXZHC0IfDTS+SOaWIrS+KbfzY1I1jGFGBT&#10;qKK6dtjAK5n4kyvD4K1F422uPLwcf9NFrpq474u3DWnw81aVACy+Tjd0/wBcgryM4kqeW4mb2UJ/&#10;+ks6cKr16a81+Z8w6gWk1C5ZjlmlYk++TVfbTppjNK8hxlmLHHvTd1fxhNwlJs/UFex7L8BbXcFm&#10;4+W6kHXn/VD/ABrC+NYzq8P/AF3uP/QlrQ+D/jrRPC+lyRape/ZZDdPIF8p3+UxqAflU9wa5v4ne&#10;JbHxFqSy2E4niWaZt2xl4ZgQfmA9K/U8Xi8EuFKeGhVi5tpuN1zbx6Xv0Pn6dOr/AGg5uLt36dT2&#10;D4JwsvgnTZCRtKTD3/1zVoeGfGh1jUobVmlJkLfeRQOFJ7fSuA8C/FbTvDPgnTtPa5iW7hMm+N4Z&#10;GwDI7dQMdxXBaR4s/sPxZY6tbmNzbow/eIxXlWXkDB/ir6enxRhctwWXUqNVOygppNaK0b39Ndzh&#10;eXzr1K8px6u34ndfHrRJ0m0+4Lx7Ga4kAyc4yh9K0vgNaNHGk/GGtpB15/1o/wAK4Xxt8b5detlt&#10;W+x7dkkT+XDKCNwAPU1yehfGWPwi3kwSWzMqlMTQyNwTu7EV4ksxwVDiN5nQjKcGltF72j632PRj&#10;gsVVwXsHHX/hz6Y8aeAx4uuleRYXi8pYyskjqeGLfw/WuE8WfCTTdE0K6uUtYllitpZAyzyn5lXO&#10;cE15HdftKWzfvJJ7NQBji2n/AMa4rVv2lPC8xvEk1WETNvDKLO4+8c5H3fWvSzDH4HMnUnDLpzqS&#10;6uDdv/JTXCZLmaajDmsuiTPa/hH40g8M6pJ9rWaSH7M6KsKqTuLqc8ke9e06ndaNqH+m3VpNK8YC&#10;A5IOM+gbHevgCX4+eHwv7vUYWOe9rN/hWdN+0HYrGTHc2rP2BtpqxyXFZ1luE+pzwntIra+lvviz&#10;1cRwvi8TU9rGEov0Z9o/ET4pWq6S+k6cl1bpJBNaurxoQRtCgZLE46+9effDLxRp3hDXp7zU4J7i&#10;3ktmhVbcAtuLoQeWHGFPevlHXP2jtRt/I/suLTrnO7zPNglGOmMfOPeueuP2gvEVxM0jWWlhm9Ip&#10;MdP+ulZVsv4gzDH08zmoxlD4U3dLpa2nqexhuEcSqDpWspb62Z9zfE74kWXjOTFhHdQwmFIytwiA&#10;7g5bPDHjGK5rwx4y1DwvI7Wtw0QYoTtjRs7c4+8Peviy8+MmtXkgd7WwBA2/LG//AMXSaf4m8ReI&#10;o7trOxtZljGZSPl2hs+r+xratw/m+Jxn9o1MQo1O8Vbv2l5nbDhOdGj7ObSj52P0Jk+OWpGxjVLq&#10;4F0G+dzbw4I5/wDrdq8p174hXOtN9o1GWS4dUCZESL8ucgcY7k18P60bltSmN3GsVx8u5FOQPlGO&#10;57Yr6x/YV0ODVriDznkX/iY3K/IQOlqp7ivTxPDuOzKMaeMx0pRdtLO3/pbT9TDGcPYfJcHLGpqV&#10;tdFb8bs6HTvi9J4UiuRZSXEC3C/vQsMbbgucfePH3j09a5rxX+0Bp9vALvUotQuBJIF/dwxA52nB&#10;+8Owriv2yLW1s/GMUNtI8hS/1BG39sSIPQe9fPNRT4Pw/s1Qq1puC+zd267K9l9x7WVZDhcdQhjJ&#10;ac3lrvbf5H194d+M1n4wsXNml5HB5hjZZ4owSwAbPDHjkVeuPEmdvlGRfXKrWb+xn8H7D4jeF7i7&#10;vpbyJF1SaAm1kjUYFvGw4ZTzlq+qrH9l3wtYsHW/1gtkEhposZH/AGyrzq3A9WtX5sOrwW3M7/mf&#10;JZpjMvyzFzw+vus+Yv8AhIpf77f98rWZdXk144eZ97gYBwBx+FfZ2n/A7QtNmaWK71FmK7fmkjx1&#10;B/ue1b+neAtP0yMpFNcsC2752U9sf3a7cPwHXi+ZyUX5Jf5o8J8RYaGsKd/69Djf2fP+RdP/AF6W&#10;n/oDV6vVazsY7FSsZYggD5iO1Wa/YMDh3hMNCg3flPhcVWWIrSqpWuFFFFdxyhRRRQAUUUUAFFFF&#10;ABRRRQAUUUUAFFFFABRRRQAUUUUAFFFFABRRRQAUUUUAFFFFABRRRQAUUUUAFFFFABRRRQAUUUUA&#10;FFFFABRRRQAUUUUAFFFFABRRRQAUUUUAVdU0231ixls7uPzbeTG5NxXOCCOQc9QK8f8AG3w9bTJP&#10;Mg8hIWMjRr5jkhRjAOR6GvaqZNELiGSJshXUqcdeRigD558K3Ufg/VJb+8VpI5IjCBBy2SVPfHHy&#10;mtLxn4ytfGEoS2jnRmiVAZlVRwxbsT2r0vUvhvpmqMTLPdrkg/I6joMd1rNt/gvoltMsi3WoFl9Z&#10;Ex0/3KBHmXhXwrNrGoKoaL93LGDuZh1PsPavb/Dfhe20GFXESi8KsjyI7EEFs4wfoO3atDS9Li0m&#10;3WGFnZVVUBcgnAGB0FXKBnkHiP4IyeJ/jn4d8dX32OeDTLBrNgZpVm5E+NqqApGZupOevtXrUdtH&#10;DarbouIVQRhcn7oGMZ+lS0UAeDfE79iX4RfFTxXfeKdc8IrfeIr8x/arxtUvYhIqRrGo2RyhRhUQ&#10;cKOnrmo/Av7E/wAK/BPiyx8T2vhWOLX7HzFtrtNTvH2K8bIRsaXaeHccg9fpXvtFAHgvjL9i34X+&#10;MNTkvLrwvHLJczSzXLNqV4hkLtliAsmBnnpjrXX/AAn/AGfvBvwZlz4W0ZdLUQPbgLdzzfI0gkYf&#10;vHbqwznrXpdFAHEfDf4P+GPhb4XutA0DTFsNMubo3csC3E0u6Qqilt0jFhxGvAOOPc1jTfs4+Bbq&#10;z8YWs+hK9v4ojli1JPttwPPWQSBwSHymRK/3MYzx0FeoUUAfMcH/AATt+CCWEWmyeCI20yEl4oBr&#10;GoZViSc587J+83fvXdaX+yv8P9H8LXnh+08PpFpl1N58sH2+5bc/yc7jJuH3F6Ht9a9iooA4rxD8&#10;HfCnizwPb+FNX0oXeiwac2lpa/aZkAt2iETJvVw3KqBnOe+c14nL/wAE7vgz5K2cPgyFNNjO6KE6&#10;vf5U9znzs9S3fvX1DRQB5Dp/7Jfwo0v4a6t4AtfCvleEtVuVvLzT/wC0bs+bKDEQ3mGXzF5hi4DA&#10;fL05OeL0f9gf4Q6H4gsdSs/CEULWF0lxan+1b5jGUcMvBlwSMDrnpX0lRQG2h5v8TP2fvBHxX8D2&#10;HhLxFoi6joVjeC+gtGvJ4tkoWRd2+Nwx4lfgnHzewrz7Q/2GvhZo3i2x11PC0K3VqjIki6nekgMr&#10;L0MmD989a+iaKAK2m6db6PptrYWkfk2lrEkEMe4ttRQFUZJycADrVmiigDM8SaLF4i0W40+ZFeOb&#10;blWYqDhg3Uc9q+XviB8PL3wbqzXEUlsiTTzSQCN2YqFYEZ3L7j1r60qC/s01CxuLWQssc8bRMV6g&#10;MCDj35pp2YHxW3i7xJAog/tFNi8geUn/AMT71l3EjXUyyyndIo2hunH+TX07qH7PugXd5Jdfa9T8&#10;2TAKiWPHAA/55+wqGP8AZ40IuN93qYXuRNF/8RQB4T4S8H3Hii8SCF4VZ5I0HmswHzHA6A19MfDf&#10;4ejwTYwiVYTeiN43khkdlIL7hjdjtjt2rc8M+FLTwpa+RaSTSJsRMzMCcKCB0A9a2qQHjnxc/Z+s&#10;/G3ii18a6Lb2tp49060Wy07Vrq4mCQR733qYxujbKTTDJQnLdsAjlND+BPifQbHXYr+/0ya61yMr&#10;O8Mkm13IcMTmMbQTIfuivo6igNjyH4L/AAn1n4e6lJNeXVjJpxtXhjhtndmDGRWydyDjhu/cVpfF&#10;79njwN8bIZP+Eq0NdVnaCO3DNeXEA8tJDIF/dOv8RJz15r0yigD5y0D9hP4UaLq2mX48JxCbS54p&#10;7Jl1S9JiZGDKcGXBwVXrnpXb/FD9mjwF8VvDVtomuaCt9YW90t2kLXtzEBIFdQd0bgniRuCcc/Sv&#10;VqKAPGvAP7J/w5+G/jLT/E2h+HEsdXsfMEFwL+6kKb42jb5XkKnKuw5Hf1rU+H/7Ofgf4ceMfGXi&#10;bRtDWy1bxVf/ANo6ncLeXEhuJvMlk3lXcqnzTOcIAPm6YAr1GigDya2/Zj8AW/xj134ljQF/4SnW&#10;bRLK71D7dc5ljVYVC+X5nlrxBHyqg/L7nPndp/wTw+CukyrHp3gqK3sj8zxnWL9iWxjOTMfRe/av&#10;p2igDyP4f/sx+Bfhv4f8W6LouhJZad4mtRZ6hCt7cyefEElTaWdyV+WZxlSDz7Cna3+zL4E1z4V6&#10;P8P7nQkk8NaVdte2tib25URyEykt5gfeeZ5OCSPm9hj1qigDjPEXwp8PeKPA2peE9R09bnRr+RJJ&#10;7Xz5UDlXR1O9WDDmNTwe31rzPxl+xB8JPGqeGxqPhJLn+whi03apep5X+r6bZRu/1a/ez09zXv8A&#10;RQB4b4E/Y4+GHw58V3niTQfDCWGsXdsbSa5Go3cm6IlDt2vIVHMacgZ49zXoPw1+FXh74V6RLp3h&#10;/Tl0+2kuGuWjWeWXLsiqTmRieiDjpxXY0UAcL4T+DfhfwXqnjHUNK0tbW68VzNcapILmZ/tDlpWJ&#10;IZiE5mk+5gfN7CuX8Sfso/DXxpfSz694bW+3lX41C6jO5VCg/JIO2RXsVFAHy9B/wTx+Da6TNYye&#10;DYWjlfcVGr3+O3fzc9q9Ab9l3wI0/gOX+wY93g1oW0g/brn/AEbyjEUx8/z48lPv5zt56mvYaKAO&#10;C+MPwP8ABvx48OW2heNdGGtaZb3a30cBup7fbMqOgbdE6sflkcYJxz04FcD8P/2L/hl8P9ctdXsP&#10;DEdvf27OY5k1K8fbuQoeGkweGPUd697ooA+ctS/YJ+Dmo+INW1Z/B0bXOr3Ul1fyHVr4GZ3dmY4E&#10;2FyXbhcDmu3+E37M/gD4J65NqfhDQF0i4ltWtC4vrmcmNnR2XEsjD7yKc9eK9WooA+e/FX7Cfwb8&#10;S6pFq0ng5G1aCIQw3D6rfKFXLEjaJsH77dR3q/8ADn9jT4XfDjVn1TTfC6WuoGeG5EyaleSfvY2L&#10;K2HlI4JzjGK91ooA8N+JX7G/wu+JXia98Tan4XS68RXzR/aryTUruMSKkaxqNiShRhUQcKOnrmtP&#10;4c/so/DH4T6XLY+FfDI0uGS4a5K/2hdTfvGVUJzJKx+6oGOnFev0UAfOepfsH/CPUtZ1fU38Ixtd&#10;axcSXN/IdVvh5zuzMxwJcLku3C4HNev/AAy+F/h34S+E7Dw74a04abpdmJFhgE8swUPI0jfNIzMc&#10;sxPJ7+ldbRQAUUUUAFFFFABRRRQAUUUUAFFFFABRRRQAUUUUAFFFFABRRRQAUUUUAFFFFABRRRQA&#10;UUUUAFFFFABRRRQAUUUUAFFFFABRRRQAUUUUAFfD/wC1p4Z1j4Q/GfRPjFod1b2OieHdGS2ngjzL&#10;dtLLLcQ7kSRShGLlM5YcBiBkDP3BRSauUnY+CbH/AIKY+FPHyaN4P0qy8TW/iW+Eek3F5dWFoLd7&#10;uXbEJMiZiE3licJnB+72rzPRvj9pn7LX7VXjLxp49h1DWIL/AEuPSgNDhikl81ktZFYrI8ShQkDA&#10;kHOSOOpH6hUUrdx8y2sfj98TtBu/2qfDN7438HyRabpunrHpMkWtExzmVZFkLKsYkUrtnQZLA5Dc&#10;dCe6sf2uvCrfB9fhkLDWv7f0PQh4cvLj7PD9lkuUt/s5dG83cY96MclQcEfLniv1Hopcocx+W/wt&#10;/wCRE0z/ALa/+jXryzRfG3wF8P3CRfHHwTr3jLxASXgutFmaKNbMjCRkLdQfMJBKxO08MPmPQfsr&#10;dWqXcYRywAOflr4t1T/gkr8IdWuFmm8R+NlZV2AJfWYGMk97X3pjTWtz5/8Aid8ZPBUmtfBPxP4Z&#10;0nVNO8GeDLiLUk0+4VWuVsYmtZI4kzK26QRQ7fnfk4yx5NbPxE+NWift0a/d6N4DtdQ0m6iaPVmf&#10;xFGkKeVFGIGUGF5Tu3SqQMYwDyDwf0A+D3wX0T4J+HYdG0O61C7tYrW2s1fUJEd9kKFEJKIoyQee&#10;Ppiu/pcoOSZ5H+1j/wAm/wDin/t1/wDSuGvmn9nH9jT4O/Eb+0tb8ReD/wC0NUX7Leif+07yL99J&#10;vd22pMq8sAcYwOwr7yoqyb6WPzk+P3hrQP2U/HWqa/BYPB4OuJIdNstPsJHuLiKR4FlYt5zD5S0U&#10;pzvJ+ZRjHTndd/aP8NftM/tL+E/Gfhex1Ww0uw02TS5YdXhijmMqpcyFlEcjrtxOnJYHIPHTP6e0&#10;VNgufl3e/tceEPD3xn8K+GPhhp2t+G9buvECab4ruL2CGaHULgXMcavEXlkKqGa4PyrGcOOOAFse&#10;Mvjnp/wH/au8a/ELxjFfapZapYQaWiaTDG0/mmG1ZSys0ahdtuwyDnJHHJI/Tyijlu7j5vI/Jv8A&#10;ae/am+Iml/FTSdC8EeIm0aC60pJilzYWsi+b5s+5iWjc8qijA446d6wP2atR1HWPEXi2/wBYuFu9&#10;Wurq3nvLhVCiWZnmaRgAAACxJwABz0FfsHRS5dbhzaWPlf4N/taeENO1iX4Xyadrba/olq95cXKw&#10;Q/ZXR5EcBG83cTi4Tqg5Dc9M/VFFFWQfL/7Y37Wul/AHRbSxli1b7ZrFvfwwSWVtBKiyRLGMt5jj&#10;AzKOgPfIr56+Bn/BQr4PeH5Bq+r+GfF114/ntpIdR1a3t7fypovNGxVT7UqjCJCMhAcqeuST+ktF&#10;TZl8ytax8E+If+Cjnh/4baPceHvHNt4i1jxDdbbu3utMsbTyEtywUI2ZYzu3RyH7p+8OfTzfwB8A&#10;fEOtaV8UfjFa3mmR6Zq0L+LdNjklkF1DFItxdIJEEZTzArLldzLkEZI5P6fUUW1uHNbY/L4ft1WK&#10;/CPQ/h9CutJ430m6e6v9RNlbfY5YWaZlVDvzuxND1jX7rc+uH4R8G6v+wf8AEjSfF2uXNrceDNMj&#10;ku77T9CJuLqV545LVCnnqg4doiRvA2qSMng/q7RRYObsfmvp3xLX9tz4zeBPFOmm4j0v4e6/b6ms&#10;OsxpbzLDNcxSKsYgLh222mDvYDO3BOSah/4KV/tY+EfEFm3wpttO1pPEWh6za6hc3MsEItHjazkY&#10;BGEpcti5TqgHDc9M/pdRRy3VmHNZ3PlD4YftueDfGHwc1zxfpGm+ILa0sNR+yOlzbQCUviDJAEzK&#10;RiUdT2NH7I3h248SeNfiR4t1d4ru11XULfVdJUEpLbpJJcygSBQF3YaPjLDKnn1+r6Kdu5N+xT1T&#10;SbTWbdYLyLzolbeF3FecEZ4I9TX5r/DX46Xv7A93F4V8eXFzq2k3Ur61Pb+G7eKcOsqeQnzTeUwY&#10;PACQDjAHJJIr9NKKTWtxp6WZ+fHiz9qiH9qn4e+Oz4QOpabp2laXdfaYdatoI2eKeKTYqGNpMkLE&#10;wOSOowT2828A/tueBvhr8B/DXwu1PSvEM/iDQ7iae5ubS2ga1dZJp5VCM0ysTtnQHKDkN7E/qhRS&#10;5XuPmW1j8lvhB8Jb74c/taeB9A1+SzvHubO5uv8AQpHKbTb3SgElVOcxn9K7H/gorZw6PH8Po7RP&#10;KSQagrDJbIH2bHX6mv04oqeTSwc2qZ+e3wS0u1m/ZL8DzPFmVru6Bbcf+fm69/aq/wAYtFs9N/4J&#10;5fFK6tofLnj1Wz2tuY4zd2APBOOhNfojRVpWVhc2tz8kfAvxWtP2b/D/AMLdY15Lq7j121sru3Gl&#10;xpIyiJIWbeJGQA/vlxjPQ9OM+g/sueMIvj1/wUC+JXjHSRNBZ6l4XVo01BVjlHlHToTuVCyjlDjB&#10;PGPpX6W0UWY+Y/JX9mT9rrw18MvgX4g+H0tlrR8SaprLahbXVvbwPbJH5dsCHLSBt2IJOiEcrz1x&#10;5pfftJfFb4sePptNufFKTeGtL1NreGynsLaN1tHl2+WGSLcTsjAyWzx171+2tFKMbKw+ZXvY/ID4&#10;b+PrT9mf4va18TvFMdxf+G9Y0/8Ase2tdIRZLtJyYX3OshRQmLaTkOT8y8dcQ/HbxND+0t4rtE8O&#10;rLZu9iloDqqiMbo5JJSf3ZfjaePf86/YWinyhz63Py3/AOGyPBf/AAqf/hSP9ma9/wAJX/Yn/CG/&#10;bPs8H2H7Z5H2TzN/nb/K8znds3bedueKx/gf4Dk8Lwx+H9XMNzcWlvIzNbu2wlpQwwSFPR/Sv1go&#10;osLm7HjnxD/ak8KfDX4yaF8NNT0/WJ9d1jTzqUFxaQxNarGPP4dmlVg3+jvwFI5XnrjrfH3xOsPB&#10;fw11HxZNFdNawaRPqirCiNKEjhMuMMwXdjtnGe9dtRTJPyx1L/goN8NfGPxC1ST4g6H4o17wg0KP&#10;aafb2tvFNHchY1DsUuIzjb5wxvI+Ycenv/iX9tqw8S+D7/4haOmsWvgDSWSx1DS7iztvts1wXQB4&#10;wHYbczwf8tF+43Hr9n0UrPuU5J9D8k7H4m/CT4kfHTwRqnwm8Ma14Z8U3fiSC51++1ltyXl5LdRt&#10;HIi/aJlUCTz2IVUHzjg4wPof9p7xtr/xAtf+FaW1+E8UaPexajd3lxEi2jxGFsBGVSxbFxH1QDhu&#10;emfuWinYXMYi2+meBtFuJLa2eK0VxI8cbF2LMVXPzH6d+1fJHwtkb9pT49eLbq/P2qL4d+JVlsVu&#10;/wBwYVa6lOE8r/WHFqv+s9B6mvtKigL6Hhv7WPx4PwH8B2GsxPeRyTapFZFrSCKVsNDK+MSHGP3f&#10;XrU37KfwjT4R+Ar/AEwpbiSXVJLoG2mkkX5oYk6uAc/JXtlFHUXQ+K/ip4uuPjb8fvB+j6TK8Fn4&#10;Q8TNaarHfoqCdGuokIhKbieIJOW2nlffH1xdXWneBtGgRIJEs1k8tI4jvILbmPLH6963KKAufGf7&#10;HcMnx61i0+LWpst3qOh3txo8dxcfuZlT7MDtEcf7sj/Sm5bnk+gr7MoooQN3CiiimIKKKKACiiig&#10;AooooAKKKKACiiigAooooAKKKKACiiigAooooAKKKKACiiigAooooAKKK4/4nfEnT/hj4bvdV1CG&#10;6mjgtLi6xaIjNiJNx4ZgM+lTKSirs1pUp1pqnTV2zsKK+Irn/gpB4ZaZjDaeJEi7K1jaZ6f9da4m&#10;8/4KCaxcWcgtNQ1SKfjaz6dZ4HIz69q55YmnHqfYU+D82qbw5fW/+R+idQ3N5BZRh7iaOBCdoaRw&#10;oz6ZNfmTq37eHxHmicWHiS5gfDbTJplkcH+H+A1yGpftmfGLWIFhu/GHnRq28L/ZlmvOCM8Q+5rF&#10;46mujPTp8CZlLWU4Jesv/kT9V7jxVotopafWLCFR1aS5RR+prNuPid4OtMCfxZocO7p5mpQrnH1a&#10;vydvv2lPiPqsZiuvEXmowAI+w2w6HI6R+tYGofFDxNqhQ3Wp+aUzt/0eIYz16L7Vi8euiPWo+H9W&#10;X8Wsvl/wx+uNx8b/AIc2shjn8f8AheFx1WTWbZSO/QvXKat+1J4E08/ufEvh28+UH93rkHrjHBNf&#10;kzf6lc6pcPPcyebK2MttA6DA6D0qtWUsfL7KPYpeH2EjrUrN/I/T3UP23PDVn9p8qLSrnyt23Zrk&#10;X7zGcY+Q9a5DVP8Agohp+nrmHwpbXZ3AYj11fTOeITX55LS0liqsle56tPgjKYfHFy+cv0Z9uar/&#10;AMFLZdQsJbeH4fvZyPjE0eunK4IPa3Hpjr3rktQ/bo8R68YksNB1SB1yCLfWpGLFsY6RD0NfKFfo&#10;F+y/+zj4D1nwWmt65oK3tw+n2N4HS9uEO5o2djhXAyTjjpQqtao+WL1ObNMtyHIKHt54Zu70s5P8&#10;5Hh2tftOfEfVIwtva+KbE7g26PU7npgjHCCud0b48eMdU8daaniDxJrkOjmNxPYalq0xt5MI5VmV&#10;ztPzbcZHVRX3dpXwn+FOsa7caTD4XuVuIIvNZpLycIR8vQibOfmHb1r5S/bW+Dfh34f65HLoGnJY&#10;QJpcEhX7RLId7XEik/Ox7Y/KuLGYepXw86VVpxmnF2v108jz8rzbK8bXWDhhuRyWjsuvzZTuPjdp&#10;sLShXtZQhOCt+vzY/CqX/C/LP/n3g/8AA9f/AImqHgf9hvx34+8NWeuafq3h2G0urSG9RLm5nWQJ&#10;Im9QQsBGcdefxNZPxp/Zf1z4JeAdP1nWbnSrmWe/WzZtPnmckskrjh41GMR/XNfErgnLIxTdNv5v&#10;/M9iEclnWWGhVUpt2t5izftPSSRlV8PshP8AENQ6f+Q6oXH7Rt1MuF0uaM4IyL8//EV6P+z/APsa&#10;33xCsG1fUm0m506C8ktpYnu7iORsRKwxsQcZcHr2NegfEr9hO00nwnqmpaTbaVavY2VxcMWv7piS&#10;kZZcAgjjB616lHhbK6ceanhtPWT/ADZjVzLh/D4n6s4+93u7f+lfofM8/wAetSlUBYbqM5zkX7f/&#10;ABNZWoeNvGfiZvt2mTa9DaRjynNpcTPHuBzyVwM4YfpU3gH4R33i3xvf+HBLZ/abS0+0s0kjrGRm&#10;McELnP7wdvWv0bt/2dPhb8P9BubUeF3W0aQTPHDfXL5J2rnLS5/hHftXo4fJcFG8qNKKt32/U2zX&#10;NstySUIQpc05bW1007vrfQ/NWZfiJHaveTDxOtsqGV7h/tIQLjJYseMY5zTfDunePvGU5Gi2viTX&#10;ZNhkIsI7i4O0EKW+UHgEgZ9Tiv0h+MXw/wDBmj/A3xTc2WjyQs3hy8ktD9olYx4tmKZy56ZHr0ry&#10;D/gnzossHlamWjMM2l3UaqCd2ftadRjH8Jr0VgoU5xg4x17L/gHHT4ohPLquPhQScHZJ9dG+l+x8&#10;2aX8FPiPfWjzalpPinSolfaxutNuQoGBgktjqTiuO0n4f614i8YS6JZ2V/ezx34s55YLR5WjZpCm&#10;51HQ5B4J7Gv0U/aX/aM8O/DbTbjw9c2WqPql1aw3cU1tDE8SoZ9uCWkBz+7bseo/DiP2MPCejeJN&#10;e8aeJpbMvNdXNnqVu7SOrIztPICyhtuckccjitPYRjWVKk9/wJo8UYyngKuY16PLHTltbXVL9Tx/&#10;Sf2ENb1DT4ribVtQs5XzmGTQ33Lgkd5B6Z6d68F+IXw31f4b6tFYarZX1rJJAtwPtlm9udpZlBw3&#10;bKnmv16uLjU9K1y4u7u4STRXUJBbxqPMV8LyeBxw/wDEeo/D4q/bo+yeKvE0FzbxMlwukwRK8xxj&#10;FzKTwCR0JrXEUo0YqXN/Xc4eH+KswxmOjSxTUoS8lp9yRm/AX9jVPFWgweJNZ1lbGxktrTUFS+0j&#10;dE0boZGAdpACoGMtjGCDXp/jP9j7wfqvhy2ay8RaHpqG4BF9b6XDiQAOCm4SjPPv/DXo/wAF/H2j&#10;XPwZ8P6PdWt3KlnoFnaXQCqFcC3CttIYHB2nng811OoeEtP8UeBdOh0C3FlarcGRI7qR8gAyBuct&#10;zuJPWtI0KU43h7zt3Z8rj89zN42U51XFKVlpG1vuPzq/Zl+GmieOvG2mPrWs2FlbedPE9pfwpIjg&#10;W7MGIZwOp9Oq1+heg/DX4d6LZadY2XhHwxemSOOGW6t9Nth52AAHbCnOck8nuea+RP2HfhTZeMJ4&#10;dcv7eG4trbUbi3dWmkRz/oqkYC4GMuO/rX2tF4Yaz1OxTSvLtbS1mUSRuzMSisMAZB7A96MLGWsm&#10;r62/roehxhj5VMxlQVWVorbZde2r+Z8l/t5fCLQPB/hW38R6RYabp0l3q9vbG3srCOAov2aUn5l6&#10;gmMHGO/tWb+wbqFlpvlT3l7BaIup3OTPIqDm1UA5J9a7T/gohdSt4BsoC2Yl1y3IXA6/ZZv8TWD+&#10;wr8M7TxZ8O9Q1e7himig1maBg0siv/x7wkYC8dX9aicL1rUls7nqU67lwlzYmTd3a/XyPB/2ptct&#10;tY+JOr/Zb2K8SLVtQ/1MwkCgzcdDxnH6V4xXYfGSzj0/4veOLWFdkMGu30SLknCrcOAMn2FcfXNb&#10;l0Z+tZXRjh8FSpxd1Zfjqfof/wAE59N8z4SateeZjy9fnXZt6/6Lb98+9fW9fMn/AAT80WfQ/g1r&#10;ME7Ru7a/M4MZJGDb2w7gelfTdfQ0P4UT+ZOJqntM4xEk7rmCiiitz5gKKKKACiiigAooooAKKKKA&#10;CiiigAooooAKKKKACiiigAooooAKKKKACiiigAooooAKKKKACiiigAooooAKKKKACiiigAooooAK&#10;KKKACiiigAooooAKKKKACiiigAooooAKKKKACiiigDC8YeNtE8B6bFqGvatp+j2ckwgSfUbtLaNn&#10;KswUM5ALYVjjrgH0qfxT4q0nwXodzq+t6lZ6Tptvt8271C5S3hTcwRdzuQBlmAGepIFeT/tcfC+T&#10;4tfDfTdIj+z7odWju/8ASpHjX5YZl4KAnPz/AE618gfFT9p6b9qbT5vhzo019b2+tRRq0eq2sEMR&#10;eGT7QSzxF3AxEMY7jB4JoA/QbUviV4a0vSNL1K517SobTVIBcWM0t/EiXSFVYNExOHBDqcrn7w9R&#10;Wb4T+NHhDxp4pu/DmleJNEvtctLf7VPptnqkM9zFHlBveJTuVf3ifMRj5l9RXw9Z+OLH4ma/8Hfh&#10;35VwU8F3NpoGqrcKqRTgPbwOIXVt5U+Q/wAzbWwVPBziL4naDZfse/tPeMfifpkP2PR9YtLfQ4Ib&#10;B2ublS0FtI25ZzsC7rVjkMTyvYnAB9u+G/j78PvFniWz8P6T418NalrV4GaDT7LWbea5lCqzsUiV&#10;izYVGJwOApPam3Px98CQatqGmjxd4dkvNOna3vYBrEHmWsisVZZV3ZRgVYENggqfSvzc8A/BbVv2&#10;dvFlj8Z9QuLCVPDfmQk6fJJLc4nja3GyORFjbm553EcZI5Ar0P8AZ5+DNj48039ojx7r1vBfXOtx&#10;PrmjyefLHJbvMt7NmVEwm7LR5HzLlSBx1AP0Bj+IPh6Tw5a67/bWmDSbpzHDe/bY/IkYFgQsmdpO&#10;UbgH+E+lRW/xM8L3Hhm78QjxDpH9i2kohn1AahEbaJyVAVpc7VOXTgn+Ieor86/F/wAZGh+BPh34&#10;W6Q9zaeJdD1Br26u5IY2tHic3D7UYksW/wBIj6oOjc9M0PGfxGbwL+zP4u+FDNN/wlGuXkOpWl5D&#10;GjWaRia2JDs3zBsW0nAQjleeuAZ+nGh+JNN8R2oudNvrW/tmRZFmtZ1lRlYZVgVOMEcg965Lxh8e&#10;fAHgjUptL1Txp4bstYt2UT6beazbwXEQZA6lo2bcMqVIyOQwPeua+AukP4X/AGb/AAxfgoNQl8J2&#10;M800ZLBpVs1Ytg8Dkk4xivmrwj8E/Bnx6/a78bz+OdG/twSaPHcH/Sprc+YiWcSt+5dOiEjHTv1p&#10;Aj7Bf41eCk8F3/iv/hKtB/sCxlWC41L+1YPssTkoArzbtqkmRBgn+JfUVr/8LA8Pf8IgfE39t6Z/&#10;Ygsf7SOofbY/swt/L8zzfNzt2bfm35xjnpXyf+3F8IfCXwj/AGG/iRo/hPSf7J02eewu5IftM026&#10;Vr+0Qtukdj91FGM44+tLbae03/BOu+KlQkfwqJIJPT+yD/hTA+hpP2jvhxB4Vs/Ec/jrwtBol5KY&#10;YNQk1y2W2lcFwVWUttY/I/AOflb0NLpX7RXw61nW7bSrTxx4XuLucMUih1u2eRsKWOFDZPCn8jX4&#10;8+LrNZ/+Cf8A8NIwBga/MeSf+emoV9s/tQfs3+AfgL4Q1Hxp4I0BdE8R6ZBAbW9F7cXHl+bcCF/k&#10;lkZDlJHHKnGcjnBoEfafif4jeGPB+mw3useIdJ0yG5hea1a+v4oFuFVQSULMNwwy8jP3h618ufED&#10;9pa28SeMtQ07wr4niufK8uYLo+tCXCeWoY7YzwNzDJ9a5b4ywp8QtD/ZMsNaH2201q2tYNTjJ8vz&#10;0mXT1lGUwVyGb7uMZ4xVT4jfs/8Agr4N/ETVr7wjoq6QXWK1H+lzznY0SOwxK7DllBz1pMZ9B+K9&#10;TvNH/ag8IW8njCe309tKd5NCa6ZIrg7boCRo9+CQQpyVP+rHpx0F5+1F8MrDUNTsp/HnhOK602V4&#10;buGTX7VXt3QkMsilsoQVYEHpg+leS/HCNT+2N4GfHzDQWAP/AIG18kfs0fA/wd8ZPit+1/J4r0ca&#10;q+k61O1mTdTw+UZJ9S3f6t13Z8tOuenuaYj9OvBvxc8G+PrKK40LxXoWriRWcDTtThuflVtpbKMe&#10;AeM+pxXM2/7T3wzu7pI4fHfhOWFs7p49ftmVTgnBw3Xp371+f/7LHizTPg3+1Z4w8GvBcDwXpugH&#10;7DptqBI0Usj2crN5jsHIJklPLH73TAGLuvfCD4Y3n7PvifxX4J8NTaPc2N5FbpJeXc7OHMtuGIUy&#10;upBSTHPv9aBH6NeIvit4T8L6Xpeo6n4j0axsNThNxZ3V3qMUMVxGFVt8bM2HXDqcjjDD1rA0z9pT&#10;4ZanfyWqfEDwnvRN5269ase3bf718qfHjQbPXvhv+y7pWpQ/abO50mC1njDsu9HhsFcZBBGQTyMG&#10;uP8Ajd+zl8P/AIc/D/Ttf8M6ANN1i5v1tZrk3txLuiKSsV2vIyjmNOQM8deTQM+3fCv7RXw98XeI&#10;LXQrDxp4ZuNautxg0621u3luZVVGclIw25gArE4HAUntU3ib9oL4d+Fbw2l9448MW90kjxSwXGt2&#10;8TxuhAZWUtkEHgg9MV8e/Ev4H/D39n/9q7wbr3hTQG0l7PR3lVo7ue4YPILuJiBLIwOVbHP1HNcp&#10;JcfAz49a94ygXwZrB8UaZczJd3t5cSRRSXcrSAyII7kjb5kbHBUcEYXtQB+ifg/x1oXjrSoNQ0PW&#10;NO1a3mDMkmn3kdwhCuUJDISCAwwfQ8VxNj+078MtU1SHT7Hx74TvbuYEpDb6/avI2AScKHycAE/h&#10;Xzj+xJqN54b+NOt/D+2mEXhvSdDluLWyVQwjd57d2PmEbzkzOeSR83sK479iH9ln4deJvh3qHjXW&#10;fDq3nibTtZmtLW+W/uk8uE28Py7FkCH/AF0nJUn5uvAwAfZWuftE/D3Qfs4m8aeGQ0m7esmt26GM&#10;jGQct7/pVz/he/w/j8N2mu3Hjbw1baXdSGKK7k1m3ELsCw2rIW2k/I3A9D6V8m/AX9nPwB8XPiN8&#10;XbDxhoA1ez0XVvI06MXtxD5EbzXKsMxyKWyI4/vE/d9znV/ay8H/AAI+APwc0XStZ8E6nc+HbbWE&#10;htrPTryaRklkiuJd257lWI5k6seWHHoAfT3hH46eA/Gl9Fp+meMfDt5qszMIdPtNYt5p5Qq7iVRW&#10;3HADE4HAUmu6kmjihaZ5FSJV3tIxAUKBnJPpivyd17wxH8B/25vh3Y+FVTSrB9EmvHhR2nJleO+j&#10;LZl3H7qKMZxxX6aSTX2t/CBpYJlTUrzQi0c0gAUSvb5DEAEY3HPT8KAvdmN4k/aJ+HvhXWLjTNR8&#10;aeGbO9g2+ZBda3bxSLuUMMqzZGQQfoRWxpHxk8B65oFzrlj408O3ejW0vkTahb6tBJbxSfL8rSB9&#10;qt86cE5+Yeor88PFnw38H+Ivizren+MtIfV/FMUMct5fQXEscMn7uIJtCOnRGQfdHIPXqY/GnwD8&#10;afsm/sX+P9E1vVdJudRm1K31KOXSHeaMRyT2cQBMsSHdmJuMYwRz6AH3jD+058MrnWBp0Pj3wnLO&#10;ZxbhU1+1Lbi20DaHznPausvviZ4W02xjv7jxFo8Onyv5cd3LqESxO3Pyhi2CflbgHsfSviWT9lL4&#10;Y6L+x3/wta18MiLxyvgP/hJxqv8AaF0x/tBdP+0ifyjL5X+t+bZt2dtuOK83+H+va38Wf2N/AVze&#10;Xqz6tJqFxNNcTRrGrBbi7QcIuM429u1AH6Wa3430Tw/qEen3uq2Frfyx+bHa3F2kcrrkjcFJyR8r&#10;c47H0rRl1iytdHfVbm7t7XTo7c3Ut3LKqwxxBdxdnJwFC5JY8YGa+Prbxtpf7Qn7VfgzUrC3uY/D&#10;cemzWVzZ6gqxTPKkV1IGHls3y/PH/EOh49fY/wBqS/m8MfATxbY6a/2aD/hGdShVMB8KtqwUZbJ4&#10;BoA1rz9p34ZW19Lap4+8JzPGATt1+1zyAem/3rt/E3jrQPCGj3Gp6xrem6ZYwbTJcX15HBEm5goy&#10;7EAZJAGe5Ar4u/Y0/ZD+FfxU/Z+8K+M/FnhYar4j1Jbtbq9Go3cPmeXeTRJ8kcqoMJGg4UdMnkk0&#10;z9pzVr3xD+2Z4F+DGpTfafh74j8Om+1LR9oUTyxtfSI3nKBMuHtYThXAOzB4LZAPqXRf2kfhvreq&#10;2+nQeOvCrXl1MlvaQR67bPJcyM21VjUNlmJIAAySWFelq6yKGVgy+oORX5/fHz9mz4c/B3XvhNr3&#10;hXw7/ZWoQXJvjML65mPmwvbPGwWSRl4JJxjBzzX2b8GfEVx4s+Guj6rdSNNcXHnbnZFUnbM6jheO&#10;iigfmdtRRRQIKKKKACiiigAooooAKKKKACiiigAooooAKKKKACiiigAooooAKKKKACiiigAooooA&#10;KKKKACiiigAooooAKKKKACiiigAooooAKKKKACiiigAooooAKKKKACiiigAooooAKKKKACiiigAo&#10;oooAK+QPjR458SaX+3p8OPD9l4g1Sz0G68OyT3Gl297IlrNIF1DDvEG2s3yJyRn5F9BX1/XxL8eP&#10;+Ui3wu/7FiT/ANB1Kol0Kj1Pp74k6RPr/wAKdXjXxdJ4K36LcLJ4gEpT7BugP+lF/MTb5XL7ty4x&#10;nI61wfwT8YeEPhP8H9AtPEnx20Tx0sTTxf8ACWaprUIF87zyuBve4kyUXMeN54j7YwOh/aH/AOTV&#10;fiZ/2Jep/wDpDLX5beGfCv8AwmH7JPgizxGfL1Geb94zKOJrsfw/71UwSuj9afDfxx+HHjLUodO0&#10;D4geFtc1CYsIrTTdatriWQqpZgqI5JwoJOBwATUesfHr4ZeH9Qex1X4i+E9NvUlaFra81y1ikWRT&#10;tZCrSAhgeCOoNfFnj74I+D/2ZP2nPCV38PdIHh/TYdJe6khW6munM0guoWcee79UCDGccZAz1+bL&#10;H9mP4j/tcfFL4natoWu6DbR6BrM90w1iSSFsTzzsu0RQOCR5JznHbGeaVyuVH65XHxi8BWug22tz&#10;eN/DkOi3Mhig1GTVrdbeVxuBVZC+1j8j8A/wn0NS+Ffiv4I8dsq+GvGPh/xCzO0YXStUguiWVdzL&#10;+7c8heSPTmvzf1jS9M+Anwf0Pwh8a7ZvFul6beMsdv4ddgq3UhmmjkDkwMVEbyKcnq3Q4BEf7G/x&#10;G8Gal+1V4J0n4VaVqPhnwVcJeNe6bqeJJJbwWVwWkDtLKwXasAwHAyh45JK5u4cul0fp7rXiLSvD&#10;VnJeavqdnpVpHG8r3F7cJDGiIMuxZiAAByT2r42/b2/aU0L/AIU/o/8Awrj4p6f/AG5/bsPnf8It&#10;4hj+0/Z/s9xu3eRJu8vf5ec8Z298V1P7dniS6sbr4f8Ah4SsNK8RPe2GoW4RT58LG2jZdx+ZcrIw&#10;ypB568Cvk/8Aay/Z7+HHw1/Zh8KeKPDPh1tN8S3mvrZ3N79tuJRJCY7s7NjyMo5ij5Cg/L15OVO9&#10;mEUrq5+mfib4weA/BM4h8ReNvDugzGMSiPU9WgtmKElQ2HccEgjPqDV/wn8QPC/jyOaTwz4k0jxF&#10;HCEaV9Jv4roRh87CxjY4DbWxnrg46V+V/wAavhD8Q/2q/jHomj6ZrmkRSXWmC2B1TdCuYmnnOTFC&#10;xxgce/tX0n+wb+zx8TPgTqnjHT9e8QaHd2fnWEHl6azv8kDTq4y8CHkMMHOfXFVcVla59aeLPin4&#10;L8BgnxN4v0Hw6N6xf8TbU4LX5ypYL+8YclQSB6DNcH8RP2kPAFj8MtY8QaJ478N6pFaPFGZrDXbc&#10;qGMsald6OcHDg49CPWvnn9tjxd8HNA8SX6/FnwprHifShe2yxwaVKyMLk2uUfK3EJwI9469SOD1H&#10;yL4Ok8E+NfAOpaR4a0e70/wtcXX+lWN7I2+SdRG+4MJHYDCxdGH3Tx6u4Rjc/R/4GftOeDPGUGtS&#10;3vjbQohbLA3+ka9DJt3CQnqwx92vQW/aM+E8dy9s3xP8GrcIMtCfEFoHUcckeZkdR+dfAeh/APwd&#10;4Y+CnjnVtB0dbHVF8PSXSztdzviZbaVkbazkcNzjGPavF/h3+wT8Wfix4F034kab4j8Kw2mtGSJF&#10;vLidJx5cjxHci2zIOYTjBPGPepv0RXKnqz9dvFHxo+H3ge9Sz8R+OvDWgXbxiZbfVNXt7aRoySoc&#10;K7glSVYZ6ZB9KPD3xo+H3i63vp9C8deGtahsVD3cmn6vbzrbqQxBkKOdgIVuTj7p9DX57/ET4Ozf&#10;Fj9t74feFPiEbXX7DUNCk82GKWSBWSNL6RBuiCMCHTPH0PHFct8WPDMX7Lt74l0n4fIvh+y1iS7t&#10;b6JXa686OAssa5n3lcCWTlSCd3OcCnzbiUVoj9JJf2gvhbDfSWUnxK8IR3kYDPbtr1qJFBAIJXzM&#10;jgj8xXmfh/wymm/Grw/q83x+XUoLe2kVvCEmofLfZjmHmFDcnO3cG/1bf6rqMZHjP7NP7NXwi8ef&#10;Ajwz8R/GvhKTWfFWsm5gvNQi1C6iMvl3M0cf7tJkjXEcKD5VGduTkkmvIfjH4nk8MfGXQ9W8OO+n&#10;3VvpmEkdFchmadWOG3A5Vsc0XuHLrY+v/jp4t8HeO9e0G00z9ozQ/h7eaPczRXun2muwrJdyF4x5&#10;UiLcxkMhjZcMGOXIwOc974R+JXgjwF4B0xNc+K3h/VoleSMa5qGsQItyzO7Bd7ytkgZXG48IfTA+&#10;OvDf7NPw38d/Cv4kfEHXPDn27xfZ6LLr0Go/brmPZfNBPO0vlpIIzmRVbaV28YxjivC9U0Cbxt8C&#10;/Dunu0bJHfPOBISo4acdVGf4qV2Gmx+qvhv44/DjxlqUOnaB8QPC2uahMWEVpputW1xLIVUswVEc&#10;k4UEnA4AJrqNW17TNAsZLzU9RtNOs442me4u51ijVFGWYsxACgck9AK+BPG3wK8I/s2/tReEJ/h3&#10;pC+HtPj0l7p4vtU90xmkW6iZx57v1QIMZxxnGa+lfjZ4h0eP4Jw6l4ntbjUdMl8PXFxew2+Fkli+&#10;zK0qjDLgspIGCOT1FO/cVldHdaX8efhnrl9JZab8RPCeoXkaeY9va63bSyKuQNxVXJAyw59x614b&#10;8AfGniDWfH+lW+oa7qV9bu8waK5vJJEbEDkZBJBwQDX5+eKPi38I7KRp/hD4Y1vwr4uZ1W71DUm8&#10;6KSz2/NGFe4mAYuITnYDhDzzg/df7N//ACUjR/8AfuP/AEneiMrhKPKfWHiDxZonhKza61zWNP0a&#10;1VHlafULpIECIMuxZyBhRyT2715l4o+N3g3xhpsVr4L8faFrepJKJZIdB1mG4mEIDAsVicnaGKAn&#10;pkj2rw//AIKCa5e/8LC+BXhPz/8Ain/FWqXWl6xZ7F/0q2klsonj343JlJZBuQqRuyDkAjpdB/Zl&#10;+FvwX0uDWvBfhdtG1ufdZzXX2+6nDQsxcptllZR80aHIGfl68nKk9HYVtLs4v4M2uu/ETQZ9W1b4&#10;46j4Zmhu3thYXmpSM0iiNGEmWuE4Jcjp/CefT6i/4Wn4H+HfhzQ7XxL8RfD9vJ9kSJL/AFXVoIDe&#10;mNFDygySfMTkMeTjcMnmvgHwX/yC5f8Arsf/AEFa8z+IPwr+If7T3iew0Cw1zSY7fSbySxtU1LMK&#10;xrO6ogzFCxIAiGScnjjOTT16FvV6n6oD47fDU6VDqg+IfhQ6ZMxSK8/tu28mRgSCFffgnKtwD/Cf&#10;SoNP/aG+FerX8VjY/Evwfe3suTHbW+vWskj4BJwokycAE/QGvyV+Lv7N/wAUP2ePB9no3i7xDoOp&#10;eHLW8WG2s9JZ3ZJ5EkmDbngjYrgydWPLDj0+gPjB+y/4N+Bfw31fx54f0aHTvEek+SLW9ivbmcxi&#10;WZIW/dyuUOVlccg4zkcgVPNqxcqPcviR+1v4Ws/it4V0iz8baPFaR621rqDQeIYlREE8SkyqGwAB&#10;v4b39699u/jz8M9P0uHU7r4ieE7bTZn8uK8m1u2WF25+VXL4J+VuAf4T6V+anhX4A+APF/iz4Z6j&#10;qmg/arrxLfWdxqkn2y4T7Q80kLSHCyAJkyPwmAM8Y4rJ+PP7O/iD4i/tOeMfgn8PbzS9D8I+HILb&#10;V7LTdUmlMcO62tzJiby5JWYyXbthmIwx6YUVVw5Ufp/D8fvhhcaPPq0XxI8Iy6VA/ly3ya7amCNj&#10;t+Vn8zaD8y8E/wAQ9a6hfE2nXXhttd0+9tdS01rT7bDdW06vDNEU3q6yKSCrLghhkYOa/O74Df8A&#10;BP8A8R+B/EFn4E+J134f8ReDNTmlvr/TdKvLlTNiE+ViTyopFIlhjYgMBhe+SD97T+CtM8J/Cy68&#10;NaDbCx02y0ZtOs4GkdxFFHAY41LMSxwoAySScc5NMlpHxv4+1T4g/tO/tBeKPh/4U8aeJfhlpumW&#10;0Orw69o93cTQ3AWGCNrdUjeEAFrgsSHPMR+XJyMz4b/Gz4hfs4eNdO+HPiJfE3xU8S6r5mrWyanf&#10;XEd40JjZPKSBxM7Ipt5H3A45bgbST1v7NPie10n9r7xt4WmjmbULHw/5skiKDEQzWTDaSc5xIOoH&#10;Q1ka1rkHxG/4KbfCPxLpqSQWNp4cubSSO6AWUuINTOQFLDH7xe/Y1PmXtocT4g+KPxQX9pD4aHUd&#10;S8XeF9L17xZEW0W6vrqKDyXvIN1uUbaroqybCNuMHoM4r2P9sbx34l1DULnwt4d8Rat4QuLG+t7h&#10;tT0u9ljeVDbEmIqjIQCZAfvEZQcemF+1t/yct+z1/wBjcf8A0ssazf21Jbrxl431Xwx4BlXRPHdn&#10;d211f6nqQBtZbX7KB5acSfNmSD/lmPuNz6rq0HZmV4JtfiN+zT+1D4O8J+Kfif4o+I2j3llPqc9z&#10;rF5cw26hobmNYmSSaVTteFWBJ6sOARk1riz+Kn7VXjj4j/8ACO/EHxh8NLPwbqNx9ni0y5up49YS&#10;WWby1QJLCFVRbYXG8Ym4xjngvG2i/HLwj+0x4Ti+MHjPRfFV0dKeQPo8CIv2crdKicW0PzCQMx46&#10;EcnpXvX7EPxQ0qbXPjU6294Bo9xbm4yifNta8zs+bn7h647Uwfc8a1b9sXxd+zhAvw61wa14z8Sa&#10;M3+lalqGtTW95MswM6mSN1kdQqyooyxyAp4BArR8TfCv41fs3eEb74n6r8ZPHnjm10NkD+GbyW9g&#10;S8851twS7XEgGwzB/wDVtkx44zkfO/7auqRa7+1T428XwK6abqC2UUUUgAmBWyt1O4AkYzG3QnqK&#10;/RH9tb4paVN+yn44uxb3gjjayUgomf8Aj9t/9r3qV8TQ+3meFeLvj14v/aSsfhZ4e8H63rfgq/uY&#10;4rDWL7RNVmuJbWS5FugkuFiMZ3RkSnDkEkPyvJrX8M6t4+/ZJ+JWq2njHx94k+JOjw2gs4bzXL24&#10;treWaXypw6+bJMu9VDpgEnG45HIryX9kudfAHjvwteagDNF4y1LTJdPFr8zRAygjzd2Np/fp93d0&#10;b2z7V+25qUXjDxRqHhOzV4tRsb22u5JZwBCU+y9FIJOf3q9QOhqtbXFbW3Q4z4k/Gj4r+NPFln4h&#10;urDxl8KbS1tRbPoM13dxJcfM5FwcrEOTIF+4f9V17D6e8cfFDxd4b+B/guHRPDGteKtQ8QeHQlxr&#10;FhJM0unym2iAndkjcliZGYEspzGee44/9tT/AI/v+4bB/wClL1778Nv+SH+Fv+xdtf8A0mWmibq1&#10;7HyJ+xj458d6p+1X4v8AD/irxB4ivLa18OtOul6xezukMhks8OIpGwrbXbBxnDn1ruvil+xz8TPG&#10;WtQ6lp37THizwlZw2ywPa2ouRGzB2PmEreoMkMF6fwjmuf8AgP8A8pFvij/2LEf/AKDpte8ftU/E&#10;mb4b/BzxDqVlJNBqEC2zxTRxJJtDXUaHh+DwT1HelHZjlufBOk3HxQ+GmteO4pPjL4u8dnw7cSKI&#10;W1K6/f8AkNKNuPPk2eZsxjn8cV1+k/Cj42/GfwPp3xQ0z4veP/Di65I0Q8J2kl9MLERM8JfetwmQ&#10;xg3/AOrX/W456nvPEnwzt/DvwZn+I8cUKzeINAk8QalIssjSzsbfz2Ow/IrEyP8AKuFycdAK9W/Z&#10;h+MWjaX+yz4K12W1v2tLma7hREjQyBvtdxyQXxj5D39KN9Bt6XPAm/a61b47fDnVdH0TUbzwnql1&#10;OsUOq6frjzTQeW0crbdgRvmUFThhwx69K5zxRb/Ej9lzxN8J/EOt/GfxV480zxbeQ38um3+oXNvD&#10;awxPbu8LF55VdXW42klVGE5Bzgc5+yX+y/4g8a/sw+LNS8LXek6d48i19oNO1S9nm8qFBHaGQMgj&#10;dTlGlAyh5YdMAjN0vwR8YfjpqOu6J4+8VaNr0HwulNnCixi3EagukoiMNuhkBFouDJzwOmTS9B6X&#10;PYrqz+I/7Xvxs8QQeF/id4p+F3h77JHqFrc6Rd3NxaHy0hheFPLmhT5nd3JB6qRgnJHoX7I/xW8S&#10;6L4gsvAHjG/1XW9Y1W7uLyG91y+lNwkItshFjl3MyboXOQwGWbjg5q/sR65Yad8Qr/wbDDMl5p2j&#10;zTu+AYSrXELYVidxP70dR61gfCfUoviB+1t4H8Sacrw2NpZXNpJHdALKX+z3RyApIx+8Xv2NV1Fu&#10;feNFFFUZBRRRQAUUUUAFFFFABRRRQAUUUUAFFFFABRRRQAUUUUAFFFFABRRRQAUUUUAFFFFABRRR&#10;QAUUUUAFfMv7c1xHD4FiV2wz6bqQUYPP7qOvePiD4wXwH4Qv9de3F0tp5eYWl8oNukVPvYOPvZ6d&#10;q+Fv2wPjsvxC0PSILfTxZCO3vkfy73zd29YhyAg6YP515mLxlCi1QnK0pbLX+uh9hwxgq1fMKVaM&#10;fcTd3p2/4Y+J67b4PeBX+JXjzS/Dcayu96ZcLDIiP8kLycM/A+53ria+qP2B9Htrr4r6BeywxPLH&#10;dXiBnjBbH2J+/wCJry3ZtRfVpfef0FnGKeCwFavHdRdvWzsfVPg34HeA/gt4f0d9V1nV7O9vrWAv&#10;HMySqJIkG4Dy4TwC/c89qz/jN+zn4U+LHhK01XTdQ1a6juL1XDRSxxAhEkjPDx56iuE/bw8YajH4&#10;s+GVhp091p0a315BIlrcMonHmWqgMq4yOvBz9417n8I75rX4B+GJbwNJI006nz2wf9fPjr7CupRp&#10;OpKjyqyV79en+Z+GVHjMPh6Gbe1ftKjenzkv0XU/Nb4Q/BXxF8WtZtoNK06S7tJJZIXkjuYYmDrE&#10;XwPMYdsdu9dV4m/Zr17wr448L6DfafcQf2zqIsQDdwMx/exodpUkA/vByeK9n/4J8xub62cKxQan&#10;dAtjj/j0WvR/GcV5rXx68NM9pPcxWPiXKyMhkWJftUfI4+UfL+ntXC6a5FPW97fkffYzP8Xh8zqY&#10;aNuSMW+t72duvex81ftBfsu3HwT8G2WuSwX0a3F+llm6uoJVy0cj9IxnP7vr0qz+zj+yldfGPZf6&#10;pb38Ghx3ctrcXVjd26MhWEOoCuGJO51GcEYNfQ//AAUc1jzvhTpeneTjydft38zd1/0W44xj/a9e&#10;1eq/sw29lpfw31I6bFBKg1SQ7bVVALGKEH7vfGK61Qh9YVNPRfoeVU4jx8MhhiG/3k5NX7LTz8zh&#10;tU/Yj8Eal4XnsLHVfEE1/YWbQRRG5gAMmzaqsTCByVxkECvg/wCMvwyufhT481TQZoZo47MwqPPl&#10;jkfLwpJyU4/i7V+odn4y1nRZfFl5J4WvnS2aSWENvUThfMPyny++B0z1Ffnf+1X8Rj46+JmtNPoB&#10;0W7aW2kcSSbpAFtkUA5RTyMH8qdaNKKXs1Z9fTuVwhjsyrYydKtLnp2vutHdefm+h4lX6wfs/wCm&#10;jWvgPpentu23fhqygOwgN81rt4J4zz3r8n6/WbwvfJ4b/ZE0zUrZlsrqHwNFcLNE3lPvTTwwYMOQ&#10;Qec9q0w8dXJ7JHpcdXlQw9OO8p2RQ8H/AAl8HfCHxXeeJrrVNTh1O7t/sUsM7LJEoJRhgJFnOIl5&#10;yRya+Xf2jfjNYfFr4r6RYaRcwXmjzaWsU1xHBLFIsiSTybR5mP8AY7Hqfw8N8bfGfxlruvXUw8X6&#10;61uxQrH/AGrM6AhAMj5sev51m/C9hf8AxA0oXl55KESgzztkL+6cjkn19+9ctSalT5IRtE0wHDlT&#10;COWYY2rzzUNPLT9Oh+pmneLLf4d/s86RqZkRZNP8LR3MAmRnVjFaKw3BeccDOMV+efxu/aMvvjde&#10;TWOrx6fb6Uk8d3FPp8EqSNIsWzB3s3GHbt2HPr9efFr4geE4P2dYtJXxVosl/wD8IrPapbi/h815&#10;PsiqECbs7ieMdcnFfmlW9abmlFPSxwcH5XSqOtjK0Hz8zs367o/YP4+Ta1oPwb8QTeGLOHUdZU25&#10;gt7tgEfNxEGydydF3HqOR+Fc58P49ds/hDr+o+JbKLTp7jQluJFhYMob7O7SAYZuAT6/nXkfw/8A&#10;21tJ1DT5NO1/TrK4imnZmk1LWkYBQqkAh4+m5ePc1wXx6/bSGvaPP4f8P6V/Z1q8F3YGfTdYyjIy&#10;hEbakYBAGSBnv1rSeIpTfPF62tY+SwuQ5nK2AdBL3uZy020038u3Ug+B/iCwi/ao8YXrT4tpNECp&#10;Jsbk5tO2M9jX1N8XPg3P8RvH2nXzxXH9nR2K28s1vNEhVg0rAYbJ6svbvX5a6D4w1PQdWm1GG9ux&#10;dyxeU80dyySMuVOCw5I+Ucew9K/WTw7ocnhe6j1DVfiE15aQsxeO8nKxncu0ZLSkdSD9ayornh7K&#10;a0VuqPZ4pwlTLcRRxNOerhyrRu/Kkunr1Ob/AGgbGHw58B9Q0oM2218NXlsnmcsdlqF5IGM8V5n+&#10;wJGw8K6a2PlNhdf+llH7Z3xo0FfC9vpOk6zp2rSXdnqFrOLLUo2MRKRqNyqTyctwcdDXwr4b+JHi&#10;3wrGsOieKNa0eFFKrHYahNAoBbcQAjDgnn606k4qvdbRt+RvkuR4jM8lnRb5HOV9V6o9D/aikMvj&#10;/Tycf8gyMcf9dZa9U/Y2/aK0bwA+raX4mvrfTYrs2NtalbWeVpAvmq3KBgCNy9cda+VtU1i/1y4W&#10;fUb65v51XYJLqZpGC5JwCxPGSePc0tnp+oPIktrbXTOpDI8MbZB6gggVy024NSW6P0uvktDE5Ysu&#10;xL0SWq02d9L3P1Ek+MPwk0/xJd+IJPFVytzdRiF1NnOYwAF6AQ5z8g7+tfBnxs+J2n+IPiPpmveH&#10;7iO/jtdPWDc8MiLv3y5BDBT0cVxa6X43voVYWev3ER5DCKdl9PSnRfCXxzOwWPwZ4gkY9Aulzk/+&#10;gVcpTqaSS+XmeJlHD+CymrKrOvzNq2rVrbdkfYnw0/bk0vSfCOk6bq97ptpLZWNvbhVsLpjlYwrA&#10;kZBxgdK4343fttXfiWzWw0H+yL61juo5UdrO5RiPLYMTucfxNjpXz9Z/AX4j3VxAjeAfFEccjqpl&#10;Oi3OFBP3vudK7HS/2TfGeoXDRzaRrtooXcHk0SbBORxzj1/StP3so8jvY5v7F4cweI+szqJve101&#10;+Cv+JyPwn+NeufB3VLe/0a10+5mhlklVb+OR1JePyzna68Y/WvSta/bm8ea7cW01xpPh1GgYuvl2&#10;04BJIPOZz6CtLS/2G9fv7lIpr7UrRGJzJJocmBgZ7yD6V2Og/wDBOO61bz/tPjabT/L27fN0I/Pn&#10;OcZnHTH61caNa1orQ2xmY8L1Kv1jEyi5d+WT/JHzp8TfjdrvxWj2ataafbjzkn/0KORfmVCgHzO3&#10;GDXI6d4gudNspLWJImjd95Lgk549/avufSf+Cc1pp8arN40hvCARuk0Ic5Oc8zmux0n9h3w/p9u0&#10;c17pt4xfcJJNDjyBgccyH0/Wj6nUlpJHL/rbkGGpexoaxXRKS/NH5rTSmeaSRgAzsWOOnJplfq7p&#10;n7KfgqxW3E2iaDdGMKGL6JB8+Ouc5611dr8A/hvBAqP4A8LSsM5dtEtsnn/crWODnbV2OWfiFgoa&#10;QoyfzON/ZF8O6h4Z+G+pWupW/wBmnfVpJVXer5UwwjOVJHUGvcKr2dhbadGY7S2htYydxSFAgJ9c&#10;DvwPyqxXrU48sVE/D8biXjMRPENWcncKKKKs4gooooAKKKKACiiigAooooAKKKKACiiigAooooAK&#10;KKKACiiigAooooAKKKKACiiigAooooAKKKKACiiigAooooAKKKKACiiigAooooAKKKKACiiigAoo&#10;ooAKKKKACiiigAooooAKKKKAIbq1S7jCOWABz8tfHf7NH/BPTw18AvGem+IbK78QvdWU08iLf3tr&#10;LGfMt2iORHEp6McYPWvsqigD5i+FH7FmgfDv4w+OvHMV1rZvPEOvDWmS4urd4fMFxNNhFWMMFzL0&#10;Yk4xznNdd+1l+zXpP7T3w90/wzq8+pwW9rqsepK2lzxRSbkhmjAJkRhtxKeMZzjnrXt9FAHmfx7+&#10;DNh8avg34g8CXst7HZasbcyPZSxxzDy7iKYbWdSo5iGcg8ZrV+HPwxsfh/8ADTSvCdrLdPb2ekW+&#10;l7rh0aXbFCIgSVUKWx1IGM9q7eigZ8w6H+xP4esP2jPFPxMku9cW61nTksnU3VuYMKtsvyoI94P+&#10;jjkkjr6imeOP2KtB8aftCeGfiPc3Otpc6RpjaeqwXVusG0i5+8hjLk/6QeQcdPQ19Q0UCPCfiN+z&#10;fZeNNc+Hdwz6h5Phe5EiNDPCvyhoDlwy/NxD/Djv7VwniL9h/RYfjd4h+Jukz63da3rVtFZTwS3d&#10;sLVY1jhXKL5YYN/o6dWPVuOmPrGigDwy3/Zo0rWvgvr/AMP9Xm1O10/VrxLiWSCeHzxsaFxtbYyg&#10;ZhHVTxn2rynVv2BNF1jQdR0GafXl077NJY28sd7aiR4ihTcSYyN23HYcnpX2TRQHofEuu/8ABOPw&#10;1qnwF8N/Dj7X4j+w6Pfvexut9aC4LM1w3zMYtpH789AD09DX0L+0F8EbH44eB9T0G9kvo47yOGMm&#10;xljjfEc6yjBdWHVe46V6rRQO588fEH9lPS/GXhn4T2bzar5/w+s44rBYrmBfMZEtwomLJhubZc7N&#10;vVvUYwLH9juxuvGt/wCKb9tWh1K+gEMsUd1b+UAoRRtGwnOIx1J6mvqaigR5Z40+CNh4u+L+ieN5&#10;pb5bvTbE2aLDLGsJU+d95SpYn98ehx0964j4J/sm6T8I/Enxl1a0m1Z5fH9211cC7uYHVSXum/dB&#10;EBUf6Sfv5/h9Dn6KooA+QdO/YC8Nv8aNf8b3d34gin1KzS2YLeW3lfKsKjavlFgcRdz6+1TXX7Gs&#10;eu+B9R8H6guqQaRqEqyzTQ3dv56lWRxtO0jGY16qeCfw+uKKAPCvFX7NGma9ovwn03ztS8nwLbw2&#10;9syTwhmWNbdQZSUwxxAM7AO/qKtfFL9niw+Ing+y0SeTUFit7xboG3niV8hZF5LKRj5z29K9rooG&#10;eLfGL9nbTfit44sPEF5LqMcttYrZgWk8SJgPI3IZCc/vD3x0rxzwb+wRpXw51XxpcaNLrl0ni+Yv&#10;qJvL21byhulP7rbGuP8AXv8Ae3dF98/ZlFAj5++AX7LemfBXx3f+IrOXVHnutPexZby4hkj2tJE/&#10;ARAc/ux3x1rsP2efgzZ/A3wXe6DYveSRXGoPfE30scj7mjjTgoqjGIx2z1r1GigD5kuP2TLXw/4s&#10;8a63oh1O7n8XX017frcXUGyJnkkfEQ2qQMzP94seB+PK/EP9gXQviV4Rs7PU7jXoLpLoXDx2l5bL&#10;jCuo5aNhjDCvsWigD5Hk/YX0bWvjPoHxG1GfXINX0i0eyhhhvLb7O0bLMMsvllif37dGHQcdc+k2&#10;/wAJbrwF4V8c3WjQz3WpXFlLLZw3c0ZSWVElManG3ALMAckdeor2+myRrLGyOodGGGVhkEHsaBn5&#10;I+MNJ8FSfFPWtT+Kmr3vhnxbNFGl7Y6chkgiYRxCIKVjl6xKjH5zyT06D3H9nn4I6t+0J+zf4p8G&#10;eOrObSNJ1PWts82j3EKzqsS2syFS5kUZeMA5U8Z6da+y9a+Cfw78SahLf6v4C8MapfTbfMur3Rra&#10;aV8KFGWZCTgAAZ7ACuk0Xw/pfhu1a20nTbPS7ZnMjQ2UCQoWIALEKAM4AGfYUEnyLp/7BumWOj/8&#10;IwkmtnQmgGmm5a9tvP8As4Xy9+fLxv2c/d69u1fQHwt+A+hfCn4W6L4E0u71KfStKaZ4ZryWN52M&#10;k0krbmVFU8ytjCjgD616VRQM+dv2S/2S9H/Zn8JXWj6dPq0qzanLqH/EyuYJW3PDHEeY0UYxGOOu&#10;c1Sf9j/R9Xm+K8V/PrENv41a5WZ4rmDIWYzhjH8h2nExxuB7ZzzX0tRQB8beB/2D9N+Gek2+haLJ&#10;rd1pdoriGa9vbZpW3uZGztRR95mHQcAfWvXvi9+zLofxKtJZ5LrVPtywxwRx288SKVWTdk7ozz8x&#10;79q9rooA+Q5/2GdK8UeLfAGsazLrVo/gm+hu9O+zXlttlKSRN++BjYsP3Cfd2nlvbH1np9jHptnH&#10;bRFmRM4Lnnkk/wBas0UAFFFFABRRRQAUUUUAFFFFABRRRQAUUUUAFFFFABRRRQAUUUUAFFFFABRR&#10;RQAUUUUAFFFFABRRRQAUUUUAFFFFABRRRQAUUUUAFFFFABRRRQAUUUUAFFFFABRRRQAUUUUAFFFF&#10;ABRRRQAUUUUAFFFFABXz5+0V+xL4G/aa8S2+t+KNV8Q2F3BYR6eqaRcQRxmNJZJQSJIXO7dI3fGA&#10;OO9fQdeDfFL9p66+Hnx88OfDGy8GzeILnWdLOpJeQXpR0x9oyghETFuLcnO4fe6ccp26jV+h5r4Z&#10;/wCCXXwq8K6Trmn2niDxhJDq8H2edpr20LKu11ymLYYOHPUHtXaeG/2EfAPhfwHpvhO01fxJJp2n&#10;yPJFLNc25mJZ3c7iIAOsjdAOgrv/AIN/FnxH8StW8VWmu/D7VPBMGjzxxWlzqJkK6irNKC8e+GPg&#10;CNTwW/1g9s+oUD5meafED4B+H/iP4ysfE2pXmpQX9naizjjtZY1iKAyHJDRsc/vG79hxXjfxG/4J&#10;tfDP4nahbXeqa54st5LeWWVRZ3dqoJkKls7rduPlGK+r6KYrs+TNZ/4Jp/DHXPh7png6fXfFqaZp&#10;9ybqKWO8tRMWJkOGJtiuP3rdFHQfj1Pwx/YZ8B/Cf4laP430jVvEVzqulrKsMN7cwNA3mRSRNuCw&#10;Kx+WRsYYcgfSvoqilZD5mcN8WvhDo/xl8M3eh61c31raXNnc2TvYSIkgSZNjkF0YZA6cfga+ZY/+&#10;CT/wjh0+K0HiLxoY4ySCb60zySf+fX3r7TooaT3Em1sfPfx+/Yj8DftG6xFqXiXVfENjPHZx2IXS&#10;rmCNdiSvID+8hc7sue+MY4rX+Av7JPhD9ndLxfDmpa3ei6FsH/tSeGTHkb9mNkSdd5z+GMV0Pxk+&#10;M3/CpdOnuv7H/tXyoY5dn2ryc75fLxnY3TrXJ+CP2jPFXjDUtJjb4UaxY6bqE0CjUzJK8KxSMP32&#10;fs4BUKd2c4I796Wg7Oxj/Hj9g/wD+0N4jvda8R6v4ksrq7mhmdNLubeNA0cIhXAeBzjaMnnr+VL4&#10;b/YQ8A+F2DWur+JJCGL/AL65tzyVx2gHavo+iqDmZ8xeFf8Agnz8O/B+reKtQs9Z8TyzeI5zcXaz&#10;3VsVRi0jYjxAMDMrdSeg/HlPEX/BLH4UeJvEd3rV14g8ZR3VyFDpDe2gQbVVRgG1J6KO9fZFFKwc&#10;zPE9D/ZL8IaB8XtC+I1vqOtvrej28ltBbyTwm2ZXjlQl1EQYnEz9GHIHvlfiB+yZ4R+JF9dXWp6j&#10;rcElzJNK4tJ4VAMpy2N0Tcen9a9roosK7Pjpf+CW3wpXX7nV/wDhIPGP2m4QRsv2202AAKOB9mz/&#10;AAjvXrU/7JvhG48faZ4vbUdbGpafA1vFEJ4fJKkSAlh5Wc/vW6EdBXtdFFkF2fHviT/gl18K/FHj&#10;S88TXWv+MI7+61CTUnjhvbQRCR5DIQAbYnbk9M5x3r0G2/Yo8D2vhez0FNV8QGztZGkR2uIPMJJY&#10;8nycfxnt6V9A0UWSHzM80+IHwD8P/EfxlY+JtSvNSgv7O1FnHHayxrEUBkOSGjY5/eN37Diovij+&#10;zz4c+LXguz8M6ve6pbWFrp8umpJYyxpKY5I1jYktGw3YQYOMZzxXqFFMR8eWf/BLn4VWWi2+mJ4g&#10;8Ym3gYsrNe2m45JPJ+zY/iPavefBPwD8P+A9bttU0+81Ka4ty5VbmWNkO5ChyFjB6E969Kr5r8Uf&#10;tearpVlKdE+HF54o1TarQ6Zp967zTZbDbVSBmO1cscA8KfrS0WoXbPT/AI0fAzQfjpoJ0nXrvUbS&#10;2+zXNru06SNH2zoFc5dHGQFGOPrmvE/hr/wTX+GXwt1WW/0rXfFlxNJbtbFby8tWXazqxPy2685U&#10;frXvnwt8dav490GG/wBY8KXvhK5ktredrO+Ll1aRCzRndGhyh4PHfoK7WjcLvY8I0v8AY58F6Tbt&#10;DDqevMrNv+e4hJzgDtD7VlfGX9hXwF8cdN8PWOu6v4jtItDhlhtm065t0Z1kWMMX3wNk4iXGMdT+&#10;H0ZRRYLs+PLP/glz8KrLRbfTE8QeMTbwMWVmvbTccknk/ZsfxHtXvPxO+Afh/wCLHgfUvCur3mpW&#10;+n3/AJXmyWUsayjZKkg2lo2HVBnIPGa9Koosg5mfNXxG/YF+H3xO0nwJp2qax4lt4PBsH2ewazur&#10;dWlXbCuZd0DZOIE+6F6t7YpeMP8Agnh8OPGvgHTfCN9rXiiLTbC6+2RS293bCYviThibcjH71ugH&#10;Qfj9RUUD5mfJGm/8Ezfhhpfw31XwVFr3i5tK1K5W6lme8tTOrAxnCn7NtA/dL1U9T+H0p8PfAth8&#10;NfBeheGNMmuZ7DR9Pt9Ngku2VpWjhjWNC5VVBYhRkgAZ7CujopiueA/tAfsW+CP2jriWbxLqniCx&#10;aS5iuj/ZVxBGN0cJiUfvIX42nJ9/ypfhb+xf4J+Efg+98N6Pqmv3Njd3jXryX1xA8ocrGuAVhUYx&#10;Evbuea99opWQXdrHxZ4k/wCCT3wj8UeItU1m68ReNY7rUbqW8lSG+tAivI5dgoNqSBknGSa6LVP+&#10;CbHwy1b4W6P4Cm13xYuj6XdNeQzR3dqLhnJlJDMbfaR++boo6D3z9Y0Ux8zPmH4J/wDBPf4dfAXx&#10;dp/iLw/rXii8vbJ5ZI49SurZ4yZIWibIS3Q/dYkYI5/Kn/Gb/gn78PPjlrVvqevaz4mtLiC4uLlV&#10;066t0UtMyswIeBjgFBjn1619N0UrCu73PHfhr+y54V+FvgnTvC+lahrFxYWPmeVJeTRNKd8jSHcV&#10;iUdXOMAcYrxvwL/wS0+FPw+8VWOv6d4g8ZTXlnv8uO6vbRozvjZDkLbA9GPfrivsaihJLYLs8V+M&#10;/wCyb4R+Ofhfw5oOvajrVpZ6FZy2Ns+nTwpI6SJGjFy8TgtiJcYAGSePTn/gX+wz4D/Z+1SS/wDD&#10;ureIr2Z7SSzK6ncwSLseRZCfkgTnKD8M8V9FUUBd2sfHnjj/AIJdfCrx/q0Woah4g8YQzRwC3C2t&#10;7aKu0MzZ+a2POWPeuo8O/wDBPv4eeGfB+s+G7XWfE8ljqth/Z80k11bmVY/LePKkQABsOeoIzjiv&#10;puimPmZ8N/8ADoH4Of8AQy+Of/A+z/8AkSvpP4hfs8+HPiV4807xbqd7qkGo2Nn9ijitJY1hKZkO&#10;WDRsc/vW6EdBx6+o0UCuzGk8LWkvg9vDZkm+wtYHTjIGHm+WY/LznGN2PbGe1fLHjD/gl78K/G3i&#10;6/8AEV9r/jCK9vAgkjt7y1WMbUVBgG2J6IO/XNfYFFLcE2tjzXxr8A/D/jv4d6r4Mv7zUodL1J45&#10;JpraWNZlKSRyDaTGVHMa9VPBNW/hH8FtE+DGmzWOiXWoXUUsMELNfyI7bYlYKRsReSGOf6V39FFh&#10;HzT8dv2Bfh9+0J4u1DxF4i1jxNZXt7JDLJHpd1bxxgxwrCuA8DnG1QTknn8q9F+CP7PHhz4C6NLp&#10;nh+91S8gku3vC2pSxu29o0jI+SNBjCDt1zzXqNFA7sKKKKYgooooAKKKKACiiigAooooAKKKKACi&#10;iigAooooAKKKKACiiigAooooAKKKKACiiigAooooAKKKKAPMP2l/+SJeI/8At2/9KYq/MX42Xk1v&#10;HpKRvtWUTq4wDkfJ/jX6V/tO/wDJKdc/3Lf/ANKY6/M745f8wT/tv/7Tr8+zP3s9o6fZ/wDkz9j4&#10;HiuRX/mf/pKPK6+nP2EfFlppfxg8PaXLHM1xNcXkqsigoB9jfqSc5+U9q+Y6u6bcNayCVACyk43d&#10;OmK9pvlal2d/uP1XMsGsfhKmGk7cya+9WP12+LHwB0f4r+IfCGrz2VvKmlXTXcnn3M0bEO8THaEO&#10;Cf3ffHauB/aU+KmifBHwLY6Fp1rfWotNSjjAgRJVxJFLKQDI+Ty3f+VeC/Dn9sC38K/DmfQ5Z9OS&#10;Y6VFZKr2dwzFlhZMZU4zk9elfM/xI8UHxp401HWT5ZNz5f8AqlZV+WNU4Dc/w1rUxEJp8kbN7n5T&#10;lfDeMqYiNHHSfsaV+Va2evr5vufQ/wCxF8QoPCOsWdvdLcPA1/cyssKIc5tQBySO4FfXmr+Ovh/o&#10;uq2eqz6HqT3t1MblJYznEgYNuIMoHVhxjFfkwv3hV2z0251Df9nj8zZjd8wGM/U+1c0a7oxadrXv&#10;r0Pqcy4Vo5hiXi5VnC+j/wCHuu59iftxfFHSvHPhS3tbC3vIZE1aCYm4RFG0W8q9mPOWFcZ+z7+2&#10;BcfCvRpdN1mfUbq3lvZLl0srO3YENEijlipzlPyr59g8H6vc8R2m7jP+sQf1q3H8O/EMy7k0/Izj&#10;/XR//FVzSxkFP2jqJP1SPRo5LltPALL60lKK11tf9T7M8df8FCNB1nw1LZ6Db+ILK/ltJYXluLK1&#10;KGRkwrf61uAc9vwNfF3jTxVeeNvE15rV/M1xd3WzfIyKhO1FQcKABwo6Vo23wp8TysudM/dkjJFx&#10;F0/76ret/g5eNCpmgnSTuBPFjrWVXN8JdSqVk36r/MvAYLKclb+rWu+t03955pXqcn7T/wATJvBK&#10;eEX8S58PJp39lLZ/YLXi18ryvL3+Vv8Aucbs7u+c81bh+Clu0gEhvFTuRNH/APE1ZT4I6ZvUNNfB&#10;c8nzY/8A4muN8QYGn/y8Ouvi8uxHL7eKnbVXSdn5X2PGKns7ybT7lLi3fy5kztbAOMjHf2Ne8aV8&#10;IdG0i4aaG5vmdl2EPIhGMg9k9q6PTvhnHcfv7b7RIqkrkyIOce4968+XE2EbtTi5Cq5zQjdWuvPQ&#10;+btW8QahriwLe3HnrACI/kVducZ6AegrOr7EsfhLquwvDaSOrAHJni/DvW/p/wAGfFklukkGlF4m&#10;zhjcwjv/AL9Q8+q2tSwsn9//AMief/rFhaK5YqKX+JL9D5AtfAeoXYyk1sOcfMzf/E12ml/s2+Jt&#10;XWzaG+0lRdBCnmTSjG7GM4j96+6/gn8JfFPhHxVYX2r6X9kgiklLP9oifAaFlHCsT1NfRdfX5Uq2&#10;NoOriKbpyvs0+y72PjMx44q4ep7PDxUl3TT/AEPy3sf2H/HV+22PVvDoOM/Ncz+uP+eNfQi/s/ft&#10;F6m32bW/Hnhe80x/9dBGm0tjleRZg8MAevavsSivcWEhaz1PksVxfjsXb2kIO214p29L7HxN/wAM&#10;G61qt81xrk+hXpaTzD5d5cqeTl+kY610mjfsE+G7eYnUNK0+dNhAEeo3g+bIweo7Zr61oq44alHR&#10;I4pcUZrJWVVxXldfkz590P8AYf8AhRb2jrqfhSO5uN5KtHql6AFwMD/Wjvmulsf2TfhTpqqtv4V8&#10;sKAB/wATG7PTp1lr12itfZU19lfceZUzrM6r9/Ezf/b8v8zgbT4EeBrG3SCDQ9kS5wv2uc4yc939&#10;66O18F6NZSLJDZ7HXofNc9sd2rboquSK2RwTxWIqfHUb9WxsaCONUUYVRgD2p1V7q/gs5IkmfY0p&#10;wgwTk8en1FRalrNnpNqtxdzeVCzbA21jzgnHA9jWnK+iORyW7ZdooopDCiiqsmpW0LbXkwcZ+6f8&#10;KaTewr23LVFNRxIispyrDINVNU1i00W3We9l8mJm2BtpbnBOOAfQ0JNuyBtJXZdoorlfiF42tfBe&#10;izyySol5JbzNaxyRuyySIuQDt6DJXqR1q6cJVJKEd2TOcacXKT0R08kgiXJz1xxWL/wmFl/zyn/7&#10;5X/GvlHxB4xvfE15Jq2sRQWsFwVAe3VsFlXaBglj0U/lVvxZ4VsNP8WWdjDNO1pJb73kcjcGy/A+&#10;Xp8o7V7kcrS0qS19O3zPAlmrabpx09e+3Q+tbDUo9RUtGrKAAfmA7/jVuvinzrbQ9SiutFkN3PYz&#10;CWZbgHarI2VHRcjIOcelfRPwh+KUXjKwhtLqSBNTSGSaWCCKRQoEmAcnI6MvfvXNisvlRjzwd16H&#10;VhcxjXl7Oas/Xc9NoooryD2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4d/aG1O50f/AIKGfDK8s5PJuI/DD7X2hsZGog8EEdCa+4q+&#10;Tvjl8DvG3jH9r/wR420jRPtfhjTdCayur77XAnlzH7b8uxnDn/XR8hSPm68HGc720LiebaP+0R8X&#10;tY8T/EF4fFsK6R4avJS1vJYWwfyFeb5UIh+Y7YsfMR256msT42ftnfEDTfg3oepeFPEM+l+IJtTE&#10;dxdz6daOrw7Z8qFZGAOVj5Cg/L19fXvhH8AfGOi6R+0NYa5o7WUfjCCaDSyl3A7XAdbxeNrtsP76&#10;P7+PvexrmP2Xf2Nta+G3xB1C81+wvrDS30uS3inN9bSlpDLCwXCZPRW5xjij3rFablD9pf8Aas8d&#10;QeMrPwh8N9dl8Pa1qGnR3FvcX1jbSQI4lkMhYskh5jiKgbSM46dapePP2xPGfgr4e+HoZ9buW8Uf&#10;2WyX97DYWrRTXiQxh5FDKAFMhYgBRwfujpSfsh/sc+M/AviCy1Pxtotzo0kF3cHEV/ayr5bW2xWI&#10;RnOSxI/DpUGmfsV+LtU+Nni3WtY0e8tdEk8QveabdQahaZntzcyPvZdzMPl2HBCnk8ejTYe6tC54&#10;u/a28dQ/sh+CPFuma7Nb+ML/AFiS3vdRewtSssIe8AXYUKD/AFcXIUH5evJzB4J/ab+Kfgf4T6zL&#10;8RPFC674nW+Elte6ZYWojS2byVCFfKjBbd5p+6eGHPYTeFf2PfGUH7VHjHU9Q0W4g+Hs2lRx6dqy&#10;39qZprjba7kZAxYDKz8mMD5BzyM7f7S37Jfif4jfHLQL7RdKur3wpHo6293fre20ckcwkuG2hXYM&#10;fvRchSPmPPBwa9RaGf8AA/8Aa78X+NfA/wAb7/U9Yubq80TTmn0OQ2Nqn2STyrtlJCqA/McXDBh8&#10;vuc/Qn7JfjbxT8Svgr4c8T+J9TTU7y+W6EkohjiZmS6ljUlURVGFQDj+dfMPxY/Yz8bTeKPgsPC2&#10;h3OpaTp15GPEM9xqFor2UIe1+ZAWXcdqzH5Q/wBwccjPu/gv/hd3gbx5qPhOx8HaTL8MdPtd+laz&#10;cXEbXtxO5jd1kAuBwHknA/dLwi8nqwr31E7PYr/tkf8AIu33/Xnb/wDpTXl3hP8AaE8X+FfDujRv&#10;rDnR9NtIVa3itIGbyI0HyAlMk7Vxyfx717t+0t8N/EfxA0W7g0DTvt8sltDGq+fHHlln3kfOw/h5&#10;rxPT/wBmXx3dWFtYahoLwW8kSwXDR3ttuRSArEfOeQM9jTW7DoYbeNP2m/jx421C5+E/xG0Xw14Z&#10;lhW4s7PXrG382NECRShiLSbky7mHzHg9ulWvH3xe+Ouo/FHSPhb4T8bWOmeL9csvtllfXVjbtZxq&#10;hld/MY27sCUt5AMIRkr05IzYfB/7UnwJ8daja/C34a6H4i8LRQLb2d9rl/bmaRXEcspYC8hORLvU&#10;fKOB361U8Ufs+/HH4f8Axa0X4h/D3wVa65rWkWRht4NU1C1FszSCaNw6/aI2OI5iRhhzjryKWvQr&#10;S5BrH7Rvxu+AOk+JtO+J/jS38Q69eQTW+h3Wh6famK1uYVdZHk3QQ5Uu8JHyvwrcDocP4efHr9pH&#10;xFoNr4pufiHpsuhXyvHb2zabaLOsiyFCWAtcY/dv/Eeo/Dc1j9nL43fH7SfE2o/E/wAF2/h7XrOC&#10;a40O10PULURXVzMrtIkm6ebCh0hA+ZOGbk9R7X8Bv2b9bs/gB4X8I+NbC40e/wBPkuJ5YbW6gdlZ&#10;riZkBZS6kFJAePb3FSr83kK9kfn+3/BTD41/2/bSjxtcf2SqETQf2Lp29mw2CD5PqV7jpX0H4u/a&#10;a+Ofiiz+Eln4K8bW+kap4ujhhaa+020KNNOLcRs/+jvtAaVido79DgVueC/D37Wvw80SfwlpPwu8&#10;PXHhy+nN5c3d3f27XCS7VG1St8o2/uo/4T1PPp6DpPwO+JN540+H2u6p4cjtpLPULa91QRXkBS3P&#10;mRPJtHmkkDa+ACx471WuwaXKup6P+1o/hez8N2fxQ8MxeO7ObztQ1N7OE2s0B3lVQfYT82JIf+Wa&#10;/dbn18v039sr4nfDP4dappvxA8Tya343luVubHUtL020+zxWpMaiNgY4xuyk38B++vPprft8fsy/&#10;GD43eKtRHhDwjHq+kNf2tzBcDULWB2CWnluSJZl6OSOg6enNeTaH/wAE8fihovhW8sk8LXRnkn8x&#10;UfVrE5+4Ookx/CabuVG3U+jPAdn+1hq2i23jy++J3hufwXfW8OuW2nizhW7SwdfO8pgLEDzPKKr9&#10;8jcD83evRfgB8X/F3jb4y65oWtat9t0q20prmK3+zQx7ZN8A3blQMeHbgnHP0rynwHpv7U8ln4d8&#10;F+Ivhp4fsPBujx2+jxahBewNdGxULE0rYvWBkEaK3CAZJ+XtWRrHw+/aX+D3xy8ReI/hb8OtH8R6&#10;XdWsdlBca1f2+HjMcDSHaLuJgwkjKjI6Z4PBoJstTktQ/bC+LsHwC8TeJE8W7das7yOKC5/s2z+R&#10;TJACNvk7Tw7dR3+lJpHxY/aq8O2fgrxr4k+J2i3/AIM1OODWLjT7XTbUXT2GI5pIv+PNQJDE+0Yf&#10;Gf4h1qPSf2Nfi3p/wF8SeG/+ETP9r3l+k8Nu2p2Z3KGtyTuEu0cRt1Pb6V9K+PPgl4r8Sfs8/D/w&#10;lFpTPqmn+Fl0vULdbqFTDMbSGJlDFtpO5WGQSOPSpV7hddDwjT/2g/jv+0r8VtZ8NfBzxxaeFo7W&#10;1XUkXxFp9qEECLFHIu5bedixllDDPGM8jpXGaT4y+IPwz8M3fiC6163fxTZzZtL62t4nWOJ9kZXY&#10;0QUnDSdVP3uvTGl8Nv2fP2kf2afGl94j+HHw80/Xbu6tDpzJrupWjR+S7RyMwCXUR3B4lA5xgng9&#10;R0t9+zb8afE3gHU7bVPBsFvq0kyiG3t9QtQrRho2zkzkZ4bv2pq/UbtfQwvil+1R8b/+LUaT4V8a&#10;w6ZrHivbavcXGm2jRNPJ9nVGfMDbVDSknavQ9DgCux+HPxe/aA+F/wAQtStvi7470/xRo0dl5UVv&#10;othbKy3LGJ0fP2aE7RH5gPPVhweoj/4Za+J//CcfAzUP+EY/0Pw1qNnPqsn2+1/0ZEltWc483L4E&#10;b8ICePcV6v8AtJ/BHxr4/wDE99d6Dov2+3knhdH+1QR5CwBCcO4P3uKFe7DTQ8t+Inib9qfS/DN7&#10;470r4l6Da+E9LEdvd2LWFu11JM0ioGQGyIx++i6uPutx64/xS/aq+Lf2f4NaB4V8WLpnibxQsdje&#10;Xlxp1o0Et3ILVFkOYW2oHlcnao4P3TgCvnvXP+Cevx68VeKrOa/8BmGwEHlySwazp4K43kcGcnqR&#10;2719IWH7J3xM0/xV8A5o/DTNp/hO9sX1OVtQtc28cUlqWYjzMuQInPyA5xwORSd2roeiMi6+MX7S&#10;+g+ONR8C6h8RdKn8Q6XEs9zdQ6da/ZnV1R1CE2gbO2VByo5B/He+H/x++NemafJ4U8X+MrXVfG99&#10;O1xY6jaWFstrFbBVOx8QJ82Y5v4D95efT27xF8IfFt9+0N4p8TQaTv0O9s4ore6+0wjeyxW6kbS+&#10;4cxv1Hb6V4V+0x+y58VvHPi601Hw14VXUootOjgLNqFrGN4lkYjDyqfusD6c09UxaNjPGHjj9qX4&#10;W+KvC9z4j+Jeh32geJr3zLC1sNPtmkitg8ZKSlrNMNsmQcM3IPPc0LX4mftRfF743eIPBngD4laN&#10;oo0+yTUAuradbCMRhYFcBhZyMWLzA88Yzz0FeK/Df/gnn8arX4mWuv694KksYbXV4L6NotXsGUqs&#10;29iQJmOAAOOvNfeHwA+EHi7wT8Zdc13WtJ+xaVc6U1tFcfaYZN0m+A7dquWHCNyRjj6U7A7Hj2uf&#10;Fz49/HrxnYRfBnxzp/hTS5Lf7NJB4gsbfcbpN8jvkW052mMxqOeqngdT2vj7Tf2otF0jwjpVl8SP&#10;DsPiK+g+zXN39kiaF7rbEu/myOF3sx4UcHp2rgNW+E/7QvwG8c6dJ8HPAWm+KtGS3NzLceIL+23L&#10;dOJI3TAuoDtEYjI46seT0HB/tC/swftAfFqDQL9PAdq+qaitxPrsNvqdpGlrNOI2dYt9zyAxkA5f&#10;7o5Pc6CerPbf2cPjd8UdJ/aC8SfCn4teJofFGtaFoxvLifS7O3jtXkd7Z42R1iic4iuApBUDOeuA&#10;a7j9q/41eKPCV8PBXgbVG0TxlqNhDeWOoT20MtrEBO/mb96ucmOGRR8hGSvTqPlj9k39jv40fAX4&#10;jaj4gk8GrGLnSpLDN3qdnKvzTQvwI5gc/u+vTrXrXxG+Gfx4+JGhXXjzUPBGnQ/FDTFSw0rRrW9t&#10;1sZ7bzAWeTdcn5wJ7g/61fuJx/eV9A0uS6Rq/wC038OPAOt+K/H/AMRtC1uxk0w6pp8el2UHmwxx&#10;xPJIGBs4wWIaPAyRlTyO/E2PjL9rHx94M0/4jeGfihoGn+DtYkaGxsL7T7YXkTRs8blwLJ1wXhkI&#10;w7cMvToOg/4QP9pH4yfD/UdC+JHw90jQTpWmNZaKNHvrfdc+ZEUfzSbuUZHlw4PyD5m69uX0Hwh+&#10;1z4F8A6Z8O9F+Ffh678LaPI81neXeoWxupGkd5GDkXyqQGmkAwg4C9epHcZS1b9s74ofFT4taLoH&#10;w38USaBZ3loytFq+m2eDMgmkZiwjlYAoqgY7joOtW7H4y/tJ2er6hoN/8RNLn1XUZzY6TNHp1r5V&#10;vMWZA0n+ig7dzRno3APHY9D4B/Yt8WfC/wDaW8I67ouj3l14RtLSdrzUL2/tGeKZ4biMKEVlYj5o&#10;uin7x54OPYk+DfjBfihpernSP+JdDrK3ck32mHiITqxbG/P3QTjGamCe7FdI5z9lH42fEXVPjXrv&#10;wo+JniGPxF4m0LRnv7y7srSCKzkZpbdoyjJHGxIjuUUgoBkN1wCbn7VXxw8c6X8WdI+Evw31weHv&#10;GevaRHqFhf3lpBLZRbZZ2l8xnSRgTFbSKAI2GSvTkjjde+FHxx8E/t0fEb4p+CfBdjq+ha3pFvpt&#10;teahe24jkAgsQ+I/tEcikPbMMsMcHrkGm/GD4R/G/wAUfEXTPi7pXguxuviDoFgNN03S/t1ulhNE&#10;zSq7SK1wGLBLqYjEqjKpweQb1DTctN4o/aM+DnhHUpviN8QNH13UdWsWfRJtHsoMWsscbF2lBtYh&#10;gtJCRw/3W4HfhX8cftX2fg2w8fXHxP0F/CuqzNaWlmmn232qOVS6lnH2ILtzDJ0c/eXj077T/BPx&#10;/wDi94P8QL8TPAul+H9W0ywYaBb6PewbbuaSN96yk3MoADRwgcp99uT24F/A/wC1feeDbDwDcfDD&#10;QU8K6VM13aXiahbfapJWLsVc/bSu3M0nRB91efVBp1Pt34P/ABHg+KHhm51W3W4VIbxrY/aY0Rsh&#10;EbopIx89d1XC/B/4cQfC/wAM3OlW7XDJNeNcn7TIjtkoi9VAGPkruqsh+QUUUUCCiiigAooooAKK&#10;KKACiiigAooooAKKKKACiiigAooooAKKKKACiiigAooooAKKKKACiiigAooooAKKKKACiiigAooo&#10;oAKKKKAPHf2mJ/8Ai3urwFchorc/+TCdvwr4E+IHw9bxk1iVvDafZ/M4EG/O7b/tDGNtfo78Xvh/&#10;qPxA8O3lhp81rDNNHGqtdMyrlZQ5ztU9hXj9h+yjrMez7VcaTKfl3bbibn1/gFfm+c4TMZ5ksRhI&#10;N2ja/wB/+Z+j8P5rh8uw93U5ZXf5JHwp/wAKGk/6DDf+AZ/+Lq7b/APy/wDmN7uen2P/AOzr9A9N&#10;/ZgsIlH221s5jg/cup+uePTtW3Z/s1+FYrlGm0qF4hnKreXGen+9WCwfEFVfGo+qX/yJ9HPjSCuu&#10;dv5RPgSw+DsEYhX93cmPaG/0IHdj1571tw/CGO4YrFoqysBnamnAnH4Cvv62+AfgS1wU0La3BJ+2&#10;Tnkf8DrTs/hL4T0+UyW+leW5G0n7TKePxf2rSPD+bSs6tePyv/8AInj1OMIP4VL8P8z4Mtvgm8hD&#10;p4SaZQcHbpOR/wCg1qWnwS1NdxtfBF2AcbjDo7fhnCV962vg/SLOMpDabFJyR5rnn8TWla2UNkpW&#10;FNgIA6k9OnWtlwnVqfxcQ/kebPi2ta0Y/ez4X0/4Gaw1sjnwxfQOc5X+yXBHP0rpLP8AZ31KSMk2&#10;t1Bzjb/Zbc+/WvsuiuqPCOF+3Uk/69Tzp8TYqWySPlax/Zhu5hAG1Oa38zbuzpp+TPr8/augs/2S&#10;RH88niffkY2tpvTn/rrX0TRXbT4VyuLvKnf5y/zOKefY+W07fJf5Hi+n/s02FmwMuoW1yMk4fTl9&#10;Mf3zW5p/wJ0Oz8zzbfT7ndjG/To+Ovua9Mor06eS5fT+Gkvx/VnDPM8ZP4qj/A4/T/hR4XswBLoG&#10;kXPBHz6dF69ehrTh8B+GbdSsXh3SYlznCWMQGf8Avmt2iu+ODw0FaNNfcjjliK0tZTf3mWnhfRo1&#10;ATSLFR0wtsg/pVmPSbKFAkdnbxoOirEoA/SrdFbqlTW0V9xk5ze7CiiitSAooooAKKKKACkZgqkk&#10;4A5JNLXlXxs8cap4Z1TwrpGlXTWtxrs0loreUjpuLRKpYsCQAZOw9a2o0pV5qnHd/wDDmFetHD03&#10;Ulsv1dj1NHWRQyMGU9CpyKdXhup+LfFvw9sYzrWqxXSb/KxZwxn5mBYHlF4wDVFfjtezWMjx3Fys&#10;gbAZreL2rsWAqy1g013OL+0aUXyzTT7f0zL8a3/jCHxVqOyHXHtVvZvs5UzbAgkONnGMYx09q5TW&#10;NS8Z3zlZDr0kWQRCzzMqnHXH5/nW9eftFWmp+dp7rqDan80EMxgiCLMfl3HDdN2D0/Csa98b6/Bb&#10;K7X4M5bDMIk56/7P0r6KlTqxSUoJHzdarSndxqNrcWx8QfERtat45IvE4typ3SM9zsHB68Y9PzrQ&#10;lv8Ax7a30U4ufEc8fm7zCHuMYBB2/TtVzwx8am11lYPdeRvZGV4YgSQuex9xUOufHJNBmdZzeOJG&#10;cReXDEduD3yR6ipcanNyqkrj5qPJzuq7FUeOPHo8RXQ/s3xGbfyxtHmXGzOF6fLj1qXxNceM0jZb&#10;aXXZ/lU+dE0xwd3Tj/PNWtK+Mg1Czju1N0PMz96GMHgkevtS2/xkS88I32sQG6S0t5hE6PDHvLZT&#10;kDOMfOO/rU8tSMly0l2LVSDi+aq9degujax43m1Lw4ki+II4Y5YVn3PPtkXKZ3e2Aevqax/jZeeO&#10;NQ8RXltYQeIBYpLE8Zt/PMX+qGcADHUn8c1vTfG2O1ttJuQbsRsiyOBDHkjCn1610Ft44u/FFnHq&#10;sEzrYXBPlxSxoJAVJU5xnup79xULnozVR01/TNJKnVpypKo9bP8AAr/AnUPF95qVv/b/APbcaefK&#10;CmpNMQV8rg/P2z+tY/xg8THWvFlhATvtdMvpkuF83emzzEBDjoowh6+/pXb/AAk+Ikfiq7iil897&#10;hppFVnjRQAI93Y/WuPvPAc+sa945dmgIkuZym52GNzy9cCsYuMcTKdSPLZfnobTUnhowpS5rvr5K&#10;55l4i8eaZpuvXSR6TaajYAKI4VkXylJUEsBtIznP5mqM3xA/tjx7pupyx7LaGBont3uNyMcSck4x&#10;/EO3au+8M/AODXNQktporR5UiMhZriYDqB2HvXketW+lWetQR2ltJFEYslSxPOW55Y+1e3ReHqNw&#10;hdtL8/meBWjiKSU52s3dfL5HTal8QtO1bXNOSDRbXTYra5xctHIu28XcvL4QZGA3XP3j+O/pvihN&#10;G8UXmraZttYJ4RCtvaS+Wqj5M4KjHVc9OpqxqXwh06x0rwle/Zod+swpNkTyk5ZYz8wzgff7Vt67&#10;8KYvD/g+x1BI4FEs/lfLLIT/ABnoeP4a5ZVcNyxjG+un4+p1Ro4lOUpJaWf4enZn1BRRRXw59+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rHxC8K+Hdct9F1XxNo+mazcRefDp95fxRXEsfzfOsbMGK/I/IGPlb0NdBXw7+0NHpc3/BQz&#10;4ZJrVtJeaYfDD+bDExVm41HbghgfvYPXtUydikrn2P4d8b+HPF1xfQaFr+l61PYMEu49OvI52t2J&#10;YASBGOwkq3Bx90+hrbr5l+DfxC+EXg9vi9q/gzwvrOjy6GWuvELTOZTeNF9pbMIe4cZyk3HyD5lz&#10;7ctY/wDBUb4Vahr1zpMfh/xiLmCPzWZrK02EfL0P2nOfmHb1p3FZn2HRXyd8Vv8AgpP8Mvg/4it9&#10;G1nQvFlzdT2q3ivY2lq6BGd0AJa4U5yh7dxW9c/t7fD+18H2fiR9H8SmxurD+0EjW1t/NEfliTBH&#10;n43YI74z3phZn0nRXxzov/BUr4U69dPb2/h/xijqhkJksrQDAIHa5PrW98Hf+CjHw2+N3jDT/Deh&#10;aJ4qtL6+aVI5NQtLZIgY4mlbJS4Y/dUgYB5x9anmQ+Vn1RRXyRrX/BTL4X6H8SpvBE+g+Ln1WLV3&#10;0Zpo7O1MHnLN5JYE3IbZu5ztzjt2qh46/wCCpfwp+H3iq+0DUfD/AIymvLPZ5klrZWjRnfGrjBa5&#10;B6MO3XNO4crPsasWTxp4eivxYvr2mJemXyRbNeRiTzM42bd2d2eMdc14h8ZPjlq9xfL4Q8DXk2je&#10;K9Qtknsr68t4Xto9sjNJvyHOTHE4HyHkjp1HzL4r8ZeINB1iD7ffrN4wed9moQxJ5QvgwzKVKgbf&#10;MIbGzGP4e1AcrP0U1TXtM0O1S61HUbTT7Z38tZrqdY0ZsE7QzEAnAPHsax7j4oeDbWZYpvFuhQys&#10;Nwjk1KFWI9cFvY/lXxZe/HLU/G3gPTvBviS7n1HxTp85vLy9W3hjtpFzJs2FNpyElQfcA4PXqem0&#10;Cf4X28Jfxp4c1HV9YDnybi0mdVWHAwpAmQZ3bz07jn0YvU+z7W6gvrWG5tpo7i2mRZIpomDI6kZD&#10;KRwQQcgipa+VfiB+3x8MPgLpfhjTrzQfFD2d3Cbexjsba3k8qOFY1AYyXAPR1wcknBz76h/b6+Hw&#10;+Guk+OP7H8S/2TqVw1tDD9lt/PVlaVSWHn7QMxN0Y9R+Cugs9z6Wor5d+Df/AAUP+HHxw8UWOg6F&#10;ovii0vLx5Y431G0tkjBjiMrZKXDH7qnHHX86yta/4KZfC/Q/iVN4In0Hxc+qxau+jNNHZ2pg85Zv&#10;JLAm5DbN3Oducdu1F0FmfW9FfH/jz/gqF8K/h34hu9G1LQPGE91bFA72tlash3IHGC1yD0Ydutdf&#10;44/bz8AeAdNnvtQ0fxJNFCqOy21tbs2GcIMbpx3NF0PlZ9I0V8iaH/wU4+F2vaTrOoW+g+L0h0qD&#10;7ROslnahmXa7YXFycnCHqR2rsv2f/wBuTwJ+0h4hn0bw1pPiKxuobKS/Z9WtoI0MaSpGQDHO53Zk&#10;XtjAPNHMg5WfRNFfJHiL/gpl8L/DPia00O60HxdJd3MH2hHhs7UxhcuMEm5Bz8h7eld98Lf2yvBf&#10;xa1RbHR9L162maaCANfW8CLulYqp+WZuARz/AFouKzR7zRXg+r/tkeC9F+OPiL4Vz6ZrzeIdDtY7&#10;y5uY7eA2jo8cEgCMZg5OLhM5QchvbPkEP/BWf4RTX8VovhzxsJJASCbGzxwCf+fr2oukPlbPtesK&#10;88eeGtP1SbTbvxDpVtqMIDS2c17Ek0YIBBZC2RkMp5HceteI/EH9ujwH8N/B/hrxJqekeI57HX7B&#10;tQtY7S2t2lSMRxyEOGnUBsSr0JGQea+bvAfx18LftKftBeJdd0XT9UttPvNMWeKLVI0ikHlC3hbI&#10;jkcZ3A45PHvxSckg5WffvhD4geF/iDp8l94W8SaR4lso5TA9zo99FdxrIFDFC0bEBgrKcdcMD3rf&#10;r4V+Av7Vn7Pnwl+Ceva98PfBHivQPC1nqpa6spNs873Lrbxl1828fja0QxvA+U8Z69d8P/8Agp18&#10;LfiR4w0zw3pmg+L4L7UL+DT4pLuztViEk0gjUsVuWO0E84BOOxp3Qcr6H15RXzD8bP8AgoR8OvgL&#10;4u1Dw74g0XxReXtk8Uckmm2ts8ZMkKyrgvcIfusAcgc/nWrJ+3N4Dj8H33iM6T4i+w2cqxSRi2g8&#10;0klAMDz8Y+cd/Wi4rPc+iaK+RNB/4KcfC7xDB4glttB8XouiKWuPNs7UFwA5+TFyc/6s9cdRXSfB&#10;f9vz4e/HTxRdaDoOj+JrS8t7Nr531G1t0jKK6IQCk7ndmRe2MA80XQ+Vn0vRXx9D/wAFQvhXceJb&#10;TRF0DxgLu5QyI5srXywAGPJ+05/gPb0rf+I//BQ74c/DDS9EvtV0XxRcQ6tC88C2dpbMyqqoxDbr&#10;hcHEi9M9DRdC5WfUVFfJGpf8FMvhhpfw30rxrLoPi5tK1K5a1ihSztTOrAyDLD7TtA/dN0Y9R+F7&#10;R/8Ago38Nda8Dah4qg0TxUmn2NwLaSOS0thKWPl8gC4Ix+8XqR0NF0HKz6por5p+DP7fnw++OXiK&#10;40bQdH8TWl1BdW9mz6ja26IXmdkUgpOxwChzx6cGvdPHHjiw8AaTFqGoQ3E0Mk4twtqqs24qzZ+Z&#10;hxhT3phsdFRXyP8ADP8A4KafC/4q+LLDw9pOg+Lre9vDII5L2ztVjGyNpDkrcseint1xTfGH/BTf&#10;4XeCvEzaHfaD4ulu1vJLLfb2dqY96OEJybkHGT6fhSugs9j66or57179tzwN4d+EeifES50rxC+i&#10;ateNYwW8VtAblXBmBLKZgoH7h+jE8rx1xwulf8FPvhbrFjJdQ6B4wWNH8siSztQc4B7XPvS5kHK9&#10;z6+or53+B/7cngT4+69qmk+HtJ8RWdzp1zBaytqdtAiM0rOqlSk7kgGNs5A6jrXqnxW+K2k/B/w7&#10;b6zrNve3NrPdLZqliiO4dkdwSGZRjCHv3FUFuh2lFfLPwh/4KK/Df40eJLPRdE0TxVa3V08kaPqF&#10;pbIgKRGU5KXDH7oOOOv51ieJv+CoXwr8KeNr7wtd6B4wk1Cz1GXTJJIbK1MRkSUxkgm5B25HBxnH&#10;aldD5WfYNFcp8LfiRpnxc8CaZ4s0eC7ttO1DzfKivkVJh5crxNuCsw+8hxgnjH0rq6ZIUUUUAFFF&#10;FABRRRQAUUUUAFFFFABRRRQAUUUUAFFFFABRRRQAUUUUAFFFFABRRRQAUUUUAFFFFABRRRQAUUUU&#10;AFFFFABRRRQAUUUUAFFFFABRRRQAUUUUAFFFFABRRRQAUUUUAFFFFABRRRQAUUUUAFFFFABRRRQA&#10;VwnxO+G8PjyTSrpzcfadLMkkCQyIqszbCA24HIyg6Ed67uitKdSVKSnDdGVSnGtBwnszwrWvgzqG&#10;t6fHDNbTKVk3/u54h0BHfPrUHhX4E3WjLiSC5X94zfNcRHqoHavfKK7v7QrcvKtjg/s6hzc2tz5s&#10;P7Mfn6tqOoSpfrMZ2uIFW5g2sxYtg8dM47jrWm3wJvZrGNJLe5WQNkqtxF719AUVTzLEPdkrK8NF&#10;WSPn/wAM/s/zaT4dudPeK7USz+Z81xCT0XuBj+GsHXP2a77VHP8Ao14RGW8vbdQDOemc/QV9PUU4&#10;5liIyckyZZVhpRUGtEeE+DfgzqOi6Pb2E9tNHHEGwTPEWyXJ7fWuVsv2V2hiLvHqAmDfKv2qDBH5&#10;fWvqCilHMsRFtp7jlleGkkmttjwfQfgXc29ne2d1DdRQTRiEMJ4i23DAnjvg+lNuvgTcyafHoiw3&#10;R0q2bzYZvtEXmsxySD2xl27DoK96oqf7Qr3vcv8As2hy8tjxv4Y/CO68Ea9aXBhnEEbyOzSzRtgt&#10;GV6L+FXfjPoOo/Z7e9023+0W0SXE168jqPKUBTkDIJ4DdM9K9XqG6tYr63lgniSaKRCjpIoZWUjB&#10;BB6gis/rc3WVWepr9TpxoujDY+Kb7xNe6XcPc2kUMqvhAZAcdOe47il1Xwfo0vi+xOlXV1c6V5BE&#10;s8hAZZPn4AKjj7vbvXv/AIq+AVnrWpTXVtdwWFvIV22kVgpRMKAcYYDkgnp3rz9/hHq9qfIiS9O7&#10;5vOSycbfbr7evevpaeMoTV4ys7f19x8tVwNem2pRur6fL/M8s1SGKTVrWOZmQWM5W12/x4YY3f8A&#10;fK+nU17V8K/D+qeLES31C1EOhrC8sFzbuokeQSAYIJPHL/wjoOfXQ8P/ALPi3FxZXt7fjMLxzPDc&#10;WGd/ILKSX9sHjvXs2jaLa6HZR21tBDEqAgeVEEHJJ6D3NcWMzCDhyU9X+R34HLqkZc9bRfmX6KKK&#10;+ZPq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T/aY/5P8Avht/2LDf+5GvuysHU/AXhnWvEFtruo+HNJv9ctYvIg1O6sYpLmKP5vkW&#10;VlLKvzvwDj5m9TUyjzKxSdj809D0W9vvEHxo1KCHfZaXdXFxeS7lHlRh7li2CcnhG4AJ4r234G/t&#10;nfD/AMO/CPQfCmk+IYLnxdYGeS80+40672xQtPI4bfsVCf3kXAYn5unBx9c2/wANPCFrHqscPhTR&#10;IY9WDLqCx6dCovAd2RMAv7zO987s/ePqaxbH9n74XaZdvdWfw28I2l067Gmg0K1R2XjgsI8kcDj2&#10;FGo+ZPc/Pr9k/wCNXgz9l34d6j4V+J2s/wDCM69earJqcFp9lmu99s8MMavvgSRRl4ZBgnPy5xgj&#10;PAeF9FuL74ueL/Enln/hH/FeuNqOlXgYA3NtLcSyJJs+8mUlQ4cAjOCMgiv1F1r4A/DDxHdLc6t8&#10;N/COqXKoI1mvdCtZnCgkhQWjJxkk49zWjb/CTwNaw2sMHgvw9DFaqqW8celQKsKqAFCAJ8oGBjHo&#10;KOXYfNrc/P79rL4SX2u/sw+ExaW801t/b6sj+dGpOI7sHr757Vynws+Fv7Jdn8TNHuPAfxP8Wa1q&#10;6LL5EF7bOiMxikDg5sI+iEnqOR36V+n994L8P6ppMOl3uhabd6ZC/mxWU9nG8Mb8/MqFdoPzNyB/&#10;EfWuZ0j9n34W+H72O80v4a+ENNu48lLiz0G1ikXIKnDLGCMgkfQ0W7BzaWPiz9j3S9N0XWv2pdTt&#10;55nttNuDcwPJyGVG1BlLAKD0UZAwa8R+L37bPxC1rX7vwLoOjeHb7R9Mkju4J5LedLhsxAtuLTqp&#10;AaZhwoPA9yf1d0n4b+EtBj1ePTPC2i6cmsArqS2mnwxC+B3ZEwVR5n33+9n77eprD/4Z9+Fv22S8&#10;/wCFa+EPtcg2vcf2Da+Yw44LeXkjgfkKFGyFzK92flnpMeq6f8aNA1nTbWO4NvbSJ+9YbcmOYEEb&#10;gejV0+sXWpTeONF1jR7eO7ez1EXes+Ydq2pEqOdoJBYfLJ03H5R+P6KePv2evCfizwte6bpGjaL4&#10;Y1SbyxDrFlpMImg2yKzbSuxvmUMpww4Y9elfNl1+w3rEeqT21v4zvoo7yZo5bmPSXAwWxvbE3I5J&#10;5PrS5S+ZM81k+H2p33iy9+Kstqy6Zrsa2UVwsqeUzIETAjz5in/R25bjg+oroNc/4+0/3B/M19Y/&#10;CP8AZ/g+HfhGw8P61qsfjGzs1l2Jf2IEe95WcOEZ3AIDMv4n1xXdSfDnwnK2X8MaM56ZbT4T/wCy&#10;1SVjJvU/N39mn4neHP2Y/iF8Q9S+JGo/8I5a+JtUhuNHkMEt19qSKa4ZziBXKYE8XD7Sd3HQ46v9&#10;orx9o3jqA/EXSbwXfhLWLuKCy1ERSRiV44WjYeWwEi4aGQfMo+76EZ+4da+Bnw38SGA6v8PvCuqG&#10;3yYTe6LbTeXnGdu5DjOB09BVlvg/4CbQbbQz4I8OHRbZzLBpp0m3+zROSxLLHs2qcu/IH8R9TSs1&#10;oiuZbnw18dPjJ4P/AGpPiBp1l8MNX/4Sa5m09bSNPs01pmWN5ZnXNwkY4jO7PQ9BzxWN+xj8N7m6&#10;0P8Aaf0WWKVdZS2Fn9mWVMeft1BNm77v3hjOce9fe/h34H/DjwjfRXmhfD/wvot5EWaO407Rra3k&#10;QspViGRARlSQfY4ra0XwL4b8N3Wq3OkeHtK0q41Z/M1CaysooXvGyx3TFVBkOXc5bP3m9TRZ3uPm&#10;0sfkP/wpn4A6T441HT/jV428SeD9chhU3NrpieeqSkIYlDR2kwIaEhjgnnjIPFdh8O/h74G8K61b&#10;aR4I1jUtY0WdnnmuL/AlWfyyCo/dR/LtRD909Tz6fpTr3wE+GXinUptR1r4deE9X1CbaZbq/0O1n&#10;lfaoVdztGScKABk9ABV2x+D/AID0tw9l4J8O2jAkhoNJt0IJGCeE9KLD5j5K/a2+PWo/AP4ffB+8&#10;0GKwu7uLS5Zkj1KGWRS8EVqUB2MnBJ55+mK+YvhX8avG37RHxe1vxX4i0nSrJdQ07zN2lq8ab4jB&#10;CAFeV2A2oc57+3Ffqx4l+Fvgvxpb2dv4g8IaDrtvZo0dtFqWmQXCwKwUMqB1IUEKuQOu0elU9F+C&#10;fw88N/8AII8BeGNL+Up/oWj28Pyk5I+VBwTz9aepN1Y+Ev2Kf2oPAHwF+Eer+FfFGvppfiu81uXU&#10;LTT5LG5nWSBoLdN++JGQcxS8Fgfl6cjObF8bNP8Aht8XG8WeLLmDStG8Ta5/amj3SwSyi6gFx5pf&#10;ZHuZPlmiOHCn5sYyDj7yk/Z4+FU10lzJ8MvB0lyg2rM2gWhdRzwD5eQOT+Zq3q3wQ+HPiCGwh1Tw&#10;B4X1KLT12Wcd3o1tKtsuFGIwyHYMKvTH3R6UkraDckz80tP8d6b8Uv27viP4u0S5W+0jUNEgEFyk&#10;TxB9kVjG3yOAww0bDkdvTFeyfD3wraWX7B/xG05JJjDLr8UjMzDdnfYdOP8AZHavsjSPgf8ADjw/&#10;ePd6X8P/AAtpt06eW09nottE7LkHaWVASMgcewrag8B+GbXRLjRofDukxaPcOJZtPjsYlt5XG3DN&#10;GF2k/IvJH8I9BRbuLmR+acfjrw98IvEXwu1LxNqB0zTLe6trgztDJMfJheBpGxGrHhcHGMnsK9A8&#10;L/Fnw58Yv2rfGfiLwlqK6t4evdJja1vPs8sJk2JaRv8ALIqsMOrDlR0yOOa+1NZ+CPw68RRW8Wre&#10;APC+qR26lYUvNGtphEDgEKGQ4B2jp6D0qTw98Gfh/wCEZDJoXgXw1oshQxl9P0i3gO0kMVyiDgkA&#10;49RSab0Dm0PyL/Zr02LWP2afFVpMzrHJrhyYyAeEtT3HtX178etHt4fAf7NTl5ANN02Jo+Rztisf&#10;vcc/dHTFfWmlfBX4eaDp0un6b4D8M6dYSv5slra6PbxRO+ANxVUAJ+VefYelbGoeBvDer2+n2994&#10;f0u9t9PTy7OK4sopFtlwo2xgrhBhVGBj7o9KoObW5+YHjT9ubxn8F/iRq2m+DtN8P6pd28ccTR6p&#10;a3DYieOORmys0YzuKgex6d64X9nzS5rv9nbxNa6ghgMms5/dsM4C2pB79xX6r3n7P/wu1LUJb+7+&#10;G3hG6vpgBJdTaFavK4AAALGPJwAB+Aq9Y/B3wDpdjJZWXgfw3aWcj+Y9vBpNukbNx8xUJgngc+wp&#10;Wdw5kkfFHx88O239vfsUw75dv2mzTORnG/Sx6Vu/HTw9baR8avEUsLyszLbp+8IIx9niPYe1fZeo&#10;eAPDGrSaJJe+G9IvJNDKtpT3FjE508jbgwEr+6I8tMbMfcX0FSaj4H8OaxeSXd/4f0u9u5Mb57iy&#10;jkkbAAGWK5OAAPwoSs2JyPxr+JH7a3jr4kfCnW/h7Z6T4fn8M6vJFLdXcdvPHdJLHLHKFQvNtA/c&#10;x9UPBbn09z+Gegx6lqn7O010ZI57ObS3CxkY3brUkHg5GV7V97Q/s3/CS1UrD8LfBcSk5Kp4etFG&#10;fXiOuhtfhn4PsWsGtvCmh27WBU2jRadCptyuNpjwvyY2rjGMYHpS5X1HzLY+F/iB4r0r4E/t4fEn&#10;x/45uv7D8JappVrplpqHlvceZcm2sWCeXEHkHEEpyVA+XryM9b8e/wBtrw7efCrXPGPw91Ox159P&#10;8i2X7ZYXUcfmGeMOpVhGxwkoOQcZx15FfW3ir4UeCPHbM3iXwd4f8QszrIW1XS4LollXarfvEPIX&#10;gH04rOT4C/DKPSZ9KX4deE10udxJLZLodqIZGGCGZPL2k/KvJH8I9KfKF+p+Uej/ALSnif4pfGL4&#10;U6747sdJ0bR9D160vYLjS4Zfmga4geR3UySMcLEpAAB5PB7fUn7ffjjRP2iPgjoejfD69/4SDUod&#10;fhv5IPKe2xClvcxs+6ZUHDSIMZzz0wDX1qn7P/wujEIT4beEVEOBEF0K1Hl4xjb+746Dp6VqW/wp&#10;8E2ahYPB2gQqOix6XAo9ey0uXcpyT1Pl6T9rP4YfGbwle+BfBniddZ8RarKptbL+z7qAyeWUlf55&#10;YlQYSJjyRnGByQK8w+G/7QfgD4RWPxc8M+Ldf/snW9Zjk06xtfsdxN51wguY2TdHGyrhpEGWIHPX&#10;ANfb+g/AT4ZeFtSh1HRfh14T0jUIdxiurDQ7WCVNylW2usYIypIOD0JFN1L4A/DDWb9r7UPhv4Rv&#10;r1pWma5udCtZJDIxyzlmjJ3E8k9SarUm6R+Tfx08G6hq3gDTvGS27HwxqOoLDaXyyIPMkVJVK7Cd&#10;45ik6qPu+4z9q/tGeE7S7/ao8ISPJMCNCx8rD+9d+1fUF18JPA19oNtodz4L8PXGiW0hmg02XSoG&#10;tonO7LLGU2qfnfkDPzN6mtbUPCOhatqkOp32i6fe6lCnlRXlxaxyTInPyq5GQPmbgH+I+tTyvUfN&#10;c+APi7qel/DD4k/CvW7+5a30iz1YXl9cSo0nlQxTW7u4VBuOF3HABJxwKb+3J8RfD3xo+E+k674N&#10;1D+2NKvNbheC48mSDeqQXETnbKqsMOpHI7Z6c193678K/BfiiONNZ8IaDq6Rhgi32mQThQ2NwG5T&#10;jOBn1wKrL8G/AC6PBpK+BvDa6VbsXhsRpFv5EbEkkqmzaDlm5A/iPrRytqzBSsfL3xl/ay+H/wC0&#10;F4B1Twb8O/EEfiG91MQrFCbC6tnaSKZJnAaZEUYRN3PXoOeK838L/tNfDXwV8J/iN4B1nxJ9j8WX&#10;2iSaHb6f9huZN96sE0Ji8xYyg/eMq7iwXnOcc19waJ8B/hp4ZuEuNI+HfhTSrhCWWWx0S2hZSRtJ&#10;BVARkcfSq91+zv8ACq+1B7+5+GXg64vnlM73UugWjStITuLljHksTznrmnqK62PEv2A/DGp2Pwx0&#10;PV57bZp9xaXkUc3mKdzfbW4wDkfdbqO1fV9UND0HTPDOlw6bo+nWmladBu8qzsYFhhj3MWbaigAZ&#10;YknA6kmr9Mg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BQABgAI&#10;AAAAIQAzPS1Y3wAAAAgBAAAPAAAAZHJzL2Rvd25yZXYueG1sTI9BS8NAFITvgv9heYK3djfVFI15&#10;KaWopyLYCuJtm31NQrNvQ3abpP/e7UmPwwwz3+SrybZioN43jhGSuQJBXDrTcIXwtX+bPYHwQbPR&#10;rWNCuJCHVXF7k+vMuJE/adiFSsQS9plGqEPoMil9WZPVfu464ugdXW91iLKvpOn1GMttKxdKLaXV&#10;DceFWne0qak87c4W4X3U4/oheR22p+Pm8rNPP763CSHe303rFxCBpvAXhit+RIciMh3cmY0XLUI8&#10;EhBmj8sUxNVWabIAcUB4Vgpkkcv/B4p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Cv3MKjKAIAAOAGAAAOAAAAAAAAAAAAAAAAAD0CAABkcnMvZTJv&#10;RG9jLnhtbFBLAQItAAoAAAAAAAAAIQDHL6MGjyIAAI8iAAAUAAAAAAAAAAAAAAAAAJEEAABkcnMv&#10;bWVkaWEvaW1hZ2UxLmpwZ1BLAQItAAoAAAAAAAAAIQA0YQuA1EUBANRFAQAUAAAAAAAAAAAAAAAA&#10;AFInAABkcnMvbWVkaWEvaW1hZ2UyLmpwZ1BLAQItABQABgAIAAAAIQAzPS1Y3wAAAAgBAAAPAAAA&#10;AAAAAAAAAAAAAFhtAQBkcnMvZG93bnJldi54bWxQSwECLQAUAAYACAAAACEAe8A4ksMAAAClAQAA&#10;GQAAAAAAAAAAAAAAAABkbgEAZHJzL19yZWxzL2Uyb0RvYy54bWwucmVsc1BLBQYAAAAABwAHAL4B&#10;AABe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23" o:spid="_x0000_s1027" type="#_x0000_t75" style="position:absolute;width:6675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5DyxwAAANsAAAAPAAAAZHJzL2Rvd25yZXYueG1sRI9Ba8JA&#10;FITvBf/D8gQvRTcNVGp0FS0YeumhxiLeHtnXJDX7NmTXJPrru4VCj8PMfMOsNoOpRUetqywreJpF&#10;IIhzqysuFByz/fQFhPPIGmvLpOBGDjbr0cMKE217/qDu4AsRIOwSVFB63yRSurwkg25mG+LgfdnW&#10;oA+yLaRusQ9wU8s4iubSYMVhocSGXkvKL4erUfCcfcrd+2LRndNzevrm++PpeLkqNRkP2yUIT4P/&#10;D/+137SCeA6/X8IPkOsfAAAA//8DAFBLAQItABQABgAIAAAAIQDb4fbL7gAAAIUBAAATAAAAAAAA&#10;AAAAAAAAAAAAAABbQ29udGVudF9UeXBlc10ueG1sUEsBAi0AFAAGAAgAAAAhAFr0LFu/AAAAFQEA&#10;AAsAAAAAAAAAAAAAAAAAHwEAAF9yZWxzLy5yZWxzUEsBAi0AFAAGAAgAAAAhAOGvkPLHAAAA2wAA&#10;AA8AAAAAAAAAAAAAAAAABwIAAGRycy9kb3ducmV2LnhtbFBLBQYAAAAAAwADALcAAAD7AgAAAAA=&#10;">
                <v:imagedata r:id="rId3" o:title=""/>
              </v:shape>
              <v:shape id="Picture 7724" o:spid="_x0000_s1028" type="#_x0000_t75" style="position:absolute;width:6675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rAvwAAANsAAAAPAAAAZHJzL2Rvd25yZXYueG1sRE/LisIw&#10;FN0L/kO4wmxkTEepjB2jiCC69bW/NneaYnNTkkyt8/VmMTDLw3kv171tREc+1I4VfEwyEMSl0zVX&#10;Ci7n3fsniBCRNTaOScGTAqxXw8ESC+0efKTuFCuRQjgUqMDE2BZShtKQxTBxLXHivp23GBP0ldQe&#10;HyncNnKaZXNpsebUYLClraHyfvqxCvbmtrhu5f5Qd+f8+Pwd574tc6XeRv3mC0SkPv6L/9wHrWCW&#10;1qcv6QfI1QsAAP//AwBQSwECLQAUAAYACAAAACEA2+H2y+4AAACFAQAAEwAAAAAAAAAAAAAAAAAA&#10;AAAAW0NvbnRlbnRfVHlwZXNdLnhtbFBLAQItABQABgAIAAAAIQBa9CxbvwAAABUBAAALAAAAAAAA&#10;AAAAAAAAAB8BAABfcmVscy8ucmVsc1BLAQItABQABgAIAAAAIQCNQ7rAvwAAANsAAAAPAAAAAAAA&#10;AAAAAAAAAAcCAABkcnMvZG93bnJldi54bWxQSwUGAAAAAAMAAwC3AAAA8wIAAAAA&#10;">
                <v:imagedata r:id="rId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E17DF" w14:textId="77777777" w:rsidR="00307280" w:rsidRDefault="00307280" w:rsidP="00307280">
      <w:r>
        <w:separator/>
      </w:r>
    </w:p>
  </w:footnote>
  <w:footnote w:type="continuationSeparator" w:id="0">
    <w:p w14:paraId="6E8F0409" w14:textId="77777777" w:rsidR="00307280" w:rsidRDefault="00307280" w:rsidP="00307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2E93" w14:textId="0B623CBF" w:rsidR="00307280" w:rsidRDefault="00307280">
    <w:pPr>
      <w:pStyle w:val="Encabezado"/>
    </w:pPr>
    <w:r>
      <w:rPr>
        <w:noProof/>
      </w:rPr>
      <w:drawing>
        <wp:anchor distT="0" distB="0" distL="114300" distR="114300" simplePos="0" relativeHeight="251658240" behindDoc="0" locked="0" layoutInCell="1" allowOverlap="1" wp14:anchorId="0E434FAF" wp14:editId="19768C22">
          <wp:simplePos x="0" y="0"/>
          <wp:positionH relativeFrom="margin">
            <wp:posOffset>-657225</wp:posOffset>
          </wp:positionH>
          <wp:positionV relativeFrom="page">
            <wp:align>top</wp:align>
          </wp:positionV>
          <wp:extent cx="1743075" cy="1371600"/>
          <wp:effectExtent l="0" t="0" r="9525" b="0"/>
          <wp:wrapSquare wrapText="bothSides"/>
          <wp:docPr id="7701" name="Picture 7701"/>
          <wp:cNvGraphicFramePr/>
          <a:graphic xmlns:a="http://schemas.openxmlformats.org/drawingml/2006/main">
            <a:graphicData uri="http://schemas.openxmlformats.org/drawingml/2006/picture">
              <pic:pic xmlns:pic="http://schemas.openxmlformats.org/drawingml/2006/picture">
                <pic:nvPicPr>
                  <pic:cNvPr id="7701" name="Picture 7701"/>
                  <pic:cNvPicPr/>
                </pic:nvPicPr>
                <pic:blipFill>
                  <a:blip r:embed="rId1">
                    <a:extLst>
                      <a:ext uri="{28A0092B-C50C-407E-A947-70E740481C1C}">
                        <a14:useLocalDpi xmlns:a14="http://schemas.microsoft.com/office/drawing/2010/main" val="0"/>
                      </a:ext>
                    </a:extLst>
                  </a:blip>
                  <a:stretch>
                    <a:fillRect/>
                  </a:stretch>
                </pic:blipFill>
                <pic:spPr>
                  <a:xfrm>
                    <a:off x="0" y="0"/>
                    <a:ext cx="1743075" cy="1371600"/>
                  </a:xfrm>
                  <a:prstGeom prst="rect">
                    <a:avLst/>
                  </a:prstGeom>
                </pic:spPr>
              </pic:pic>
            </a:graphicData>
          </a:graphic>
        </wp:anchor>
      </w:drawing>
    </w:r>
  </w:p>
  <w:p w14:paraId="715542C7" w14:textId="77777777" w:rsidR="00307280" w:rsidRDefault="00307280">
    <w:pPr>
      <w:pStyle w:val="Encabezado"/>
    </w:pPr>
  </w:p>
  <w:p w14:paraId="7BDEEB6C" w14:textId="77777777" w:rsidR="00307280" w:rsidRDefault="00307280">
    <w:pPr>
      <w:pStyle w:val="Encabezado"/>
    </w:pPr>
  </w:p>
  <w:p w14:paraId="5B5CDDCC" w14:textId="73EAC2CC" w:rsidR="00307280" w:rsidRDefault="00307280">
    <w:pPr>
      <w:pStyle w:val="Encabezado"/>
    </w:pPr>
  </w:p>
  <w:p w14:paraId="10401322" w14:textId="3D57BAFF" w:rsidR="00307280" w:rsidRDefault="00307280">
    <w:pPr>
      <w:pStyle w:val="Encabezado"/>
    </w:pPr>
  </w:p>
  <w:p w14:paraId="69AD924A" w14:textId="77777777" w:rsidR="00307280" w:rsidRDefault="003072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86F10"/>
    <w:multiLevelType w:val="hybridMultilevel"/>
    <w:tmpl w:val="0A00E490"/>
    <w:lvl w:ilvl="0" w:tplc="DC52C90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77D6D56"/>
    <w:multiLevelType w:val="hybridMultilevel"/>
    <w:tmpl w:val="8592C80E"/>
    <w:lvl w:ilvl="0" w:tplc="DEF01B3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53E54845"/>
    <w:multiLevelType w:val="hybridMultilevel"/>
    <w:tmpl w:val="A6DE20CC"/>
    <w:lvl w:ilvl="0" w:tplc="2426531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F916BEA"/>
    <w:multiLevelType w:val="hybridMultilevel"/>
    <w:tmpl w:val="D1F0961C"/>
    <w:lvl w:ilvl="0" w:tplc="40AC8474">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060"/>
    <w:rsid w:val="00025191"/>
    <w:rsid w:val="000A0BDF"/>
    <w:rsid w:val="002003E1"/>
    <w:rsid w:val="00212915"/>
    <w:rsid w:val="00287634"/>
    <w:rsid w:val="002A384F"/>
    <w:rsid w:val="002B19D1"/>
    <w:rsid w:val="00307280"/>
    <w:rsid w:val="003A3060"/>
    <w:rsid w:val="003C1286"/>
    <w:rsid w:val="003F0F40"/>
    <w:rsid w:val="00457B2B"/>
    <w:rsid w:val="00587FF3"/>
    <w:rsid w:val="005D3518"/>
    <w:rsid w:val="007373EE"/>
    <w:rsid w:val="00737DEB"/>
    <w:rsid w:val="0079320A"/>
    <w:rsid w:val="007B78E9"/>
    <w:rsid w:val="007E1CD2"/>
    <w:rsid w:val="007E62BF"/>
    <w:rsid w:val="00865AB8"/>
    <w:rsid w:val="00866086"/>
    <w:rsid w:val="008A651C"/>
    <w:rsid w:val="008C311F"/>
    <w:rsid w:val="00954FEE"/>
    <w:rsid w:val="00961EB0"/>
    <w:rsid w:val="00992F45"/>
    <w:rsid w:val="009D58F0"/>
    <w:rsid w:val="00A42EFE"/>
    <w:rsid w:val="00A75631"/>
    <w:rsid w:val="00B027A8"/>
    <w:rsid w:val="00B70E6C"/>
    <w:rsid w:val="00BA18D9"/>
    <w:rsid w:val="00C05681"/>
    <w:rsid w:val="00C131AC"/>
    <w:rsid w:val="00C254F8"/>
    <w:rsid w:val="00C87E15"/>
    <w:rsid w:val="00CA2E40"/>
    <w:rsid w:val="00CF29BF"/>
    <w:rsid w:val="00D04924"/>
    <w:rsid w:val="00D54F84"/>
    <w:rsid w:val="00D94481"/>
    <w:rsid w:val="00DA1F50"/>
    <w:rsid w:val="00DB7955"/>
    <w:rsid w:val="00DF2B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71B05"/>
  <w15:chartTrackingRefBased/>
  <w15:docId w15:val="{A00CEB03-4DC9-4FB1-9A32-B57AD99E8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060"/>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3060"/>
    <w:pPr>
      <w:spacing w:after="160" w:line="259" w:lineRule="auto"/>
      <w:ind w:left="720"/>
      <w:contextualSpacing/>
    </w:pPr>
    <w:rPr>
      <w:rFonts w:asciiTheme="minorHAnsi" w:hAnsiTheme="minorHAnsi" w:cstheme="minorBidi"/>
    </w:rPr>
  </w:style>
  <w:style w:type="paragraph" w:styleId="Encabezado">
    <w:name w:val="header"/>
    <w:basedOn w:val="Normal"/>
    <w:link w:val="EncabezadoCar"/>
    <w:uiPriority w:val="99"/>
    <w:unhideWhenUsed/>
    <w:rsid w:val="00307280"/>
    <w:pPr>
      <w:tabs>
        <w:tab w:val="center" w:pos="4419"/>
        <w:tab w:val="right" w:pos="8838"/>
      </w:tabs>
    </w:pPr>
  </w:style>
  <w:style w:type="character" w:customStyle="1" w:styleId="EncabezadoCar">
    <w:name w:val="Encabezado Car"/>
    <w:basedOn w:val="Fuentedeprrafopredeter"/>
    <w:link w:val="Encabezado"/>
    <w:uiPriority w:val="99"/>
    <w:rsid w:val="00307280"/>
    <w:rPr>
      <w:rFonts w:ascii="Calibri" w:hAnsi="Calibri" w:cs="Calibri"/>
    </w:rPr>
  </w:style>
  <w:style w:type="paragraph" w:styleId="Piedepgina">
    <w:name w:val="footer"/>
    <w:basedOn w:val="Normal"/>
    <w:link w:val="PiedepginaCar"/>
    <w:uiPriority w:val="99"/>
    <w:unhideWhenUsed/>
    <w:rsid w:val="00307280"/>
    <w:pPr>
      <w:tabs>
        <w:tab w:val="center" w:pos="4419"/>
        <w:tab w:val="right" w:pos="8838"/>
      </w:tabs>
    </w:pPr>
  </w:style>
  <w:style w:type="character" w:customStyle="1" w:styleId="PiedepginaCar">
    <w:name w:val="Pie de página Car"/>
    <w:basedOn w:val="Fuentedeprrafopredeter"/>
    <w:link w:val="Piedepgina"/>
    <w:uiPriority w:val="99"/>
    <w:rsid w:val="0030728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84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cid:image010.png@01D89557.70EBE1F0"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cid:image015.png@01D8955E.278DAB90"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cid:image007.png@01D89556.CCD07810" TargetMode="External"/><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cid:image004.png@01D89546.C33A8030" TargetMode="External"/><Relationship Id="rId19" Type="http://schemas.openxmlformats.org/officeDocument/2006/relationships/image" Target="cid:image005.png@01D89547.4DDF3500" TargetMode="External"/><Relationship Id="rId31" Type="http://schemas.openxmlformats.org/officeDocument/2006/relationships/image" Target="cid:image009.png@01D89559.43A5639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cid:image008.png@01D89557.70EBE1F0" TargetMode="External"/><Relationship Id="rId30" Type="http://schemas.openxmlformats.org/officeDocument/2006/relationships/image" Target="media/image16.png"/><Relationship Id="rId35" Type="http://schemas.openxmlformats.org/officeDocument/2006/relationships/image" Target="cid:image013.png@01D89559.43A56390" TargetMode="External"/><Relationship Id="rId43" Type="http://schemas.openxmlformats.org/officeDocument/2006/relationships/theme" Target="theme/theme1.xml"/><Relationship Id="rId8" Type="http://schemas.openxmlformats.org/officeDocument/2006/relationships/image" Target="cid:image011.png@01D8955E.278DAB9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cid:image002.png@01D89546.EB6C1CD0" TargetMode="External"/><Relationship Id="rId25" Type="http://schemas.openxmlformats.org/officeDocument/2006/relationships/image" Target="cid:image006.png@01D89557.1944C3E0" TargetMode="External"/><Relationship Id="rId33" Type="http://schemas.openxmlformats.org/officeDocument/2006/relationships/image" Target="cid:image012.png@01D89559.43A56390" TargetMode="External"/><Relationship Id="rId38" Type="http://schemas.openxmlformats.org/officeDocument/2006/relationships/image" Target="media/image20.png"/></Relationships>
</file>

<file path=word/_rels/foot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jpg"/><Relationship Id="rId4"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2249</Words>
  <Characters>12370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Bejarano Sema</dc:creator>
  <cp:keywords/>
  <dc:description/>
  <cp:lastModifiedBy>Paula Mariana Marin Garibello</cp:lastModifiedBy>
  <cp:revision>2</cp:revision>
  <dcterms:created xsi:type="dcterms:W3CDTF">2022-07-14T20:56:00Z</dcterms:created>
  <dcterms:modified xsi:type="dcterms:W3CDTF">2022-07-14T20:56:00Z</dcterms:modified>
</cp:coreProperties>
</file>