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02BE" w14:textId="6246B8BC" w:rsidR="00DB4AC9" w:rsidRPr="005F1740" w:rsidRDefault="00DB4AC9" w:rsidP="00DB4AC9">
      <w:pPr>
        <w:pStyle w:val="Encabezado"/>
        <w:jc w:val="both"/>
        <w:rPr>
          <w:rFonts w:ascii="Arial" w:hAnsi="Arial" w:cs="Arial"/>
          <w:sz w:val="18"/>
          <w:szCs w:val="18"/>
          <w:lang w:val="es-CO"/>
        </w:rPr>
      </w:pPr>
      <w:r w:rsidRPr="005F1740">
        <w:rPr>
          <w:rFonts w:ascii="Arial" w:hAnsi="Arial" w:cs="Arial"/>
          <w:sz w:val="18"/>
          <w:szCs w:val="18"/>
          <w:lang w:val="es-CO"/>
        </w:rPr>
        <w:t xml:space="preserve">Cota Cundinamarca, </w:t>
      </w:r>
      <w:r w:rsidR="005F1F40">
        <w:rPr>
          <w:rFonts w:ascii="Arial" w:hAnsi="Arial" w:cs="Arial"/>
          <w:sz w:val="18"/>
          <w:szCs w:val="18"/>
        </w:rPr>
        <w:t>2</w:t>
      </w:r>
      <w:r w:rsidR="00267A4A">
        <w:rPr>
          <w:rFonts w:ascii="Arial" w:hAnsi="Arial" w:cs="Arial"/>
          <w:sz w:val="18"/>
          <w:szCs w:val="18"/>
        </w:rPr>
        <w:t>7 de Mayo</w:t>
      </w:r>
      <w:r w:rsidR="005F1740" w:rsidRPr="005F1740">
        <w:rPr>
          <w:rFonts w:ascii="Arial" w:hAnsi="Arial" w:cs="Arial"/>
          <w:sz w:val="18"/>
          <w:szCs w:val="18"/>
        </w:rPr>
        <w:t xml:space="preserve"> de 2022</w:t>
      </w:r>
    </w:p>
    <w:p w14:paraId="0CCFAA34" w14:textId="77777777" w:rsidR="00DB4AC9" w:rsidRPr="005F1740" w:rsidRDefault="00DB4AC9" w:rsidP="00DB4AC9">
      <w:pPr>
        <w:pStyle w:val="Ttulo"/>
        <w:rPr>
          <w:rFonts w:ascii="Arial" w:hAnsi="Arial" w:cs="Arial"/>
          <w:sz w:val="18"/>
          <w:szCs w:val="18"/>
          <w:lang w:val="es-CO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15C1410B" w14:textId="77777777" w:rsidR="00DB4AC9" w:rsidRPr="005F1740" w:rsidRDefault="00DB4AC9" w:rsidP="00DB4AC9">
      <w:pPr>
        <w:pStyle w:val="Ttulo"/>
        <w:jc w:val="left"/>
        <w:rPr>
          <w:rFonts w:ascii="Arial" w:hAnsi="Arial" w:cs="Arial"/>
          <w:sz w:val="18"/>
          <w:szCs w:val="18"/>
          <w:lang w:val="es-CO"/>
        </w:rPr>
      </w:pPr>
      <w:r w:rsidRPr="005F1740">
        <w:rPr>
          <w:rFonts w:ascii="Arial" w:hAnsi="Arial" w:cs="Arial"/>
          <w:sz w:val="18"/>
          <w:szCs w:val="18"/>
          <w:lang w:val="es-CO"/>
        </w:rPr>
        <w:t>Señores:</w:t>
      </w:r>
    </w:p>
    <w:p w14:paraId="31E906A8" w14:textId="0E9C5131" w:rsidR="00DB4AC9" w:rsidRPr="005F1740" w:rsidRDefault="005F1F40" w:rsidP="00DB4AC9">
      <w:pPr>
        <w:rPr>
          <w:rFonts w:ascii="Arial" w:hAnsi="Arial" w:cs="Arial"/>
          <w:b/>
          <w:bCs/>
          <w:sz w:val="18"/>
          <w:szCs w:val="18"/>
          <w:lang w:val="es-CO"/>
        </w:rPr>
      </w:pPr>
      <w:r w:rsidRPr="005F1F40">
        <w:rPr>
          <w:rFonts w:ascii="Arial" w:hAnsi="Arial" w:cs="Arial"/>
          <w:b/>
          <w:bCs/>
          <w:sz w:val="18"/>
          <w:szCs w:val="18"/>
          <w:lang w:val="es-CO"/>
        </w:rPr>
        <w:t>CONERGIA CRANES SAS</w:t>
      </w:r>
    </w:p>
    <w:p w14:paraId="53B135B2" w14:textId="77777777" w:rsidR="00DB4AC9" w:rsidRPr="005F1740" w:rsidRDefault="00DB4AC9" w:rsidP="00DB4AC9">
      <w:pPr>
        <w:rPr>
          <w:rFonts w:ascii="Arial" w:hAnsi="Arial" w:cs="Arial"/>
          <w:b/>
          <w:bCs/>
          <w:sz w:val="18"/>
          <w:szCs w:val="18"/>
          <w:lang w:val="es-CO"/>
        </w:rPr>
      </w:pPr>
      <w:r w:rsidRPr="005F1740">
        <w:rPr>
          <w:rFonts w:ascii="Arial" w:hAnsi="Arial" w:cs="Arial"/>
          <w:b/>
          <w:bCs/>
          <w:sz w:val="18"/>
          <w:szCs w:val="18"/>
          <w:lang w:val="es-CO"/>
        </w:rPr>
        <w:t>Cuidad</w:t>
      </w:r>
    </w:p>
    <w:p w14:paraId="6A673FC2" w14:textId="77777777" w:rsidR="00DB4AC9" w:rsidRPr="005F1740" w:rsidRDefault="00DB4AC9" w:rsidP="00DB4AC9">
      <w:pPr>
        <w:rPr>
          <w:rFonts w:ascii="Arial" w:hAnsi="Arial" w:cs="Arial"/>
          <w:b/>
          <w:bCs/>
          <w:sz w:val="18"/>
          <w:szCs w:val="18"/>
          <w:lang w:val="es-CO"/>
        </w:rPr>
      </w:pPr>
    </w:p>
    <w:p w14:paraId="1605EE30" w14:textId="218BD1BE" w:rsidR="00DB4AC9" w:rsidRPr="005F1740" w:rsidRDefault="00DB4AC9" w:rsidP="00DB4AC9">
      <w:pPr>
        <w:jc w:val="both"/>
        <w:rPr>
          <w:rFonts w:ascii="Arial" w:hAnsi="Arial" w:cs="Arial"/>
          <w:sz w:val="18"/>
          <w:szCs w:val="18"/>
          <w:lang w:val="es-CO"/>
        </w:rPr>
      </w:pPr>
      <w:r w:rsidRPr="005F1740">
        <w:rPr>
          <w:rFonts w:ascii="Arial" w:hAnsi="Arial" w:cs="Arial"/>
          <w:bCs/>
          <w:sz w:val="18"/>
          <w:szCs w:val="18"/>
          <w:lang w:val="es-CO"/>
        </w:rPr>
        <w:t>De manera atenta le informo que la Empresa de Licores de Cundinamarca ha aceptado la oferta presentada dentro del proceso de la Invitación Abierta No. 0</w:t>
      </w:r>
      <w:r w:rsidR="005F1F40">
        <w:rPr>
          <w:rFonts w:ascii="Arial" w:hAnsi="Arial" w:cs="Arial"/>
          <w:bCs/>
          <w:sz w:val="18"/>
          <w:szCs w:val="18"/>
          <w:lang w:val="es-CO"/>
        </w:rPr>
        <w:t>20</w:t>
      </w:r>
      <w:r w:rsidRPr="005F1740">
        <w:rPr>
          <w:rFonts w:ascii="Arial" w:hAnsi="Arial" w:cs="Arial"/>
          <w:bCs/>
          <w:sz w:val="18"/>
          <w:szCs w:val="18"/>
          <w:lang w:val="es-CO"/>
        </w:rPr>
        <w:t xml:space="preserve"> de 20</w:t>
      </w:r>
      <w:r w:rsidR="00B84FFF" w:rsidRPr="005F1740">
        <w:rPr>
          <w:rFonts w:ascii="Arial" w:hAnsi="Arial" w:cs="Arial"/>
          <w:bCs/>
          <w:sz w:val="18"/>
          <w:szCs w:val="18"/>
          <w:lang w:val="es-CO"/>
        </w:rPr>
        <w:t>2</w:t>
      </w:r>
      <w:r w:rsidR="00CF0A59" w:rsidRPr="005F1740">
        <w:rPr>
          <w:rFonts w:ascii="Arial" w:hAnsi="Arial" w:cs="Arial"/>
          <w:bCs/>
          <w:sz w:val="18"/>
          <w:szCs w:val="18"/>
          <w:lang w:val="es-CO"/>
        </w:rPr>
        <w:t>2</w:t>
      </w:r>
      <w:r w:rsidRPr="005F1740">
        <w:rPr>
          <w:rFonts w:ascii="Arial" w:hAnsi="Arial" w:cs="Arial"/>
          <w:bCs/>
          <w:sz w:val="18"/>
          <w:szCs w:val="18"/>
          <w:lang w:val="es-CO"/>
        </w:rPr>
        <w:t xml:space="preserve"> cuyo objeto es </w:t>
      </w:r>
      <w:r w:rsidR="00CF0A59" w:rsidRPr="005F1740">
        <w:rPr>
          <w:rFonts w:ascii="Arial" w:hAnsi="Arial" w:cs="Arial"/>
          <w:b/>
          <w:sz w:val="18"/>
          <w:szCs w:val="18"/>
          <w:lang w:val="es-CO"/>
        </w:rPr>
        <w:t>“</w:t>
      </w:r>
      <w:r w:rsidR="005F1F40" w:rsidRPr="005F1F40">
        <w:rPr>
          <w:rFonts w:ascii="Arial" w:hAnsi="Arial" w:cs="Arial"/>
          <w:b/>
          <w:bCs/>
          <w:sz w:val="18"/>
          <w:szCs w:val="18"/>
          <w:lang w:val="es-CO"/>
        </w:rPr>
        <w:t>CONTRATAR LA COMPRA E INSTALACIÓN DE PLATAFORMAS DE INGRESO OPERACIONAL A LAS LÍNEAS DE PRODUCCIÓN L1YL2 -L8YL9</w:t>
      </w:r>
      <w:r w:rsidRPr="005F1740">
        <w:rPr>
          <w:rFonts w:ascii="Arial" w:hAnsi="Arial" w:cs="Arial"/>
          <w:b/>
          <w:caps/>
          <w:sz w:val="18"/>
          <w:szCs w:val="18"/>
          <w:lang w:val="es-CO"/>
        </w:rPr>
        <w:t xml:space="preserve">”, </w:t>
      </w:r>
      <w:r w:rsidRPr="005F1740">
        <w:rPr>
          <w:rFonts w:ascii="Arial" w:hAnsi="Arial" w:cs="Arial"/>
          <w:sz w:val="18"/>
          <w:szCs w:val="18"/>
          <w:lang w:val="es-CO"/>
        </w:rPr>
        <w:t>de la siguiente forma:</w:t>
      </w:r>
    </w:p>
    <w:p w14:paraId="7C8F72D0" w14:textId="77777777" w:rsidR="00DB4AC9" w:rsidRPr="001D0F4E" w:rsidRDefault="00DB4AC9" w:rsidP="00DB4AC9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86"/>
        <w:gridCol w:w="1677"/>
        <w:gridCol w:w="3679"/>
        <w:gridCol w:w="885"/>
        <w:gridCol w:w="1759"/>
      </w:tblGrid>
      <w:tr w:rsidR="005F1F40" w:rsidRPr="00B92178" w14:paraId="64207354" w14:textId="77777777" w:rsidTr="005F1F40">
        <w:trPr>
          <w:trHeight w:val="194"/>
        </w:trPr>
        <w:tc>
          <w:tcPr>
            <w:tcW w:w="786" w:type="dxa"/>
          </w:tcPr>
          <w:p w14:paraId="5C738757" w14:textId="77777777" w:rsidR="005F1F40" w:rsidRPr="005F1F40" w:rsidRDefault="005F1F40" w:rsidP="005F1F4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s-CO" w:eastAsia="en-US"/>
              </w:rPr>
            </w:pPr>
            <w:r w:rsidRPr="005F1F40">
              <w:rPr>
                <w:rFonts w:ascii="Arial" w:eastAsia="Calibri" w:hAnsi="Arial" w:cs="Arial"/>
                <w:b/>
                <w:bCs/>
                <w:sz w:val="16"/>
                <w:szCs w:val="16"/>
                <w:lang w:val="es-CO" w:eastAsia="en-US"/>
              </w:rPr>
              <w:t>ITEM</w:t>
            </w:r>
          </w:p>
        </w:tc>
        <w:tc>
          <w:tcPr>
            <w:tcW w:w="1677" w:type="dxa"/>
          </w:tcPr>
          <w:p w14:paraId="571C0E70" w14:textId="77777777" w:rsidR="005F1F40" w:rsidRPr="005F1F40" w:rsidRDefault="005F1F40" w:rsidP="005F1F4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s-CO" w:eastAsia="en-US"/>
              </w:rPr>
            </w:pPr>
            <w:r w:rsidRPr="005F1F40">
              <w:rPr>
                <w:rFonts w:ascii="Arial" w:eastAsia="Calibri" w:hAnsi="Arial" w:cs="Arial"/>
                <w:b/>
                <w:bCs/>
                <w:sz w:val="16"/>
                <w:szCs w:val="16"/>
                <w:lang w:val="es-CO" w:eastAsia="en-US"/>
              </w:rPr>
              <w:t>ELEMENTO</w:t>
            </w:r>
          </w:p>
        </w:tc>
        <w:tc>
          <w:tcPr>
            <w:tcW w:w="3679" w:type="dxa"/>
          </w:tcPr>
          <w:p w14:paraId="6A62C5DD" w14:textId="77777777" w:rsidR="005F1F40" w:rsidRPr="005F1F40" w:rsidRDefault="005F1F40" w:rsidP="005F1F4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s-CO" w:eastAsia="en-US"/>
              </w:rPr>
            </w:pPr>
            <w:r w:rsidRPr="005F1F40">
              <w:rPr>
                <w:rFonts w:ascii="Arial" w:eastAsia="Calibri" w:hAnsi="Arial" w:cs="Arial"/>
                <w:b/>
                <w:bCs/>
                <w:sz w:val="16"/>
                <w:szCs w:val="16"/>
                <w:lang w:val="es-CO" w:eastAsia="en-US"/>
              </w:rPr>
              <w:t>DESCRIPCION</w:t>
            </w:r>
          </w:p>
        </w:tc>
        <w:tc>
          <w:tcPr>
            <w:tcW w:w="883" w:type="dxa"/>
          </w:tcPr>
          <w:p w14:paraId="6A4D8DB1" w14:textId="77777777" w:rsidR="005F1F40" w:rsidRPr="005F1F40" w:rsidRDefault="005F1F40" w:rsidP="005F1F4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s-CO" w:eastAsia="en-US"/>
              </w:rPr>
            </w:pPr>
            <w:r w:rsidRPr="005F1F40">
              <w:rPr>
                <w:rFonts w:ascii="Arial" w:eastAsia="Calibri" w:hAnsi="Arial" w:cs="Arial"/>
                <w:b/>
                <w:bCs/>
                <w:sz w:val="16"/>
                <w:szCs w:val="16"/>
                <w:lang w:val="es-CO" w:eastAsia="en-US"/>
              </w:rPr>
              <w:t>CANTI</w:t>
            </w:r>
          </w:p>
        </w:tc>
        <w:tc>
          <w:tcPr>
            <w:tcW w:w="1759" w:type="dxa"/>
          </w:tcPr>
          <w:p w14:paraId="3C41BA69" w14:textId="77777777" w:rsidR="005F1F40" w:rsidRPr="005F1F40" w:rsidRDefault="005F1F40" w:rsidP="005F1F4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s-CO" w:eastAsia="en-US"/>
              </w:rPr>
            </w:pPr>
            <w:r w:rsidRPr="005F1F40">
              <w:rPr>
                <w:rFonts w:ascii="Arial" w:eastAsia="Calibri" w:hAnsi="Arial" w:cs="Arial"/>
                <w:b/>
                <w:bCs/>
                <w:sz w:val="16"/>
                <w:szCs w:val="16"/>
                <w:lang w:val="es-CO" w:eastAsia="en-US"/>
              </w:rPr>
              <w:t>VALOR</w:t>
            </w:r>
          </w:p>
        </w:tc>
      </w:tr>
      <w:tr w:rsidR="005F1F40" w:rsidRPr="00B92178" w14:paraId="4CA622EA" w14:textId="77777777" w:rsidTr="00B92178">
        <w:trPr>
          <w:trHeight w:val="967"/>
        </w:trPr>
        <w:tc>
          <w:tcPr>
            <w:tcW w:w="786" w:type="dxa"/>
          </w:tcPr>
          <w:p w14:paraId="4BF558EC" w14:textId="77777777" w:rsidR="005F1F40" w:rsidRPr="005F1F40" w:rsidRDefault="005F1F40" w:rsidP="005F1F40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  <w:r w:rsidRPr="005F1F40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>1</w:t>
            </w:r>
          </w:p>
        </w:tc>
        <w:tc>
          <w:tcPr>
            <w:tcW w:w="1677" w:type="dxa"/>
          </w:tcPr>
          <w:p w14:paraId="1E6135CB" w14:textId="77777777" w:rsidR="005F1F40" w:rsidRPr="005F1F40" w:rsidRDefault="005F1F40" w:rsidP="005F1F40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  <w:r w:rsidRPr="005F1F40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>PLATAFORMA</w:t>
            </w:r>
          </w:p>
        </w:tc>
        <w:tc>
          <w:tcPr>
            <w:tcW w:w="3679" w:type="dxa"/>
          </w:tcPr>
          <w:p w14:paraId="12598158" w14:textId="77777777" w:rsidR="005F1F40" w:rsidRPr="005F1F40" w:rsidRDefault="005F1F40" w:rsidP="005F1F40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  <w:r w:rsidRPr="005F1F40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>Plataformas línea 1 y 2, antes del tribloque: las dimensiones son: 1.5 m. de alto X 2.6 mts de largo X 60 cm de ancho y cuenta con 2 escaleras de 7 peldaños cada una, barandas en contorno (cantidad dos (2) plataformas).</w:t>
            </w:r>
          </w:p>
        </w:tc>
        <w:tc>
          <w:tcPr>
            <w:tcW w:w="883" w:type="dxa"/>
          </w:tcPr>
          <w:p w14:paraId="0EC3C338" w14:textId="77777777" w:rsidR="005F1F40" w:rsidRPr="005F1F40" w:rsidRDefault="005F1F40" w:rsidP="005F1F4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</w:p>
          <w:p w14:paraId="0725024E" w14:textId="77777777" w:rsidR="005F1F40" w:rsidRPr="005F1F40" w:rsidRDefault="005F1F40" w:rsidP="005F1F4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</w:p>
          <w:p w14:paraId="31D61E56" w14:textId="77777777" w:rsidR="005F1F40" w:rsidRPr="005F1F40" w:rsidRDefault="005F1F40" w:rsidP="005F1F4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  <w:r w:rsidRPr="005F1F40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>2</w:t>
            </w:r>
          </w:p>
        </w:tc>
        <w:tc>
          <w:tcPr>
            <w:tcW w:w="1759" w:type="dxa"/>
          </w:tcPr>
          <w:p w14:paraId="7E56A553" w14:textId="77777777" w:rsidR="005F1F40" w:rsidRPr="005F1F40" w:rsidRDefault="005F1F40" w:rsidP="005F1F4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</w:p>
          <w:p w14:paraId="5D116A6B" w14:textId="77777777" w:rsidR="005F1F40" w:rsidRPr="005F1F40" w:rsidRDefault="005F1F40" w:rsidP="005F1F4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</w:p>
          <w:p w14:paraId="002C8216" w14:textId="4E5E753B" w:rsidR="005F1F40" w:rsidRPr="005F1F40" w:rsidRDefault="005F1F40" w:rsidP="005F1F4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  <w:r w:rsidRPr="005F1F40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>$</w:t>
            </w:r>
            <w:r w:rsidRPr="005F1F40">
              <w:rPr>
                <w:rFonts w:ascii="Calibri" w:eastAsia="Calibri" w:hAnsi="Calibri" w:cs="Times New Roman"/>
                <w:sz w:val="16"/>
                <w:szCs w:val="16"/>
                <w:lang w:val="es-CO" w:eastAsia="en-US"/>
              </w:rPr>
              <w:t xml:space="preserve"> </w:t>
            </w:r>
            <w:r w:rsidRPr="00B92178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>42.337.600</w:t>
            </w:r>
          </w:p>
        </w:tc>
      </w:tr>
      <w:tr w:rsidR="005F1F40" w:rsidRPr="00B92178" w14:paraId="70DD9EE5" w14:textId="77777777" w:rsidTr="00B92178">
        <w:trPr>
          <w:trHeight w:val="980"/>
        </w:trPr>
        <w:tc>
          <w:tcPr>
            <w:tcW w:w="786" w:type="dxa"/>
          </w:tcPr>
          <w:p w14:paraId="1C964107" w14:textId="77777777" w:rsidR="005F1F40" w:rsidRPr="005F1F40" w:rsidRDefault="005F1F40" w:rsidP="005F1F40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  <w:r w:rsidRPr="005F1F40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>2</w:t>
            </w:r>
          </w:p>
        </w:tc>
        <w:tc>
          <w:tcPr>
            <w:tcW w:w="1677" w:type="dxa"/>
          </w:tcPr>
          <w:p w14:paraId="4B497119" w14:textId="77777777" w:rsidR="005F1F40" w:rsidRPr="005F1F40" w:rsidRDefault="005F1F40" w:rsidP="005F1F40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  <w:r w:rsidRPr="005F1F40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>PLATAFORMA</w:t>
            </w:r>
          </w:p>
        </w:tc>
        <w:tc>
          <w:tcPr>
            <w:tcW w:w="3679" w:type="dxa"/>
          </w:tcPr>
          <w:p w14:paraId="5B84B7D4" w14:textId="77777777" w:rsidR="005F1F40" w:rsidRPr="005F1F40" w:rsidRDefault="005F1F40" w:rsidP="005F1F40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  <w:r w:rsidRPr="005F1F40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>Plataforma línea 1 y 2, celda de paletizado: las dimensiones son: 2.0 m. de alto X 2.6 mts de largo X 60 cm de ancho y cuenta con 3 escaleras de 7 peldaños cada una, barandas en contorno (cantidad una (1) plataforma).</w:t>
            </w:r>
          </w:p>
        </w:tc>
        <w:tc>
          <w:tcPr>
            <w:tcW w:w="883" w:type="dxa"/>
          </w:tcPr>
          <w:p w14:paraId="0D8D2180" w14:textId="77777777" w:rsidR="005F1F40" w:rsidRPr="005F1F40" w:rsidRDefault="005F1F40" w:rsidP="005F1F4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</w:p>
          <w:p w14:paraId="7A4AEB09" w14:textId="77777777" w:rsidR="005F1F40" w:rsidRPr="005F1F40" w:rsidRDefault="005F1F40" w:rsidP="005F1F4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</w:p>
          <w:p w14:paraId="2727B9AC" w14:textId="77777777" w:rsidR="005F1F40" w:rsidRPr="005F1F40" w:rsidRDefault="005F1F40" w:rsidP="005F1F4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  <w:r w:rsidRPr="005F1F40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>1</w:t>
            </w:r>
          </w:p>
        </w:tc>
        <w:tc>
          <w:tcPr>
            <w:tcW w:w="1759" w:type="dxa"/>
          </w:tcPr>
          <w:p w14:paraId="3A0AC9A3" w14:textId="77777777" w:rsidR="005F1F40" w:rsidRPr="005F1F40" w:rsidRDefault="005F1F40" w:rsidP="005F1F4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</w:p>
          <w:p w14:paraId="4AE63700" w14:textId="77777777" w:rsidR="005F1F40" w:rsidRPr="005F1F40" w:rsidRDefault="005F1F40" w:rsidP="005F1F4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</w:p>
          <w:p w14:paraId="7CD8CB18" w14:textId="16890317" w:rsidR="005F1F40" w:rsidRPr="005F1F40" w:rsidRDefault="005F1F40" w:rsidP="005F1F4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  <w:r w:rsidRPr="005F1F40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>$</w:t>
            </w:r>
            <w:r w:rsidRPr="005F1F40">
              <w:rPr>
                <w:rFonts w:ascii="Calibri" w:eastAsia="Calibri" w:hAnsi="Calibri" w:cs="Times New Roman"/>
                <w:sz w:val="16"/>
                <w:szCs w:val="16"/>
                <w:lang w:val="es-CO" w:eastAsia="en-US"/>
              </w:rPr>
              <w:t xml:space="preserve"> </w:t>
            </w:r>
            <w:r w:rsidRPr="00B92178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>14.259.800</w:t>
            </w:r>
          </w:p>
        </w:tc>
      </w:tr>
      <w:tr w:rsidR="005F1F40" w:rsidRPr="00B92178" w14:paraId="40CE2AA8" w14:textId="77777777" w:rsidTr="00B92178">
        <w:trPr>
          <w:trHeight w:val="1136"/>
        </w:trPr>
        <w:tc>
          <w:tcPr>
            <w:tcW w:w="786" w:type="dxa"/>
          </w:tcPr>
          <w:p w14:paraId="0125A172" w14:textId="77777777" w:rsidR="005F1F40" w:rsidRPr="005F1F40" w:rsidRDefault="005F1F40" w:rsidP="005F1F40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  <w:r w:rsidRPr="005F1F40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>3</w:t>
            </w:r>
          </w:p>
        </w:tc>
        <w:tc>
          <w:tcPr>
            <w:tcW w:w="1677" w:type="dxa"/>
          </w:tcPr>
          <w:p w14:paraId="1BAF3568" w14:textId="77777777" w:rsidR="005F1F40" w:rsidRPr="005F1F40" w:rsidRDefault="005F1F40" w:rsidP="005F1F40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  <w:r w:rsidRPr="005F1F40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>PLATAFORMA</w:t>
            </w:r>
          </w:p>
        </w:tc>
        <w:tc>
          <w:tcPr>
            <w:tcW w:w="3679" w:type="dxa"/>
          </w:tcPr>
          <w:p w14:paraId="2BA0A9F4" w14:textId="77777777" w:rsidR="005F1F40" w:rsidRPr="005F1F40" w:rsidRDefault="005F1F40" w:rsidP="005F1F40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  <w:r w:rsidRPr="005F1F40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>Plataforma línea 2 después del túnel termoencogido: las dimensiones son: 1.5 m. de alto X 2.6 mts de largo X 60 cm de ancho y cuenta con 2 escaleras de 7 peldaños cada una, barandas en contorno (cantidad una (1) plataformas).</w:t>
            </w:r>
          </w:p>
        </w:tc>
        <w:tc>
          <w:tcPr>
            <w:tcW w:w="883" w:type="dxa"/>
          </w:tcPr>
          <w:p w14:paraId="4DA4CC72" w14:textId="77777777" w:rsidR="005F1F40" w:rsidRPr="005F1F40" w:rsidRDefault="005F1F40" w:rsidP="005F1F4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</w:p>
          <w:p w14:paraId="46440898" w14:textId="77777777" w:rsidR="005F1F40" w:rsidRPr="005F1F40" w:rsidRDefault="005F1F40" w:rsidP="005F1F4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</w:p>
          <w:p w14:paraId="3B0A82D7" w14:textId="77777777" w:rsidR="005F1F40" w:rsidRPr="005F1F40" w:rsidRDefault="005F1F40" w:rsidP="005F1F4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  <w:r w:rsidRPr="005F1F40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>1</w:t>
            </w:r>
          </w:p>
        </w:tc>
        <w:tc>
          <w:tcPr>
            <w:tcW w:w="1759" w:type="dxa"/>
          </w:tcPr>
          <w:p w14:paraId="1D4A40DC" w14:textId="77777777" w:rsidR="005F1F40" w:rsidRPr="005F1F40" w:rsidRDefault="005F1F40" w:rsidP="005F1F4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</w:p>
          <w:p w14:paraId="44A6E7BA" w14:textId="77777777" w:rsidR="005F1F40" w:rsidRPr="005F1F40" w:rsidRDefault="005F1F40" w:rsidP="005F1F4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</w:p>
          <w:p w14:paraId="5214A010" w14:textId="19B1F9C9" w:rsidR="005F1F40" w:rsidRPr="005F1F40" w:rsidRDefault="005F1F40" w:rsidP="005F1F4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  <w:r w:rsidRPr="005F1F40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 xml:space="preserve">$ </w:t>
            </w:r>
            <w:r w:rsidRPr="00B92178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>14.259.800</w:t>
            </w:r>
          </w:p>
        </w:tc>
      </w:tr>
      <w:tr w:rsidR="005F1F40" w:rsidRPr="00B92178" w14:paraId="08592E76" w14:textId="77777777" w:rsidTr="00B92178">
        <w:trPr>
          <w:trHeight w:val="983"/>
        </w:trPr>
        <w:tc>
          <w:tcPr>
            <w:tcW w:w="786" w:type="dxa"/>
          </w:tcPr>
          <w:p w14:paraId="40474DF7" w14:textId="77777777" w:rsidR="005F1F40" w:rsidRPr="005F1F40" w:rsidRDefault="005F1F40" w:rsidP="005F1F40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  <w:r w:rsidRPr="005F1F40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>4</w:t>
            </w:r>
          </w:p>
        </w:tc>
        <w:tc>
          <w:tcPr>
            <w:tcW w:w="1677" w:type="dxa"/>
          </w:tcPr>
          <w:p w14:paraId="0A86DBE5" w14:textId="77777777" w:rsidR="005F1F40" w:rsidRPr="005F1F40" w:rsidRDefault="005F1F40" w:rsidP="005F1F40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  <w:r w:rsidRPr="005F1F40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>PLATAFORMA</w:t>
            </w:r>
          </w:p>
        </w:tc>
        <w:tc>
          <w:tcPr>
            <w:tcW w:w="3679" w:type="dxa"/>
          </w:tcPr>
          <w:p w14:paraId="72AE8787" w14:textId="77777777" w:rsidR="005F1F40" w:rsidRPr="005F1F40" w:rsidRDefault="005F1F40" w:rsidP="005F1F40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  <w:r w:rsidRPr="005F1F40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>Plataforma línea 8 y 9, celda de paletizado las dimensiones son: 2.0 m. de alto X 2.6 mts de largo X 60 cm de ancho y cuenta con 3 escaleras de 7 peldaños cada una, barandas en contorno (cantidad una (1) plataforma)</w:t>
            </w:r>
          </w:p>
        </w:tc>
        <w:tc>
          <w:tcPr>
            <w:tcW w:w="883" w:type="dxa"/>
          </w:tcPr>
          <w:p w14:paraId="2C922DBF" w14:textId="77777777" w:rsidR="005F1F40" w:rsidRPr="005F1F40" w:rsidRDefault="005F1F40" w:rsidP="005F1F4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</w:p>
          <w:p w14:paraId="7EF1BAD8" w14:textId="77777777" w:rsidR="005F1F40" w:rsidRPr="005F1F40" w:rsidRDefault="005F1F40" w:rsidP="005F1F4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</w:p>
          <w:p w14:paraId="1A99F518" w14:textId="77777777" w:rsidR="005F1F40" w:rsidRPr="005F1F40" w:rsidRDefault="005F1F40" w:rsidP="005F1F4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  <w:r w:rsidRPr="005F1F40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>1</w:t>
            </w:r>
          </w:p>
        </w:tc>
        <w:tc>
          <w:tcPr>
            <w:tcW w:w="1759" w:type="dxa"/>
          </w:tcPr>
          <w:p w14:paraId="1F5C60AE" w14:textId="77777777" w:rsidR="005F1F40" w:rsidRPr="005F1F40" w:rsidRDefault="005F1F40" w:rsidP="005F1F4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</w:p>
          <w:p w14:paraId="35F5A736" w14:textId="77777777" w:rsidR="005F1F40" w:rsidRPr="005F1F40" w:rsidRDefault="005F1F40" w:rsidP="005F1F4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</w:p>
          <w:p w14:paraId="2C1C9EB5" w14:textId="3A627021" w:rsidR="005F1F40" w:rsidRPr="005F1F40" w:rsidRDefault="005F1F40" w:rsidP="005F1F4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  <w:r w:rsidRPr="005F1F40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>$</w:t>
            </w:r>
            <w:r w:rsidRPr="005F1F40">
              <w:rPr>
                <w:rFonts w:ascii="Calibri" w:eastAsia="Calibri" w:hAnsi="Calibri" w:cs="Times New Roman"/>
                <w:sz w:val="16"/>
                <w:szCs w:val="16"/>
                <w:lang w:val="es-CO" w:eastAsia="en-US"/>
              </w:rPr>
              <w:t xml:space="preserve"> </w:t>
            </w:r>
            <w:r w:rsidRPr="00B92178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>14.259800</w:t>
            </w:r>
          </w:p>
        </w:tc>
      </w:tr>
      <w:tr w:rsidR="005F1F40" w:rsidRPr="00B92178" w14:paraId="2AF4E44F" w14:textId="77777777" w:rsidTr="005F1F40">
        <w:trPr>
          <w:trHeight w:val="194"/>
        </w:trPr>
        <w:tc>
          <w:tcPr>
            <w:tcW w:w="7027" w:type="dxa"/>
            <w:gridSpan w:val="4"/>
          </w:tcPr>
          <w:p w14:paraId="605817F7" w14:textId="77777777" w:rsidR="005F1F40" w:rsidRPr="005F1F40" w:rsidRDefault="005F1F40" w:rsidP="005F1F4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s-CO" w:eastAsia="en-US"/>
              </w:rPr>
            </w:pPr>
            <w:r w:rsidRPr="005F1F40">
              <w:rPr>
                <w:rFonts w:ascii="Arial" w:eastAsia="Calibri" w:hAnsi="Arial" w:cs="Arial"/>
                <w:b/>
                <w:bCs/>
                <w:sz w:val="16"/>
                <w:szCs w:val="16"/>
                <w:lang w:val="es-CO" w:eastAsia="en-US"/>
              </w:rPr>
              <w:t>SUBTOTAL</w:t>
            </w:r>
          </w:p>
        </w:tc>
        <w:tc>
          <w:tcPr>
            <w:tcW w:w="1759" w:type="dxa"/>
          </w:tcPr>
          <w:p w14:paraId="2E9C5A4A" w14:textId="1756C69B" w:rsidR="005F1F40" w:rsidRPr="005F1F40" w:rsidRDefault="005F1F40" w:rsidP="005F1F4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  <w:r w:rsidRPr="005F1F40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 xml:space="preserve">$ </w:t>
            </w:r>
            <w:r w:rsidRPr="00B92178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>85.117.000</w:t>
            </w:r>
          </w:p>
        </w:tc>
      </w:tr>
      <w:tr w:rsidR="005F1F40" w:rsidRPr="00B92178" w14:paraId="3D5EF402" w14:textId="77777777" w:rsidTr="005F1F40">
        <w:trPr>
          <w:trHeight w:val="194"/>
        </w:trPr>
        <w:tc>
          <w:tcPr>
            <w:tcW w:w="7027" w:type="dxa"/>
            <w:gridSpan w:val="4"/>
          </w:tcPr>
          <w:p w14:paraId="0FE761B3" w14:textId="77777777" w:rsidR="005F1F40" w:rsidRPr="005F1F40" w:rsidRDefault="005F1F40" w:rsidP="005F1F4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s-CO" w:eastAsia="en-US"/>
              </w:rPr>
            </w:pPr>
            <w:r w:rsidRPr="005F1F40">
              <w:rPr>
                <w:rFonts w:ascii="Arial" w:eastAsia="Calibri" w:hAnsi="Arial" w:cs="Arial"/>
                <w:b/>
                <w:bCs/>
                <w:sz w:val="16"/>
                <w:szCs w:val="16"/>
                <w:lang w:val="es-CO" w:eastAsia="en-US"/>
              </w:rPr>
              <w:t>IVA</w:t>
            </w:r>
          </w:p>
        </w:tc>
        <w:tc>
          <w:tcPr>
            <w:tcW w:w="1759" w:type="dxa"/>
          </w:tcPr>
          <w:p w14:paraId="3A9BCFF1" w14:textId="51875DC5" w:rsidR="005F1F40" w:rsidRPr="005F1F40" w:rsidRDefault="005F1F40" w:rsidP="005F1F4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  <w:r w:rsidRPr="005F1F40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 xml:space="preserve">$ </w:t>
            </w:r>
            <w:r w:rsidRPr="00B92178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>16.172.230</w:t>
            </w:r>
          </w:p>
        </w:tc>
      </w:tr>
      <w:tr w:rsidR="005F1F40" w:rsidRPr="00B92178" w14:paraId="215E695B" w14:textId="77777777" w:rsidTr="005F1F40">
        <w:trPr>
          <w:trHeight w:val="194"/>
        </w:trPr>
        <w:tc>
          <w:tcPr>
            <w:tcW w:w="7027" w:type="dxa"/>
            <w:gridSpan w:val="4"/>
          </w:tcPr>
          <w:p w14:paraId="7EC3D6C6" w14:textId="77777777" w:rsidR="005F1F40" w:rsidRPr="005F1F40" w:rsidRDefault="005F1F40" w:rsidP="005F1F4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s-CO" w:eastAsia="en-US"/>
              </w:rPr>
            </w:pPr>
            <w:r w:rsidRPr="005F1F40">
              <w:rPr>
                <w:rFonts w:ascii="Arial" w:eastAsia="Calibri" w:hAnsi="Arial" w:cs="Arial"/>
                <w:b/>
                <w:bCs/>
                <w:sz w:val="16"/>
                <w:szCs w:val="16"/>
                <w:lang w:val="es-CO" w:eastAsia="en-US"/>
              </w:rPr>
              <w:t>TOTAL</w:t>
            </w:r>
          </w:p>
        </w:tc>
        <w:tc>
          <w:tcPr>
            <w:tcW w:w="1759" w:type="dxa"/>
          </w:tcPr>
          <w:p w14:paraId="3A137945" w14:textId="57D41366" w:rsidR="005F1F40" w:rsidRPr="005F1F40" w:rsidRDefault="005F1F40" w:rsidP="005F1F4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</w:pPr>
            <w:r w:rsidRPr="005F1F40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 xml:space="preserve">$ </w:t>
            </w:r>
            <w:r w:rsidRPr="00B92178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>101.289.230</w:t>
            </w:r>
          </w:p>
        </w:tc>
      </w:tr>
    </w:tbl>
    <w:p w14:paraId="79D7551F" w14:textId="326CFF80" w:rsidR="00267A4A" w:rsidRDefault="00267A4A" w:rsidP="00267A4A">
      <w:pPr>
        <w:ind w:left="-5" w:right="165" w:hanging="10"/>
        <w:jc w:val="both"/>
        <w:rPr>
          <w:rFonts w:ascii="Arial" w:eastAsia="Arial Unicode MS" w:hAnsi="Arial" w:cs="Arial"/>
          <w:color w:val="000000"/>
          <w:sz w:val="20"/>
          <w:szCs w:val="22"/>
          <w:lang w:val="es-ES" w:eastAsia="ar-SA"/>
        </w:rPr>
      </w:pPr>
    </w:p>
    <w:p w14:paraId="1A9298AF" w14:textId="77777777" w:rsidR="00B92178" w:rsidRPr="00267A4A" w:rsidRDefault="00B92178" w:rsidP="00267A4A">
      <w:pPr>
        <w:ind w:left="-5" w:right="165" w:hanging="10"/>
        <w:jc w:val="both"/>
        <w:rPr>
          <w:rFonts w:ascii="Arial" w:eastAsia="Arial Unicode MS" w:hAnsi="Arial" w:cs="Arial"/>
          <w:color w:val="000000"/>
          <w:sz w:val="20"/>
          <w:szCs w:val="22"/>
          <w:lang w:val="es-ES" w:eastAsia="ar-SA"/>
        </w:rPr>
      </w:pPr>
    </w:p>
    <w:p w14:paraId="0CF09440" w14:textId="64E513A4" w:rsidR="00267A4A" w:rsidRPr="001D0F4E" w:rsidRDefault="00B92178" w:rsidP="005F1F40">
      <w:pPr>
        <w:jc w:val="center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(ORIGINAL FORMADO)</w:t>
      </w:r>
    </w:p>
    <w:p w14:paraId="68BF51E3" w14:textId="77777777" w:rsidR="00DB4AC9" w:rsidRPr="005F1740" w:rsidRDefault="00DB4AC9" w:rsidP="00DB4AC9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 w:rsidRPr="005F1740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JORGE ENRIQUE MACHUCA LÓPEZ</w:t>
      </w:r>
    </w:p>
    <w:p w14:paraId="0EB555B9" w14:textId="53A9D584" w:rsidR="00DB4AC9" w:rsidRDefault="00DB4AC9" w:rsidP="00DB4AC9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5F1740">
        <w:rPr>
          <w:rFonts w:ascii="Arial" w:eastAsia="Arial Unicode MS" w:hAnsi="Arial" w:cs="Arial"/>
          <w:bCs/>
          <w:sz w:val="20"/>
          <w:szCs w:val="20"/>
          <w:lang w:val="es-CO" w:eastAsia="ar-SA"/>
        </w:rPr>
        <w:t>Gerente General</w:t>
      </w:r>
    </w:p>
    <w:p w14:paraId="35710C02" w14:textId="77777777" w:rsidR="00895B8F" w:rsidRPr="005F1740" w:rsidRDefault="00895B8F" w:rsidP="00DB4AC9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</w:p>
    <w:p w14:paraId="0DB81BAC" w14:textId="46385AD4" w:rsidR="008012C4" w:rsidRPr="00895B8F" w:rsidRDefault="008012C4" w:rsidP="008012C4">
      <w:pPr>
        <w:rPr>
          <w:rFonts w:ascii="Arial" w:eastAsia="Tahoma" w:hAnsi="Arial" w:cs="Arial"/>
          <w:b/>
          <w:bCs/>
          <w:sz w:val="12"/>
          <w:szCs w:val="12"/>
          <w:lang w:val="es-CO" w:eastAsia="ar-SA"/>
        </w:rPr>
      </w:pPr>
      <w:r w:rsidRPr="00895B8F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 xml:space="preserve">Vo. Bo. </w:t>
      </w:r>
      <w:r w:rsidR="0090465A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>NESTOR JAVIER LEMUS CLAVIJO</w:t>
      </w:r>
      <w:r w:rsidR="00CF0A59" w:rsidRPr="00895B8F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 xml:space="preserve"> </w:t>
      </w:r>
      <w:r w:rsidRPr="00895B8F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 xml:space="preserve"> </w:t>
      </w:r>
    </w:p>
    <w:p w14:paraId="6B0A4835" w14:textId="424A141C" w:rsidR="008012C4" w:rsidRPr="00895B8F" w:rsidRDefault="008012C4" w:rsidP="008012C4">
      <w:pPr>
        <w:rPr>
          <w:rFonts w:ascii="Arial" w:eastAsia="Tahoma" w:hAnsi="Arial" w:cs="Arial"/>
          <w:bCs/>
          <w:sz w:val="12"/>
          <w:szCs w:val="12"/>
          <w:lang w:val="es-CO" w:eastAsia="ar-SA"/>
        </w:rPr>
      </w:pPr>
      <w:r w:rsidRPr="00895B8F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 xml:space="preserve">             </w:t>
      </w:r>
      <w:r w:rsidRPr="00895B8F">
        <w:rPr>
          <w:rFonts w:ascii="Arial" w:eastAsia="Tahoma" w:hAnsi="Arial" w:cs="Arial"/>
          <w:bCs/>
          <w:sz w:val="12"/>
          <w:szCs w:val="12"/>
          <w:lang w:val="es-CO" w:eastAsia="ar-SA"/>
        </w:rPr>
        <w:t xml:space="preserve">Subgerente </w:t>
      </w:r>
      <w:r w:rsidR="0090465A">
        <w:rPr>
          <w:rFonts w:ascii="Arial" w:eastAsia="Tahoma" w:hAnsi="Arial" w:cs="Arial"/>
          <w:bCs/>
          <w:sz w:val="12"/>
          <w:szCs w:val="12"/>
          <w:lang w:val="es-CO" w:eastAsia="ar-SA"/>
        </w:rPr>
        <w:t>Tecnico</w:t>
      </w:r>
    </w:p>
    <w:p w14:paraId="04811856" w14:textId="77777777" w:rsidR="008012C4" w:rsidRPr="00895B8F" w:rsidRDefault="008012C4" w:rsidP="008012C4">
      <w:pPr>
        <w:rPr>
          <w:rFonts w:ascii="Arial" w:eastAsia="Tahoma" w:hAnsi="Arial" w:cs="Arial"/>
          <w:b/>
          <w:bCs/>
          <w:sz w:val="12"/>
          <w:szCs w:val="12"/>
          <w:lang w:val="es-CO" w:eastAsia="ar-SA"/>
        </w:rPr>
      </w:pPr>
    </w:p>
    <w:p w14:paraId="0027B662" w14:textId="2ED72BFE" w:rsidR="008012C4" w:rsidRPr="00895B8F" w:rsidRDefault="008012C4" w:rsidP="008012C4">
      <w:pPr>
        <w:rPr>
          <w:rFonts w:ascii="Arial" w:eastAsia="Tahoma" w:hAnsi="Arial" w:cs="Arial"/>
          <w:b/>
          <w:bCs/>
          <w:sz w:val="12"/>
          <w:szCs w:val="12"/>
          <w:lang w:val="es-CO" w:eastAsia="ar-SA"/>
        </w:rPr>
      </w:pPr>
      <w:r w:rsidRPr="00895B8F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 xml:space="preserve">Vo. Bo. </w:t>
      </w:r>
      <w:r w:rsidR="00267A4A" w:rsidRPr="00895B8F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>JORGE RICARDO ROMERO FLORIDO</w:t>
      </w:r>
    </w:p>
    <w:p w14:paraId="0E8C6FD9" w14:textId="36D5D915" w:rsidR="008012C4" w:rsidRPr="00895B8F" w:rsidRDefault="008012C4" w:rsidP="008012C4">
      <w:pPr>
        <w:rPr>
          <w:rFonts w:ascii="Arial" w:eastAsia="Tahoma" w:hAnsi="Arial" w:cs="Arial"/>
          <w:bCs/>
          <w:sz w:val="12"/>
          <w:szCs w:val="12"/>
          <w:lang w:val="es-CO" w:eastAsia="ar-SA"/>
        </w:rPr>
      </w:pPr>
      <w:r w:rsidRPr="00895B8F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 xml:space="preserve">             </w:t>
      </w:r>
      <w:r w:rsidRPr="00895B8F">
        <w:rPr>
          <w:rFonts w:ascii="Arial" w:eastAsia="Tahoma" w:hAnsi="Arial" w:cs="Arial"/>
          <w:bCs/>
          <w:sz w:val="12"/>
          <w:szCs w:val="12"/>
          <w:lang w:val="es-CO" w:eastAsia="ar-SA"/>
        </w:rPr>
        <w:t xml:space="preserve">Jefe Oficina </w:t>
      </w:r>
      <w:r w:rsidR="00911C91" w:rsidRPr="00895B8F">
        <w:rPr>
          <w:rFonts w:ascii="Arial" w:eastAsia="Tahoma" w:hAnsi="Arial" w:cs="Arial"/>
          <w:bCs/>
          <w:sz w:val="12"/>
          <w:szCs w:val="12"/>
          <w:lang w:val="es-CO" w:eastAsia="ar-SA"/>
        </w:rPr>
        <w:t>Asesora Jurídica y Contratación</w:t>
      </w:r>
      <w:r w:rsidR="00267A4A" w:rsidRPr="00895B8F">
        <w:rPr>
          <w:rFonts w:ascii="Arial" w:eastAsia="Tahoma" w:hAnsi="Arial" w:cs="Arial"/>
          <w:bCs/>
          <w:sz w:val="12"/>
          <w:szCs w:val="12"/>
          <w:lang w:val="es-CO" w:eastAsia="ar-SA"/>
        </w:rPr>
        <w:t>(e)</w:t>
      </w:r>
    </w:p>
    <w:p w14:paraId="3CAB8BAF" w14:textId="77777777" w:rsidR="008012C4" w:rsidRPr="00895B8F" w:rsidRDefault="008012C4" w:rsidP="008012C4">
      <w:pPr>
        <w:rPr>
          <w:rFonts w:ascii="Arial" w:eastAsia="Tahoma" w:hAnsi="Arial" w:cs="Arial"/>
          <w:b/>
          <w:bCs/>
          <w:sz w:val="12"/>
          <w:szCs w:val="12"/>
          <w:lang w:val="es-CO" w:eastAsia="ar-SA"/>
        </w:rPr>
      </w:pPr>
    </w:p>
    <w:p w14:paraId="1C1A9518" w14:textId="77777777" w:rsidR="008012C4" w:rsidRPr="00895B8F" w:rsidRDefault="008012C4" w:rsidP="008012C4">
      <w:pPr>
        <w:rPr>
          <w:rFonts w:ascii="Arial" w:eastAsia="Tahoma" w:hAnsi="Arial" w:cs="Arial"/>
          <w:bCs/>
          <w:sz w:val="12"/>
          <w:szCs w:val="12"/>
          <w:lang w:val="es-CO" w:eastAsia="ar-SA"/>
        </w:rPr>
      </w:pPr>
      <w:r w:rsidRPr="00895B8F">
        <w:rPr>
          <w:rFonts w:ascii="Arial" w:eastAsia="Tahoma" w:hAnsi="Arial" w:cs="Arial"/>
          <w:bCs/>
          <w:sz w:val="12"/>
          <w:szCs w:val="12"/>
          <w:lang w:val="es-CO" w:eastAsia="ar-SA"/>
        </w:rPr>
        <w:t>Proyecto: MARCO AURELIO ANTOLINEZ GUITARRERO</w:t>
      </w:r>
    </w:p>
    <w:p w14:paraId="42D68193" w14:textId="77FBC546" w:rsidR="007F334B" w:rsidRPr="00895B8F" w:rsidRDefault="008012C4" w:rsidP="008012C4">
      <w:pPr>
        <w:rPr>
          <w:sz w:val="22"/>
          <w:szCs w:val="22"/>
        </w:rPr>
      </w:pPr>
      <w:r w:rsidRPr="00895B8F">
        <w:rPr>
          <w:rFonts w:ascii="Arial" w:eastAsia="Tahoma" w:hAnsi="Arial" w:cs="Arial"/>
          <w:bCs/>
          <w:sz w:val="12"/>
          <w:szCs w:val="12"/>
          <w:lang w:val="es-CO" w:eastAsia="ar-SA"/>
        </w:rPr>
        <w:t xml:space="preserve">                 </w:t>
      </w:r>
      <w:r w:rsidR="00267A4A" w:rsidRPr="00895B8F">
        <w:rPr>
          <w:rFonts w:ascii="Arial" w:eastAsia="Tahoma" w:hAnsi="Arial" w:cs="Arial"/>
          <w:bCs/>
          <w:sz w:val="12"/>
          <w:szCs w:val="12"/>
          <w:lang w:val="es-CO" w:eastAsia="ar-SA"/>
        </w:rPr>
        <w:t>Profesional Grado 06</w:t>
      </w:r>
    </w:p>
    <w:sectPr w:rsidR="007F334B" w:rsidRPr="00895B8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5FC96" w14:textId="77777777" w:rsidR="000C336D" w:rsidRDefault="000C336D">
      <w:r>
        <w:separator/>
      </w:r>
    </w:p>
  </w:endnote>
  <w:endnote w:type="continuationSeparator" w:id="0">
    <w:p w14:paraId="5848925B" w14:textId="77777777" w:rsidR="000C336D" w:rsidRDefault="000C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64AA" w14:textId="77777777" w:rsidR="007F78CA" w:rsidRDefault="008339FE" w:rsidP="00B20E7F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51DC1" w:rsidRPr="00B51DC1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51DC1" w:rsidRPr="00B51DC1">
      <w:rPr>
        <w:b/>
        <w:bCs/>
        <w:noProof/>
        <w:lang w:val="es-ES"/>
      </w:rPr>
      <w:t>1</w:t>
    </w:r>
    <w:r>
      <w:rPr>
        <w:b/>
        <w:bCs/>
      </w:rPr>
      <w:fldChar w:fldCharType="end"/>
    </w:r>
  </w:p>
  <w:p w14:paraId="06C79E03" w14:textId="77777777" w:rsidR="007F78CA" w:rsidRDefault="008339FE" w:rsidP="007F78CA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532305A0" wp14:editId="019BA26C">
          <wp:extent cx="5612130" cy="951230"/>
          <wp:effectExtent l="0" t="0" r="762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37DB" w14:textId="77777777" w:rsidR="000C336D" w:rsidRDefault="000C336D">
      <w:r>
        <w:separator/>
      </w:r>
    </w:p>
  </w:footnote>
  <w:footnote w:type="continuationSeparator" w:id="0">
    <w:p w14:paraId="1D92B24D" w14:textId="77777777" w:rsidR="000C336D" w:rsidRDefault="000C3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D6E0" w14:textId="77777777" w:rsidR="00C6405E" w:rsidRDefault="000C336D" w:rsidP="0052376E">
    <w:pPr>
      <w:pStyle w:val="Encabezado"/>
      <w:ind w:hanging="993"/>
      <w:rPr>
        <w:noProof/>
        <w:lang w:eastAsia="es-CO"/>
      </w:rPr>
    </w:pPr>
  </w:p>
  <w:p w14:paraId="60CC21F2" w14:textId="77777777" w:rsidR="00205FFC" w:rsidRDefault="008339FE" w:rsidP="000B6F98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1BF5EFA3" wp14:editId="44F70260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1A"/>
    <w:rsid w:val="00000CA9"/>
    <w:rsid w:val="000C336D"/>
    <w:rsid w:val="00137543"/>
    <w:rsid w:val="00241090"/>
    <w:rsid w:val="00267A4A"/>
    <w:rsid w:val="00317E0E"/>
    <w:rsid w:val="0038549D"/>
    <w:rsid w:val="003B23C7"/>
    <w:rsid w:val="004A4559"/>
    <w:rsid w:val="005F1740"/>
    <w:rsid w:val="005F1F40"/>
    <w:rsid w:val="0061729A"/>
    <w:rsid w:val="006442D6"/>
    <w:rsid w:val="0067345E"/>
    <w:rsid w:val="007F334B"/>
    <w:rsid w:val="008012C4"/>
    <w:rsid w:val="008339FE"/>
    <w:rsid w:val="00895B8F"/>
    <w:rsid w:val="0090465A"/>
    <w:rsid w:val="00911C91"/>
    <w:rsid w:val="00926DBE"/>
    <w:rsid w:val="00A21060"/>
    <w:rsid w:val="00A762AD"/>
    <w:rsid w:val="00A96EB5"/>
    <w:rsid w:val="00B51DC1"/>
    <w:rsid w:val="00B84FFF"/>
    <w:rsid w:val="00B92178"/>
    <w:rsid w:val="00B97405"/>
    <w:rsid w:val="00CF0A59"/>
    <w:rsid w:val="00D06C1A"/>
    <w:rsid w:val="00D81BE5"/>
    <w:rsid w:val="00DA565D"/>
    <w:rsid w:val="00DB4AC9"/>
    <w:rsid w:val="00ED6A80"/>
    <w:rsid w:val="00F0421F"/>
    <w:rsid w:val="00F2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5D87"/>
  <w15:chartTrackingRefBased/>
  <w15:docId w15:val="{9202EC8C-8947-40A4-9523-5311E8D5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AC9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06C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06C1A"/>
  </w:style>
  <w:style w:type="paragraph" w:styleId="Piedepgina">
    <w:name w:val="footer"/>
    <w:basedOn w:val="Normal"/>
    <w:link w:val="PiedepginaCar"/>
    <w:uiPriority w:val="99"/>
    <w:unhideWhenUsed/>
    <w:rsid w:val="00D06C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C1A"/>
  </w:style>
  <w:style w:type="paragraph" w:styleId="Ttulo">
    <w:name w:val="Title"/>
    <w:basedOn w:val="Normal"/>
    <w:link w:val="TtuloCar"/>
    <w:qFormat/>
    <w:rsid w:val="00DB4AC9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DB4AC9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00CA9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5F1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Marco Antolinez Guitarrero</cp:lastModifiedBy>
  <cp:revision>13</cp:revision>
  <dcterms:created xsi:type="dcterms:W3CDTF">2020-03-20T20:12:00Z</dcterms:created>
  <dcterms:modified xsi:type="dcterms:W3CDTF">2022-05-27T19:10:00Z</dcterms:modified>
</cp:coreProperties>
</file>