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E39219" w14:textId="77777777" w:rsidR="005953C1" w:rsidRPr="005B0FD1" w:rsidRDefault="005953C1" w:rsidP="005953C1">
      <w:pPr>
        <w:rPr>
          <w:color w:val="auto"/>
        </w:rPr>
      </w:pPr>
    </w:p>
    <w:p w14:paraId="61689B0D" w14:textId="77777777" w:rsidR="005953C1" w:rsidRPr="005C7F40" w:rsidRDefault="005953C1" w:rsidP="005953C1">
      <w:pPr>
        <w:jc w:val="center"/>
        <w:rPr>
          <w:b/>
          <w:color w:val="auto"/>
          <w:sz w:val="28"/>
        </w:rPr>
      </w:pPr>
      <w:r w:rsidRPr="005C7F40">
        <w:rPr>
          <w:b/>
          <w:color w:val="auto"/>
          <w:sz w:val="28"/>
        </w:rPr>
        <w:t>EMPRESA DE LICORES DE CUNDINAMARCA</w:t>
      </w:r>
    </w:p>
    <w:p w14:paraId="007745A8" w14:textId="77777777" w:rsidR="005953C1" w:rsidRPr="005C7F40" w:rsidRDefault="005953C1" w:rsidP="005953C1">
      <w:pPr>
        <w:jc w:val="center"/>
        <w:rPr>
          <w:color w:val="auto"/>
        </w:rPr>
      </w:pPr>
    </w:p>
    <w:p w14:paraId="7AB7E4EA" w14:textId="18CD286A" w:rsidR="005953C1" w:rsidRDefault="005953C1" w:rsidP="005953C1">
      <w:pPr>
        <w:jc w:val="center"/>
        <w:rPr>
          <w:color w:val="auto"/>
        </w:rPr>
      </w:pPr>
    </w:p>
    <w:p w14:paraId="11943BBC" w14:textId="77777777" w:rsidR="00177976" w:rsidRPr="005C7F40" w:rsidRDefault="00177976" w:rsidP="005953C1">
      <w:pPr>
        <w:jc w:val="center"/>
        <w:rPr>
          <w:color w:val="auto"/>
        </w:rPr>
      </w:pPr>
    </w:p>
    <w:p w14:paraId="7BD5EF9F" w14:textId="7A44EC93" w:rsidR="005953C1" w:rsidRPr="00E64AF3" w:rsidRDefault="005953C1" w:rsidP="005953C1">
      <w:pPr>
        <w:jc w:val="center"/>
        <w:rPr>
          <w:b/>
          <w:color w:val="auto"/>
          <w:sz w:val="32"/>
          <w:szCs w:val="32"/>
        </w:rPr>
      </w:pPr>
      <w:r w:rsidRPr="00E64AF3">
        <w:rPr>
          <w:b/>
          <w:color w:val="auto"/>
          <w:sz w:val="32"/>
          <w:szCs w:val="32"/>
        </w:rPr>
        <w:t>INVITACIÓN ABIERTA No. 0</w:t>
      </w:r>
      <w:r>
        <w:rPr>
          <w:b/>
          <w:color w:val="auto"/>
          <w:sz w:val="32"/>
          <w:szCs w:val="32"/>
        </w:rPr>
        <w:t>14</w:t>
      </w:r>
      <w:r w:rsidRPr="00E64AF3">
        <w:rPr>
          <w:b/>
          <w:color w:val="auto"/>
          <w:sz w:val="32"/>
          <w:szCs w:val="32"/>
        </w:rPr>
        <w:t xml:space="preserve"> de 2022</w:t>
      </w:r>
    </w:p>
    <w:p w14:paraId="5956B3DA" w14:textId="77777777" w:rsidR="005953C1" w:rsidRDefault="005953C1" w:rsidP="005953C1">
      <w:pPr>
        <w:rPr>
          <w:b/>
          <w:color w:val="auto"/>
        </w:rPr>
      </w:pPr>
    </w:p>
    <w:p w14:paraId="6E3E8D3B" w14:textId="77777777" w:rsidR="005953C1" w:rsidRPr="005C7F40" w:rsidRDefault="005953C1" w:rsidP="005953C1">
      <w:pPr>
        <w:rPr>
          <w:b/>
          <w:color w:val="auto"/>
        </w:rPr>
      </w:pPr>
    </w:p>
    <w:p w14:paraId="1E70C358" w14:textId="77777777" w:rsidR="005953C1" w:rsidRPr="005C7F40" w:rsidRDefault="005953C1" w:rsidP="005953C1">
      <w:pPr>
        <w:rPr>
          <w:b/>
          <w:color w:val="auto"/>
        </w:rPr>
      </w:pPr>
    </w:p>
    <w:p w14:paraId="6702C2D6" w14:textId="42177415" w:rsidR="005953C1" w:rsidRPr="00E64AF3" w:rsidRDefault="005953C1" w:rsidP="005953C1">
      <w:pPr>
        <w:rPr>
          <w:b/>
          <w:color w:val="auto"/>
          <w:sz w:val="24"/>
          <w:szCs w:val="24"/>
        </w:rPr>
      </w:pPr>
      <w:r w:rsidRPr="00E64AF3">
        <w:rPr>
          <w:b/>
          <w:color w:val="auto"/>
          <w:sz w:val="24"/>
          <w:szCs w:val="24"/>
        </w:rPr>
        <w:t xml:space="preserve">OBJETO: </w:t>
      </w:r>
      <w:r w:rsidR="00177976" w:rsidRPr="00177976">
        <w:rPr>
          <w:b/>
          <w:color w:val="auto"/>
          <w:sz w:val="24"/>
          <w:szCs w:val="24"/>
        </w:rPr>
        <w:t>PUBLICIDAD DE LOS PRODUCTOS DE LA EMPRESA DE LICORES DE CUNDINAMARCA, COMO PATROCINADOR EXCLUSIVO DE LA CATEGORÍA EN EL FESTIVAL DE LA LEYENDA VALLENATA. EN LOS DIFERENTES ESCENARIOS DONDE SE DESARROLLARA LA VERSIÓN 55º DEL FESTIVAL DE LA LEYENDA VALLENATA, V REY DE REYES EN HOMENAJE A JORGE OÑATE. DEL 26 AL 30 DE ABRIL DE 2022 EN LA CIUDAD DE VALLEDUPAR</w:t>
      </w:r>
      <w:r w:rsidR="00177976" w:rsidRPr="00B264CC">
        <w:rPr>
          <w:b/>
          <w:color w:val="auto"/>
          <w:sz w:val="24"/>
          <w:szCs w:val="24"/>
        </w:rPr>
        <w:t>.</w:t>
      </w:r>
      <w:r w:rsidR="00177976" w:rsidRPr="00E64AF3">
        <w:rPr>
          <w:b/>
          <w:color w:val="auto"/>
          <w:sz w:val="24"/>
          <w:szCs w:val="24"/>
        </w:rPr>
        <w:t xml:space="preserve"> </w:t>
      </w:r>
    </w:p>
    <w:p w14:paraId="6FF96A99" w14:textId="77777777" w:rsidR="005953C1" w:rsidRPr="005C7F40" w:rsidRDefault="005953C1" w:rsidP="005953C1">
      <w:pPr>
        <w:rPr>
          <w:b/>
          <w:color w:val="auto"/>
        </w:rPr>
      </w:pPr>
    </w:p>
    <w:p w14:paraId="4E7B6E23" w14:textId="77777777" w:rsidR="005953C1" w:rsidRPr="005C7F40" w:rsidRDefault="005953C1" w:rsidP="005953C1">
      <w:pPr>
        <w:jc w:val="center"/>
        <w:rPr>
          <w:b/>
          <w:color w:val="auto"/>
        </w:rPr>
      </w:pPr>
    </w:p>
    <w:p w14:paraId="703D069C" w14:textId="77777777" w:rsidR="005953C1" w:rsidRPr="005C7F40" w:rsidRDefault="005953C1" w:rsidP="005953C1">
      <w:pPr>
        <w:jc w:val="center"/>
        <w:rPr>
          <w:b/>
          <w:color w:val="auto"/>
        </w:rPr>
      </w:pPr>
    </w:p>
    <w:p w14:paraId="024DF7F6" w14:textId="77777777" w:rsidR="005953C1" w:rsidRDefault="005953C1" w:rsidP="005953C1">
      <w:pPr>
        <w:jc w:val="center"/>
        <w:rPr>
          <w:b/>
          <w:color w:val="auto"/>
        </w:rPr>
      </w:pPr>
    </w:p>
    <w:p w14:paraId="042E3EF6" w14:textId="77777777" w:rsidR="005953C1" w:rsidRPr="005C7F40" w:rsidRDefault="005953C1" w:rsidP="005953C1">
      <w:pPr>
        <w:jc w:val="center"/>
        <w:rPr>
          <w:b/>
          <w:color w:val="auto"/>
        </w:rPr>
      </w:pPr>
    </w:p>
    <w:p w14:paraId="7D320562" w14:textId="05595395" w:rsidR="005953C1" w:rsidRPr="005C7F40" w:rsidRDefault="00177976" w:rsidP="005953C1">
      <w:pPr>
        <w:jc w:val="center"/>
        <w:rPr>
          <w:b/>
          <w:color w:val="auto"/>
        </w:rPr>
      </w:pPr>
      <w:r>
        <w:rPr>
          <w:b/>
          <w:color w:val="auto"/>
        </w:rPr>
        <w:t>ABRIL</w:t>
      </w:r>
      <w:r w:rsidR="005953C1">
        <w:rPr>
          <w:b/>
          <w:color w:val="auto"/>
        </w:rPr>
        <w:t xml:space="preserve"> DE 2022</w:t>
      </w:r>
    </w:p>
    <w:p w14:paraId="03058345" w14:textId="77777777" w:rsidR="005953C1" w:rsidRPr="005C7F40" w:rsidRDefault="005953C1" w:rsidP="005953C1">
      <w:pPr>
        <w:jc w:val="center"/>
        <w:rPr>
          <w:b/>
          <w:color w:val="auto"/>
        </w:rPr>
      </w:pPr>
    </w:p>
    <w:p w14:paraId="0589B062" w14:textId="0D5D830E" w:rsidR="005953C1" w:rsidRPr="005C7F40" w:rsidRDefault="005953C1" w:rsidP="005953C1">
      <w:pPr>
        <w:rPr>
          <w:color w:val="auto"/>
        </w:rPr>
      </w:pPr>
      <w:r w:rsidRPr="005C7F40">
        <w:rPr>
          <w:color w:val="auto"/>
        </w:rPr>
        <w:t xml:space="preserve">Cota Cundinamarca, </w:t>
      </w:r>
      <w:r w:rsidR="00177976">
        <w:rPr>
          <w:color w:val="auto"/>
        </w:rPr>
        <w:t>08 de Abril</w:t>
      </w:r>
      <w:r>
        <w:rPr>
          <w:color w:val="auto"/>
        </w:rPr>
        <w:t xml:space="preserve"> de 2022</w:t>
      </w:r>
      <w:r w:rsidRPr="005C7F40">
        <w:rPr>
          <w:color w:val="auto"/>
        </w:rPr>
        <w:t>.</w:t>
      </w:r>
    </w:p>
    <w:p w14:paraId="0E404991" w14:textId="77777777" w:rsidR="005953C1" w:rsidRPr="005C7F40" w:rsidRDefault="005953C1" w:rsidP="005953C1">
      <w:pPr>
        <w:rPr>
          <w:color w:val="auto"/>
        </w:rPr>
      </w:pPr>
      <w:r w:rsidRPr="005C7F40">
        <w:rPr>
          <w:color w:val="auto"/>
        </w:rPr>
        <w:lastRenderedPageBreak/>
        <w:tab/>
        <w:t>Señores</w:t>
      </w:r>
    </w:p>
    <w:p w14:paraId="5352FF5B" w14:textId="79A477C1" w:rsidR="005953C1" w:rsidRPr="005C7F40" w:rsidRDefault="005953C1" w:rsidP="005953C1">
      <w:pPr>
        <w:rPr>
          <w:color w:val="auto"/>
        </w:rPr>
      </w:pPr>
      <w:r w:rsidRPr="005C7F40">
        <w:rPr>
          <w:color w:val="auto"/>
        </w:rPr>
        <w:t xml:space="preserve">INTERESADOS INVITACION ABIERTA No. </w:t>
      </w:r>
      <w:r>
        <w:rPr>
          <w:color w:val="auto"/>
        </w:rPr>
        <w:t>01</w:t>
      </w:r>
      <w:r w:rsidR="005E7D33">
        <w:rPr>
          <w:color w:val="auto"/>
        </w:rPr>
        <w:t>8</w:t>
      </w:r>
      <w:r>
        <w:rPr>
          <w:color w:val="auto"/>
        </w:rPr>
        <w:t xml:space="preserve"> de 2022</w:t>
      </w:r>
    </w:p>
    <w:p w14:paraId="321B1FC9" w14:textId="507A8A55" w:rsidR="005953C1" w:rsidRPr="005C7F40" w:rsidRDefault="005953C1" w:rsidP="005953C1">
      <w:pPr>
        <w:rPr>
          <w:color w:val="auto"/>
        </w:rPr>
      </w:pPr>
      <w:r w:rsidRPr="005C7F40">
        <w:rPr>
          <w:color w:val="auto"/>
        </w:rPr>
        <w:t xml:space="preserve">OBJETO: </w:t>
      </w:r>
      <w:r w:rsidR="005E7D33" w:rsidRPr="005E7D33">
        <w:rPr>
          <w:b/>
          <w:bCs/>
          <w:color w:val="auto"/>
        </w:rPr>
        <w:t>PUBLICIDAD DE LOS PRODUCTOS DE LA EMPRESA DE LICORES DE CUNDINAMARCA, COMO PATROCINADOR EXCLUSIVO DE LA CATEGORÍA EN EL FESTIVAL DE LA LEYENDA VALLENATA. EN LOS DIFERENTES ESCENARIOS DONDE SE DESARROLLARA LA VERSIÓN 55º DEL FESTIVAL DE LA LEYENDA VALLENATA, V REY DE REYES EN HOMENAJE A JORGE OÑATE. DEL 26 AL 30 DE ABRIL DE 2022 EN LA CIUDAD DE VALLEDUPAR</w:t>
      </w:r>
      <w:r w:rsidR="005E7D33" w:rsidRPr="005C7F40">
        <w:rPr>
          <w:color w:val="auto"/>
        </w:rPr>
        <w:t xml:space="preserve">. </w:t>
      </w:r>
    </w:p>
    <w:p w14:paraId="559F3C62" w14:textId="77777777" w:rsidR="005953C1" w:rsidRPr="005C7F40" w:rsidRDefault="005953C1" w:rsidP="005953C1">
      <w:pPr>
        <w:rPr>
          <w:color w:val="auto"/>
        </w:rPr>
      </w:pPr>
      <w:r w:rsidRPr="005C7F40">
        <w:rPr>
          <w:color w:val="auto"/>
        </w:rPr>
        <w:t>Respetados Señores:</w:t>
      </w:r>
    </w:p>
    <w:p w14:paraId="58DC57B0" w14:textId="77777777" w:rsidR="005953C1" w:rsidRPr="005C7F40" w:rsidRDefault="005953C1" w:rsidP="005953C1">
      <w:pPr>
        <w:rPr>
          <w:color w:val="auto"/>
        </w:rPr>
      </w:pPr>
      <w:r w:rsidRPr="005C7F40">
        <w:rPr>
          <w:color w:val="auto"/>
        </w:rPr>
        <w:t xml:space="preserve">La Empresa de Licores de Cundinamarca como Empresa Industrial y Comercial del orden Departamental, con autonomía administrativa, financiera y patrimonio independiente, tiene como función fabricar y/o comercializar licores y sus derivados sujetos al monopolio Departamental y para tal fin, puede celebrar toda clase de contratos o negocios que se relacionen con su objeto.  </w:t>
      </w:r>
    </w:p>
    <w:p w14:paraId="181CDDD8" w14:textId="77777777" w:rsidR="005953C1" w:rsidRPr="005C7F40" w:rsidRDefault="005953C1" w:rsidP="005953C1">
      <w:pPr>
        <w:rPr>
          <w:color w:val="auto"/>
        </w:rPr>
      </w:pPr>
      <w:r w:rsidRPr="005C7F40">
        <w:rPr>
          <w:b/>
          <w:color w:val="auto"/>
        </w:rPr>
        <w:t>RÉGIMEN JURÍDICO APLICABLE</w:t>
      </w:r>
      <w:r w:rsidRPr="005C7F40">
        <w:rPr>
          <w:color w:val="auto"/>
        </w:rPr>
        <w:t>: El proceso de selección de contratista se realizará conforme a: 1). Los principios de la función administrativa previstos en el artículo 123, 209 y 267 de la Constitución Política Colombiana. 2). La Ley 489 de 1998 que regular en su artículo 93 el régimen aplicable para actos y contratos de las empresas Industriales y Comerciales del Estado, 3). El artículo 14 de la Ley 1150 de 2007 y los artículos 93 y 95 de la Ley 1474 de 2011 donde se establece el régimen jurídico aplicable en tratándose de Empresas Industriales y Comerciales del Estado que se encuentran en competencia con el sector privado/público. 4). El Manual de Contratación de la ELC y de forma residual, en lo no regulado en la presente invitación lo señalado en El Código Civil y Comercial Colombiano.</w:t>
      </w:r>
    </w:p>
    <w:p w14:paraId="26777851" w14:textId="77777777" w:rsidR="005953C1" w:rsidRPr="005C7F40" w:rsidRDefault="005953C1" w:rsidP="005953C1">
      <w:pPr>
        <w:rPr>
          <w:color w:val="auto"/>
        </w:rPr>
      </w:pPr>
      <w:r w:rsidRPr="005C7F40">
        <w:rPr>
          <w:b/>
          <w:color w:val="auto"/>
        </w:rPr>
        <w:t>PARAGRAFO:</w:t>
      </w:r>
      <w:r w:rsidRPr="005C7F40">
        <w:rPr>
          <w:color w:val="auto"/>
        </w:rPr>
        <w:t xml:space="preserve"> Es obligación del oferente, examinar de forma rigurosa el contenido de la presente invitación, los documentos que hacen parte de la misma, sus formatos, anexos y la normatividad especial aplicable al presente proceso. </w:t>
      </w:r>
    </w:p>
    <w:p w14:paraId="504F94E4" w14:textId="77777777" w:rsidR="005953C1" w:rsidRPr="005C7F40" w:rsidRDefault="005953C1" w:rsidP="005953C1">
      <w:pPr>
        <w:rPr>
          <w:color w:val="auto"/>
        </w:rPr>
      </w:pPr>
      <w:r w:rsidRPr="005C7F40">
        <w:rPr>
          <w:b/>
          <w:color w:val="auto"/>
        </w:rPr>
        <w:t xml:space="preserve">PRESUPUESTO OFICIAL: </w:t>
      </w:r>
    </w:p>
    <w:p w14:paraId="180FC406" w14:textId="4CD3A202" w:rsidR="005953C1" w:rsidRPr="005C7F40" w:rsidRDefault="005953C1" w:rsidP="005953C1">
      <w:pPr>
        <w:rPr>
          <w:color w:val="auto"/>
        </w:rPr>
      </w:pPr>
      <w:r w:rsidRPr="005C7F40">
        <w:rPr>
          <w:color w:val="auto"/>
        </w:rPr>
        <w:t xml:space="preserve">El presupuesto oficial de la presente contratación para empresas diferentes a Cooperativas es por la suma de </w:t>
      </w:r>
      <w:r w:rsidR="005E7D33" w:rsidRPr="005E7D33">
        <w:rPr>
          <w:b/>
          <w:color w:val="auto"/>
        </w:rPr>
        <w:t>DOSCIENTOS TREINTA Y OCHO MILLONES ($238.000.000.oo) RESPONSABLES DEL IVA</w:t>
      </w:r>
      <w:r w:rsidRPr="00D17479">
        <w:rPr>
          <w:b/>
          <w:color w:val="auto"/>
        </w:rPr>
        <w:t>.</w:t>
      </w:r>
    </w:p>
    <w:p w14:paraId="2FDFE1D0" w14:textId="0C88069A" w:rsidR="005953C1" w:rsidRPr="005C7F40" w:rsidRDefault="005953C1" w:rsidP="005953C1">
      <w:pPr>
        <w:rPr>
          <w:color w:val="auto"/>
        </w:rPr>
      </w:pPr>
      <w:r w:rsidRPr="005C7F40">
        <w:rPr>
          <w:color w:val="auto"/>
        </w:rPr>
        <w:t xml:space="preserve">Para el presente proceso de contratación la Subgerencia Financiera expidió el certificado de disponibilidad presupuestal </w:t>
      </w:r>
      <w:r w:rsidRPr="007230A8">
        <w:rPr>
          <w:color w:val="auto"/>
        </w:rPr>
        <w:t xml:space="preserve">No. </w:t>
      </w:r>
      <w:r w:rsidR="007230A8" w:rsidRPr="007230A8">
        <w:rPr>
          <w:color w:val="auto"/>
        </w:rPr>
        <w:t xml:space="preserve">4020220429 </w:t>
      </w:r>
      <w:r w:rsidR="00345616" w:rsidRPr="007230A8">
        <w:rPr>
          <w:color w:val="auto"/>
        </w:rPr>
        <w:t xml:space="preserve"> de fecha 8</w:t>
      </w:r>
      <w:r w:rsidRPr="007230A8">
        <w:rPr>
          <w:color w:val="auto"/>
        </w:rPr>
        <w:t xml:space="preserve"> de </w:t>
      </w:r>
      <w:r w:rsidR="00345616" w:rsidRPr="007230A8">
        <w:rPr>
          <w:color w:val="auto"/>
        </w:rPr>
        <w:t>abril</w:t>
      </w:r>
      <w:r w:rsidRPr="007230A8">
        <w:rPr>
          <w:color w:val="auto"/>
        </w:rPr>
        <w:t xml:space="preserve"> de 2022.</w:t>
      </w:r>
    </w:p>
    <w:p w14:paraId="3AE6B4EA" w14:textId="77777777" w:rsidR="005953C1" w:rsidRPr="005C7F40" w:rsidRDefault="005953C1" w:rsidP="005953C1">
      <w:pPr>
        <w:rPr>
          <w:b/>
          <w:color w:val="auto"/>
        </w:rPr>
      </w:pPr>
      <w:r w:rsidRPr="005C7F40">
        <w:rPr>
          <w:b/>
          <w:color w:val="auto"/>
        </w:rPr>
        <w:t>NORMATIVIDAD</w:t>
      </w:r>
    </w:p>
    <w:p w14:paraId="3FB7525E" w14:textId="77777777" w:rsidR="005953C1" w:rsidRPr="005C7F40" w:rsidRDefault="005953C1" w:rsidP="005953C1">
      <w:pPr>
        <w:rPr>
          <w:color w:val="auto"/>
        </w:rPr>
      </w:pPr>
      <w:r w:rsidRPr="005C7F40">
        <w:rPr>
          <w:color w:val="auto"/>
        </w:rPr>
        <w:t>En aplicación del artículo 14 de la Ley 1150 de 2007, modificado por el artículo 93 de la ley 1474 de 2010, Las Empresas Industriales y Comerciales del Estado, las Sociedades de Economía Mixta en las que el Estado tenga participación superior al cincuenta por ciento (50%), sus filiales y las Sociedades entre Entidades Públicas con participación mayoritaria del Estado superior al cincuenta por ciento (50%), estarán sometidas al Estatuto General de Contratación de la Administración Pública, con excepción de aquellas que desarrollen actividades comerciales en competencia con el sector privado y/o público, nacional o internacional o en mercados regulados, caso en el cual se regirán por las disposiciones legales y reglamentarias aplicables a sus actividades económicas y comerciales, sin perjuicio de lo previsto en el artículo 13 de la presente ley. Se exceptúan los contratos de ciencia y tecnología, que se regirán por la Ley 29 de 1990 y las disposiciones normativas existentes.</w:t>
      </w:r>
    </w:p>
    <w:p w14:paraId="76DFC66C" w14:textId="77777777" w:rsidR="005953C1" w:rsidRPr="005C7F40" w:rsidRDefault="005953C1" w:rsidP="005953C1">
      <w:pPr>
        <w:rPr>
          <w:color w:val="auto"/>
        </w:rPr>
      </w:pPr>
      <w:r w:rsidRPr="005C7F40">
        <w:rPr>
          <w:color w:val="auto"/>
        </w:rPr>
        <w:t>El manual de contratación de la ELC, en su artículo 32 INVITACION ABIERTA, en el evento que la ELC requiera para su funcionamiento ampliar las opciones del mercado y obtener condiciones en el suministro de bienes o servicios, para realización de la etapa de planeación, realizara invitación abierta a través de la página web de la entidad, con sujeción a las reglas establecidas en el mismo artículo.</w:t>
      </w:r>
    </w:p>
    <w:p w14:paraId="01CC1B1E" w14:textId="77777777" w:rsidR="005953C1" w:rsidRPr="005C7F40" w:rsidRDefault="005953C1" w:rsidP="005953C1">
      <w:pPr>
        <w:rPr>
          <w:color w:val="auto"/>
        </w:rPr>
      </w:pPr>
      <w:r w:rsidRPr="005C7F40">
        <w:rPr>
          <w:color w:val="auto"/>
        </w:rPr>
        <w:t>En la modalidad de selección la empresa podrá incorporar mecanismos que permitan optimizar sus recursos en los bienes y servicios a contratar, previendo dentro de la solicitud de pedido y condiciones de contratación, formas, dinámicas de conformación total o parcial de las ofertas haciendo uso de lo que señalan el artículo de forma seguida.</w:t>
      </w:r>
    </w:p>
    <w:p w14:paraId="3CDC8734" w14:textId="77777777" w:rsidR="005953C1" w:rsidRPr="005C7F40" w:rsidRDefault="005953C1" w:rsidP="005953C1">
      <w:pPr>
        <w:rPr>
          <w:b/>
          <w:color w:val="auto"/>
        </w:rPr>
      </w:pPr>
      <w:r w:rsidRPr="005C7F40">
        <w:rPr>
          <w:b/>
          <w:color w:val="auto"/>
        </w:rPr>
        <w:t>CONVENIENCIA</w:t>
      </w:r>
    </w:p>
    <w:p w14:paraId="19B1E8C1" w14:textId="77777777" w:rsidR="005E7D33" w:rsidRPr="005E7D33" w:rsidRDefault="005E7D33" w:rsidP="005E7D33">
      <w:pPr>
        <w:rPr>
          <w:color w:val="auto"/>
        </w:rPr>
      </w:pPr>
      <w:r w:rsidRPr="005E7D33">
        <w:rPr>
          <w:color w:val="auto"/>
        </w:rPr>
        <w:t>La Subgerencia Comercial de la Empresa de Licores de Cundinamarca, tiene como Misión "Generación de recursos para el financiamiento preferente de la salud y educación, u otros conceptos asociados al desarrollo de los Cundinamarqueses y al interés público, así como asegurar la sostenibilidad de la operación a su cargo mediante la producción y comercialización eficiente y rentable de licores, alcoholes y sus derivados bajo estándares óptimos de calidad", con base en la misión la Subgerencia Comercial promueve la comercialización de los productos de la Empresa de Licores de Cundinamarca, para tal efecto es necesaria la contratación de servicios de publicidad de los productos y marcas .</w:t>
      </w:r>
    </w:p>
    <w:p w14:paraId="593AF23A" w14:textId="77777777" w:rsidR="005E7D33" w:rsidRPr="005E7D33" w:rsidRDefault="005E7D33" w:rsidP="005E7D33">
      <w:pPr>
        <w:rPr>
          <w:color w:val="auto"/>
        </w:rPr>
      </w:pPr>
    </w:p>
    <w:p w14:paraId="456B8B2A" w14:textId="77777777" w:rsidR="005E7D33" w:rsidRPr="005E7D33" w:rsidRDefault="005E7D33" w:rsidP="005E7D33">
      <w:pPr>
        <w:rPr>
          <w:color w:val="auto"/>
        </w:rPr>
      </w:pPr>
      <w:r w:rsidRPr="005E7D33">
        <w:rPr>
          <w:color w:val="auto"/>
        </w:rPr>
        <w:t>En cumplimiento del Plan de Medios de la Empresa de Licores de Cundinamarca, y para el año 2022, la Subgerencia Comercial, viene desarrollando diversas estrategias comerciales para realizar la publicidad, recordación de imagen y mercadeo para su línea de productos: Aguardiente Néctar y Ron Santafé , a través de las diferentes modalidades de estrategias publicitarias que permiten, no solo la comercialización del amplio portafolio de dichos productos, sino también la facilidad de mostrar a nivel local y nacional, la solidez de la primera Empresa Industrial y Comercial del Departamento de Cundinamarca.</w:t>
      </w:r>
    </w:p>
    <w:p w14:paraId="630B3657" w14:textId="77777777" w:rsidR="005E7D33" w:rsidRPr="005E7D33" w:rsidRDefault="005E7D33" w:rsidP="005E7D33">
      <w:pPr>
        <w:rPr>
          <w:color w:val="auto"/>
        </w:rPr>
      </w:pPr>
      <w:r w:rsidRPr="005E7D33">
        <w:rPr>
          <w:color w:val="auto"/>
        </w:rPr>
        <w:t>Esta labor se unifica y realiza partiendo de las estrategias comerciales enfocadas en el Plan de Medios 2022 y dando alcance a una serie de objetivos en posicionamiento y ventas de los productos de la empresa, lo cual debe apoyarse en la comunicación efectiva a través de los diferentes medios de comunicación masiva. Tanto locales como nacionales.</w:t>
      </w:r>
    </w:p>
    <w:p w14:paraId="23525C84" w14:textId="77777777" w:rsidR="005E7D33" w:rsidRPr="005E7D33" w:rsidRDefault="005E7D33" w:rsidP="005E7D33">
      <w:pPr>
        <w:rPr>
          <w:color w:val="auto"/>
        </w:rPr>
      </w:pPr>
      <w:r w:rsidRPr="005E7D33">
        <w:rPr>
          <w:color w:val="auto"/>
        </w:rPr>
        <w:t xml:space="preserve">Las marcas Aguardiente Nectar y Ron Santafe podrán seguir gozando de un reconocimiento y de una visibilidad permanente en el festival con el fin de aumentar las ventas recibir mejores ganancias y poder cautivar a más clientes potenciales que podrán conocer, degustar y recordar nuestra marca. </w:t>
      </w:r>
    </w:p>
    <w:p w14:paraId="766EB0DF" w14:textId="77777777" w:rsidR="005E7D33" w:rsidRPr="005E7D33" w:rsidRDefault="005E7D33" w:rsidP="005E7D33">
      <w:pPr>
        <w:rPr>
          <w:color w:val="auto"/>
        </w:rPr>
      </w:pPr>
      <w:r w:rsidRPr="005E7D33">
        <w:rPr>
          <w:color w:val="auto"/>
        </w:rPr>
        <w:t>Esta presencia de marca permitirá abrir el mercado y tener un reconocimiento a nivel nacional e internacional por la relevancia e importancia que tiene el Festival de la Leyenda Vallenata, que es reconocido y visitado por personas locales y extranjeras. al mismo tiempo en el Departamento de El Cesar se reconocerá nuestras marcas y tendremos la oportunidad de captar nuevos consumidores en los diferentes nichos de mercado.</w:t>
      </w:r>
    </w:p>
    <w:p w14:paraId="610B7CFD" w14:textId="77777777" w:rsidR="005E7D33" w:rsidRPr="005E7D33" w:rsidRDefault="005E7D33" w:rsidP="005E7D33">
      <w:pPr>
        <w:rPr>
          <w:color w:val="auto"/>
        </w:rPr>
      </w:pPr>
      <w:r w:rsidRPr="005E7D33">
        <w:rPr>
          <w:color w:val="auto"/>
        </w:rPr>
        <w:t>La ELC tiene una imagen construida que se debe seguir alimentando que debe seguir creciendo y tenemos la plena seguridad que con nuestros medios aliados trabajando de la mano podemos alcanzar nuevas metas, apuntar a conquistar más consumidores permanecer vigentes ganando más fuerza en el mercado no podemos darnos el privilegio de perder ventas o ceder territorio ante nuestra competencia por eso estamos en constante evolución tenemos nuevos productos, estamos en la búsqueda de nuevas categorías de consumo, innovamos constantemente para poder complementar nuestro portafolio de productos y sabemos que con el patrocinio en este Festival y con la garantía que nos da podemos cumplir con nuestras metas y objetivos y poder ubicar a la ELC en los más alto y llegar hacer la empresa número uno del mercado nacional e internacional en el sector de licores de origen colombiano.</w:t>
      </w:r>
    </w:p>
    <w:p w14:paraId="37E0161E" w14:textId="77777777" w:rsidR="005E7D33" w:rsidRPr="005E7D33" w:rsidRDefault="005E7D33" w:rsidP="005E7D33">
      <w:pPr>
        <w:rPr>
          <w:color w:val="auto"/>
        </w:rPr>
      </w:pPr>
      <w:r w:rsidRPr="005E7D33">
        <w:rPr>
          <w:color w:val="auto"/>
        </w:rPr>
        <w:t>Esto nos garantizara una mayor cantidad de recursos para la inversión social ya que si se Optimizan los recursos económicos de la ELC se van a ver beneficiados los Cundinamarqueses y demás partes interesadas.</w:t>
      </w:r>
    </w:p>
    <w:p w14:paraId="70C788F5" w14:textId="382E89A7" w:rsidR="005953C1" w:rsidRDefault="005E7D33" w:rsidP="005E7D33">
      <w:pPr>
        <w:rPr>
          <w:color w:val="auto"/>
        </w:rPr>
      </w:pPr>
      <w:r w:rsidRPr="005E7D33">
        <w:rPr>
          <w:color w:val="auto"/>
        </w:rPr>
        <w:t>Que analizado el evento Festival de la Leyenda Vallenata la empresa evidencia que es el evento Más reconocido de la música vallenata.</w:t>
      </w:r>
    </w:p>
    <w:p w14:paraId="5ABB476F" w14:textId="77777777" w:rsidR="005E7D33" w:rsidRPr="00D97F6A" w:rsidRDefault="005E7D33" w:rsidP="005E7D33">
      <w:pPr>
        <w:pStyle w:val="Textoindependiente"/>
        <w:spacing w:line="249" w:lineRule="auto"/>
        <w:ind w:right="688"/>
        <w:rPr>
          <w:b/>
          <w:bCs/>
        </w:rPr>
      </w:pPr>
      <w:r w:rsidRPr="00D97F6A">
        <w:rPr>
          <w:b/>
          <w:bCs/>
        </w:rPr>
        <w:t>ORIGENES</w:t>
      </w:r>
    </w:p>
    <w:p w14:paraId="5DB04AC2" w14:textId="77777777" w:rsidR="005E7D33" w:rsidRDefault="005E7D33" w:rsidP="005E7D33">
      <w:pPr>
        <w:pStyle w:val="Textoindependiente"/>
        <w:spacing w:before="2" w:line="249" w:lineRule="auto"/>
        <w:ind w:right="109"/>
      </w:pPr>
      <w:r>
        <w:t>En</w:t>
      </w:r>
      <w:r>
        <w:rPr>
          <w:spacing w:val="1"/>
        </w:rPr>
        <w:t xml:space="preserve"> </w:t>
      </w:r>
      <w:r>
        <w:t>1968,</w:t>
      </w:r>
      <w:r>
        <w:rPr>
          <w:spacing w:val="1"/>
        </w:rPr>
        <w:t xml:space="preserve"> </w:t>
      </w:r>
      <w:r>
        <w:t>tres</w:t>
      </w:r>
      <w:r>
        <w:rPr>
          <w:spacing w:val="1"/>
        </w:rPr>
        <w:t xml:space="preserve"> </w:t>
      </w:r>
      <w:r>
        <w:t>personas</w:t>
      </w:r>
      <w:r>
        <w:rPr>
          <w:spacing w:val="1"/>
        </w:rPr>
        <w:t xml:space="preserve"> </w:t>
      </w:r>
      <w:r>
        <w:t>pensaron que era</w:t>
      </w:r>
      <w:r>
        <w:rPr>
          <w:spacing w:val="1"/>
        </w:rPr>
        <w:t xml:space="preserve"> </w:t>
      </w:r>
      <w:r>
        <w:t>hora</w:t>
      </w:r>
      <w:r>
        <w:rPr>
          <w:spacing w:val="1"/>
        </w:rPr>
        <w:t xml:space="preserve"> </w:t>
      </w:r>
      <w:r>
        <w:t>de</w:t>
      </w:r>
      <w:r>
        <w:rPr>
          <w:spacing w:val="1"/>
        </w:rPr>
        <w:t xml:space="preserve"> </w:t>
      </w:r>
      <w:r>
        <w:t>hacer</w:t>
      </w:r>
      <w:r>
        <w:rPr>
          <w:spacing w:val="1"/>
        </w:rPr>
        <w:t xml:space="preserve"> </w:t>
      </w:r>
      <w:r>
        <w:t>algo para</w:t>
      </w:r>
      <w:r>
        <w:rPr>
          <w:spacing w:val="1"/>
        </w:rPr>
        <w:t xml:space="preserve"> </w:t>
      </w:r>
      <w:r>
        <w:t>que todo</w:t>
      </w:r>
      <w:r>
        <w:rPr>
          <w:spacing w:val="1"/>
        </w:rPr>
        <w:t xml:space="preserve"> </w:t>
      </w:r>
      <w:r>
        <w:t>ese</w:t>
      </w:r>
      <w:r>
        <w:rPr>
          <w:spacing w:val="1"/>
        </w:rPr>
        <w:t xml:space="preserve"> </w:t>
      </w:r>
      <w:r>
        <w:t>acervo</w:t>
      </w:r>
      <w:r>
        <w:rPr>
          <w:spacing w:val="1"/>
        </w:rPr>
        <w:t xml:space="preserve"> </w:t>
      </w:r>
      <w:r>
        <w:t>cultural</w:t>
      </w:r>
      <w:r>
        <w:rPr>
          <w:spacing w:val="55"/>
        </w:rPr>
        <w:t xml:space="preserve"> </w:t>
      </w:r>
      <w:r>
        <w:t>y</w:t>
      </w:r>
      <w:r>
        <w:rPr>
          <w:spacing w:val="-53"/>
        </w:rPr>
        <w:t xml:space="preserve"> </w:t>
      </w:r>
      <w:r>
        <w:t>musical no desapareciera en las nebulosas del tiempo, y decidieron crear el Festival de La Leyenda</w:t>
      </w:r>
      <w:r>
        <w:rPr>
          <w:spacing w:val="1"/>
        </w:rPr>
        <w:t xml:space="preserve"> </w:t>
      </w:r>
      <w:r>
        <w:t>Vallenata</w:t>
      </w:r>
      <w:r>
        <w:rPr>
          <w:spacing w:val="1"/>
        </w:rPr>
        <w:t xml:space="preserve"> </w:t>
      </w:r>
      <w:r>
        <w:t>para</w:t>
      </w:r>
      <w:r>
        <w:rPr>
          <w:spacing w:val="1"/>
        </w:rPr>
        <w:t xml:space="preserve"> </w:t>
      </w:r>
      <w:r>
        <w:t>recrear</w:t>
      </w:r>
      <w:r>
        <w:rPr>
          <w:spacing w:val="1"/>
        </w:rPr>
        <w:t xml:space="preserve"> </w:t>
      </w:r>
      <w:r>
        <w:t>toda</w:t>
      </w:r>
      <w:r>
        <w:rPr>
          <w:spacing w:val="1"/>
        </w:rPr>
        <w:t xml:space="preserve"> </w:t>
      </w:r>
      <w:r>
        <w:t>la</w:t>
      </w:r>
      <w:r>
        <w:rPr>
          <w:spacing w:val="1"/>
        </w:rPr>
        <w:t xml:space="preserve"> </w:t>
      </w:r>
      <w:r>
        <w:t>magia</w:t>
      </w:r>
      <w:r>
        <w:rPr>
          <w:spacing w:val="1"/>
        </w:rPr>
        <w:t xml:space="preserve"> </w:t>
      </w:r>
      <w:r>
        <w:t>de</w:t>
      </w:r>
      <w:r>
        <w:rPr>
          <w:spacing w:val="1"/>
        </w:rPr>
        <w:t xml:space="preserve"> </w:t>
      </w:r>
      <w:r>
        <w:t>una</w:t>
      </w:r>
      <w:r>
        <w:rPr>
          <w:spacing w:val="1"/>
        </w:rPr>
        <w:t xml:space="preserve"> </w:t>
      </w:r>
      <w:r>
        <w:t>tierra</w:t>
      </w:r>
      <w:r>
        <w:rPr>
          <w:spacing w:val="1"/>
        </w:rPr>
        <w:t xml:space="preserve"> </w:t>
      </w:r>
      <w:r>
        <w:t>donde</w:t>
      </w:r>
      <w:r>
        <w:rPr>
          <w:spacing w:val="1"/>
        </w:rPr>
        <w:t xml:space="preserve"> </w:t>
      </w:r>
      <w:r>
        <w:t>los mitos,</w:t>
      </w:r>
      <w:r>
        <w:rPr>
          <w:spacing w:val="1"/>
        </w:rPr>
        <w:t xml:space="preserve"> </w:t>
      </w:r>
      <w:r>
        <w:t>las</w:t>
      </w:r>
      <w:r>
        <w:rPr>
          <w:spacing w:val="1"/>
        </w:rPr>
        <w:t xml:space="preserve"> </w:t>
      </w:r>
      <w:r>
        <w:t>costumbres,</w:t>
      </w:r>
      <w:r>
        <w:rPr>
          <w:spacing w:val="55"/>
        </w:rPr>
        <w:t xml:space="preserve"> </w:t>
      </w:r>
      <w:r>
        <w:t>las</w:t>
      </w:r>
      <w:r>
        <w:rPr>
          <w:spacing w:val="56"/>
        </w:rPr>
        <w:t xml:space="preserve"> </w:t>
      </w:r>
      <w:r>
        <w:t>propias</w:t>
      </w:r>
      <w:r>
        <w:rPr>
          <w:spacing w:val="1"/>
        </w:rPr>
        <w:t xml:space="preserve"> </w:t>
      </w:r>
      <w:r>
        <w:t>vivencias y una riqueza lingüística y oral nutren día por día la literatura y el pentagrama donde se tejen</w:t>
      </w:r>
      <w:r>
        <w:rPr>
          <w:spacing w:val="1"/>
        </w:rPr>
        <w:t xml:space="preserve"> </w:t>
      </w:r>
      <w:r>
        <w:t>las</w:t>
      </w:r>
      <w:r>
        <w:rPr>
          <w:spacing w:val="-1"/>
        </w:rPr>
        <w:t xml:space="preserve"> </w:t>
      </w:r>
      <w:r>
        <w:t>letras</w:t>
      </w:r>
      <w:r>
        <w:rPr>
          <w:spacing w:val="-1"/>
        </w:rPr>
        <w:t xml:space="preserve"> </w:t>
      </w:r>
      <w:r>
        <w:t>y</w:t>
      </w:r>
      <w:r>
        <w:rPr>
          <w:spacing w:val="-2"/>
        </w:rPr>
        <w:t xml:space="preserve"> </w:t>
      </w:r>
      <w:r>
        <w:t>las</w:t>
      </w:r>
      <w:r>
        <w:rPr>
          <w:spacing w:val="-1"/>
        </w:rPr>
        <w:t xml:space="preserve"> </w:t>
      </w:r>
      <w:r>
        <w:t>melodías</w:t>
      </w:r>
      <w:r>
        <w:rPr>
          <w:spacing w:val="2"/>
        </w:rPr>
        <w:t xml:space="preserve"> </w:t>
      </w:r>
      <w:r>
        <w:t>del</w:t>
      </w:r>
      <w:r>
        <w:rPr>
          <w:spacing w:val="-8"/>
        </w:rPr>
        <w:t xml:space="preserve"> </w:t>
      </w:r>
      <w:r>
        <w:t>vallenato.</w:t>
      </w:r>
    </w:p>
    <w:p w14:paraId="4F30E1B9" w14:textId="77777777" w:rsidR="005E7D33" w:rsidRDefault="005E7D33" w:rsidP="005E7D33">
      <w:pPr>
        <w:pStyle w:val="Textoindependiente"/>
        <w:spacing w:before="4"/>
        <w:rPr>
          <w:b/>
          <w:bCs/>
        </w:rPr>
      </w:pPr>
    </w:p>
    <w:p w14:paraId="2150499B" w14:textId="77777777" w:rsidR="005E7D33" w:rsidRPr="00D97F6A" w:rsidRDefault="005E7D33" w:rsidP="005E7D33">
      <w:pPr>
        <w:pStyle w:val="Textoindependiente"/>
        <w:spacing w:before="4"/>
        <w:rPr>
          <w:b/>
          <w:bCs/>
        </w:rPr>
      </w:pPr>
      <w:r w:rsidRPr="00D97F6A">
        <w:rPr>
          <w:b/>
          <w:bCs/>
        </w:rPr>
        <w:t>EVOLUCION</w:t>
      </w:r>
    </w:p>
    <w:p w14:paraId="20247928" w14:textId="77777777" w:rsidR="005E7D33" w:rsidRDefault="005E7D33" w:rsidP="005E7D33">
      <w:pPr>
        <w:pStyle w:val="Textoindependiente"/>
        <w:spacing w:before="10" w:line="249" w:lineRule="auto"/>
        <w:ind w:right="108"/>
      </w:pPr>
      <w:r>
        <w:t>El Festival de la Leyenda Vallenata en toda su historia ha ido evolucionando al compás del desarrollo</w:t>
      </w:r>
      <w:r>
        <w:rPr>
          <w:spacing w:val="1"/>
        </w:rPr>
        <w:t xml:space="preserve"> </w:t>
      </w:r>
      <w:r>
        <w:t>social y económico de Valledupar. Desde sus inicios</w:t>
      </w:r>
      <w:r>
        <w:rPr>
          <w:spacing w:val="55"/>
        </w:rPr>
        <w:t xml:space="preserve"> </w:t>
      </w:r>
      <w:r>
        <w:t>hasta 1986 este evento era organizado por la</w:t>
      </w:r>
      <w:r>
        <w:rPr>
          <w:spacing w:val="1"/>
        </w:rPr>
        <w:t xml:space="preserve"> </w:t>
      </w:r>
      <w:r>
        <w:rPr>
          <w:spacing w:val="-1"/>
        </w:rPr>
        <w:t xml:space="preserve">oficina </w:t>
      </w:r>
      <w:r>
        <w:t>de Turismo del Departamento de El Cesar. Luego se creó la Fundación Festival de la Leyenda</w:t>
      </w:r>
      <w:r>
        <w:rPr>
          <w:spacing w:val="1"/>
        </w:rPr>
        <w:t xml:space="preserve"> </w:t>
      </w:r>
      <w:r>
        <w:t>Vallenata, la cual funciona desde 1987 en las instalaciones</w:t>
      </w:r>
      <w:r>
        <w:rPr>
          <w:spacing w:val="1"/>
        </w:rPr>
        <w:t xml:space="preserve"> </w:t>
      </w:r>
      <w:r>
        <w:t>de la Tarima</w:t>
      </w:r>
      <w:r>
        <w:rPr>
          <w:spacing w:val="55"/>
        </w:rPr>
        <w:t xml:space="preserve"> </w:t>
      </w:r>
      <w:r>
        <w:t>Francisco el Hombre de la</w:t>
      </w:r>
      <w:r>
        <w:rPr>
          <w:spacing w:val="1"/>
        </w:rPr>
        <w:t xml:space="preserve"> </w:t>
      </w:r>
      <w:r>
        <w:t>Plaza Alfonso López. Ese mismo año el Festival sirvió de marco para inaugurar la televisión</w:t>
      </w:r>
      <w:r>
        <w:rPr>
          <w:spacing w:val="55"/>
        </w:rPr>
        <w:t xml:space="preserve"> </w:t>
      </w:r>
      <w:r>
        <w:t>regional,</w:t>
      </w:r>
      <w:r>
        <w:rPr>
          <w:spacing w:val="1"/>
        </w:rPr>
        <w:t xml:space="preserve"> </w:t>
      </w:r>
      <w:r>
        <w:t>con el canal costeño Telecaribe, que hasta 1998 estuvo encargado de transmitir en vivo y en directo el</w:t>
      </w:r>
      <w:r>
        <w:rPr>
          <w:spacing w:val="1"/>
        </w:rPr>
        <w:t xml:space="preserve"> </w:t>
      </w:r>
      <w:r>
        <w:t>desarrollo</w:t>
      </w:r>
      <w:r>
        <w:rPr>
          <w:spacing w:val="1"/>
        </w:rPr>
        <w:t xml:space="preserve"> </w:t>
      </w:r>
      <w:r>
        <w:t>del</w:t>
      </w:r>
      <w:r>
        <w:rPr>
          <w:spacing w:val="1"/>
        </w:rPr>
        <w:t xml:space="preserve"> </w:t>
      </w:r>
      <w:r>
        <w:t>evento.</w:t>
      </w:r>
    </w:p>
    <w:p w14:paraId="29893A66" w14:textId="77777777" w:rsidR="005E7D33" w:rsidRDefault="005E7D33" w:rsidP="008B156E">
      <w:pPr>
        <w:pStyle w:val="Textoindependiente"/>
        <w:spacing w:before="6" w:after="240" w:line="249" w:lineRule="auto"/>
        <w:ind w:right="105"/>
      </w:pPr>
      <w:r>
        <w:t>El Festival de la Leyenda Vallenata de 1999, marcó sin lugar a duda un hito en su historia ya que la</w:t>
      </w:r>
      <w:r>
        <w:rPr>
          <w:spacing w:val="1"/>
        </w:rPr>
        <w:t xml:space="preserve"> </w:t>
      </w:r>
      <w:r>
        <w:t>transmisión</w:t>
      </w:r>
      <w:r>
        <w:rPr>
          <w:spacing w:val="1"/>
        </w:rPr>
        <w:t xml:space="preserve"> </w:t>
      </w:r>
      <w:r>
        <w:t>de</w:t>
      </w:r>
      <w:r>
        <w:rPr>
          <w:spacing w:val="1"/>
        </w:rPr>
        <w:t xml:space="preserve"> </w:t>
      </w:r>
      <w:r>
        <w:t>Televisión se realizó por</w:t>
      </w:r>
      <w:r>
        <w:rPr>
          <w:spacing w:val="1"/>
        </w:rPr>
        <w:t xml:space="preserve"> </w:t>
      </w:r>
      <w:r>
        <w:t>primera</w:t>
      </w:r>
      <w:r>
        <w:rPr>
          <w:spacing w:val="1"/>
        </w:rPr>
        <w:t xml:space="preserve"> </w:t>
      </w:r>
      <w:r>
        <w:t>vez a</w:t>
      </w:r>
      <w:r>
        <w:rPr>
          <w:spacing w:val="1"/>
        </w:rPr>
        <w:t xml:space="preserve"> </w:t>
      </w:r>
      <w:r>
        <w:t>nivel nacional</w:t>
      </w:r>
      <w:r>
        <w:rPr>
          <w:spacing w:val="1"/>
        </w:rPr>
        <w:t xml:space="preserve"> </w:t>
      </w:r>
      <w:r>
        <w:t>e</w:t>
      </w:r>
      <w:r>
        <w:rPr>
          <w:spacing w:val="1"/>
        </w:rPr>
        <w:t xml:space="preserve"> </w:t>
      </w:r>
      <w:r>
        <w:t>internacional.</w:t>
      </w:r>
      <w:r>
        <w:rPr>
          <w:spacing w:val="55"/>
        </w:rPr>
        <w:t xml:space="preserve"> </w:t>
      </w:r>
      <w:r>
        <w:t>También</w:t>
      </w:r>
      <w:r>
        <w:rPr>
          <w:spacing w:val="56"/>
        </w:rPr>
        <w:t xml:space="preserve"> </w:t>
      </w:r>
      <w:r>
        <w:t>se</w:t>
      </w:r>
      <w:r>
        <w:rPr>
          <w:spacing w:val="1"/>
        </w:rPr>
        <w:t xml:space="preserve"> </w:t>
      </w:r>
      <w:r>
        <w:t>efectuó la coronación de cinco "Reyes Vitalicios" que fueron seleccionados por representar escuelas del</w:t>
      </w:r>
      <w:r>
        <w:rPr>
          <w:spacing w:val="1"/>
        </w:rPr>
        <w:t xml:space="preserve"> </w:t>
      </w:r>
      <w:r>
        <w:t>Vallenato</w:t>
      </w:r>
      <w:r>
        <w:rPr>
          <w:spacing w:val="19"/>
        </w:rPr>
        <w:t xml:space="preserve"> </w:t>
      </w:r>
      <w:r>
        <w:t>en</w:t>
      </w:r>
      <w:r>
        <w:rPr>
          <w:spacing w:val="19"/>
        </w:rPr>
        <w:t xml:space="preserve"> </w:t>
      </w:r>
      <w:r>
        <w:t>la</w:t>
      </w:r>
      <w:r>
        <w:rPr>
          <w:spacing w:val="17"/>
        </w:rPr>
        <w:t xml:space="preserve"> </w:t>
      </w:r>
      <w:r>
        <w:t>Costa</w:t>
      </w:r>
      <w:r>
        <w:rPr>
          <w:spacing w:val="18"/>
        </w:rPr>
        <w:t xml:space="preserve"> </w:t>
      </w:r>
      <w:r>
        <w:t>Atlántica,</w:t>
      </w:r>
      <w:r>
        <w:rPr>
          <w:spacing w:val="20"/>
        </w:rPr>
        <w:t xml:space="preserve"> </w:t>
      </w:r>
      <w:r>
        <w:t>y</w:t>
      </w:r>
      <w:r>
        <w:rPr>
          <w:spacing w:val="16"/>
        </w:rPr>
        <w:t xml:space="preserve"> </w:t>
      </w:r>
      <w:r>
        <w:t>por</w:t>
      </w:r>
      <w:r>
        <w:rPr>
          <w:spacing w:val="19"/>
        </w:rPr>
        <w:t xml:space="preserve"> </w:t>
      </w:r>
      <w:r>
        <w:t>su</w:t>
      </w:r>
      <w:r>
        <w:rPr>
          <w:spacing w:val="18"/>
        </w:rPr>
        <w:t xml:space="preserve"> </w:t>
      </w:r>
      <w:r>
        <w:t>trayectoria</w:t>
      </w:r>
      <w:r>
        <w:rPr>
          <w:spacing w:val="5"/>
        </w:rPr>
        <w:t xml:space="preserve"> </w:t>
      </w:r>
      <w:r>
        <w:t>como</w:t>
      </w:r>
      <w:r>
        <w:rPr>
          <w:spacing w:val="18"/>
        </w:rPr>
        <w:t xml:space="preserve"> </w:t>
      </w:r>
      <w:r>
        <w:t>reconocidos</w:t>
      </w:r>
      <w:r>
        <w:rPr>
          <w:spacing w:val="16"/>
        </w:rPr>
        <w:t xml:space="preserve"> </w:t>
      </w:r>
      <w:r>
        <w:t>acordeoneros</w:t>
      </w:r>
      <w:r>
        <w:rPr>
          <w:spacing w:val="27"/>
        </w:rPr>
        <w:t xml:space="preserve"> </w:t>
      </w:r>
      <w:r>
        <w:t>de</w:t>
      </w:r>
      <w:r>
        <w:rPr>
          <w:spacing w:val="19"/>
        </w:rPr>
        <w:t xml:space="preserve"> </w:t>
      </w:r>
      <w:r>
        <w:t>la</w:t>
      </w:r>
      <w:r>
        <w:rPr>
          <w:spacing w:val="18"/>
        </w:rPr>
        <w:t xml:space="preserve"> </w:t>
      </w:r>
      <w:r>
        <w:t>región</w:t>
      </w:r>
      <w:r>
        <w:rPr>
          <w:spacing w:val="16"/>
        </w:rPr>
        <w:t xml:space="preserve"> </w:t>
      </w:r>
      <w:r>
        <w:t>que</w:t>
      </w:r>
      <w:r>
        <w:rPr>
          <w:spacing w:val="1"/>
        </w:rPr>
        <w:t xml:space="preserve"> </w:t>
      </w:r>
      <w:r>
        <w:t>los cataloga como verdaderos juglares. De esta forma estuvieron representadas las tres escuelas: el</w:t>
      </w:r>
      <w:r>
        <w:rPr>
          <w:spacing w:val="1"/>
        </w:rPr>
        <w:t xml:space="preserve"> </w:t>
      </w:r>
      <w:r>
        <w:t>Vallenato-Bajero de la región del Magdalena y Bolívar con Francisco "Pacho" Rada y Abel Antonio Villa;</w:t>
      </w:r>
      <w:r>
        <w:rPr>
          <w:spacing w:val="1"/>
        </w:rPr>
        <w:t xml:space="preserve"> </w:t>
      </w:r>
      <w:r>
        <w:t>el Vallenato-Sabanero de Sucre y Córdoba, en Andrés Landero; y el Vallenato-Vallenato del Cesar y la</w:t>
      </w:r>
      <w:r>
        <w:rPr>
          <w:spacing w:val="1"/>
        </w:rPr>
        <w:t xml:space="preserve"> </w:t>
      </w:r>
      <w:r>
        <w:t>Guajira</w:t>
      </w:r>
      <w:r>
        <w:rPr>
          <w:spacing w:val="1"/>
        </w:rPr>
        <w:t xml:space="preserve"> </w:t>
      </w:r>
      <w:r>
        <w:t>en</w:t>
      </w:r>
      <w:r>
        <w:rPr>
          <w:spacing w:val="1"/>
        </w:rPr>
        <w:t xml:space="preserve"> </w:t>
      </w:r>
      <w:r>
        <w:t>Antonio</w:t>
      </w:r>
      <w:r>
        <w:rPr>
          <w:spacing w:val="1"/>
        </w:rPr>
        <w:t xml:space="preserve"> </w:t>
      </w:r>
      <w:r>
        <w:t>Salas</w:t>
      </w:r>
      <w:r>
        <w:rPr>
          <w:spacing w:val="1"/>
        </w:rPr>
        <w:t xml:space="preserve"> </w:t>
      </w:r>
      <w:r>
        <w:t>y Lorenzo</w:t>
      </w:r>
      <w:r>
        <w:rPr>
          <w:spacing w:val="1"/>
        </w:rPr>
        <w:t xml:space="preserve"> </w:t>
      </w:r>
      <w:r>
        <w:t>Morales.</w:t>
      </w:r>
      <w:r>
        <w:rPr>
          <w:spacing w:val="1"/>
        </w:rPr>
        <w:t xml:space="preserve"> </w:t>
      </w:r>
      <w:r>
        <w:t>Estos</w:t>
      </w:r>
      <w:r>
        <w:rPr>
          <w:spacing w:val="1"/>
        </w:rPr>
        <w:t xml:space="preserve"> </w:t>
      </w:r>
      <w:r>
        <w:t>hechos</w:t>
      </w:r>
      <w:r>
        <w:rPr>
          <w:spacing w:val="1"/>
        </w:rPr>
        <w:t xml:space="preserve"> </w:t>
      </w:r>
      <w:r>
        <w:t>han</w:t>
      </w:r>
      <w:r>
        <w:rPr>
          <w:spacing w:val="1"/>
        </w:rPr>
        <w:t xml:space="preserve"> </w:t>
      </w:r>
      <w:r>
        <w:t>aumentado</w:t>
      </w:r>
      <w:r>
        <w:rPr>
          <w:spacing w:val="1"/>
        </w:rPr>
        <w:t xml:space="preserve"> </w:t>
      </w:r>
      <w:r>
        <w:t>sin</w:t>
      </w:r>
      <w:r>
        <w:rPr>
          <w:spacing w:val="1"/>
        </w:rPr>
        <w:t xml:space="preserve"> </w:t>
      </w:r>
      <w:r>
        <w:t>lugar</w:t>
      </w:r>
      <w:r>
        <w:rPr>
          <w:spacing w:val="1"/>
        </w:rPr>
        <w:t xml:space="preserve"> </w:t>
      </w:r>
      <w:r>
        <w:t>a</w:t>
      </w:r>
      <w:r>
        <w:rPr>
          <w:spacing w:val="1"/>
        </w:rPr>
        <w:t xml:space="preserve"> </w:t>
      </w:r>
      <w:r>
        <w:t>duda la</w:t>
      </w:r>
      <w:r>
        <w:rPr>
          <w:spacing w:val="1"/>
        </w:rPr>
        <w:t xml:space="preserve"> </w:t>
      </w:r>
      <w:r>
        <w:t>trascendencia y proyección en este evento que ha colmado plenamente las expectativas del público</w:t>
      </w:r>
      <w:r>
        <w:rPr>
          <w:spacing w:val="1"/>
        </w:rPr>
        <w:t xml:space="preserve"> </w:t>
      </w:r>
      <w:r>
        <w:t>amante</w:t>
      </w:r>
      <w:r>
        <w:rPr>
          <w:spacing w:val="1"/>
        </w:rPr>
        <w:t xml:space="preserve"> </w:t>
      </w:r>
      <w:r>
        <w:t>de</w:t>
      </w:r>
      <w:r>
        <w:rPr>
          <w:spacing w:val="1"/>
        </w:rPr>
        <w:t xml:space="preserve"> </w:t>
      </w:r>
      <w:r>
        <w:t>este</w:t>
      </w:r>
      <w:r>
        <w:rPr>
          <w:spacing w:val="1"/>
        </w:rPr>
        <w:t xml:space="preserve"> </w:t>
      </w:r>
      <w:r>
        <w:t>folclor.</w:t>
      </w:r>
    </w:p>
    <w:p w14:paraId="514C6629" w14:textId="301EE1E8" w:rsidR="005E7D33" w:rsidRDefault="005E7D33" w:rsidP="005E7D33">
      <w:pPr>
        <w:pStyle w:val="Textoindependiente"/>
        <w:spacing w:before="8"/>
        <w:ind w:left="0"/>
        <w:rPr>
          <w:b/>
          <w:bCs/>
        </w:rPr>
      </w:pPr>
      <w:r w:rsidRPr="00323601">
        <w:rPr>
          <w:b/>
          <w:bCs/>
        </w:rPr>
        <w:t>IMPORTANCIA</w:t>
      </w:r>
    </w:p>
    <w:p w14:paraId="7AF80C21" w14:textId="77777777" w:rsidR="005E7D33" w:rsidRDefault="005E7D33" w:rsidP="005E7D33">
      <w:pPr>
        <w:pStyle w:val="Textoindependiente"/>
        <w:spacing w:before="8"/>
        <w:ind w:left="0"/>
        <w:rPr>
          <w:b/>
          <w:bCs/>
        </w:rPr>
      </w:pPr>
    </w:p>
    <w:p w14:paraId="18F65B02" w14:textId="77777777" w:rsidR="005E7D33" w:rsidRPr="00D97F6A" w:rsidRDefault="005E7D33" w:rsidP="005E7D33">
      <w:pPr>
        <w:pStyle w:val="Textoindependiente"/>
        <w:spacing w:before="8"/>
        <w:ind w:left="142"/>
        <w:rPr>
          <w:b/>
          <w:bCs/>
        </w:rPr>
      </w:pPr>
      <w:r>
        <w:rPr>
          <w:noProof/>
        </w:rPr>
        <mc:AlternateContent>
          <mc:Choice Requires="wps">
            <w:drawing>
              <wp:anchor distT="0" distB="0" distL="114300" distR="114300" simplePos="0" relativeHeight="251659264" behindDoc="0" locked="0" layoutInCell="1" allowOverlap="1" wp14:anchorId="150CFC15" wp14:editId="2E2F6AE0">
                <wp:simplePos x="0" y="0"/>
                <wp:positionH relativeFrom="page">
                  <wp:posOffset>720090</wp:posOffset>
                </wp:positionH>
                <wp:positionV relativeFrom="page">
                  <wp:posOffset>1567815</wp:posOffset>
                </wp:positionV>
                <wp:extent cx="6480175" cy="0"/>
                <wp:effectExtent l="0" t="0" r="0" b="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BB12CE8" id="Conector recto 5"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123.45pt" to="566.95pt,1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">
                <w10:wrap anchorx="page" anchory="page"/>
              </v:line>
            </w:pict>
          </mc:Fallback>
        </mc:AlternateContent>
      </w:r>
      <w:r>
        <w:t>La importancia que a nivel nacional ha tenido desde su creación el Festival de la Leyenda Vallenata es</w:t>
      </w:r>
      <w:r>
        <w:rPr>
          <w:spacing w:val="1"/>
        </w:rPr>
        <w:t xml:space="preserve"> </w:t>
      </w:r>
      <w:r>
        <w:t>innegable, no solo por la presencia del presidente de la República y algunos de miembros del Gabinete</w:t>
      </w:r>
      <w:r>
        <w:rPr>
          <w:spacing w:val="1"/>
        </w:rPr>
        <w:t xml:space="preserve"> </w:t>
      </w:r>
      <w:r>
        <w:t>Ministerial en sus actos de inauguración, todos los años,</w:t>
      </w:r>
      <w:r>
        <w:rPr>
          <w:spacing w:val="1"/>
        </w:rPr>
        <w:t xml:space="preserve"> </w:t>
      </w:r>
      <w:r>
        <w:t>sino por el inusitado éxito que la música</w:t>
      </w:r>
      <w:r>
        <w:rPr>
          <w:spacing w:val="1"/>
        </w:rPr>
        <w:t xml:space="preserve"> </w:t>
      </w:r>
      <w:r>
        <w:t>vallenata cobra cada día. Cerca de 400 periodistas que representan un número aproximado de 200</w:t>
      </w:r>
      <w:r>
        <w:rPr>
          <w:spacing w:val="1"/>
        </w:rPr>
        <w:t xml:space="preserve"> </w:t>
      </w:r>
      <w:r>
        <w:t>medios de comunicación de todo el país y algunos de carácter internacional participan en el cubrimiento</w:t>
      </w:r>
      <w:r>
        <w:rPr>
          <w:spacing w:val="1"/>
        </w:rPr>
        <w:t xml:space="preserve"> </w:t>
      </w:r>
      <w:r>
        <w:t>de</w:t>
      </w:r>
      <w:r>
        <w:rPr>
          <w:spacing w:val="1"/>
        </w:rPr>
        <w:t xml:space="preserve"> </w:t>
      </w:r>
      <w:r>
        <w:t>este</w:t>
      </w:r>
      <w:r>
        <w:rPr>
          <w:spacing w:val="1"/>
        </w:rPr>
        <w:t xml:space="preserve"> </w:t>
      </w:r>
      <w:r>
        <w:t>evento.</w:t>
      </w:r>
    </w:p>
    <w:p w14:paraId="3B8F9964" w14:textId="77777777" w:rsidR="005E7D33" w:rsidRDefault="005E7D33" w:rsidP="005E7D33">
      <w:pPr>
        <w:pStyle w:val="Textoindependiente"/>
        <w:spacing w:before="5" w:line="249" w:lineRule="auto"/>
        <w:ind w:left="142" w:right="124"/>
      </w:pPr>
      <w:r>
        <w:t>Las compañías fonográficas de</w:t>
      </w:r>
      <w:r>
        <w:rPr>
          <w:spacing w:val="55"/>
        </w:rPr>
        <w:t xml:space="preserve"> </w:t>
      </w:r>
      <w:r>
        <w:t>mayor importancia en el mercado de discos en el país también se</w:t>
      </w:r>
      <w:r>
        <w:rPr>
          <w:spacing w:val="1"/>
        </w:rPr>
        <w:t xml:space="preserve"> </w:t>
      </w:r>
      <w:r>
        <w:t>suman al Festival presentando agrupaciones, en su mayoría de música vallenata, amenizando de esta</w:t>
      </w:r>
      <w:r>
        <w:rPr>
          <w:spacing w:val="1"/>
        </w:rPr>
        <w:t xml:space="preserve"> </w:t>
      </w:r>
      <w:r>
        <w:t>forma,</w:t>
      </w:r>
      <w:r>
        <w:rPr>
          <w:spacing w:val="-2"/>
        </w:rPr>
        <w:t xml:space="preserve"> </w:t>
      </w:r>
      <w:r>
        <w:t>el</w:t>
      </w:r>
      <w:r>
        <w:rPr>
          <w:spacing w:val="1"/>
        </w:rPr>
        <w:t xml:space="preserve"> </w:t>
      </w:r>
      <w:r>
        <w:t>desarrollo</w:t>
      </w:r>
      <w:r>
        <w:rPr>
          <w:spacing w:val="2"/>
        </w:rPr>
        <w:t xml:space="preserve"> </w:t>
      </w:r>
      <w:r>
        <w:t>de</w:t>
      </w:r>
      <w:r>
        <w:rPr>
          <w:spacing w:val="1"/>
        </w:rPr>
        <w:t xml:space="preserve"> </w:t>
      </w:r>
      <w:r>
        <w:t>los</w:t>
      </w:r>
      <w:r>
        <w:rPr>
          <w:spacing w:val="-9"/>
        </w:rPr>
        <w:t xml:space="preserve"> </w:t>
      </w:r>
      <w:r>
        <w:t>concursos</w:t>
      </w:r>
      <w:r>
        <w:rPr>
          <w:spacing w:val="1"/>
        </w:rPr>
        <w:t xml:space="preserve"> </w:t>
      </w:r>
      <w:r>
        <w:t>durante</w:t>
      </w:r>
      <w:r>
        <w:rPr>
          <w:spacing w:val="1"/>
        </w:rPr>
        <w:t xml:space="preserve"> </w:t>
      </w:r>
      <w:r>
        <w:t>los 4</w:t>
      </w:r>
      <w:r>
        <w:rPr>
          <w:spacing w:val="1"/>
        </w:rPr>
        <w:t xml:space="preserve"> </w:t>
      </w:r>
      <w:r>
        <w:t>días</w:t>
      </w:r>
      <w:r>
        <w:rPr>
          <w:spacing w:val="1"/>
        </w:rPr>
        <w:t xml:space="preserve"> </w:t>
      </w:r>
      <w:r>
        <w:t>y</w:t>
      </w:r>
      <w:r>
        <w:rPr>
          <w:spacing w:val="-8"/>
        </w:rPr>
        <w:t xml:space="preserve"> </w:t>
      </w:r>
      <w:r>
        <w:t>noches</w:t>
      </w:r>
      <w:r>
        <w:rPr>
          <w:spacing w:val="1"/>
        </w:rPr>
        <w:t xml:space="preserve"> </w:t>
      </w:r>
      <w:r>
        <w:t>del</w:t>
      </w:r>
      <w:r>
        <w:rPr>
          <w:spacing w:val="2"/>
        </w:rPr>
        <w:t xml:space="preserve"> </w:t>
      </w:r>
      <w:r>
        <w:t>certamen.</w:t>
      </w:r>
    </w:p>
    <w:p w14:paraId="05885836" w14:textId="1922493A" w:rsidR="005E7D33" w:rsidRDefault="005E7D33" w:rsidP="005E7D33">
      <w:pPr>
        <w:pStyle w:val="Textoindependiente"/>
        <w:ind w:left="142"/>
      </w:pPr>
      <w:r w:rsidRPr="008A6BBF">
        <w:t>El actual Rey Vallenato José Ricardo Villafañe Álvarez, conceptuó. “El Festival Vallenato en su versión Rey</w:t>
      </w:r>
      <w:r w:rsidRPr="00EE467E">
        <w:rPr>
          <w:shd w:val="clear" w:color="auto" w:fill="FFFFFF"/>
        </w:rPr>
        <w:t xml:space="preserve"> de Reyes y en homenaje a Jorge Oñate, ‘La leyenda’, será un hito referencial respecto a la que venimos viviendo y nos volverá a integrar alrededor de la</w:t>
      </w:r>
      <w:r w:rsidRPr="00EE467E">
        <w:rPr>
          <w:rFonts w:ascii="Poppins" w:hAnsi="Poppins" w:cs="Poppins"/>
          <w:sz w:val="21"/>
          <w:szCs w:val="21"/>
          <w:shd w:val="clear" w:color="auto" w:fill="FFFFFF"/>
        </w:rPr>
        <w:t xml:space="preserve"> </w:t>
      </w:r>
      <w:r w:rsidRPr="00EE467E">
        <w:rPr>
          <w:shd w:val="clear" w:color="auto" w:fill="FFFFFF"/>
        </w:rPr>
        <w:t>música, la cultura y el folclor.</w:t>
      </w:r>
    </w:p>
    <w:p w14:paraId="2E865B42" w14:textId="77777777" w:rsidR="005E7D33" w:rsidRPr="00323601" w:rsidRDefault="005E7D33" w:rsidP="005E7D33">
      <w:pPr>
        <w:pStyle w:val="Textoindependiente"/>
        <w:ind w:left="0"/>
        <w:rPr>
          <w:b/>
          <w:bCs/>
        </w:rPr>
      </w:pPr>
    </w:p>
    <w:p w14:paraId="7367B895" w14:textId="77777777" w:rsidR="005E7D33" w:rsidRPr="00323601" w:rsidRDefault="005E7D33" w:rsidP="005E7D33">
      <w:pPr>
        <w:pStyle w:val="Textoindependiente"/>
        <w:rPr>
          <w:b/>
          <w:bCs/>
        </w:rPr>
      </w:pPr>
      <w:r w:rsidRPr="00323601">
        <w:rPr>
          <w:b/>
          <w:bCs/>
        </w:rPr>
        <w:t>SECTORES</w:t>
      </w:r>
      <w:r w:rsidRPr="00323601">
        <w:rPr>
          <w:b/>
          <w:bCs/>
          <w:spacing w:val="4"/>
        </w:rPr>
        <w:t xml:space="preserve"> </w:t>
      </w:r>
      <w:r w:rsidRPr="00323601">
        <w:rPr>
          <w:b/>
          <w:bCs/>
        </w:rPr>
        <w:t>BENEFICIADOS</w:t>
      </w:r>
    </w:p>
    <w:p w14:paraId="2B35FB7E" w14:textId="77777777" w:rsidR="005E7D33" w:rsidRDefault="005E7D33" w:rsidP="005E7D33">
      <w:pPr>
        <w:pStyle w:val="Textoindependiente"/>
        <w:spacing w:before="10" w:line="249" w:lineRule="auto"/>
        <w:ind w:right="123"/>
      </w:pPr>
      <w:r>
        <w:t>El Festival de la Leyenda Vallenata es no solo el evento folclórico y cultural más importante de del</w:t>
      </w:r>
      <w:r>
        <w:rPr>
          <w:spacing w:val="1"/>
        </w:rPr>
        <w:t xml:space="preserve"> </w:t>
      </w:r>
      <w:r>
        <w:t>departamento sino también el gran impulsador de la economía regional. Durante la fecha de realización</w:t>
      </w:r>
      <w:r>
        <w:rPr>
          <w:spacing w:val="1"/>
        </w:rPr>
        <w:t xml:space="preserve"> </w:t>
      </w:r>
      <w:r>
        <w:t>del Festival se incrementa notablemente el número de visitantes a nuestra ciudad, trayendo consigo un</w:t>
      </w:r>
      <w:r>
        <w:rPr>
          <w:spacing w:val="1"/>
        </w:rPr>
        <w:t xml:space="preserve"> </w:t>
      </w:r>
      <w:r>
        <w:t>aumento</w:t>
      </w:r>
      <w:r>
        <w:rPr>
          <w:spacing w:val="1"/>
        </w:rPr>
        <w:t xml:space="preserve"> </w:t>
      </w:r>
      <w:r>
        <w:t>en</w:t>
      </w:r>
      <w:r>
        <w:rPr>
          <w:spacing w:val="1"/>
        </w:rPr>
        <w:t xml:space="preserve"> </w:t>
      </w:r>
      <w:r>
        <w:t>el</w:t>
      </w:r>
      <w:r>
        <w:rPr>
          <w:spacing w:val="1"/>
        </w:rPr>
        <w:t xml:space="preserve"> </w:t>
      </w:r>
      <w:r>
        <w:t>comercio y</w:t>
      </w:r>
      <w:r>
        <w:rPr>
          <w:spacing w:val="-2"/>
        </w:rPr>
        <w:t xml:space="preserve"> </w:t>
      </w:r>
      <w:r>
        <w:t>las</w:t>
      </w:r>
      <w:r>
        <w:rPr>
          <w:spacing w:val="-3"/>
        </w:rPr>
        <w:t xml:space="preserve"> </w:t>
      </w:r>
      <w:r>
        <w:t>demás</w:t>
      </w:r>
      <w:r>
        <w:rPr>
          <w:spacing w:val="1"/>
        </w:rPr>
        <w:t xml:space="preserve"> </w:t>
      </w:r>
      <w:r>
        <w:t>actividades.</w:t>
      </w:r>
    </w:p>
    <w:p w14:paraId="50FDED02" w14:textId="77777777" w:rsidR="005E7D33" w:rsidRDefault="005E7D33" w:rsidP="005E7D33">
      <w:pPr>
        <w:pStyle w:val="Textoindependiente"/>
        <w:spacing w:before="3" w:line="249" w:lineRule="auto"/>
        <w:ind w:right="110"/>
      </w:pPr>
      <w:r>
        <w:t>Económicamente, la población local mayormente beneficiada con la realización del evento se reparte en</w:t>
      </w:r>
      <w:r>
        <w:rPr>
          <w:spacing w:val="1"/>
        </w:rPr>
        <w:t xml:space="preserve"> </w:t>
      </w:r>
      <w:r>
        <w:t>los estratos 1 y 2 y las clases empresarial y microempresarial. Entre los sectores beneficiados con el</w:t>
      </w:r>
      <w:r>
        <w:rPr>
          <w:spacing w:val="1"/>
        </w:rPr>
        <w:t xml:space="preserve"> </w:t>
      </w:r>
      <w:r>
        <w:t>Festival</w:t>
      </w:r>
      <w:r>
        <w:rPr>
          <w:spacing w:val="-1"/>
        </w:rPr>
        <w:t xml:space="preserve"> </w:t>
      </w:r>
      <w:r>
        <w:t>de</w:t>
      </w:r>
      <w:r>
        <w:rPr>
          <w:spacing w:val="1"/>
        </w:rPr>
        <w:t xml:space="preserve"> </w:t>
      </w:r>
      <w:r>
        <w:t>la</w:t>
      </w:r>
      <w:r>
        <w:rPr>
          <w:spacing w:val="-1"/>
        </w:rPr>
        <w:t xml:space="preserve"> </w:t>
      </w:r>
      <w:r>
        <w:t>Leyenda</w:t>
      </w:r>
      <w:r>
        <w:rPr>
          <w:spacing w:val="2"/>
        </w:rPr>
        <w:t xml:space="preserve"> </w:t>
      </w:r>
      <w:r>
        <w:t>Vallenata,</w:t>
      </w:r>
      <w:r>
        <w:rPr>
          <w:spacing w:val="1"/>
        </w:rPr>
        <w:t xml:space="preserve"> </w:t>
      </w:r>
      <w:r>
        <w:t>se encuentran:</w:t>
      </w:r>
    </w:p>
    <w:p w14:paraId="387A5692" w14:textId="77777777" w:rsidR="005E7D33" w:rsidRDefault="005E7D33" w:rsidP="005E7D33">
      <w:pPr>
        <w:pStyle w:val="Textoindependiente"/>
        <w:spacing w:before="2" w:line="249" w:lineRule="auto"/>
        <w:ind w:right="98"/>
      </w:pPr>
      <w:r>
        <w:t># ALMACENES TELAS: para vestidos de piloneras y recambio de ropa, cama, toallas, manteles para</w:t>
      </w:r>
      <w:r>
        <w:rPr>
          <w:spacing w:val="1"/>
        </w:rPr>
        <w:t xml:space="preserve"> </w:t>
      </w:r>
      <w:r>
        <w:t>hoteles,</w:t>
      </w:r>
      <w:r>
        <w:rPr>
          <w:spacing w:val="1"/>
        </w:rPr>
        <w:t xml:space="preserve"> </w:t>
      </w:r>
      <w:r>
        <w:t>pensiones,</w:t>
      </w:r>
      <w:r>
        <w:rPr>
          <w:spacing w:val="1"/>
        </w:rPr>
        <w:t xml:space="preserve"> </w:t>
      </w:r>
      <w:r>
        <w:t>etc.</w:t>
      </w:r>
    </w:p>
    <w:p w14:paraId="4857E7A5" w14:textId="77777777" w:rsidR="005E7D33" w:rsidRDefault="005E7D33" w:rsidP="005E7D33">
      <w:pPr>
        <w:pStyle w:val="Textoindependiente"/>
        <w:spacing w:before="2"/>
      </w:pPr>
      <w:r>
        <w:t>#</w:t>
      </w:r>
      <w:r>
        <w:rPr>
          <w:spacing w:val="3"/>
        </w:rPr>
        <w:t xml:space="preserve"> </w:t>
      </w:r>
      <w:r>
        <w:t>CACHARRERÍAS:</w:t>
      </w:r>
      <w:r>
        <w:rPr>
          <w:spacing w:val="1"/>
        </w:rPr>
        <w:t xml:space="preserve"> </w:t>
      </w:r>
      <w:r>
        <w:t>ventas</w:t>
      </w:r>
      <w:r>
        <w:rPr>
          <w:spacing w:val="3"/>
        </w:rPr>
        <w:t xml:space="preserve"> </w:t>
      </w:r>
      <w:r>
        <w:t>de</w:t>
      </w:r>
      <w:r>
        <w:rPr>
          <w:spacing w:val="11"/>
        </w:rPr>
        <w:t xml:space="preserve"> </w:t>
      </w:r>
      <w:r>
        <w:t>adornos,</w:t>
      </w:r>
      <w:r>
        <w:rPr>
          <w:spacing w:val="3"/>
        </w:rPr>
        <w:t xml:space="preserve"> </w:t>
      </w:r>
      <w:r>
        <w:t>encajes</w:t>
      </w:r>
      <w:r>
        <w:rPr>
          <w:spacing w:val="3"/>
        </w:rPr>
        <w:t xml:space="preserve"> </w:t>
      </w:r>
      <w:r>
        <w:t>para</w:t>
      </w:r>
      <w:r>
        <w:rPr>
          <w:spacing w:val="4"/>
        </w:rPr>
        <w:t xml:space="preserve"> </w:t>
      </w:r>
      <w:r>
        <w:t>vestidos</w:t>
      </w:r>
      <w:r>
        <w:rPr>
          <w:spacing w:val="-26"/>
        </w:rPr>
        <w:t xml:space="preserve"> </w:t>
      </w:r>
      <w:r>
        <w:t>de</w:t>
      </w:r>
      <w:r>
        <w:rPr>
          <w:spacing w:val="3"/>
        </w:rPr>
        <w:t xml:space="preserve"> </w:t>
      </w:r>
      <w:r>
        <w:t>piloneras,</w:t>
      </w:r>
      <w:r>
        <w:rPr>
          <w:spacing w:val="3"/>
        </w:rPr>
        <w:t xml:space="preserve"> </w:t>
      </w:r>
      <w:r>
        <w:t>botones,</w:t>
      </w:r>
      <w:r>
        <w:rPr>
          <w:spacing w:val="-17"/>
        </w:rPr>
        <w:t xml:space="preserve"> </w:t>
      </w:r>
      <w:r>
        <w:t>correderas,</w:t>
      </w:r>
      <w:r>
        <w:rPr>
          <w:spacing w:val="2"/>
        </w:rPr>
        <w:t xml:space="preserve"> </w:t>
      </w:r>
      <w:r>
        <w:t>etc.</w:t>
      </w:r>
    </w:p>
    <w:p w14:paraId="6F5E7F27" w14:textId="77777777" w:rsidR="005E7D33" w:rsidRDefault="005E7D33" w:rsidP="005E7D33">
      <w:pPr>
        <w:pStyle w:val="Textoindependiente"/>
        <w:spacing w:before="10" w:line="249" w:lineRule="auto"/>
      </w:pPr>
      <w:r>
        <w:t>#</w:t>
      </w:r>
      <w:r>
        <w:rPr>
          <w:spacing w:val="49"/>
        </w:rPr>
        <w:t xml:space="preserve"> </w:t>
      </w:r>
      <w:r>
        <w:t>CADENA</w:t>
      </w:r>
      <w:r>
        <w:rPr>
          <w:spacing w:val="46"/>
        </w:rPr>
        <w:t xml:space="preserve"> </w:t>
      </w:r>
      <w:r>
        <w:t>ALIMENTARIA:</w:t>
      </w:r>
      <w:r>
        <w:rPr>
          <w:spacing w:val="48"/>
        </w:rPr>
        <w:t xml:space="preserve"> </w:t>
      </w:r>
      <w:r>
        <w:t>mercados,</w:t>
      </w:r>
      <w:r>
        <w:rPr>
          <w:spacing w:val="36"/>
        </w:rPr>
        <w:t xml:space="preserve"> </w:t>
      </w:r>
      <w:r>
        <w:t>supermercados,</w:t>
      </w:r>
      <w:r>
        <w:rPr>
          <w:spacing w:val="47"/>
        </w:rPr>
        <w:t xml:space="preserve"> </w:t>
      </w:r>
      <w:r>
        <w:t>tiendas</w:t>
      </w:r>
      <w:r>
        <w:rPr>
          <w:spacing w:val="48"/>
        </w:rPr>
        <w:t xml:space="preserve"> </w:t>
      </w:r>
      <w:r>
        <w:t>de</w:t>
      </w:r>
      <w:r>
        <w:rPr>
          <w:spacing w:val="52"/>
        </w:rPr>
        <w:t xml:space="preserve"> </w:t>
      </w:r>
      <w:r>
        <w:t>víveres,</w:t>
      </w:r>
      <w:r>
        <w:rPr>
          <w:spacing w:val="49"/>
        </w:rPr>
        <w:t xml:space="preserve"> </w:t>
      </w:r>
      <w:r>
        <w:t>abarrotes,</w:t>
      </w:r>
      <w:r>
        <w:rPr>
          <w:spacing w:val="32"/>
        </w:rPr>
        <w:t xml:space="preserve"> </w:t>
      </w:r>
      <w:r>
        <w:t>carretilleros,</w:t>
      </w:r>
      <w:r>
        <w:rPr>
          <w:spacing w:val="-53"/>
        </w:rPr>
        <w:t xml:space="preserve"> </w:t>
      </w:r>
      <w:r>
        <w:t>fruteras,</w:t>
      </w:r>
      <w:r>
        <w:rPr>
          <w:spacing w:val="-3"/>
        </w:rPr>
        <w:t xml:space="preserve"> </w:t>
      </w:r>
      <w:r>
        <w:t>etc.</w:t>
      </w:r>
    </w:p>
    <w:p w14:paraId="1740EFAF" w14:textId="77777777" w:rsidR="005E7D33" w:rsidRDefault="005E7D33" w:rsidP="005E7D33">
      <w:pPr>
        <w:pStyle w:val="Textoindependiente"/>
        <w:spacing w:before="2" w:line="249" w:lineRule="auto"/>
      </w:pPr>
      <w:r>
        <w:t># COMIDAS PROCESADAS: restaurantes, grandes y</w:t>
      </w:r>
      <w:r>
        <w:rPr>
          <w:spacing w:val="1"/>
        </w:rPr>
        <w:t xml:space="preserve"> </w:t>
      </w:r>
      <w:r>
        <w:t>pequeños, comidas rápidas, puestos de alto nivel,</w:t>
      </w:r>
      <w:r>
        <w:rPr>
          <w:spacing w:val="-53"/>
        </w:rPr>
        <w:t xml:space="preserve"> </w:t>
      </w:r>
      <w:r>
        <w:t>fritangas,</w:t>
      </w:r>
      <w:r>
        <w:rPr>
          <w:spacing w:val="-3"/>
        </w:rPr>
        <w:t xml:space="preserve"> </w:t>
      </w:r>
      <w:r>
        <w:t>palacio</w:t>
      </w:r>
      <w:r>
        <w:rPr>
          <w:spacing w:val="1"/>
        </w:rPr>
        <w:t xml:space="preserve"> </w:t>
      </w:r>
      <w:r>
        <w:t>colesterol,</w:t>
      </w:r>
      <w:r>
        <w:rPr>
          <w:spacing w:val="6"/>
        </w:rPr>
        <w:t xml:space="preserve"> </w:t>
      </w:r>
      <w:r>
        <w:t>chuzos,</w:t>
      </w:r>
      <w:r>
        <w:rPr>
          <w:spacing w:val="1"/>
        </w:rPr>
        <w:t xml:space="preserve"> </w:t>
      </w:r>
      <w:r>
        <w:t>chorizos,</w:t>
      </w:r>
      <w:r>
        <w:rPr>
          <w:spacing w:val="1"/>
        </w:rPr>
        <w:t xml:space="preserve"> </w:t>
      </w:r>
      <w:r>
        <w:t>etc.</w:t>
      </w:r>
    </w:p>
    <w:p w14:paraId="3137D16F" w14:textId="77777777" w:rsidR="005E7D33" w:rsidRDefault="005E7D33" w:rsidP="005E7D33">
      <w:pPr>
        <w:pStyle w:val="Textoindependiente"/>
        <w:spacing w:before="1" w:line="249" w:lineRule="auto"/>
      </w:pPr>
      <w:r>
        <w:t>#</w:t>
      </w:r>
      <w:r>
        <w:rPr>
          <w:spacing w:val="18"/>
        </w:rPr>
        <w:t xml:space="preserve"> </w:t>
      </w:r>
      <w:r>
        <w:t>COREÓGRAFOS:</w:t>
      </w:r>
      <w:r>
        <w:rPr>
          <w:spacing w:val="17"/>
        </w:rPr>
        <w:t xml:space="preserve"> </w:t>
      </w:r>
      <w:r>
        <w:t>diseñando,</w:t>
      </w:r>
      <w:r>
        <w:rPr>
          <w:spacing w:val="22"/>
        </w:rPr>
        <w:t xml:space="preserve"> </w:t>
      </w:r>
      <w:r>
        <w:t>ensayando</w:t>
      </w:r>
      <w:r>
        <w:rPr>
          <w:spacing w:val="18"/>
        </w:rPr>
        <w:t xml:space="preserve"> </w:t>
      </w:r>
      <w:r>
        <w:t>y</w:t>
      </w:r>
      <w:r>
        <w:rPr>
          <w:spacing w:val="16"/>
        </w:rPr>
        <w:t xml:space="preserve"> </w:t>
      </w:r>
      <w:r>
        <w:t>organizando</w:t>
      </w:r>
      <w:r>
        <w:rPr>
          <w:spacing w:val="19"/>
        </w:rPr>
        <w:t xml:space="preserve"> </w:t>
      </w:r>
      <w:r>
        <w:t>los</w:t>
      </w:r>
      <w:r>
        <w:rPr>
          <w:spacing w:val="9"/>
        </w:rPr>
        <w:t xml:space="preserve"> </w:t>
      </w:r>
      <w:r>
        <w:t>grupos</w:t>
      </w:r>
      <w:r>
        <w:rPr>
          <w:spacing w:val="15"/>
        </w:rPr>
        <w:t xml:space="preserve"> </w:t>
      </w:r>
      <w:r>
        <w:t>de</w:t>
      </w:r>
      <w:r>
        <w:rPr>
          <w:spacing w:val="19"/>
        </w:rPr>
        <w:t xml:space="preserve"> </w:t>
      </w:r>
      <w:r>
        <w:t>piloneras,</w:t>
      </w:r>
      <w:r>
        <w:rPr>
          <w:spacing w:val="18"/>
        </w:rPr>
        <w:t xml:space="preserve"> </w:t>
      </w:r>
      <w:r>
        <w:t>cuyo</w:t>
      </w:r>
      <w:r>
        <w:rPr>
          <w:spacing w:val="22"/>
        </w:rPr>
        <w:t xml:space="preserve"> </w:t>
      </w:r>
      <w:r>
        <w:t>número</w:t>
      </w:r>
      <w:r>
        <w:rPr>
          <w:spacing w:val="19"/>
        </w:rPr>
        <w:t xml:space="preserve"> </w:t>
      </w:r>
      <w:r>
        <w:t>pasa</w:t>
      </w:r>
      <w:r>
        <w:rPr>
          <w:spacing w:val="-53"/>
        </w:rPr>
        <w:t xml:space="preserve"> </w:t>
      </w:r>
      <w:r>
        <w:t>de</w:t>
      </w:r>
      <w:r>
        <w:rPr>
          <w:spacing w:val="1"/>
        </w:rPr>
        <w:t xml:space="preserve"> </w:t>
      </w:r>
      <w:r>
        <w:t>300.</w:t>
      </w:r>
    </w:p>
    <w:p w14:paraId="456A6664" w14:textId="77777777" w:rsidR="005E7D33" w:rsidRDefault="005E7D33" w:rsidP="005E7D33">
      <w:pPr>
        <w:pStyle w:val="Textoindependiente"/>
        <w:spacing w:before="2" w:line="249" w:lineRule="auto"/>
      </w:pPr>
      <w:r>
        <w:t>#</w:t>
      </w:r>
      <w:r>
        <w:rPr>
          <w:spacing w:val="23"/>
        </w:rPr>
        <w:t xml:space="preserve"> </w:t>
      </w:r>
      <w:r>
        <w:t>ELECTRIFICADORA:</w:t>
      </w:r>
      <w:r>
        <w:rPr>
          <w:spacing w:val="24"/>
        </w:rPr>
        <w:t xml:space="preserve"> </w:t>
      </w:r>
      <w:r>
        <w:t>aumenta</w:t>
      </w:r>
      <w:r>
        <w:rPr>
          <w:spacing w:val="24"/>
        </w:rPr>
        <w:t xml:space="preserve"> </w:t>
      </w:r>
      <w:r>
        <w:t>el</w:t>
      </w:r>
      <w:r>
        <w:rPr>
          <w:spacing w:val="1"/>
        </w:rPr>
        <w:t xml:space="preserve"> </w:t>
      </w:r>
      <w:r>
        <w:t>consumo</w:t>
      </w:r>
      <w:r>
        <w:rPr>
          <w:spacing w:val="23"/>
        </w:rPr>
        <w:t xml:space="preserve"> </w:t>
      </w:r>
      <w:r>
        <w:t>de</w:t>
      </w:r>
      <w:r>
        <w:rPr>
          <w:spacing w:val="24"/>
        </w:rPr>
        <w:t xml:space="preserve"> </w:t>
      </w:r>
      <w:r>
        <w:t>energía</w:t>
      </w:r>
      <w:r>
        <w:rPr>
          <w:spacing w:val="24"/>
        </w:rPr>
        <w:t xml:space="preserve"> </w:t>
      </w:r>
      <w:r>
        <w:t>en</w:t>
      </w:r>
      <w:r>
        <w:rPr>
          <w:spacing w:val="24"/>
        </w:rPr>
        <w:t xml:space="preserve"> </w:t>
      </w:r>
      <w:r>
        <w:t>todos</w:t>
      </w:r>
      <w:r>
        <w:rPr>
          <w:spacing w:val="23"/>
        </w:rPr>
        <w:t xml:space="preserve"> </w:t>
      </w:r>
      <w:r>
        <w:t>los</w:t>
      </w:r>
      <w:r>
        <w:rPr>
          <w:spacing w:val="13"/>
        </w:rPr>
        <w:t xml:space="preserve"> </w:t>
      </w:r>
      <w:r>
        <w:t>sectores:</w:t>
      </w:r>
      <w:r>
        <w:rPr>
          <w:spacing w:val="23"/>
        </w:rPr>
        <w:t xml:space="preserve"> </w:t>
      </w:r>
      <w:r>
        <w:t>hoteles,</w:t>
      </w:r>
      <w:r>
        <w:rPr>
          <w:spacing w:val="19"/>
        </w:rPr>
        <w:t xml:space="preserve"> </w:t>
      </w:r>
      <w:r>
        <w:t>restaurantes,</w:t>
      </w:r>
      <w:r>
        <w:rPr>
          <w:spacing w:val="-53"/>
        </w:rPr>
        <w:t xml:space="preserve"> </w:t>
      </w:r>
      <w:r>
        <w:t>alojamientos,</w:t>
      </w:r>
      <w:r>
        <w:rPr>
          <w:spacing w:val="1"/>
        </w:rPr>
        <w:t xml:space="preserve"> </w:t>
      </w:r>
      <w:r>
        <w:t>casas</w:t>
      </w:r>
      <w:r>
        <w:rPr>
          <w:spacing w:val="1"/>
        </w:rPr>
        <w:t xml:space="preserve"> </w:t>
      </w:r>
      <w:r>
        <w:t>de</w:t>
      </w:r>
      <w:r>
        <w:rPr>
          <w:spacing w:val="1"/>
        </w:rPr>
        <w:t xml:space="preserve"> </w:t>
      </w:r>
      <w:r>
        <w:t>familia</w:t>
      </w:r>
      <w:r>
        <w:rPr>
          <w:spacing w:val="-14"/>
        </w:rPr>
        <w:t xml:space="preserve"> </w:t>
      </w:r>
      <w:r>
        <w:t>y</w:t>
      </w:r>
      <w:r>
        <w:rPr>
          <w:spacing w:val="-1"/>
        </w:rPr>
        <w:t xml:space="preserve"> </w:t>
      </w:r>
      <w:r>
        <w:t>oficinas</w:t>
      </w:r>
      <w:r>
        <w:rPr>
          <w:spacing w:val="1"/>
        </w:rPr>
        <w:t xml:space="preserve"> </w:t>
      </w:r>
      <w:r>
        <w:t>del</w:t>
      </w:r>
      <w:r>
        <w:rPr>
          <w:spacing w:val="2"/>
        </w:rPr>
        <w:t xml:space="preserve"> </w:t>
      </w:r>
      <w:r>
        <w:t>festival,</w:t>
      </w:r>
      <w:r>
        <w:rPr>
          <w:spacing w:val="1"/>
        </w:rPr>
        <w:t xml:space="preserve"> </w:t>
      </w:r>
      <w:r>
        <w:t>casa</w:t>
      </w:r>
      <w:r>
        <w:rPr>
          <w:spacing w:val="-13"/>
        </w:rPr>
        <w:t xml:space="preserve"> </w:t>
      </w:r>
      <w:r>
        <w:t>de</w:t>
      </w:r>
      <w:r>
        <w:rPr>
          <w:spacing w:val="1"/>
        </w:rPr>
        <w:t xml:space="preserve"> </w:t>
      </w:r>
      <w:r>
        <w:t>la cultura, etc.</w:t>
      </w:r>
    </w:p>
    <w:p w14:paraId="1DE6E6B8" w14:textId="77777777" w:rsidR="005E7D33" w:rsidRDefault="005E7D33" w:rsidP="005E7D33">
      <w:pPr>
        <w:pStyle w:val="Textoindependiente"/>
        <w:spacing w:before="2" w:line="249" w:lineRule="auto"/>
        <w:ind w:right="1887"/>
      </w:pPr>
      <w:r>
        <w:t>#</w:t>
      </w:r>
      <w:r>
        <w:rPr>
          <w:spacing w:val="3"/>
        </w:rPr>
        <w:t xml:space="preserve"> </w:t>
      </w:r>
      <w:r>
        <w:t>ESTACIONES</w:t>
      </w:r>
      <w:r>
        <w:rPr>
          <w:spacing w:val="4"/>
        </w:rPr>
        <w:t xml:space="preserve"> </w:t>
      </w:r>
      <w:r>
        <w:t>DE</w:t>
      </w:r>
      <w:r>
        <w:rPr>
          <w:spacing w:val="1"/>
        </w:rPr>
        <w:t xml:space="preserve"> </w:t>
      </w:r>
      <w:r>
        <w:t>GASOLINA:</w:t>
      </w:r>
      <w:r>
        <w:rPr>
          <w:spacing w:val="-6"/>
        </w:rPr>
        <w:t xml:space="preserve"> </w:t>
      </w:r>
      <w:r>
        <w:t>aumenta</w:t>
      </w:r>
      <w:r>
        <w:rPr>
          <w:spacing w:val="4"/>
        </w:rPr>
        <w:t xml:space="preserve"> </w:t>
      </w:r>
      <w:r>
        <w:t>la</w:t>
      </w:r>
      <w:r>
        <w:rPr>
          <w:spacing w:val="2"/>
        </w:rPr>
        <w:t xml:space="preserve"> </w:t>
      </w:r>
      <w:r>
        <w:t>demanda</w:t>
      </w:r>
      <w:r>
        <w:rPr>
          <w:spacing w:val="3"/>
        </w:rPr>
        <w:t xml:space="preserve"> </w:t>
      </w:r>
      <w:r>
        <w:t>por</w:t>
      </w:r>
      <w:r>
        <w:rPr>
          <w:spacing w:val="4"/>
        </w:rPr>
        <w:t xml:space="preserve"> </w:t>
      </w:r>
      <w:r>
        <w:t>el</w:t>
      </w:r>
      <w:r>
        <w:rPr>
          <w:spacing w:val="-9"/>
        </w:rPr>
        <w:t xml:space="preserve"> </w:t>
      </w:r>
      <w:r>
        <w:t>aumento</w:t>
      </w:r>
      <w:r>
        <w:rPr>
          <w:spacing w:val="4"/>
        </w:rPr>
        <w:t xml:space="preserve"> </w:t>
      </w:r>
      <w:r>
        <w:t>de</w:t>
      </w:r>
      <w:r>
        <w:rPr>
          <w:spacing w:val="3"/>
        </w:rPr>
        <w:t xml:space="preserve"> </w:t>
      </w:r>
      <w:r>
        <w:t>consumo.</w:t>
      </w:r>
      <w:r>
        <w:rPr>
          <w:spacing w:val="-52"/>
        </w:rPr>
        <w:t xml:space="preserve"> </w:t>
      </w:r>
      <w:r>
        <w:t>#</w:t>
      </w:r>
      <w:r>
        <w:rPr>
          <w:spacing w:val="1"/>
        </w:rPr>
        <w:t xml:space="preserve"> </w:t>
      </w:r>
      <w:r>
        <w:t>FOTÓGRAFOS:</w:t>
      </w:r>
      <w:r>
        <w:rPr>
          <w:spacing w:val="-1"/>
        </w:rPr>
        <w:t xml:space="preserve"> </w:t>
      </w:r>
      <w:r>
        <w:t>se dispara</w:t>
      </w:r>
      <w:r>
        <w:rPr>
          <w:spacing w:val="1"/>
        </w:rPr>
        <w:t xml:space="preserve"> </w:t>
      </w:r>
      <w:r>
        <w:t>la</w:t>
      </w:r>
      <w:r>
        <w:rPr>
          <w:spacing w:val="2"/>
        </w:rPr>
        <w:t xml:space="preserve"> </w:t>
      </w:r>
      <w:r>
        <w:t>demanda</w:t>
      </w:r>
      <w:r>
        <w:rPr>
          <w:spacing w:val="2"/>
        </w:rPr>
        <w:t xml:space="preserve"> </w:t>
      </w:r>
      <w:r>
        <w:t>y</w:t>
      </w:r>
      <w:r>
        <w:rPr>
          <w:spacing w:val="-2"/>
        </w:rPr>
        <w:t xml:space="preserve"> </w:t>
      </w:r>
      <w:r>
        <w:t>aumenta</w:t>
      </w:r>
      <w:r>
        <w:rPr>
          <w:spacing w:val="1"/>
        </w:rPr>
        <w:t xml:space="preserve"> </w:t>
      </w:r>
      <w:r>
        <w:t>el</w:t>
      </w:r>
      <w:r>
        <w:rPr>
          <w:spacing w:val="1"/>
        </w:rPr>
        <w:t xml:space="preserve"> </w:t>
      </w:r>
      <w:r>
        <w:t>trabajo.</w:t>
      </w:r>
    </w:p>
    <w:p w14:paraId="3E2DD2E5" w14:textId="77777777" w:rsidR="005E7D33" w:rsidRDefault="005E7D33" w:rsidP="005E7D33">
      <w:pPr>
        <w:pStyle w:val="Textoindependiente"/>
        <w:spacing w:before="1" w:line="249" w:lineRule="auto"/>
        <w:ind w:right="688"/>
      </w:pPr>
      <w:r>
        <w:t>#</w:t>
      </w:r>
      <w:r>
        <w:rPr>
          <w:spacing w:val="1"/>
        </w:rPr>
        <w:t xml:space="preserve"> </w:t>
      </w:r>
      <w:r>
        <w:t>GALERÍAS</w:t>
      </w:r>
      <w:r>
        <w:rPr>
          <w:spacing w:val="1"/>
        </w:rPr>
        <w:t xml:space="preserve"> </w:t>
      </w:r>
      <w:r>
        <w:t>DE</w:t>
      </w:r>
      <w:r>
        <w:rPr>
          <w:spacing w:val="1"/>
        </w:rPr>
        <w:t xml:space="preserve"> </w:t>
      </w:r>
      <w:r>
        <w:t>ARTE</w:t>
      </w:r>
      <w:r>
        <w:rPr>
          <w:spacing w:val="1"/>
        </w:rPr>
        <w:t xml:space="preserve"> </w:t>
      </w:r>
      <w:r>
        <w:t>Y</w:t>
      </w:r>
      <w:r>
        <w:rPr>
          <w:spacing w:val="1"/>
        </w:rPr>
        <w:t xml:space="preserve"> </w:t>
      </w:r>
      <w:r>
        <w:t>VENDEDORES:</w:t>
      </w:r>
      <w:r>
        <w:rPr>
          <w:spacing w:val="1"/>
        </w:rPr>
        <w:t xml:space="preserve"> </w:t>
      </w:r>
      <w:r>
        <w:t>venden</w:t>
      </w:r>
      <w:r>
        <w:rPr>
          <w:spacing w:val="1"/>
        </w:rPr>
        <w:t xml:space="preserve"> </w:t>
      </w:r>
      <w:r>
        <w:t>en</w:t>
      </w:r>
      <w:r>
        <w:rPr>
          <w:spacing w:val="1"/>
        </w:rPr>
        <w:t xml:space="preserve"> </w:t>
      </w:r>
      <w:r>
        <w:t>esta época</w:t>
      </w:r>
      <w:r>
        <w:rPr>
          <w:spacing w:val="1"/>
        </w:rPr>
        <w:t xml:space="preserve"> </w:t>
      </w:r>
      <w:r>
        <w:t>más</w:t>
      </w:r>
      <w:r>
        <w:rPr>
          <w:spacing w:val="1"/>
        </w:rPr>
        <w:t xml:space="preserve"> </w:t>
      </w:r>
      <w:r>
        <w:t>que</w:t>
      </w:r>
      <w:r>
        <w:rPr>
          <w:spacing w:val="1"/>
        </w:rPr>
        <w:t xml:space="preserve"> </w:t>
      </w:r>
      <w:r>
        <w:t>en</w:t>
      </w:r>
      <w:r>
        <w:rPr>
          <w:spacing w:val="1"/>
        </w:rPr>
        <w:t xml:space="preserve"> </w:t>
      </w:r>
      <w:r>
        <w:t>ninguna</w:t>
      </w:r>
      <w:r>
        <w:rPr>
          <w:spacing w:val="1"/>
        </w:rPr>
        <w:t xml:space="preserve"> </w:t>
      </w:r>
      <w:r>
        <w:t>otra.</w:t>
      </w:r>
      <w:r>
        <w:rPr>
          <w:spacing w:val="1"/>
        </w:rPr>
        <w:t xml:space="preserve"> </w:t>
      </w:r>
      <w:r>
        <w:t>Los</w:t>
      </w:r>
      <w:r>
        <w:rPr>
          <w:spacing w:val="-53"/>
        </w:rPr>
        <w:t xml:space="preserve"> </w:t>
      </w:r>
      <w:r>
        <w:t>galeristas</w:t>
      </w:r>
      <w:r>
        <w:rPr>
          <w:spacing w:val="-3"/>
        </w:rPr>
        <w:t xml:space="preserve"> </w:t>
      </w:r>
      <w:r>
        <w:t>promueven</w:t>
      </w:r>
      <w:r>
        <w:rPr>
          <w:spacing w:val="1"/>
        </w:rPr>
        <w:t xml:space="preserve"> </w:t>
      </w:r>
      <w:r>
        <w:t>y</w:t>
      </w:r>
      <w:r>
        <w:rPr>
          <w:spacing w:val="-2"/>
        </w:rPr>
        <w:t xml:space="preserve"> </w:t>
      </w:r>
      <w:r>
        <w:t>venden</w:t>
      </w:r>
      <w:r>
        <w:rPr>
          <w:spacing w:val="1"/>
        </w:rPr>
        <w:t xml:space="preserve"> </w:t>
      </w:r>
      <w:r>
        <w:t>a</w:t>
      </w:r>
      <w:r>
        <w:rPr>
          <w:spacing w:val="21"/>
        </w:rPr>
        <w:t xml:space="preserve"> </w:t>
      </w:r>
      <w:r>
        <w:t>nuestros</w:t>
      </w:r>
      <w:r>
        <w:rPr>
          <w:spacing w:val="1"/>
        </w:rPr>
        <w:t xml:space="preserve"> </w:t>
      </w:r>
      <w:r>
        <w:t>pintores</w:t>
      </w:r>
      <w:r>
        <w:rPr>
          <w:spacing w:val="1"/>
        </w:rPr>
        <w:t xml:space="preserve"> </w:t>
      </w:r>
      <w:r>
        <w:t>en</w:t>
      </w:r>
      <w:r>
        <w:rPr>
          <w:spacing w:val="2"/>
        </w:rPr>
        <w:t xml:space="preserve"> </w:t>
      </w:r>
      <w:r>
        <w:t>el</w:t>
      </w:r>
      <w:r>
        <w:rPr>
          <w:spacing w:val="-20"/>
        </w:rPr>
        <w:t xml:space="preserve"> </w:t>
      </w:r>
      <w:r>
        <w:t>mercado</w:t>
      </w:r>
      <w:r>
        <w:rPr>
          <w:spacing w:val="2"/>
        </w:rPr>
        <w:t xml:space="preserve"> </w:t>
      </w:r>
      <w:r>
        <w:t>nacional</w:t>
      </w:r>
      <w:r>
        <w:rPr>
          <w:spacing w:val="1"/>
        </w:rPr>
        <w:t xml:space="preserve"> </w:t>
      </w:r>
      <w:r>
        <w:t>del</w:t>
      </w:r>
      <w:r>
        <w:rPr>
          <w:spacing w:val="1"/>
        </w:rPr>
        <w:t xml:space="preserve"> </w:t>
      </w:r>
      <w:r>
        <w:t>arte.</w:t>
      </w:r>
    </w:p>
    <w:p w14:paraId="7F0081EA" w14:textId="77777777" w:rsidR="005E7D33" w:rsidRDefault="005E7D33" w:rsidP="005E7D33">
      <w:pPr>
        <w:pStyle w:val="Textoindependiente"/>
        <w:spacing w:before="2" w:line="249" w:lineRule="auto"/>
      </w:pPr>
      <w:r>
        <w:t>#</w:t>
      </w:r>
      <w:r>
        <w:rPr>
          <w:spacing w:val="32"/>
        </w:rPr>
        <w:t xml:space="preserve"> </w:t>
      </w:r>
      <w:r>
        <w:t>HOTELES</w:t>
      </w:r>
      <w:r>
        <w:rPr>
          <w:spacing w:val="29"/>
        </w:rPr>
        <w:t xml:space="preserve"> </w:t>
      </w:r>
      <w:r>
        <w:t>Y</w:t>
      </w:r>
      <w:r>
        <w:rPr>
          <w:spacing w:val="28"/>
        </w:rPr>
        <w:t xml:space="preserve"> </w:t>
      </w:r>
      <w:r>
        <w:t>DERIVADOS:</w:t>
      </w:r>
      <w:r>
        <w:rPr>
          <w:spacing w:val="30"/>
        </w:rPr>
        <w:t xml:space="preserve"> </w:t>
      </w:r>
      <w:r>
        <w:t>aumenta</w:t>
      </w:r>
      <w:r>
        <w:rPr>
          <w:spacing w:val="51"/>
        </w:rPr>
        <w:t xml:space="preserve"> </w:t>
      </w:r>
      <w:r>
        <w:t>la</w:t>
      </w:r>
      <w:r>
        <w:rPr>
          <w:spacing w:val="30"/>
        </w:rPr>
        <w:t xml:space="preserve"> </w:t>
      </w:r>
      <w:r>
        <w:t>demanda</w:t>
      </w:r>
      <w:r>
        <w:rPr>
          <w:spacing w:val="32"/>
        </w:rPr>
        <w:t xml:space="preserve"> </w:t>
      </w:r>
      <w:r>
        <w:t>de</w:t>
      </w:r>
      <w:r>
        <w:rPr>
          <w:spacing w:val="33"/>
        </w:rPr>
        <w:t xml:space="preserve"> </w:t>
      </w:r>
      <w:r>
        <w:t>alojamientos</w:t>
      </w:r>
      <w:r>
        <w:rPr>
          <w:spacing w:val="32"/>
        </w:rPr>
        <w:t xml:space="preserve"> </w:t>
      </w:r>
      <w:r>
        <w:t>en</w:t>
      </w:r>
      <w:r>
        <w:rPr>
          <w:spacing w:val="15"/>
        </w:rPr>
        <w:t xml:space="preserve"> </w:t>
      </w:r>
      <w:r>
        <w:t>hoteles,</w:t>
      </w:r>
      <w:r>
        <w:rPr>
          <w:spacing w:val="32"/>
        </w:rPr>
        <w:t xml:space="preserve"> </w:t>
      </w:r>
      <w:r>
        <w:t>pensiones,</w:t>
      </w:r>
      <w:r>
        <w:rPr>
          <w:spacing w:val="33"/>
        </w:rPr>
        <w:t xml:space="preserve"> </w:t>
      </w:r>
      <w:r>
        <w:t>casas</w:t>
      </w:r>
      <w:r>
        <w:rPr>
          <w:spacing w:val="30"/>
        </w:rPr>
        <w:t xml:space="preserve"> </w:t>
      </w:r>
      <w:r>
        <w:t>de</w:t>
      </w:r>
      <w:r>
        <w:rPr>
          <w:spacing w:val="-53"/>
        </w:rPr>
        <w:t xml:space="preserve"> </w:t>
      </w:r>
      <w:r>
        <w:t>familia</w:t>
      </w:r>
      <w:r>
        <w:rPr>
          <w:spacing w:val="-1"/>
        </w:rPr>
        <w:t xml:space="preserve"> </w:t>
      </w:r>
      <w:r>
        <w:t>que</w:t>
      </w:r>
      <w:r>
        <w:rPr>
          <w:spacing w:val="-3"/>
        </w:rPr>
        <w:t xml:space="preserve"> </w:t>
      </w:r>
      <w:r>
        <w:t>arriendan</w:t>
      </w:r>
      <w:r>
        <w:rPr>
          <w:spacing w:val="1"/>
        </w:rPr>
        <w:t xml:space="preserve"> </w:t>
      </w:r>
      <w:r>
        <w:t>alcobas,</w:t>
      </w:r>
      <w:r>
        <w:rPr>
          <w:spacing w:val="-9"/>
        </w:rPr>
        <w:t xml:space="preserve"> </w:t>
      </w:r>
      <w:r>
        <w:t>casas</w:t>
      </w:r>
      <w:r>
        <w:rPr>
          <w:spacing w:val="1"/>
        </w:rPr>
        <w:t xml:space="preserve"> </w:t>
      </w:r>
      <w:r>
        <w:t>de</w:t>
      </w:r>
      <w:r>
        <w:rPr>
          <w:spacing w:val="1"/>
        </w:rPr>
        <w:t xml:space="preserve"> </w:t>
      </w:r>
      <w:r>
        <w:t>huéspedes,</w:t>
      </w:r>
      <w:r>
        <w:rPr>
          <w:spacing w:val="1"/>
        </w:rPr>
        <w:t xml:space="preserve"> </w:t>
      </w:r>
      <w:r>
        <w:t>etc.</w:t>
      </w:r>
    </w:p>
    <w:p w14:paraId="5184EF55" w14:textId="77777777" w:rsidR="005E7D33" w:rsidRDefault="005E7D33" w:rsidP="005E7D33">
      <w:pPr>
        <w:pStyle w:val="Textoindependiente"/>
        <w:spacing w:before="2" w:line="249" w:lineRule="auto"/>
        <w:ind w:right="1887"/>
      </w:pPr>
      <w:r>
        <w:t># INDUSTRIAS DE GASEOSAS Y REFRESCOS: aumentan sus ventas en un 90%.</w:t>
      </w:r>
      <w:r>
        <w:rPr>
          <w:spacing w:val="-53"/>
        </w:rPr>
        <w:t xml:space="preserve"> </w:t>
      </w:r>
      <w:r>
        <w:t># LICORERAS</w:t>
      </w:r>
      <w:r>
        <w:rPr>
          <w:spacing w:val="1"/>
        </w:rPr>
        <w:t xml:space="preserve"> </w:t>
      </w:r>
      <w:r>
        <w:t>Y</w:t>
      </w:r>
      <w:r>
        <w:rPr>
          <w:spacing w:val="-3"/>
        </w:rPr>
        <w:t xml:space="preserve"> </w:t>
      </w:r>
      <w:r>
        <w:t>CERVECERÍAS:</w:t>
      </w:r>
      <w:r>
        <w:rPr>
          <w:spacing w:val="-1"/>
        </w:rPr>
        <w:t xml:space="preserve"> </w:t>
      </w:r>
      <w:r>
        <w:t>es</w:t>
      </w:r>
      <w:r>
        <w:rPr>
          <w:spacing w:val="3"/>
        </w:rPr>
        <w:t xml:space="preserve"> </w:t>
      </w:r>
      <w:r>
        <w:t>su gran</w:t>
      </w:r>
      <w:r>
        <w:rPr>
          <w:spacing w:val="-3"/>
        </w:rPr>
        <w:t xml:space="preserve"> </w:t>
      </w:r>
      <w:r>
        <w:t>mercado.</w:t>
      </w:r>
    </w:p>
    <w:p w14:paraId="73DE7D7F" w14:textId="77777777" w:rsidR="005E7D33" w:rsidRDefault="005E7D33" w:rsidP="005E7D33">
      <w:pPr>
        <w:pStyle w:val="Textoindependiente"/>
        <w:spacing w:before="1" w:line="249" w:lineRule="auto"/>
      </w:pPr>
      <w:r>
        <w:t>#</w:t>
      </w:r>
      <w:r>
        <w:rPr>
          <w:spacing w:val="14"/>
        </w:rPr>
        <w:t xml:space="preserve"> </w:t>
      </w:r>
      <w:r>
        <w:t>MODISTAS</w:t>
      </w:r>
      <w:r>
        <w:rPr>
          <w:spacing w:val="12"/>
        </w:rPr>
        <w:t xml:space="preserve"> </w:t>
      </w:r>
      <w:r>
        <w:t>Y</w:t>
      </w:r>
      <w:r>
        <w:rPr>
          <w:spacing w:val="10"/>
        </w:rPr>
        <w:t xml:space="preserve"> </w:t>
      </w:r>
      <w:r>
        <w:t>CASAS</w:t>
      </w:r>
      <w:r>
        <w:rPr>
          <w:spacing w:val="13"/>
        </w:rPr>
        <w:t xml:space="preserve"> </w:t>
      </w:r>
      <w:r>
        <w:t>DE</w:t>
      </w:r>
      <w:r>
        <w:rPr>
          <w:spacing w:val="36"/>
        </w:rPr>
        <w:t xml:space="preserve"> </w:t>
      </w:r>
      <w:r>
        <w:t>CONFECCIÓN:</w:t>
      </w:r>
      <w:r>
        <w:rPr>
          <w:spacing w:val="12"/>
        </w:rPr>
        <w:t xml:space="preserve"> </w:t>
      </w:r>
      <w:r>
        <w:t>diseño,</w:t>
      </w:r>
      <w:r>
        <w:rPr>
          <w:spacing w:val="15"/>
        </w:rPr>
        <w:t xml:space="preserve"> </w:t>
      </w:r>
      <w:r>
        <w:t>confección</w:t>
      </w:r>
      <w:r>
        <w:rPr>
          <w:spacing w:val="17"/>
        </w:rPr>
        <w:t xml:space="preserve"> </w:t>
      </w:r>
      <w:r>
        <w:t>y</w:t>
      </w:r>
      <w:r>
        <w:rPr>
          <w:spacing w:val="12"/>
        </w:rPr>
        <w:t xml:space="preserve"> </w:t>
      </w:r>
      <w:r>
        <w:t>venta</w:t>
      </w:r>
      <w:r>
        <w:rPr>
          <w:spacing w:val="14"/>
        </w:rPr>
        <w:t xml:space="preserve"> </w:t>
      </w:r>
      <w:r>
        <w:t>de</w:t>
      </w:r>
      <w:r>
        <w:rPr>
          <w:spacing w:val="15"/>
        </w:rPr>
        <w:t xml:space="preserve"> </w:t>
      </w:r>
      <w:r>
        <w:t>vestidos</w:t>
      </w:r>
      <w:r>
        <w:rPr>
          <w:spacing w:val="14"/>
        </w:rPr>
        <w:t xml:space="preserve"> </w:t>
      </w:r>
      <w:r>
        <w:t>de</w:t>
      </w:r>
      <w:r>
        <w:rPr>
          <w:spacing w:val="2"/>
        </w:rPr>
        <w:t xml:space="preserve"> </w:t>
      </w:r>
      <w:r>
        <w:t>Piloneras,</w:t>
      </w:r>
      <w:r>
        <w:rPr>
          <w:spacing w:val="14"/>
        </w:rPr>
        <w:t xml:space="preserve"> </w:t>
      </w:r>
      <w:r>
        <w:t>ropa</w:t>
      </w:r>
      <w:r>
        <w:rPr>
          <w:spacing w:val="-52"/>
        </w:rPr>
        <w:t xml:space="preserve"> </w:t>
      </w:r>
      <w:r>
        <w:t>de</w:t>
      </w:r>
      <w:r>
        <w:rPr>
          <w:spacing w:val="1"/>
        </w:rPr>
        <w:t xml:space="preserve"> </w:t>
      </w:r>
      <w:r>
        <w:t>cama de</w:t>
      </w:r>
      <w:r>
        <w:rPr>
          <w:spacing w:val="1"/>
        </w:rPr>
        <w:t xml:space="preserve"> </w:t>
      </w:r>
      <w:r>
        <w:t>hoteles,</w:t>
      </w:r>
      <w:r>
        <w:rPr>
          <w:spacing w:val="1"/>
        </w:rPr>
        <w:t xml:space="preserve"> </w:t>
      </w:r>
      <w:r>
        <w:t>etc.</w:t>
      </w:r>
    </w:p>
    <w:p w14:paraId="39816760" w14:textId="77777777" w:rsidR="005E7D33" w:rsidRDefault="005E7D33" w:rsidP="005E7D33">
      <w:pPr>
        <w:pStyle w:val="Textoindependiente"/>
        <w:spacing w:before="2" w:line="249" w:lineRule="auto"/>
      </w:pPr>
      <w:r>
        <w:t>#</w:t>
      </w:r>
      <w:r>
        <w:rPr>
          <w:spacing w:val="20"/>
        </w:rPr>
        <w:t xml:space="preserve"> </w:t>
      </w:r>
      <w:r>
        <w:t>MÚSICOS:</w:t>
      </w:r>
      <w:r>
        <w:rPr>
          <w:spacing w:val="17"/>
        </w:rPr>
        <w:t xml:space="preserve"> </w:t>
      </w:r>
      <w:r>
        <w:t>conjuntos,</w:t>
      </w:r>
      <w:r>
        <w:rPr>
          <w:spacing w:val="18"/>
        </w:rPr>
        <w:t xml:space="preserve"> </w:t>
      </w:r>
      <w:r>
        <w:t>tamboras,</w:t>
      </w:r>
      <w:r>
        <w:rPr>
          <w:spacing w:val="35"/>
        </w:rPr>
        <w:t xml:space="preserve"> </w:t>
      </w:r>
      <w:r>
        <w:t>que</w:t>
      </w:r>
      <w:r>
        <w:rPr>
          <w:spacing w:val="16"/>
        </w:rPr>
        <w:t xml:space="preserve"> </w:t>
      </w:r>
      <w:r>
        <w:t>acompañan</w:t>
      </w:r>
      <w:r>
        <w:rPr>
          <w:spacing w:val="20"/>
        </w:rPr>
        <w:t xml:space="preserve"> </w:t>
      </w:r>
      <w:r>
        <w:t>los</w:t>
      </w:r>
      <w:r>
        <w:rPr>
          <w:spacing w:val="17"/>
        </w:rPr>
        <w:t xml:space="preserve"> </w:t>
      </w:r>
      <w:r>
        <w:t>grupos</w:t>
      </w:r>
      <w:r>
        <w:rPr>
          <w:spacing w:val="16"/>
        </w:rPr>
        <w:t xml:space="preserve"> </w:t>
      </w:r>
      <w:r>
        <w:t>de</w:t>
      </w:r>
      <w:r>
        <w:rPr>
          <w:spacing w:val="20"/>
        </w:rPr>
        <w:t xml:space="preserve"> </w:t>
      </w:r>
      <w:r>
        <w:t>El</w:t>
      </w:r>
      <w:r>
        <w:rPr>
          <w:spacing w:val="38"/>
        </w:rPr>
        <w:t xml:space="preserve"> </w:t>
      </w:r>
      <w:r>
        <w:t>Pilón;</w:t>
      </w:r>
      <w:r>
        <w:rPr>
          <w:spacing w:val="19"/>
        </w:rPr>
        <w:t xml:space="preserve"> </w:t>
      </w:r>
      <w:r>
        <w:t>conjuntos</w:t>
      </w:r>
      <w:r>
        <w:rPr>
          <w:spacing w:val="18"/>
        </w:rPr>
        <w:t xml:space="preserve"> </w:t>
      </w:r>
      <w:r>
        <w:t>que</w:t>
      </w:r>
      <w:r>
        <w:rPr>
          <w:spacing w:val="16"/>
        </w:rPr>
        <w:t xml:space="preserve"> </w:t>
      </w:r>
      <w:r>
        <w:t>son</w:t>
      </w:r>
      <w:r>
        <w:rPr>
          <w:spacing w:val="-53"/>
        </w:rPr>
        <w:t xml:space="preserve"> </w:t>
      </w:r>
      <w:r>
        <w:t>contratados</w:t>
      </w:r>
      <w:r>
        <w:rPr>
          <w:spacing w:val="-1"/>
        </w:rPr>
        <w:t xml:space="preserve"> </w:t>
      </w:r>
      <w:r>
        <w:t>por</w:t>
      </w:r>
      <w:r>
        <w:rPr>
          <w:spacing w:val="1"/>
        </w:rPr>
        <w:t xml:space="preserve"> </w:t>
      </w:r>
      <w:r>
        <w:t>hoteles,</w:t>
      </w:r>
      <w:r>
        <w:rPr>
          <w:spacing w:val="-5"/>
        </w:rPr>
        <w:t xml:space="preserve"> </w:t>
      </w:r>
      <w:r>
        <w:t>restaurantes,</w:t>
      </w:r>
      <w:r>
        <w:rPr>
          <w:spacing w:val="-2"/>
        </w:rPr>
        <w:t xml:space="preserve"> </w:t>
      </w:r>
      <w:r>
        <w:t>casas de familia</w:t>
      </w:r>
      <w:r>
        <w:rPr>
          <w:spacing w:val="21"/>
        </w:rPr>
        <w:t xml:space="preserve"> </w:t>
      </w:r>
      <w:r>
        <w:t>de</w:t>
      </w:r>
      <w:r>
        <w:rPr>
          <w:spacing w:val="1"/>
        </w:rPr>
        <w:t xml:space="preserve"> </w:t>
      </w:r>
      <w:r>
        <w:t>todos los</w:t>
      </w:r>
      <w:r>
        <w:rPr>
          <w:spacing w:val="-2"/>
        </w:rPr>
        <w:t xml:space="preserve"> </w:t>
      </w:r>
      <w:r>
        <w:t>niveles,</w:t>
      </w:r>
      <w:r>
        <w:rPr>
          <w:spacing w:val="1"/>
        </w:rPr>
        <w:t xml:space="preserve"> </w:t>
      </w:r>
      <w:r>
        <w:t>etc.</w:t>
      </w:r>
    </w:p>
    <w:p w14:paraId="346799A1" w14:textId="77777777" w:rsidR="005E7D33" w:rsidRDefault="005E7D33" w:rsidP="005E7D33">
      <w:pPr>
        <w:pStyle w:val="Textoindependiente"/>
        <w:spacing w:before="2"/>
      </w:pPr>
      <w:r>
        <w:t>#</w:t>
      </w:r>
      <w:r>
        <w:rPr>
          <w:spacing w:val="2"/>
        </w:rPr>
        <w:t xml:space="preserve"> </w:t>
      </w:r>
      <w:r>
        <w:t>PAPELERÍAS:</w:t>
      </w:r>
      <w:r>
        <w:rPr>
          <w:spacing w:val="2"/>
        </w:rPr>
        <w:t xml:space="preserve"> </w:t>
      </w:r>
      <w:r>
        <w:t>aumentan</w:t>
      </w:r>
      <w:r>
        <w:rPr>
          <w:spacing w:val="1"/>
        </w:rPr>
        <w:t xml:space="preserve"> </w:t>
      </w:r>
      <w:r>
        <w:t>las</w:t>
      </w:r>
      <w:r>
        <w:rPr>
          <w:spacing w:val="-10"/>
        </w:rPr>
        <w:t xml:space="preserve"> </w:t>
      </w:r>
      <w:r>
        <w:t>ventas</w:t>
      </w:r>
      <w:r>
        <w:rPr>
          <w:spacing w:val="2"/>
        </w:rPr>
        <w:t xml:space="preserve"> </w:t>
      </w:r>
      <w:r>
        <w:t>en</w:t>
      </w:r>
      <w:r>
        <w:rPr>
          <w:spacing w:val="2"/>
        </w:rPr>
        <w:t xml:space="preserve"> </w:t>
      </w:r>
      <w:r>
        <w:t>relación</w:t>
      </w:r>
      <w:r>
        <w:rPr>
          <w:spacing w:val="-1"/>
        </w:rPr>
        <w:t xml:space="preserve"> </w:t>
      </w:r>
      <w:r>
        <w:t>con</w:t>
      </w:r>
      <w:r>
        <w:rPr>
          <w:spacing w:val="1"/>
        </w:rPr>
        <w:t xml:space="preserve"> </w:t>
      </w:r>
      <w:r>
        <w:t>las</w:t>
      </w:r>
      <w:r>
        <w:rPr>
          <w:spacing w:val="11"/>
        </w:rPr>
        <w:t xml:space="preserve"> </w:t>
      </w:r>
      <w:r>
        <w:t>demás</w:t>
      </w:r>
      <w:r>
        <w:rPr>
          <w:spacing w:val="2"/>
        </w:rPr>
        <w:t xml:space="preserve"> </w:t>
      </w:r>
      <w:r>
        <w:t>épocas</w:t>
      </w:r>
      <w:r>
        <w:rPr>
          <w:spacing w:val="2"/>
        </w:rPr>
        <w:t xml:space="preserve"> </w:t>
      </w:r>
      <w:r>
        <w:t>del</w:t>
      </w:r>
      <w:r>
        <w:rPr>
          <w:spacing w:val="2"/>
        </w:rPr>
        <w:t xml:space="preserve"> </w:t>
      </w:r>
      <w:r>
        <w:t>año.</w:t>
      </w:r>
    </w:p>
    <w:p w14:paraId="057D8178" w14:textId="77777777" w:rsidR="005E7D33" w:rsidRDefault="005E7D33" w:rsidP="005E7D33">
      <w:pPr>
        <w:pStyle w:val="Textoindependiente"/>
        <w:spacing w:before="10" w:line="249" w:lineRule="auto"/>
      </w:pPr>
      <w:r>
        <w:t>#</w:t>
      </w:r>
      <w:r>
        <w:rPr>
          <w:spacing w:val="12"/>
        </w:rPr>
        <w:t xml:space="preserve"> </w:t>
      </w:r>
      <w:r>
        <w:t>PRENSA</w:t>
      </w:r>
      <w:r>
        <w:rPr>
          <w:spacing w:val="13"/>
        </w:rPr>
        <w:t xml:space="preserve"> </w:t>
      </w:r>
      <w:r>
        <w:t>Y</w:t>
      </w:r>
      <w:r>
        <w:rPr>
          <w:spacing w:val="8"/>
        </w:rPr>
        <w:t xml:space="preserve"> </w:t>
      </w:r>
      <w:r>
        <w:t>RADIO</w:t>
      </w:r>
      <w:r>
        <w:rPr>
          <w:spacing w:val="10"/>
        </w:rPr>
        <w:t xml:space="preserve"> </w:t>
      </w:r>
      <w:r>
        <w:t>Y</w:t>
      </w:r>
      <w:r>
        <w:rPr>
          <w:spacing w:val="9"/>
        </w:rPr>
        <w:t xml:space="preserve"> </w:t>
      </w:r>
      <w:r>
        <w:t>TV.:</w:t>
      </w:r>
      <w:r>
        <w:rPr>
          <w:spacing w:val="7"/>
        </w:rPr>
        <w:t xml:space="preserve"> </w:t>
      </w:r>
      <w:r>
        <w:t>aumentan</w:t>
      </w:r>
      <w:r>
        <w:rPr>
          <w:spacing w:val="13"/>
        </w:rPr>
        <w:t xml:space="preserve"> </w:t>
      </w:r>
      <w:r>
        <w:t>sus</w:t>
      </w:r>
      <w:r>
        <w:rPr>
          <w:spacing w:val="11"/>
        </w:rPr>
        <w:t xml:space="preserve"> </w:t>
      </w:r>
      <w:r>
        <w:t>demandas</w:t>
      </w:r>
      <w:r>
        <w:rPr>
          <w:spacing w:val="13"/>
        </w:rPr>
        <w:t xml:space="preserve"> </w:t>
      </w:r>
      <w:r>
        <w:t>porque</w:t>
      </w:r>
      <w:r>
        <w:rPr>
          <w:spacing w:val="12"/>
        </w:rPr>
        <w:t xml:space="preserve"> </w:t>
      </w:r>
      <w:r>
        <w:t>el</w:t>
      </w:r>
      <w:r>
        <w:rPr>
          <w:spacing w:val="-8"/>
        </w:rPr>
        <w:t xml:space="preserve"> </w:t>
      </w:r>
      <w:r>
        <w:t>espectáculo,</w:t>
      </w:r>
      <w:r>
        <w:rPr>
          <w:spacing w:val="13"/>
        </w:rPr>
        <w:t xml:space="preserve"> </w:t>
      </w:r>
      <w:r>
        <w:t>en</w:t>
      </w:r>
      <w:r>
        <w:rPr>
          <w:spacing w:val="13"/>
        </w:rPr>
        <w:t xml:space="preserve"> </w:t>
      </w:r>
      <w:r>
        <w:t>sí,</w:t>
      </w:r>
      <w:r>
        <w:rPr>
          <w:spacing w:val="11"/>
        </w:rPr>
        <w:t xml:space="preserve"> </w:t>
      </w:r>
      <w:r>
        <w:t>lo</w:t>
      </w:r>
      <w:r>
        <w:rPr>
          <w:spacing w:val="-2"/>
        </w:rPr>
        <w:t xml:space="preserve"> </w:t>
      </w:r>
      <w:r>
        <w:t>requiere,</w:t>
      </w:r>
      <w:r>
        <w:rPr>
          <w:spacing w:val="10"/>
        </w:rPr>
        <w:t xml:space="preserve"> </w:t>
      </w:r>
      <w:r>
        <w:t>crecen</w:t>
      </w:r>
      <w:r>
        <w:rPr>
          <w:spacing w:val="-53"/>
        </w:rPr>
        <w:t xml:space="preserve"> </w:t>
      </w:r>
      <w:r>
        <w:t>las</w:t>
      </w:r>
      <w:r>
        <w:rPr>
          <w:spacing w:val="-1"/>
        </w:rPr>
        <w:t xml:space="preserve"> </w:t>
      </w:r>
      <w:r>
        <w:t>cuñas y</w:t>
      </w:r>
      <w:r>
        <w:rPr>
          <w:spacing w:val="-2"/>
        </w:rPr>
        <w:t xml:space="preserve"> </w:t>
      </w:r>
      <w:r>
        <w:t>la</w:t>
      </w:r>
      <w:r>
        <w:rPr>
          <w:spacing w:val="-1"/>
        </w:rPr>
        <w:t xml:space="preserve"> </w:t>
      </w:r>
      <w:r>
        <w:t>publicidad</w:t>
      </w:r>
      <w:r>
        <w:rPr>
          <w:spacing w:val="1"/>
        </w:rPr>
        <w:t xml:space="preserve"> </w:t>
      </w:r>
      <w:r>
        <w:t>en</w:t>
      </w:r>
      <w:r>
        <w:rPr>
          <w:spacing w:val="-3"/>
        </w:rPr>
        <w:t xml:space="preserve"> </w:t>
      </w:r>
      <w:r>
        <w:t>todo sentido.</w:t>
      </w:r>
    </w:p>
    <w:p w14:paraId="3ADC931D" w14:textId="77777777" w:rsidR="005E7D33" w:rsidRDefault="005E7D33" w:rsidP="005E7D33">
      <w:pPr>
        <w:pStyle w:val="Textoindependiente"/>
        <w:spacing w:before="1"/>
      </w:pPr>
    </w:p>
    <w:p w14:paraId="3B04940E" w14:textId="77777777" w:rsidR="005E7D33" w:rsidRDefault="005E7D33" w:rsidP="005E7D33">
      <w:pPr>
        <w:pStyle w:val="Textoindependiente"/>
        <w:spacing w:before="1"/>
      </w:pPr>
      <w:r>
        <w:t>Por</w:t>
      </w:r>
      <w:r>
        <w:rPr>
          <w:spacing w:val="7"/>
        </w:rPr>
        <w:t xml:space="preserve"> </w:t>
      </w:r>
      <w:r>
        <w:t>lo</w:t>
      </w:r>
      <w:r>
        <w:rPr>
          <w:spacing w:val="5"/>
        </w:rPr>
        <w:t xml:space="preserve"> </w:t>
      </w:r>
      <w:r>
        <w:t>anterior</w:t>
      </w:r>
      <w:r>
        <w:rPr>
          <w:spacing w:val="7"/>
        </w:rPr>
        <w:t xml:space="preserve"> la Subgerencia Comercial considera </w:t>
      </w:r>
      <w:r>
        <w:t>conveniente</w:t>
      </w:r>
      <w:r>
        <w:rPr>
          <w:spacing w:val="-9"/>
        </w:rPr>
        <w:t xml:space="preserve"> </w:t>
      </w:r>
      <w:r>
        <w:t>realizar</w:t>
      </w:r>
      <w:r>
        <w:rPr>
          <w:spacing w:val="4"/>
        </w:rPr>
        <w:t xml:space="preserve"> </w:t>
      </w:r>
      <w:r>
        <w:t>Publicidad</w:t>
      </w:r>
      <w:r>
        <w:rPr>
          <w:spacing w:val="8"/>
        </w:rPr>
        <w:t xml:space="preserve"> </w:t>
      </w:r>
      <w:r>
        <w:t>de</w:t>
      </w:r>
      <w:r>
        <w:rPr>
          <w:spacing w:val="7"/>
        </w:rPr>
        <w:t xml:space="preserve"> </w:t>
      </w:r>
      <w:r>
        <w:t>los</w:t>
      </w:r>
      <w:r>
        <w:rPr>
          <w:spacing w:val="7"/>
        </w:rPr>
        <w:t xml:space="preserve"> </w:t>
      </w:r>
      <w:r>
        <w:t>productos</w:t>
      </w:r>
      <w:r>
        <w:rPr>
          <w:spacing w:val="7"/>
        </w:rPr>
        <w:t xml:space="preserve"> </w:t>
      </w:r>
      <w:r>
        <w:t>(y</w:t>
      </w:r>
      <w:r>
        <w:rPr>
          <w:spacing w:val="5"/>
        </w:rPr>
        <w:t xml:space="preserve"> </w:t>
      </w:r>
      <w:r>
        <w:t>de</w:t>
      </w:r>
      <w:r>
        <w:rPr>
          <w:spacing w:val="7"/>
        </w:rPr>
        <w:t xml:space="preserve"> </w:t>
      </w:r>
      <w:r>
        <w:t>las</w:t>
      </w:r>
      <w:r>
        <w:rPr>
          <w:spacing w:val="5"/>
        </w:rPr>
        <w:t xml:space="preserve"> </w:t>
      </w:r>
      <w:r>
        <w:t>marcas</w:t>
      </w:r>
      <w:r>
        <w:rPr>
          <w:spacing w:val="9"/>
        </w:rPr>
        <w:t xml:space="preserve"> </w:t>
      </w:r>
      <w:r>
        <w:t>o</w:t>
      </w:r>
      <w:r>
        <w:rPr>
          <w:spacing w:val="-15"/>
        </w:rPr>
        <w:t xml:space="preserve"> </w:t>
      </w:r>
      <w:r>
        <w:t>logo</w:t>
      </w:r>
      <w:r>
        <w:rPr>
          <w:spacing w:val="5"/>
        </w:rPr>
        <w:t xml:space="preserve"> </w:t>
      </w:r>
      <w:r>
        <w:t>institucional)</w:t>
      </w:r>
      <w:r>
        <w:rPr>
          <w:noProof/>
        </w:rPr>
        <mc:AlternateContent>
          <mc:Choice Requires="wps">
            <w:drawing>
              <wp:anchor distT="0" distB="0" distL="114300" distR="114300" simplePos="0" relativeHeight="251660288" behindDoc="0" locked="0" layoutInCell="1" allowOverlap="1" wp14:anchorId="6C23E485" wp14:editId="3802B7A8">
                <wp:simplePos x="0" y="0"/>
                <wp:positionH relativeFrom="page">
                  <wp:posOffset>720090</wp:posOffset>
                </wp:positionH>
                <wp:positionV relativeFrom="page">
                  <wp:posOffset>1567815</wp:posOffset>
                </wp:positionV>
                <wp:extent cx="6480175" cy="0"/>
                <wp:effectExtent l="0" t="0" r="0" b="0"/>
                <wp:wrapNone/>
                <wp:docPr id="7"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39F079D" id="Conector recto 7"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123.45pt" to="566.95pt,1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">
                <w10:wrap anchorx="page" anchory="page"/>
              </v:line>
            </w:pict>
          </mc:Fallback>
        </mc:AlternateContent>
      </w:r>
      <w:r>
        <w:t xml:space="preserve"> de</w:t>
      </w:r>
      <w:r>
        <w:rPr>
          <w:spacing w:val="2"/>
        </w:rPr>
        <w:t xml:space="preserve"> </w:t>
      </w:r>
      <w:r>
        <w:t>la Empresa</w:t>
      </w:r>
      <w:r>
        <w:rPr>
          <w:spacing w:val="2"/>
        </w:rPr>
        <w:t xml:space="preserve"> </w:t>
      </w:r>
      <w:r>
        <w:t>de</w:t>
      </w:r>
      <w:r>
        <w:rPr>
          <w:spacing w:val="3"/>
        </w:rPr>
        <w:t xml:space="preserve"> </w:t>
      </w:r>
      <w:r>
        <w:t>Licores</w:t>
      </w:r>
      <w:r>
        <w:rPr>
          <w:spacing w:val="2"/>
        </w:rPr>
        <w:t xml:space="preserve"> </w:t>
      </w:r>
      <w:r>
        <w:t>de</w:t>
      </w:r>
      <w:r>
        <w:rPr>
          <w:spacing w:val="-12"/>
        </w:rPr>
        <w:t xml:space="preserve"> </w:t>
      </w:r>
      <w:r>
        <w:t>Cundinamarca de</w:t>
      </w:r>
      <w:r>
        <w:rPr>
          <w:spacing w:val="2"/>
        </w:rPr>
        <w:t xml:space="preserve"> </w:t>
      </w:r>
      <w:r>
        <w:t>alto</w:t>
      </w:r>
      <w:r>
        <w:rPr>
          <w:spacing w:val="3"/>
        </w:rPr>
        <w:t xml:space="preserve"> </w:t>
      </w:r>
      <w:r>
        <w:t>Impacto</w:t>
      </w:r>
      <w:r>
        <w:rPr>
          <w:spacing w:val="11"/>
        </w:rPr>
        <w:t xml:space="preserve"> </w:t>
      </w:r>
      <w:r>
        <w:t>Visual</w:t>
      </w:r>
      <w:r>
        <w:rPr>
          <w:spacing w:val="2"/>
        </w:rPr>
        <w:t xml:space="preserve"> </w:t>
      </w:r>
      <w:r>
        <w:t>Publicitario</w:t>
      </w:r>
      <w:r>
        <w:rPr>
          <w:spacing w:val="3"/>
        </w:rPr>
        <w:t xml:space="preserve"> </w:t>
      </w:r>
      <w:r>
        <w:t>en</w:t>
      </w:r>
      <w:r>
        <w:rPr>
          <w:spacing w:val="2"/>
        </w:rPr>
        <w:t xml:space="preserve"> </w:t>
      </w:r>
      <w:r>
        <w:t>Medios.</w:t>
      </w:r>
    </w:p>
    <w:p w14:paraId="4AC57B03" w14:textId="77777777" w:rsidR="005E7D33" w:rsidRDefault="005E7D33" w:rsidP="005E7D33">
      <w:pPr>
        <w:pStyle w:val="Textoindependiente"/>
        <w:spacing w:before="10" w:line="249" w:lineRule="auto"/>
        <w:ind w:right="107"/>
      </w:pPr>
      <w:r>
        <w:t>Es un excelente medio para incrementar el branding, es decir, el grado de recordación de la marca y</w:t>
      </w:r>
      <w:r>
        <w:rPr>
          <w:spacing w:val="1"/>
        </w:rPr>
        <w:t xml:space="preserve"> </w:t>
      </w:r>
      <w:r>
        <w:t>como otra ventaja más, está el hecho de que se llega a una audiencia más grande que cualquier medio</w:t>
      </w:r>
      <w:r>
        <w:rPr>
          <w:spacing w:val="1"/>
        </w:rPr>
        <w:t xml:space="preserve"> </w:t>
      </w:r>
      <w:r>
        <w:t>tradicional,</w:t>
      </w:r>
      <w:r>
        <w:rPr>
          <w:spacing w:val="-1"/>
        </w:rPr>
        <w:t xml:space="preserve"> </w:t>
      </w:r>
      <w:r>
        <w:t>gracias</w:t>
      </w:r>
      <w:r>
        <w:rPr>
          <w:spacing w:val="-4"/>
        </w:rPr>
        <w:t xml:space="preserve"> </w:t>
      </w:r>
      <w:r>
        <w:t>a</w:t>
      </w:r>
      <w:r>
        <w:rPr>
          <w:spacing w:val="1"/>
        </w:rPr>
        <w:t xml:space="preserve"> </w:t>
      </w:r>
      <w:r>
        <w:t>la</w:t>
      </w:r>
      <w:r>
        <w:rPr>
          <w:spacing w:val="9"/>
        </w:rPr>
        <w:t xml:space="preserve"> </w:t>
      </w:r>
      <w:r>
        <w:t>globalización</w:t>
      </w:r>
      <w:r>
        <w:rPr>
          <w:spacing w:val="-4"/>
        </w:rPr>
        <w:t xml:space="preserve"> </w:t>
      </w:r>
      <w:r>
        <w:t>del</w:t>
      </w:r>
      <w:r>
        <w:rPr>
          <w:spacing w:val="1"/>
        </w:rPr>
        <w:t xml:space="preserve"> </w:t>
      </w:r>
      <w:r>
        <w:t>internet.</w:t>
      </w:r>
    </w:p>
    <w:p w14:paraId="31DDFFAA" w14:textId="77777777" w:rsidR="005953C1" w:rsidRPr="005C7F40" w:rsidRDefault="005953C1" w:rsidP="005953C1">
      <w:pPr>
        <w:rPr>
          <w:b/>
          <w:color w:val="auto"/>
        </w:rPr>
      </w:pPr>
      <w:r w:rsidRPr="005C7F40">
        <w:rPr>
          <w:b/>
          <w:color w:val="auto"/>
        </w:rPr>
        <w:t>OPORTUNIDAD</w:t>
      </w:r>
    </w:p>
    <w:p w14:paraId="10623754" w14:textId="77777777" w:rsidR="005E7D33" w:rsidRPr="005E7D33" w:rsidRDefault="005E7D33" w:rsidP="005E7D33">
      <w:pPr>
        <w:rPr>
          <w:color w:val="auto"/>
        </w:rPr>
      </w:pPr>
      <w:r w:rsidRPr="005E7D33">
        <w:rPr>
          <w:color w:val="auto"/>
        </w:rPr>
        <w:t>La oportunidad de publicitar nuestras marcas y nuestro portafolio de productos, en este medio servirá para ratificar a la Empresa de Licores de Cundinamarca, como una de las compañías líderes en Colombia, en la producción de licores. Garantizando de esa forma la permanencia de éstos en el mercado.</w:t>
      </w:r>
    </w:p>
    <w:p w14:paraId="1BD402C0" w14:textId="77777777" w:rsidR="005E7D33" w:rsidRPr="005E7D33" w:rsidRDefault="005E7D33" w:rsidP="005E7D33">
      <w:pPr>
        <w:rPr>
          <w:color w:val="auto"/>
        </w:rPr>
      </w:pPr>
      <w:r w:rsidRPr="005E7D33">
        <w:rPr>
          <w:color w:val="auto"/>
        </w:rPr>
        <w:t>La oportunidad de estar como Patrocinador de unos de los Festivales más importantes del país como lo es El Festival de la Leyenda Vallenata da la opción de mostrar nuestro portafolio de Productos a un público variado en cuanto perfiles y Consumidores, además de tener nuestra imagen presente en todos los medios de comunicación que cubren este importante evento.</w:t>
      </w:r>
    </w:p>
    <w:p w14:paraId="7CA12E0C" w14:textId="01A1007E" w:rsidR="005953C1" w:rsidRPr="005C7F40" w:rsidRDefault="005E7D33" w:rsidP="005E7D33">
      <w:pPr>
        <w:rPr>
          <w:color w:val="auto"/>
        </w:rPr>
      </w:pPr>
      <w:r w:rsidRPr="005E7D33">
        <w:rPr>
          <w:color w:val="auto"/>
        </w:rPr>
        <w:t>El despliegue que hace la marca en este importante evento se transformara en ventas y potencializador de la marca en la región de Cesar y de todo el territorio nacional ya que este festival es uno de los más visitados por personas de todo el territorio nacional</w:t>
      </w:r>
      <w:r w:rsidR="005953C1" w:rsidRPr="00814062">
        <w:rPr>
          <w:color w:val="auto"/>
        </w:rPr>
        <w:t>.</w:t>
      </w:r>
    </w:p>
    <w:p w14:paraId="4E708E1A" w14:textId="77777777" w:rsidR="005953C1" w:rsidRPr="005C7F40" w:rsidRDefault="005953C1" w:rsidP="005953C1">
      <w:pPr>
        <w:rPr>
          <w:b/>
          <w:color w:val="auto"/>
        </w:rPr>
      </w:pPr>
      <w:r w:rsidRPr="005C7F40">
        <w:rPr>
          <w:b/>
          <w:color w:val="auto"/>
        </w:rPr>
        <w:t>ESTUDIO DE MERCADO</w:t>
      </w:r>
    </w:p>
    <w:p w14:paraId="6371488B" w14:textId="7C981A2E" w:rsidR="008B156E" w:rsidRPr="008B156E" w:rsidRDefault="008B156E" w:rsidP="008B156E">
      <w:pPr>
        <w:rPr>
          <w:color w:val="auto"/>
          <w:lang w:val="es-ES"/>
        </w:rPr>
      </w:pPr>
      <w:bookmarkStart w:id="0" w:name="_Hlk96325280"/>
      <w:r w:rsidRPr="008B156E">
        <w:rPr>
          <w:color w:val="auto"/>
          <w:lang w:val="es-ES"/>
        </w:rPr>
        <w:t>Teniendo en cuenta que la presente contratación se realizara de forma abierta, de manera que los diferent</w:t>
      </w:r>
      <w:r w:rsidR="00FA1B90">
        <w:rPr>
          <w:color w:val="auto"/>
          <w:lang w:val="es-ES"/>
        </w:rPr>
        <w:t xml:space="preserve">es organizadores de los eventos, </w:t>
      </w:r>
      <w:r w:rsidRPr="008B156E">
        <w:rPr>
          <w:color w:val="auto"/>
          <w:lang w:val="es-ES"/>
        </w:rPr>
        <w:t>que se desarrollan en el marco del Festival de La leyenda Vallenata, puedan presentar sus ofertas para realizar la publicidad de nuestros productos, no se realizó estudio de mercado, y con el fin de determinar el presupuesto oficial se invitó a los organizadores del evento a realizar propuesta y así determinar el presupuesto oficial</w:t>
      </w:r>
    </w:p>
    <w:p w14:paraId="69B2B451" w14:textId="6B01CE4C" w:rsidR="008B156E" w:rsidRPr="008B156E" w:rsidRDefault="008B156E" w:rsidP="008B156E">
      <w:pPr>
        <w:rPr>
          <w:color w:val="auto"/>
          <w:lang w:val="es-ES"/>
        </w:rPr>
      </w:pPr>
      <w:r w:rsidRPr="008B156E">
        <w:rPr>
          <w:color w:val="auto"/>
          <w:lang w:val="es-ES"/>
        </w:rPr>
        <w:t>La Oferta presentada se basa en las tarifas que se establece teniendo en cuenta las visualizaciones de marca, el número de aforo en los eventos</w:t>
      </w:r>
      <w:r w:rsidR="00FA1B90">
        <w:rPr>
          <w:color w:val="auto"/>
          <w:lang w:val="es-ES"/>
        </w:rPr>
        <w:t xml:space="preserve">, exclusividad en los eventos </w:t>
      </w:r>
      <w:r w:rsidRPr="008B156E">
        <w:rPr>
          <w:color w:val="auto"/>
          <w:lang w:val="es-ES"/>
        </w:rPr>
        <w:t xml:space="preserve"> y el número de visitas a los sitios web del festival.</w:t>
      </w:r>
    </w:p>
    <w:p w14:paraId="66A63D6B" w14:textId="77777777" w:rsidR="008B156E" w:rsidRPr="008B156E" w:rsidRDefault="008B156E" w:rsidP="008B156E">
      <w:pPr>
        <w:rPr>
          <w:color w:val="auto"/>
          <w:lang w:val="es-ES"/>
        </w:rPr>
      </w:pPr>
      <w:r w:rsidRPr="008B156E">
        <w:rPr>
          <w:color w:val="auto"/>
          <w:lang w:val="es-ES"/>
        </w:rPr>
        <w:t>Se estima que para Año 2022: $238.000.000 Responsable de IVA</w:t>
      </w:r>
    </w:p>
    <w:p w14:paraId="281F2C68" w14:textId="15EC0958" w:rsidR="005953C1" w:rsidRPr="005C7F40" w:rsidRDefault="008B156E" w:rsidP="008B156E">
      <w:pPr>
        <w:rPr>
          <w:color w:val="auto"/>
        </w:rPr>
      </w:pPr>
      <w:r w:rsidRPr="008B156E">
        <w:rPr>
          <w:color w:val="auto"/>
          <w:lang w:val="es-ES"/>
        </w:rPr>
        <w:t>La cual resulta conveniente para los intereses de la Empresa de Licores de Cundinamarca.</w:t>
      </w:r>
    </w:p>
    <w:bookmarkEnd w:id="0"/>
    <w:p w14:paraId="4EF74A5A" w14:textId="77777777" w:rsidR="005953C1" w:rsidRPr="005C7F40" w:rsidRDefault="005953C1" w:rsidP="005953C1">
      <w:pPr>
        <w:rPr>
          <w:b/>
          <w:color w:val="auto"/>
        </w:rPr>
      </w:pPr>
      <w:r w:rsidRPr="005C7F40">
        <w:rPr>
          <w:b/>
          <w:color w:val="auto"/>
        </w:rPr>
        <w:t>DE LA OFERTA:</w:t>
      </w:r>
    </w:p>
    <w:p w14:paraId="7FEC3DDA" w14:textId="77777777" w:rsidR="005953C1" w:rsidRPr="005C7F40" w:rsidRDefault="005953C1" w:rsidP="005953C1">
      <w:pPr>
        <w:rPr>
          <w:color w:val="auto"/>
        </w:rPr>
      </w:pPr>
      <w:r w:rsidRPr="005C7F40">
        <w:rPr>
          <w:color w:val="auto"/>
        </w:rPr>
        <w:t>La propuesta de Celebrar contrato presentado en las fechas determinadas en el cronograma de la Invitación, constituirá oferta si es suficientemente precisa, incluye los requisitos solicitados e indica la intención del Oferente de quedar obligado en caso de aceptación. La oferta es suficientemente precisa cuando indica: (i). - La descripción de tallada de la planeación, ejecución, método de control y supervisión, flexibilidad, mecanismos y frecuencia de control de calidad de los servicios de vigilancia y (ii) la relación del apoyo tecnológico que se implementará en la prestación del servicio y su periodicidad de actualización.</w:t>
      </w:r>
    </w:p>
    <w:p w14:paraId="250DC843" w14:textId="77777777" w:rsidR="005953C1" w:rsidRPr="005C7F40" w:rsidRDefault="005953C1" w:rsidP="005953C1">
      <w:pPr>
        <w:rPr>
          <w:color w:val="auto"/>
        </w:rPr>
      </w:pPr>
      <w:r w:rsidRPr="005C7F40">
        <w:rPr>
          <w:color w:val="auto"/>
        </w:rPr>
        <w:t>La oferta deberá venir acompañada con el análisis de costos de los servicios a prestar así como de la documentación jurídica y técnica necesaria para la prestación del servicio. Estos documentos harán parte integral de la oferta y en caso de modificaciones las mismas deberán ser aceptadas mediante acta por la Empresa de Licores de Cundinamarca.</w:t>
      </w:r>
    </w:p>
    <w:p w14:paraId="1CC873C1" w14:textId="77777777" w:rsidR="005953C1" w:rsidRPr="005C7F40" w:rsidRDefault="005953C1" w:rsidP="005953C1">
      <w:pPr>
        <w:rPr>
          <w:color w:val="auto"/>
        </w:rPr>
      </w:pPr>
      <w:r w:rsidRPr="005C7F40">
        <w:rPr>
          <w:color w:val="auto"/>
        </w:rPr>
        <w:t>La presentación de la oferta por parte del Oferente constituye plena prueba de que conoce las especificaciones técnicas y legales de la contratación a realizar, así como que recibió las aclaraciones por parte de la ELC sobre las dudas previamente consultadas; que acepta las condiciones de contratación, por lo que toda oferta que contenga adiciones, limitaciones u otras modificaciones a la invitación será rechazada y en ningún caso se considerará una contraoferta.</w:t>
      </w:r>
    </w:p>
    <w:p w14:paraId="510D7C8B" w14:textId="77777777" w:rsidR="005953C1" w:rsidRPr="005C7F40" w:rsidRDefault="005953C1" w:rsidP="005953C1">
      <w:pPr>
        <w:rPr>
          <w:color w:val="auto"/>
        </w:rPr>
      </w:pPr>
      <w:r w:rsidRPr="005C7F40">
        <w:rPr>
          <w:color w:val="auto"/>
        </w:rPr>
        <w:t xml:space="preserve">Se considerarán elementos adicionales o modificatorios todos los relativos al pago, las condiciones establecidas para la construcción de la estructura, modificaciones en los requerimientos del perfil del personal de la empresa, el grado de responsabilidad del contratante respecto al contratista, la forma de solución de controversias y la duración del contrato o cualquier otro aspecto técnico establecido en la presente invitación. </w:t>
      </w:r>
    </w:p>
    <w:p w14:paraId="0D6FBAA3" w14:textId="77777777" w:rsidR="005953C1" w:rsidRPr="005C7F40" w:rsidRDefault="005953C1" w:rsidP="005953C1">
      <w:pPr>
        <w:rPr>
          <w:color w:val="auto"/>
        </w:rPr>
      </w:pPr>
      <w:r w:rsidRPr="005C7F40">
        <w:rPr>
          <w:color w:val="auto"/>
        </w:rPr>
        <w:t>La aceptación de la oferta solo surtirá efecto en el momento en que la ELC, según cronograma previo, indique asentimiento de la misma. El silencio o la inacción de la ELC, por si sola, no constituirá aceptación. La oferta entregada tardíamente se entenderá por no presentada y no se tendrá en cuenta para la evaluación.</w:t>
      </w:r>
    </w:p>
    <w:p w14:paraId="1257C666" w14:textId="77777777" w:rsidR="005953C1" w:rsidRPr="005C7F40" w:rsidRDefault="005953C1" w:rsidP="005953C1">
      <w:pPr>
        <w:rPr>
          <w:b/>
          <w:color w:val="auto"/>
        </w:rPr>
      </w:pPr>
      <w:r w:rsidRPr="005C7F40">
        <w:rPr>
          <w:b/>
          <w:color w:val="auto"/>
        </w:rPr>
        <w:t>INTERPRETACIÓN DEL DOCUMENTO DE INVITACIÓN PÚBLICA DE OFERTAS.</w:t>
      </w:r>
    </w:p>
    <w:p w14:paraId="4C62FFF6" w14:textId="77777777" w:rsidR="005953C1" w:rsidRPr="005C7F40" w:rsidRDefault="005953C1" w:rsidP="005953C1">
      <w:pPr>
        <w:rPr>
          <w:color w:val="auto"/>
        </w:rPr>
      </w:pPr>
      <w:r w:rsidRPr="005C7F40">
        <w:rPr>
          <w:color w:val="auto"/>
        </w:rPr>
        <w:t>La presente invitación debe ser entendida como un conjunto. Por lo tanto, se entienden elementos de la misma la normatividad señalada, los formatos que la acompañan, anexos y adendas que posteriormente se expidan si a ello hubiere lugar.</w:t>
      </w:r>
    </w:p>
    <w:p w14:paraId="0D025018" w14:textId="77777777" w:rsidR="005953C1" w:rsidRPr="005C7F40" w:rsidRDefault="005953C1" w:rsidP="005953C1">
      <w:pPr>
        <w:rPr>
          <w:color w:val="auto"/>
        </w:rPr>
      </w:pPr>
      <w:r w:rsidRPr="005C7F40">
        <w:rPr>
          <w:color w:val="auto"/>
        </w:rPr>
        <w:t>Las interpretaciones que el Oferente haga de lo señalado en la presente invitación, serán de su exclusiva responsabilidad. En consecuencia, la ELC no será responsable por descuidos, errores, omisiones o incorrectas interpretaciones que sean desfavorables al Oferente y que puedan incidir en la evaluación de la oferta o la ejecución del eventual contrato derivado de la aceptación de la misma. El Oferente renuncia expresamente a la interpretación favorable que en virtud del inciso segundo del artículo 1624 del Código Civil se constituya a su favor, obligándose a solicitar expresamente aclaración sobre todo el clausulado condición de la presente invitación o el futuro contrato que considere ambigua o poco clara.</w:t>
      </w:r>
    </w:p>
    <w:p w14:paraId="2CC76663" w14:textId="77777777" w:rsidR="005953C1" w:rsidRPr="005C7F40" w:rsidRDefault="005953C1" w:rsidP="005953C1">
      <w:pPr>
        <w:spacing w:after="120"/>
        <w:rPr>
          <w:b/>
          <w:color w:val="auto"/>
        </w:rPr>
      </w:pPr>
      <w:r w:rsidRPr="005C7F40">
        <w:rPr>
          <w:b/>
          <w:color w:val="auto"/>
        </w:rPr>
        <w:t>DOCUMENTOS OTORGADOS EN EL EXTERIOR.</w:t>
      </w:r>
    </w:p>
    <w:p w14:paraId="78AFAA3F" w14:textId="77777777" w:rsidR="005953C1" w:rsidRPr="005C7F40" w:rsidRDefault="005953C1" w:rsidP="005953C1">
      <w:pPr>
        <w:spacing w:after="120"/>
        <w:rPr>
          <w:color w:val="auto"/>
        </w:rPr>
      </w:pPr>
      <w:r w:rsidRPr="005C7F40">
        <w:rPr>
          <w:color w:val="auto"/>
        </w:rPr>
        <w:t>Los documentos otorgados en el extranjero que pretendan ser acreditados en la presente invitación abierta deberán estar legalizados o apostillados en correspondencia con la Convención de la Haya sobre la apostilla o consularización. Cuando por su naturaleza se requiera.</w:t>
      </w:r>
    </w:p>
    <w:p w14:paraId="06231B44" w14:textId="77777777" w:rsidR="005953C1" w:rsidRPr="005C7F40" w:rsidRDefault="005953C1" w:rsidP="005953C1">
      <w:pPr>
        <w:spacing w:after="120"/>
        <w:rPr>
          <w:color w:val="auto"/>
        </w:rPr>
      </w:pPr>
      <w:r w:rsidRPr="005C7F40">
        <w:rPr>
          <w:color w:val="auto"/>
        </w:rPr>
        <w:t>En concordancia con el manual de funcionamiento práctico de la Convención de la Haya sobre la apostilla, el país de expedición del documento puede tener una autoridad de verificación y certificación de los mismos y, otra autoridad centralizada quien expide la apostilla.</w:t>
      </w:r>
    </w:p>
    <w:p w14:paraId="0BD9B43B" w14:textId="77777777" w:rsidR="005953C1" w:rsidRPr="005C7F40" w:rsidRDefault="005953C1" w:rsidP="005953C1">
      <w:pPr>
        <w:spacing w:after="120"/>
        <w:rPr>
          <w:color w:val="auto"/>
        </w:rPr>
      </w:pPr>
      <w:r w:rsidRPr="005C7F40">
        <w:rPr>
          <w:color w:val="auto"/>
        </w:rPr>
        <w:t>Los documentos que se encuentren en idioma distinto al castellano, deben ser entregados en su lengua original junto con la traducción simple al castellano. En el evento de celebrarse el contrato se deberá presentar traducción oficial del mismo, ella debe ser idéntica a la presentada con anterioridad. Según la normativa: (i).- Ley 455 de 1998. (ii).-Ley 1437 de 2011, artículo 40 y artículo 9 numerales 3 y 5. (iii).-ley 1564 de 2012artículos 5, 6.9.25.36 (iv).- Resolución 714 del 20 de octubre de 2014 Ministerio de Relaciones Exteriores.</w:t>
      </w:r>
    </w:p>
    <w:p w14:paraId="39E3FB93" w14:textId="77777777" w:rsidR="005953C1" w:rsidRPr="005C7F40" w:rsidRDefault="005953C1" w:rsidP="005953C1">
      <w:pPr>
        <w:rPr>
          <w:color w:val="auto"/>
        </w:rPr>
      </w:pPr>
      <w:r w:rsidRPr="005C7F40">
        <w:rPr>
          <w:color w:val="auto"/>
        </w:rPr>
        <w:t>Cualquier diferencia, sea sustancial o no, podrá ser tomada por la E.L.C. como incumplimiento a los términos de la presente invitación. En tal caso la E.L.C. podrá determinar, unilateralmente, si continúa o no el proceso de contratación.</w:t>
      </w:r>
    </w:p>
    <w:p w14:paraId="7A36FC75" w14:textId="77777777" w:rsidR="005953C1" w:rsidRPr="00C37222" w:rsidRDefault="005953C1" w:rsidP="005953C1">
      <w:pPr>
        <w:jc w:val="center"/>
        <w:rPr>
          <w:b/>
          <w:color w:val="auto"/>
        </w:rPr>
      </w:pPr>
      <w:r w:rsidRPr="00C37222">
        <w:rPr>
          <w:b/>
          <w:color w:val="auto"/>
        </w:rPr>
        <w:t>CRONOGRAMA:</w:t>
      </w:r>
    </w:p>
    <w:tbl>
      <w:tblPr>
        <w:tblStyle w:val="TableGrid"/>
        <w:tblW w:w="9724" w:type="dxa"/>
        <w:tblInd w:w="-90" w:type="dxa"/>
        <w:tblCellMar>
          <w:top w:w="7" w:type="dxa"/>
          <w:left w:w="76" w:type="dxa"/>
          <w:right w:w="37" w:type="dxa"/>
        </w:tblCellMar>
        <w:tblLook w:val="04A0" w:firstRow="1" w:lastRow="0" w:firstColumn="1" w:lastColumn="0" w:noHBand="0" w:noVBand="1"/>
      </w:tblPr>
      <w:tblGrid>
        <w:gridCol w:w="1928"/>
        <w:gridCol w:w="3969"/>
        <w:gridCol w:w="3827"/>
      </w:tblGrid>
      <w:tr w:rsidR="005953C1" w:rsidRPr="00790013" w14:paraId="0C403DAF" w14:textId="77777777" w:rsidTr="00345616">
        <w:trPr>
          <w:trHeight w:val="483"/>
        </w:trPr>
        <w:tc>
          <w:tcPr>
            <w:tcW w:w="1928" w:type="dxa"/>
            <w:tcBorders>
              <w:top w:val="single" w:sz="4" w:space="0" w:color="000000"/>
              <w:left w:val="single" w:sz="4" w:space="0" w:color="000000"/>
              <w:bottom w:val="single" w:sz="4" w:space="0" w:color="000000"/>
              <w:right w:val="single" w:sz="4" w:space="0" w:color="000000"/>
            </w:tcBorders>
            <w:vAlign w:val="center"/>
          </w:tcPr>
          <w:p w14:paraId="2A800E57" w14:textId="77777777" w:rsidR="005953C1" w:rsidRPr="00790013" w:rsidRDefault="005953C1" w:rsidP="00345616">
            <w:pPr>
              <w:spacing w:after="0" w:line="259" w:lineRule="auto"/>
              <w:ind w:left="0" w:right="38" w:firstLine="0"/>
              <w:jc w:val="center"/>
              <w:rPr>
                <w:color w:val="auto"/>
                <w:sz w:val="20"/>
              </w:rPr>
            </w:pPr>
            <w:r w:rsidRPr="00790013">
              <w:rPr>
                <w:b/>
                <w:color w:val="auto"/>
                <w:sz w:val="20"/>
              </w:rPr>
              <w:t>CONCEPTO</w:t>
            </w:r>
          </w:p>
        </w:tc>
        <w:tc>
          <w:tcPr>
            <w:tcW w:w="3969" w:type="dxa"/>
            <w:tcBorders>
              <w:top w:val="single" w:sz="4" w:space="0" w:color="000000"/>
              <w:left w:val="single" w:sz="4" w:space="0" w:color="000000"/>
              <w:bottom w:val="single" w:sz="4" w:space="0" w:color="000000"/>
              <w:right w:val="single" w:sz="4" w:space="0" w:color="000000"/>
            </w:tcBorders>
            <w:vAlign w:val="center"/>
          </w:tcPr>
          <w:p w14:paraId="0DB2E092" w14:textId="77777777" w:rsidR="005953C1" w:rsidRPr="00790013" w:rsidRDefault="005953C1" w:rsidP="00345616">
            <w:pPr>
              <w:spacing w:after="0" w:line="259" w:lineRule="auto"/>
              <w:ind w:left="0" w:right="38" w:firstLine="0"/>
              <w:jc w:val="center"/>
              <w:rPr>
                <w:color w:val="auto"/>
                <w:sz w:val="20"/>
              </w:rPr>
            </w:pPr>
            <w:r w:rsidRPr="00790013">
              <w:rPr>
                <w:b/>
                <w:color w:val="auto"/>
                <w:sz w:val="20"/>
              </w:rPr>
              <w:t>FECHA / HORA</w:t>
            </w:r>
          </w:p>
        </w:tc>
        <w:tc>
          <w:tcPr>
            <w:tcW w:w="3827" w:type="dxa"/>
            <w:tcBorders>
              <w:top w:val="single" w:sz="4" w:space="0" w:color="000000"/>
              <w:left w:val="single" w:sz="4" w:space="0" w:color="000000"/>
              <w:bottom w:val="single" w:sz="4" w:space="0" w:color="000000"/>
              <w:right w:val="single" w:sz="4" w:space="0" w:color="000000"/>
            </w:tcBorders>
            <w:vAlign w:val="center"/>
          </w:tcPr>
          <w:p w14:paraId="225E0706" w14:textId="77777777" w:rsidR="005953C1" w:rsidRPr="00790013" w:rsidRDefault="005953C1" w:rsidP="00345616">
            <w:pPr>
              <w:spacing w:after="0" w:line="259" w:lineRule="auto"/>
              <w:ind w:left="0" w:right="38" w:firstLine="0"/>
              <w:jc w:val="center"/>
              <w:rPr>
                <w:color w:val="auto"/>
                <w:sz w:val="20"/>
              </w:rPr>
            </w:pPr>
            <w:r w:rsidRPr="00790013">
              <w:rPr>
                <w:b/>
                <w:color w:val="auto"/>
                <w:sz w:val="20"/>
              </w:rPr>
              <w:t>LUGAR</w:t>
            </w:r>
          </w:p>
        </w:tc>
      </w:tr>
      <w:tr w:rsidR="005953C1" w:rsidRPr="00790013" w14:paraId="3E4AD119" w14:textId="77777777" w:rsidTr="00345616">
        <w:trPr>
          <w:trHeight w:val="516"/>
        </w:trPr>
        <w:tc>
          <w:tcPr>
            <w:tcW w:w="1928" w:type="dxa"/>
            <w:tcBorders>
              <w:top w:val="single" w:sz="4" w:space="0" w:color="000000"/>
              <w:left w:val="single" w:sz="4" w:space="0" w:color="000000"/>
              <w:bottom w:val="single" w:sz="4" w:space="0" w:color="000000"/>
              <w:right w:val="single" w:sz="4" w:space="0" w:color="000000"/>
            </w:tcBorders>
          </w:tcPr>
          <w:p w14:paraId="178B2783" w14:textId="77777777" w:rsidR="005953C1" w:rsidRPr="00790013" w:rsidRDefault="005953C1" w:rsidP="00345616">
            <w:pPr>
              <w:spacing w:after="0" w:line="259" w:lineRule="auto"/>
              <w:ind w:left="0" w:firstLine="0"/>
              <w:jc w:val="center"/>
              <w:rPr>
                <w:color w:val="auto"/>
                <w:sz w:val="20"/>
                <w:szCs w:val="18"/>
              </w:rPr>
            </w:pPr>
            <w:r w:rsidRPr="00790013">
              <w:rPr>
                <w:color w:val="auto"/>
                <w:sz w:val="20"/>
                <w:szCs w:val="18"/>
              </w:rPr>
              <w:t>Publicación de la invitación</w:t>
            </w:r>
          </w:p>
        </w:tc>
        <w:tc>
          <w:tcPr>
            <w:tcW w:w="3969" w:type="dxa"/>
            <w:tcBorders>
              <w:top w:val="single" w:sz="4" w:space="0" w:color="000000"/>
              <w:left w:val="single" w:sz="4" w:space="0" w:color="000000"/>
              <w:bottom w:val="single" w:sz="4" w:space="0" w:color="000000"/>
              <w:right w:val="single" w:sz="4" w:space="0" w:color="000000"/>
            </w:tcBorders>
            <w:vAlign w:val="center"/>
          </w:tcPr>
          <w:p w14:paraId="50778443" w14:textId="2C5EE707" w:rsidR="005953C1" w:rsidRPr="00790013" w:rsidRDefault="008B156E" w:rsidP="00345616">
            <w:pPr>
              <w:spacing w:after="0" w:line="259" w:lineRule="auto"/>
              <w:ind w:left="29" w:firstLine="0"/>
              <w:jc w:val="center"/>
              <w:rPr>
                <w:color w:val="auto"/>
                <w:sz w:val="20"/>
                <w:szCs w:val="18"/>
              </w:rPr>
            </w:pPr>
            <w:r w:rsidRPr="00790013">
              <w:rPr>
                <w:color w:val="auto"/>
                <w:sz w:val="20"/>
                <w:szCs w:val="18"/>
              </w:rPr>
              <w:t>8 de Abril</w:t>
            </w:r>
            <w:r w:rsidR="005953C1" w:rsidRPr="00790013">
              <w:rPr>
                <w:color w:val="auto"/>
                <w:sz w:val="20"/>
                <w:szCs w:val="18"/>
              </w:rPr>
              <w:t xml:space="preserve"> de 2022</w:t>
            </w:r>
          </w:p>
        </w:tc>
        <w:tc>
          <w:tcPr>
            <w:tcW w:w="3827" w:type="dxa"/>
            <w:tcBorders>
              <w:top w:val="single" w:sz="4" w:space="0" w:color="000000"/>
              <w:left w:val="single" w:sz="4" w:space="0" w:color="000000"/>
              <w:bottom w:val="single" w:sz="4" w:space="0" w:color="000000"/>
              <w:right w:val="single" w:sz="4" w:space="0" w:color="000000"/>
            </w:tcBorders>
            <w:vAlign w:val="center"/>
          </w:tcPr>
          <w:p w14:paraId="1419D69C" w14:textId="77777777" w:rsidR="005953C1" w:rsidRPr="00790013" w:rsidRDefault="007C3949" w:rsidP="00345616">
            <w:pPr>
              <w:spacing w:after="0" w:line="259" w:lineRule="auto"/>
              <w:ind w:left="39" w:firstLine="0"/>
              <w:jc w:val="center"/>
              <w:rPr>
                <w:color w:val="auto"/>
                <w:sz w:val="20"/>
                <w:szCs w:val="18"/>
              </w:rPr>
            </w:pPr>
            <w:hyperlink r:id="rId8">
              <w:r w:rsidR="005953C1" w:rsidRPr="00790013">
                <w:rPr>
                  <w:color w:val="auto"/>
                  <w:sz w:val="20"/>
                  <w:szCs w:val="18"/>
                </w:rPr>
                <w:t>www.licoreracundinamarca.com.co</w:t>
              </w:r>
            </w:hyperlink>
          </w:p>
        </w:tc>
      </w:tr>
      <w:tr w:rsidR="005953C1" w:rsidRPr="00790013" w14:paraId="0136813D" w14:textId="77777777" w:rsidTr="00345616">
        <w:trPr>
          <w:trHeight w:val="772"/>
        </w:trPr>
        <w:tc>
          <w:tcPr>
            <w:tcW w:w="1928" w:type="dxa"/>
            <w:tcBorders>
              <w:top w:val="single" w:sz="4" w:space="0" w:color="000000"/>
              <w:left w:val="single" w:sz="4" w:space="0" w:color="000000"/>
              <w:bottom w:val="single" w:sz="4" w:space="0" w:color="000000"/>
              <w:right w:val="single" w:sz="4" w:space="0" w:color="000000"/>
            </w:tcBorders>
            <w:vAlign w:val="center"/>
          </w:tcPr>
          <w:p w14:paraId="57448F49" w14:textId="77777777" w:rsidR="005953C1" w:rsidRPr="00790013" w:rsidRDefault="005953C1" w:rsidP="00345616">
            <w:pPr>
              <w:spacing w:after="0" w:line="259" w:lineRule="auto"/>
              <w:ind w:left="520" w:firstLine="79"/>
              <w:jc w:val="left"/>
              <w:rPr>
                <w:color w:val="auto"/>
                <w:sz w:val="20"/>
                <w:szCs w:val="18"/>
              </w:rPr>
            </w:pPr>
            <w:r w:rsidRPr="00790013">
              <w:rPr>
                <w:color w:val="auto"/>
                <w:sz w:val="20"/>
                <w:szCs w:val="18"/>
              </w:rPr>
              <w:t xml:space="preserve">Solicitud de aclaraciones </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9D03D" w14:textId="734F8515" w:rsidR="005953C1" w:rsidRPr="00790013" w:rsidRDefault="005953C1" w:rsidP="00345616">
            <w:pPr>
              <w:spacing w:after="0" w:line="259" w:lineRule="auto"/>
              <w:ind w:left="0" w:firstLine="0"/>
              <w:jc w:val="center"/>
              <w:rPr>
                <w:color w:val="auto"/>
                <w:sz w:val="20"/>
                <w:szCs w:val="18"/>
              </w:rPr>
            </w:pPr>
            <w:r w:rsidRPr="00790013">
              <w:rPr>
                <w:color w:val="auto"/>
                <w:sz w:val="20"/>
                <w:szCs w:val="18"/>
              </w:rPr>
              <w:t xml:space="preserve">Del </w:t>
            </w:r>
            <w:r w:rsidR="008B156E" w:rsidRPr="00790013">
              <w:rPr>
                <w:color w:val="auto"/>
                <w:sz w:val="20"/>
                <w:szCs w:val="18"/>
              </w:rPr>
              <w:t>8</w:t>
            </w:r>
            <w:r w:rsidRPr="00790013">
              <w:rPr>
                <w:color w:val="auto"/>
                <w:sz w:val="20"/>
                <w:szCs w:val="18"/>
              </w:rPr>
              <w:t xml:space="preserve"> al </w:t>
            </w:r>
            <w:r w:rsidR="008B156E" w:rsidRPr="00790013">
              <w:rPr>
                <w:color w:val="auto"/>
                <w:sz w:val="20"/>
                <w:szCs w:val="18"/>
              </w:rPr>
              <w:t>13</w:t>
            </w:r>
            <w:r w:rsidRPr="00790013">
              <w:rPr>
                <w:color w:val="auto"/>
                <w:sz w:val="20"/>
                <w:szCs w:val="18"/>
              </w:rPr>
              <w:t xml:space="preserve"> de </w:t>
            </w:r>
            <w:r w:rsidR="008B156E" w:rsidRPr="00790013">
              <w:rPr>
                <w:color w:val="auto"/>
                <w:sz w:val="20"/>
                <w:szCs w:val="18"/>
              </w:rPr>
              <w:t>Abril</w:t>
            </w:r>
            <w:r w:rsidRPr="00790013">
              <w:rPr>
                <w:color w:val="auto"/>
                <w:sz w:val="20"/>
                <w:szCs w:val="18"/>
              </w:rPr>
              <w:t xml:space="preserve"> de 2022 </w:t>
            </w:r>
          </w:p>
          <w:p w14:paraId="50F6A381" w14:textId="77777777" w:rsidR="005953C1" w:rsidRPr="00790013" w:rsidRDefault="005953C1" w:rsidP="00345616">
            <w:pPr>
              <w:spacing w:after="0" w:line="259" w:lineRule="auto"/>
              <w:ind w:left="0" w:firstLine="0"/>
              <w:jc w:val="center"/>
              <w:rPr>
                <w:color w:val="auto"/>
                <w:sz w:val="20"/>
                <w:szCs w:val="18"/>
              </w:rPr>
            </w:pPr>
            <w:r w:rsidRPr="00790013">
              <w:rPr>
                <w:color w:val="auto"/>
                <w:sz w:val="20"/>
                <w:szCs w:val="18"/>
              </w:rPr>
              <w:t>4:00 p.m.</w:t>
            </w:r>
          </w:p>
        </w:tc>
        <w:tc>
          <w:tcPr>
            <w:tcW w:w="3827" w:type="dxa"/>
            <w:tcBorders>
              <w:top w:val="single" w:sz="4" w:space="0" w:color="000000"/>
              <w:left w:val="single" w:sz="4" w:space="0" w:color="000000"/>
              <w:bottom w:val="single" w:sz="4" w:space="0" w:color="000000"/>
              <w:right w:val="single" w:sz="4" w:space="0" w:color="000000"/>
            </w:tcBorders>
          </w:tcPr>
          <w:p w14:paraId="20EB62B5" w14:textId="77777777" w:rsidR="005953C1" w:rsidRPr="00790013" w:rsidRDefault="005953C1" w:rsidP="00345616">
            <w:pPr>
              <w:spacing w:after="0" w:line="240" w:lineRule="auto"/>
              <w:ind w:left="0" w:firstLine="0"/>
              <w:jc w:val="center"/>
              <w:rPr>
                <w:color w:val="auto"/>
                <w:sz w:val="20"/>
                <w:szCs w:val="18"/>
              </w:rPr>
            </w:pPr>
            <w:r w:rsidRPr="00790013">
              <w:rPr>
                <w:color w:val="auto"/>
                <w:sz w:val="20"/>
                <w:szCs w:val="18"/>
              </w:rPr>
              <w:t xml:space="preserve">Vía correo electrónico </w:t>
            </w:r>
            <w:hyperlink r:id="rId9" w:history="1">
              <w:r w:rsidRPr="00790013">
                <w:rPr>
                  <w:rStyle w:val="Hipervnculo"/>
                  <w:sz w:val="20"/>
                  <w:szCs w:val="18"/>
                </w:rPr>
                <w:t>sandra.cubillo@elc.com.co</w:t>
              </w:r>
            </w:hyperlink>
            <w:r w:rsidRPr="00790013">
              <w:rPr>
                <w:color w:val="auto"/>
                <w:sz w:val="20"/>
                <w:szCs w:val="18"/>
              </w:rPr>
              <w:t xml:space="preserve">  </w:t>
            </w:r>
            <w:hyperlink r:id="rId10" w:history="1">
              <w:r w:rsidRPr="00790013">
                <w:rPr>
                  <w:rStyle w:val="Hipervnculo"/>
                  <w:sz w:val="20"/>
                  <w:szCs w:val="18"/>
                </w:rPr>
                <w:t>marco.antolinez@elc.com.co</w:t>
              </w:r>
            </w:hyperlink>
            <w:r w:rsidRPr="00790013">
              <w:rPr>
                <w:rStyle w:val="Hipervnculo"/>
                <w:color w:val="auto"/>
                <w:sz w:val="20"/>
                <w:szCs w:val="18"/>
              </w:rPr>
              <w:t xml:space="preserve">  </w:t>
            </w:r>
          </w:p>
        </w:tc>
      </w:tr>
      <w:tr w:rsidR="005953C1" w:rsidRPr="00790013" w14:paraId="29633349" w14:textId="77777777" w:rsidTr="00345616">
        <w:trPr>
          <w:trHeight w:val="516"/>
        </w:trPr>
        <w:tc>
          <w:tcPr>
            <w:tcW w:w="1928" w:type="dxa"/>
            <w:tcBorders>
              <w:top w:val="single" w:sz="4" w:space="0" w:color="000000"/>
              <w:left w:val="single" w:sz="4" w:space="0" w:color="000000"/>
              <w:bottom w:val="single" w:sz="4" w:space="0" w:color="000000"/>
              <w:right w:val="single" w:sz="4" w:space="0" w:color="000000"/>
            </w:tcBorders>
          </w:tcPr>
          <w:p w14:paraId="454A3DA2" w14:textId="77777777" w:rsidR="005953C1" w:rsidRPr="00790013" w:rsidRDefault="005953C1" w:rsidP="00345616">
            <w:pPr>
              <w:spacing w:after="0" w:line="259" w:lineRule="auto"/>
              <w:ind w:left="24" w:right="2" w:firstLine="0"/>
              <w:jc w:val="center"/>
              <w:rPr>
                <w:color w:val="auto"/>
                <w:sz w:val="20"/>
                <w:szCs w:val="18"/>
              </w:rPr>
            </w:pPr>
          </w:p>
          <w:p w14:paraId="4C2B553B" w14:textId="77777777" w:rsidR="005953C1" w:rsidRPr="00790013" w:rsidRDefault="005953C1" w:rsidP="00345616">
            <w:pPr>
              <w:spacing w:after="0" w:line="259" w:lineRule="auto"/>
              <w:ind w:left="24" w:right="2" w:firstLine="0"/>
              <w:jc w:val="center"/>
              <w:rPr>
                <w:color w:val="auto"/>
                <w:sz w:val="20"/>
                <w:szCs w:val="18"/>
              </w:rPr>
            </w:pPr>
            <w:r w:rsidRPr="00790013">
              <w:rPr>
                <w:color w:val="auto"/>
                <w:sz w:val="20"/>
                <w:szCs w:val="18"/>
              </w:rPr>
              <w:t>Respuesta aclaraciones</w:t>
            </w:r>
          </w:p>
        </w:tc>
        <w:tc>
          <w:tcPr>
            <w:tcW w:w="3969" w:type="dxa"/>
            <w:tcBorders>
              <w:top w:val="single" w:sz="4" w:space="0" w:color="000000"/>
              <w:left w:val="single" w:sz="4" w:space="0" w:color="000000"/>
              <w:bottom w:val="single" w:sz="4" w:space="0" w:color="000000"/>
              <w:right w:val="single" w:sz="4" w:space="0" w:color="000000"/>
            </w:tcBorders>
            <w:vAlign w:val="center"/>
          </w:tcPr>
          <w:p w14:paraId="3571890F" w14:textId="460B9808" w:rsidR="005953C1" w:rsidRPr="00790013" w:rsidRDefault="008B156E" w:rsidP="00345616">
            <w:pPr>
              <w:spacing w:after="0" w:line="259" w:lineRule="auto"/>
              <w:ind w:left="29" w:firstLine="0"/>
              <w:jc w:val="center"/>
              <w:rPr>
                <w:color w:val="auto"/>
                <w:sz w:val="20"/>
                <w:szCs w:val="18"/>
              </w:rPr>
            </w:pPr>
            <w:r w:rsidRPr="00790013">
              <w:rPr>
                <w:color w:val="auto"/>
                <w:sz w:val="20"/>
                <w:szCs w:val="18"/>
              </w:rPr>
              <w:t>18 de Abril</w:t>
            </w:r>
            <w:r w:rsidR="005953C1" w:rsidRPr="00790013">
              <w:rPr>
                <w:color w:val="auto"/>
                <w:sz w:val="20"/>
                <w:szCs w:val="18"/>
              </w:rPr>
              <w:t xml:space="preserve"> de 2022.</w:t>
            </w:r>
          </w:p>
        </w:tc>
        <w:tc>
          <w:tcPr>
            <w:tcW w:w="3827" w:type="dxa"/>
            <w:tcBorders>
              <w:top w:val="single" w:sz="4" w:space="0" w:color="000000"/>
              <w:left w:val="single" w:sz="4" w:space="0" w:color="000000"/>
              <w:bottom w:val="single" w:sz="4" w:space="0" w:color="000000"/>
              <w:right w:val="single" w:sz="4" w:space="0" w:color="000000"/>
            </w:tcBorders>
            <w:vAlign w:val="center"/>
          </w:tcPr>
          <w:p w14:paraId="5FA3C902" w14:textId="77777777" w:rsidR="005953C1" w:rsidRPr="00790013" w:rsidRDefault="007C3949" w:rsidP="00345616">
            <w:pPr>
              <w:spacing w:after="0" w:line="259" w:lineRule="auto"/>
              <w:ind w:left="39" w:firstLine="0"/>
              <w:jc w:val="center"/>
              <w:rPr>
                <w:color w:val="auto"/>
                <w:sz w:val="20"/>
                <w:szCs w:val="18"/>
              </w:rPr>
            </w:pPr>
            <w:hyperlink r:id="rId11">
              <w:r w:rsidR="005953C1" w:rsidRPr="00790013">
                <w:rPr>
                  <w:color w:val="auto"/>
                  <w:sz w:val="20"/>
                  <w:szCs w:val="18"/>
                </w:rPr>
                <w:t>www.licoreracundinamarca.com.co</w:t>
              </w:r>
            </w:hyperlink>
          </w:p>
        </w:tc>
      </w:tr>
      <w:tr w:rsidR="005953C1" w:rsidRPr="00790013" w14:paraId="10DCB19C" w14:textId="77777777" w:rsidTr="00345616">
        <w:trPr>
          <w:trHeight w:val="667"/>
        </w:trPr>
        <w:tc>
          <w:tcPr>
            <w:tcW w:w="1928" w:type="dxa"/>
            <w:tcBorders>
              <w:top w:val="single" w:sz="4" w:space="0" w:color="000000"/>
              <w:left w:val="single" w:sz="4" w:space="0" w:color="000000"/>
              <w:bottom w:val="single" w:sz="4" w:space="0" w:color="000000"/>
              <w:right w:val="single" w:sz="4" w:space="0" w:color="000000"/>
            </w:tcBorders>
          </w:tcPr>
          <w:p w14:paraId="5DB33E07" w14:textId="77777777" w:rsidR="005953C1" w:rsidRPr="00790013" w:rsidRDefault="005953C1" w:rsidP="00345616">
            <w:pPr>
              <w:spacing w:after="0" w:line="259" w:lineRule="auto"/>
              <w:ind w:left="24" w:right="2" w:firstLine="0"/>
              <w:jc w:val="center"/>
              <w:rPr>
                <w:color w:val="auto"/>
                <w:sz w:val="20"/>
                <w:szCs w:val="18"/>
              </w:rPr>
            </w:pPr>
          </w:p>
          <w:p w14:paraId="405F6976" w14:textId="77777777" w:rsidR="005953C1" w:rsidRPr="00790013" w:rsidRDefault="005953C1" w:rsidP="00345616">
            <w:pPr>
              <w:spacing w:after="0" w:line="259" w:lineRule="auto"/>
              <w:ind w:left="24" w:right="2" w:firstLine="0"/>
              <w:jc w:val="center"/>
              <w:rPr>
                <w:color w:val="auto"/>
                <w:sz w:val="20"/>
                <w:szCs w:val="18"/>
              </w:rPr>
            </w:pPr>
            <w:r w:rsidRPr="00790013">
              <w:rPr>
                <w:color w:val="auto"/>
                <w:sz w:val="20"/>
                <w:szCs w:val="18"/>
              </w:rPr>
              <w:t>Plazo para expedir adendas</w:t>
            </w:r>
          </w:p>
        </w:tc>
        <w:tc>
          <w:tcPr>
            <w:tcW w:w="3969" w:type="dxa"/>
            <w:tcBorders>
              <w:top w:val="single" w:sz="4" w:space="0" w:color="000000"/>
              <w:left w:val="single" w:sz="4" w:space="0" w:color="000000"/>
              <w:bottom w:val="single" w:sz="4" w:space="0" w:color="000000"/>
              <w:right w:val="single" w:sz="4" w:space="0" w:color="000000"/>
            </w:tcBorders>
            <w:vAlign w:val="center"/>
          </w:tcPr>
          <w:p w14:paraId="275DA252" w14:textId="22F08FBF" w:rsidR="005953C1" w:rsidRPr="00790013" w:rsidRDefault="008B156E" w:rsidP="00531D5A">
            <w:pPr>
              <w:spacing w:after="0" w:line="259" w:lineRule="auto"/>
              <w:ind w:left="29" w:firstLine="0"/>
              <w:jc w:val="center"/>
              <w:rPr>
                <w:color w:val="auto"/>
                <w:sz w:val="20"/>
                <w:szCs w:val="18"/>
              </w:rPr>
            </w:pPr>
            <w:r w:rsidRPr="00790013">
              <w:rPr>
                <w:color w:val="auto"/>
                <w:sz w:val="20"/>
                <w:szCs w:val="18"/>
              </w:rPr>
              <w:t>1</w:t>
            </w:r>
            <w:r w:rsidR="00531D5A">
              <w:rPr>
                <w:color w:val="auto"/>
                <w:sz w:val="20"/>
                <w:szCs w:val="18"/>
              </w:rPr>
              <w:t>8</w:t>
            </w:r>
            <w:r w:rsidRPr="00790013">
              <w:rPr>
                <w:color w:val="auto"/>
                <w:sz w:val="20"/>
                <w:szCs w:val="18"/>
              </w:rPr>
              <w:t xml:space="preserve"> de Abril</w:t>
            </w:r>
            <w:r w:rsidR="005953C1" w:rsidRPr="00790013">
              <w:rPr>
                <w:color w:val="auto"/>
                <w:sz w:val="20"/>
                <w:szCs w:val="18"/>
              </w:rPr>
              <w:t xml:space="preserve"> de 2022.</w:t>
            </w:r>
          </w:p>
        </w:tc>
        <w:tc>
          <w:tcPr>
            <w:tcW w:w="3827" w:type="dxa"/>
            <w:tcBorders>
              <w:top w:val="single" w:sz="4" w:space="0" w:color="000000"/>
              <w:left w:val="single" w:sz="4" w:space="0" w:color="000000"/>
              <w:bottom w:val="single" w:sz="4" w:space="0" w:color="000000"/>
              <w:right w:val="single" w:sz="4" w:space="0" w:color="000000"/>
            </w:tcBorders>
            <w:vAlign w:val="center"/>
          </w:tcPr>
          <w:p w14:paraId="4E28DE15" w14:textId="77777777" w:rsidR="005953C1" w:rsidRPr="00790013" w:rsidRDefault="007C3949" w:rsidP="00345616">
            <w:pPr>
              <w:spacing w:after="0" w:line="259" w:lineRule="auto"/>
              <w:ind w:left="39" w:firstLine="0"/>
              <w:jc w:val="center"/>
              <w:rPr>
                <w:color w:val="auto"/>
                <w:sz w:val="20"/>
                <w:szCs w:val="18"/>
              </w:rPr>
            </w:pPr>
            <w:hyperlink r:id="rId12">
              <w:r w:rsidR="005953C1" w:rsidRPr="00790013">
                <w:rPr>
                  <w:color w:val="auto"/>
                  <w:sz w:val="20"/>
                  <w:szCs w:val="18"/>
                </w:rPr>
                <w:t>www.licoreracundinamarca.com.co</w:t>
              </w:r>
            </w:hyperlink>
          </w:p>
        </w:tc>
      </w:tr>
      <w:tr w:rsidR="005953C1" w:rsidRPr="00790013" w14:paraId="4DA60D29" w14:textId="77777777" w:rsidTr="00345616">
        <w:trPr>
          <w:trHeight w:val="818"/>
        </w:trPr>
        <w:tc>
          <w:tcPr>
            <w:tcW w:w="1928" w:type="dxa"/>
            <w:tcBorders>
              <w:top w:val="single" w:sz="4" w:space="0" w:color="000000"/>
              <w:left w:val="single" w:sz="4" w:space="0" w:color="000000"/>
              <w:bottom w:val="single" w:sz="4" w:space="0" w:color="000000"/>
              <w:right w:val="single" w:sz="4" w:space="0" w:color="000000"/>
            </w:tcBorders>
            <w:vAlign w:val="center"/>
          </w:tcPr>
          <w:p w14:paraId="7D966950" w14:textId="77777777" w:rsidR="005953C1" w:rsidRPr="00790013" w:rsidRDefault="005953C1" w:rsidP="00345616">
            <w:pPr>
              <w:spacing w:after="0" w:line="259" w:lineRule="auto"/>
              <w:ind w:left="0" w:firstLine="0"/>
              <w:jc w:val="center"/>
              <w:rPr>
                <w:color w:val="auto"/>
                <w:sz w:val="20"/>
                <w:szCs w:val="18"/>
              </w:rPr>
            </w:pPr>
            <w:r w:rsidRPr="00790013">
              <w:rPr>
                <w:color w:val="auto"/>
                <w:sz w:val="20"/>
                <w:szCs w:val="18"/>
              </w:rPr>
              <w:t>Fecha recepción de documentos de las ofertas</w:t>
            </w:r>
          </w:p>
        </w:tc>
        <w:tc>
          <w:tcPr>
            <w:tcW w:w="3969" w:type="dxa"/>
            <w:tcBorders>
              <w:top w:val="single" w:sz="4" w:space="0" w:color="000000"/>
              <w:left w:val="single" w:sz="4" w:space="0" w:color="000000"/>
              <w:bottom w:val="single" w:sz="4" w:space="0" w:color="000000"/>
              <w:right w:val="single" w:sz="4" w:space="0" w:color="000000"/>
            </w:tcBorders>
            <w:vAlign w:val="center"/>
          </w:tcPr>
          <w:p w14:paraId="0E531262" w14:textId="7EBC9825" w:rsidR="005953C1" w:rsidRPr="00790013" w:rsidRDefault="00531D5A" w:rsidP="00345616">
            <w:pPr>
              <w:spacing w:after="0" w:line="259" w:lineRule="auto"/>
              <w:ind w:left="0" w:firstLine="0"/>
              <w:jc w:val="center"/>
              <w:rPr>
                <w:color w:val="auto"/>
                <w:sz w:val="20"/>
                <w:szCs w:val="18"/>
              </w:rPr>
            </w:pPr>
            <w:r>
              <w:rPr>
                <w:color w:val="auto"/>
                <w:sz w:val="20"/>
                <w:szCs w:val="18"/>
              </w:rPr>
              <w:t>19</w:t>
            </w:r>
            <w:r w:rsidR="008B156E" w:rsidRPr="00790013">
              <w:rPr>
                <w:color w:val="auto"/>
                <w:sz w:val="20"/>
                <w:szCs w:val="18"/>
              </w:rPr>
              <w:t xml:space="preserve"> de </w:t>
            </w:r>
            <w:r w:rsidR="002B690A" w:rsidRPr="00790013">
              <w:rPr>
                <w:color w:val="auto"/>
                <w:sz w:val="20"/>
                <w:szCs w:val="18"/>
              </w:rPr>
              <w:t>abril</w:t>
            </w:r>
            <w:r w:rsidR="005953C1" w:rsidRPr="00790013">
              <w:rPr>
                <w:color w:val="auto"/>
                <w:sz w:val="20"/>
                <w:szCs w:val="18"/>
              </w:rPr>
              <w:t xml:space="preserve"> de 2022 a </w:t>
            </w:r>
          </w:p>
          <w:p w14:paraId="23F4F7DE" w14:textId="77777777" w:rsidR="005953C1" w:rsidRPr="00790013" w:rsidRDefault="005953C1" w:rsidP="00345616">
            <w:pPr>
              <w:spacing w:after="0" w:line="259" w:lineRule="auto"/>
              <w:ind w:left="0" w:firstLine="0"/>
              <w:jc w:val="center"/>
              <w:rPr>
                <w:color w:val="auto"/>
                <w:sz w:val="20"/>
                <w:szCs w:val="18"/>
              </w:rPr>
            </w:pPr>
            <w:r w:rsidRPr="00790013">
              <w:rPr>
                <w:color w:val="auto"/>
                <w:sz w:val="20"/>
                <w:szCs w:val="18"/>
              </w:rPr>
              <w:t>las 10:00 am</w:t>
            </w:r>
          </w:p>
        </w:tc>
        <w:tc>
          <w:tcPr>
            <w:tcW w:w="3827" w:type="dxa"/>
            <w:tcBorders>
              <w:top w:val="single" w:sz="4" w:space="0" w:color="000000"/>
              <w:left w:val="single" w:sz="4" w:space="0" w:color="000000"/>
              <w:bottom w:val="single" w:sz="4" w:space="0" w:color="000000"/>
              <w:right w:val="single" w:sz="4" w:space="0" w:color="000000"/>
            </w:tcBorders>
          </w:tcPr>
          <w:p w14:paraId="07D5D751" w14:textId="77777777" w:rsidR="005953C1" w:rsidRPr="00790013" w:rsidRDefault="005953C1" w:rsidP="00345616">
            <w:pPr>
              <w:spacing w:after="0" w:line="240" w:lineRule="auto"/>
              <w:ind w:left="8" w:firstLine="0"/>
              <w:jc w:val="center"/>
              <w:rPr>
                <w:color w:val="auto"/>
                <w:sz w:val="20"/>
                <w:szCs w:val="18"/>
              </w:rPr>
            </w:pPr>
            <w:r w:rsidRPr="00790013">
              <w:rPr>
                <w:color w:val="auto"/>
                <w:sz w:val="20"/>
                <w:szCs w:val="18"/>
              </w:rPr>
              <w:t>Oficina Asesora de Jurídica y Contratación de la E.L.C</w:t>
            </w:r>
          </w:p>
          <w:p w14:paraId="31B205D5" w14:textId="77777777" w:rsidR="005953C1" w:rsidRPr="00790013" w:rsidRDefault="005953C1" w:rsidP="00345616">
            <w:pPr>
              <w:spacing w:after="0" w:line="259" w:lineRule="auto"/>
              <w:ind w:left="63" w:firstLine="0"/>
              <w:jc w:val="center"/>
              <w:rPr>
                <w:color w:val="auto"/>
                <w:sz w:val="20"/>
                <w:szCs w:val="18"/>
              </w:rPr>
            </w:pPr>
            <w:r w:rsidRPr="00790013">
              <w:rPr>
                <w:color w:val="auto"/>
                <w:sz w:val="20"/>
                <w:szCs w:val="18"/>
              </w:rPr>
              <w:t>En la Autopista Medellín Kilómetro</w:t>
            </w:r>
          </w:p>
          <w:p w14:paraId="15969A31" w14:textId="77777777" w:rsidR="005953C1" w:rsidRPr="00790013" w:rsidRDefault="005953C1" w:rsidP="00345616">
            <w:pPr>
              <w:spacing w:after="0" w:line="259" w:lineRule="auto"/>
              <w:ind w:left="0" w:right="38" w:firstLine="0"/>
              <w:jc w:val="center"/>
              <w:rPr>
                <w:color w:val="auto"/>
                <w:sz w:val="20"/>
                <w:szCs w:val="18"/>
              </w:rPr>
            </w:pPr>
            <w:r w:rsidRPr="00790013">
              <w:rPr>
                <w:color w:val="auto"/>
                <w:sz w:val="20"/>
                <w:szCs w:val="18"/>
              </w:rPr>
              <w:t>3.8 vía Siberia - Cota.</w:t>
            </w:r>
          </w:p>
        </w:tc>
      </w:tr>
      <w:tr w:rsidR="005953C1" w:rsidRPr="00790013" w14:paraId="363F65CB" w14:textId="77777777" w:rsidTr="00345616">
        <w:trPr>
          <w:trHeight w:val="585"/>
        </w:trPr>
        <w:tc>
          <w:tcPr>
            <w:tcW w:w="1928" w:type="dxa"/>
            <w:tcBorders>
              <w:top w:val="single" w:sz="4" w:space="0" w:color="000000"/>
              <w:left w:val="single" w:sz="4" w:space="0" w:color="000000"/>
              <w:bottom w:val="single" w:sz="4" w:space="0" w:color="000000"/>
              <w:right w:val="single" w:sz="4" w:space="0" w:color="000000"/>
            </w:tcBorders>
            <w:vAlign w:val="center"/>
          </w:tcPr>
          <w:p w14:paraId="7653C30B" w14:textId="77777777" w:rsidR="005953C1" w:rsidRPr="00790013" w:rsidRDefault="005953C1" w:rsidP="00345616">
            <w:pPr>
              <w:spacing w:after="0" w:line="259" w:lineRule="auto"/>
              <w:ind w:left="0" w:firstLine="0"/>
              <w:jc w:val="center"/>
              <w:rPr>
                <w:color w:val="auto"/>
                <w:sz w:val="20"/>
                <w:szCs w:val="18"/>
              </w:rPr>
            </w:pPr>
            <w:r w:rsidRPr="00790013">
              <w:rPr>
                <w:color w:val="auto"/>
                <w:sz w:val="20"/>
                <w:szCs w:val="18"/>
              </w:rPr>
              <w:t>Verificación jurídica y técnica de las ofertas</w:t>
            </w:r>
          </w:p>
        </w:tc>
        <w:tc>
          <w:tcPr>
            <w:tcW w:w="3969" w:type="dxa"/>
            <w:tcBorders>
              <w:top w:val="single" w:sz="4" w:space="0" w:color="000000"/>
              <w:left w:val="single" w:sz="4" w:space="0" w:color="000000"/>
              <w:bottom w:val="single" w:sz="4" w:space="0" w:color="000000"/>
              <w:right w:val="single" w:sz="4" w:space="0" w:color="000000"/>
            </w:tcBorders>
          </w:tcPr>
          <w:p w14:paraId="066E8572" w14:textId="77777777" w:rsidR="005953C1" w:rsidRPr="00790013" w:rsidRDefault="005953C1" w:rsidP="00345616">
            <w:pPr>
              <w:spacing w:after="0" w:line="240" w:lineRule="auto"/>
              <w:ind w:left="0" w:firstLine="0"/>
              <w:jc w:val="center"/>
              <w:rPr>
                <w:color w:val="auto"/>
                <w:sz w:val="20"/>
                <w:szCs w:val="18"/>
              </w:rPr>
            </w:pPr>
          </w:p>
          <w:p w14:paraId="5902110C" w14:textId="46227DCE" w:rsidR="005953C1" w:rsidRPr="00790013" w:rsidRDefault="005953C1" w:rsidP="002B690A">
            <w:pPr>
              <w:spacing w:after="0" w:line="240" w:lineRule="auto"/>
              <w:ind w:left="0" w:firstLine="0"/>
              <w:jc w:val="center"/>
              <w:rPr>
                <w:color w:val="auto"/>
                <w:sz w:val="20"/>
                <w:szCs w:val="18"/>
              </w:rPr>
            </w:pPr>
            <w:r w:rsidRPr="00790013">
              <w:rPr>
                <w:color w:val="auto"/>
                <w:sz w:val="20"/>
                <w:szCs w:val="18"/>
              </w:rPr>
              <w:t xml:space="preserve">Del </w:t>
            </w:r>
            <w:r w:rsidR="002B690A">
              <w:rPr>
                <w:color w:val="auto"/>
                <w:sz w:val="20"/>
                <w:szCs w:val="18"/>
              </w:rPr>
              <w:t>19</w:t>
            </w:r>
            <w:r w:rsidR="008B156E" w:rsidRPr="00790013">
              <w:rPr>
                <w:color w:val="auto"/>
                <w:sz w:val="20"/>
                <w:szCs w:val="18"/>
              </w:rPr>
              <w:t xml:space="preserve"> al 2</w:t>
            </w:r>
            <w:r w:rsidR="002B690A">
              <w:rPr>
                <w:color w:val="auto"/>
                <w:sz w:val="20"/>
                <w:szCs w:val="18"/>
              </w:rPr>
              <w:t>0</w:t>
            </w:r>
            <w:r w:rsidR="008B156E" w:rsidRPr="00790013">
              <w:rPr>
                <w:color w:val="auto"/>
                <w:sz w:val="20"/>
                <w:szCs w:val="18"/>
              </w:rPr>
              <w:t xml:space="preserve"> de Abril</w:t>
            </w:r>
            <w:r w:rsidRPr="00790013">
              <w:rPr>
                <w:color w:val="auto"/>
                <w:sz w:val="20"/>
                <w:szCs w:val="18"/>
              </w:rPr>
              <w:t xml:space="preserve"> de 2022</w:t>
            </w:r>
          </w:p>
        </w:tc>
        <w:tc>
          <w:tcPr>
            <w:tcW w:w="3827" w:type="dxa"/>
            <w:tcBorders>
              <w:top w:val="single" w:sz="4" w:space="0" w:color="000000"/>
              <w:left w:val="single" w:sz="4" w:space="0" w:color="000000"/>
              <w:bottom w:val="single" w:sz="4" w:space="0" w:color="000000"/>
              <w:right w:val="single" w:sz="4" w:space="0" w:color="000000"/>
            </w:tcBorders>
            <w:vAlign w:val="center"/>
          </w:tcPr>
          <w:p w14:paraId="3F54E0C3" w14:textId="77777777" w:rsidR="005953C1" w:rsidRPr="00790013" w:rsidRDefault="005953C1" w:rsidP="00345616">
            <w:pPr>
              <w:spacing w:after="0" w:line="259" w:lineRule="auto"/>
              <w:ind w:left="0" w:right="38" w:firstLine="0"/>
              <w:jc w:val="center"/>
              <w:rPr>
                <w:color w:val="auto"/>
                <w:sz w:val="20"/>
                <w:szCs w:val="18"/>
              </w:rPr>
            </w:pPr>
            <w:r w:rsidRPr="00790013">
              <w:rPr>
                <w:color w:val="auto"/>
                <w:sz w:val="20"/>
                <w:szCs w:val="18"/>
              </w:rPr>
              <w:t>Comité Evaluador</w:t>
            </w:r>
          </w:p>
        </w:tc>
      </w:tr>
      <w:tr w:rsidR="005953C1" w:rsidRPr="00790013" w14:paraId="29DFF442" w14:textId="77777777" w:rsidTr="00345616">
        <w:trPr>
          <w:trHeight w:val="516"/>
        </w:trPr>
        <w:tc>
          <w:tcPr>
            <w:tcW w:w="1928" w:type="dxa"/>
            <w:tcBorders>
              <w:top w:val="single" w:sz="4" w:space="0" w:color="000000"/>
              <w:left w:val="single" w:sz="4" w:space="0" w:color="000000"/>
              <w:bottom w:val="single" w:sz="4" w:space="0" w:color="000000"/>
              <w:right w:val="single" w:sz="4" w:space="0" w:color="000000"/>
            </w:tcBorders>
          </w:tcPr>
          <w:p w14:paraId="3930E521" w14:textId="77777777" w:rsidR="005953C1" w:rsidRPr="00790013" w:rsidRDefault="005953C1" w:rsidP="00345616">
            <w:pPr>
              <w:spacing w:after="0" w:line="259" w:lineRule="auto"/>
              <w:ind w:left="0" w:firstLine="0"/>
              <w:jc w:val="center"/>
              <w:rPr>
                <w:color w:val="auto"/>
                <w:sz w:val="20"/>
                <w:szCs w:val="18"/>
              </w:rPr>
            </w:pPr>
            <w:r w:rsidRPr="00790013">
              <w:rPr>
                <w:color w:val="auto"/>
                <w:sz w:val="20"/>
                <w:szCs w:val="18"/>
              </w:rPr>
              <w:t>Publicación de la verificación</w:t>
            </w:r>
          </w:p>
        </w:tc>
        <w:tc>
          <w:tcPr>
            <w:tcW w:w="3969" w:type="dxa"/>
            <w:tcBorders>
              <w:top w:val="single" w:sz="4" w:space="0" w:color="000000"/>
              <w:left w:val="single" w:sz="4" w:space="0" w:color="000000"/>
              <w:bottom w:val="single" w:sz="4" w:space="0" w:color="000000"/>
              <w:right w:val="single" w:sz="4" w:space="0" w:color="000000"/>
            </w:tcBorders>
          </w:tcPr>
          <w:p w14:paraId="23D2E84D" w14:textId="77777777" w:rsidR="005953C1" w:rsidRPr="00790013" w:rsidRDefault="005953C1" w:rsidP="00345616">
            <w:pPr>
              <w:spacing w:after="0" w:line="259" w:lineRule="auto"/>
              <w:ind w:left="0" w:firstLine="0"/>
              <w:jc w:val="center"/>
              <w:rPr>
                <w:color w:val="auto"/>
                <w:sz w:val="20"/>
                <w:szCs w:val="18"/>
              </w:rPr>
            </w:pPr>
          </w:p>
          <w:p w14:paraId="6D26861F" w14:textId="743F3A2E" w:rsidR="005953C1" w:rsidRPr="00790013" w:rsidRDefault="005953C1" w:rsidP="006C17F7">
            <w:pPr>
              <w:spacing w:after="0" w:line="259" w:lineRule="auto"/>
              <w:ind w:left="0" w:firstLine="0"/>
              <w:jc w:val="center"/>
              <w:rPr>
                <w:color w:val="auto"/>
                <w:sz w:val="20"/>
                <w:szCs w:val="18"/>
              </w:rPr>
            </w:pPr>
            <w:r w:rsidRPr="00790013">
              <w:rPr>
                <w:color w:val="auto"/>
                <w:sz w:val="20"/>
                <w:szCs w:val="18"/>
              </w:rPr>
              <w:t xml:space="preserve">El </w:t>
            </w:r>
            <w:r w:rsidR="008B156E" w:rsidRPr="00790013">
              <w:rPr>
                <w:color w:val="auto"/>
                <w:sz w:val="20"/>
                <w:szCs w:val="18"/>
              </w:rPr>
              <w:t>2</w:t>
            </w:r>
            <w:r w:rsidR="006C17F7">
              <w:rPr>
                <w:color w:val="auto"/>
                <w:sz w:val="20"/>
                <w:szCs w:val="18"/>
              </w:rPr>
              <w:t>0</w:t>
            </w:r>
            <w:r w:rsidRPr="00790013">
              <w:rPr>
                <w:color w:val="auto"/>
                <w:sz w:val="20"/>
                <w:szCs w:val="18"/>
              </w:rPr>
              <w:t xml:space="preserve"> de abril de 2022</w:t>
            </w:r>
          </w:p>
        </w:tc>
        <w:tc>
          <w:tcPr>
            <w:tcW w:w="3827" w:type="dxa"/>
            <w:tcBorders>
              <w:top w:val="single" w:sz="4" w:space="0" w:color="000000"/>
              <w:left w:val="single" w:sz="4" w:space="0" w:color="000000"/>
              <w:bottom w:val="single" w:sz="4" w:space="0" w:color="000000"/>
              <w:right w:val="single" w:sz="4" w:space="0" w:color="000000"/>
            </w:tcBorders>
            <w:vAlign w:val="bottom"/>
          </w:tcPr>
          <w:p w14:paraId="79F43D48" w14:textId="77777777" w:rsidR="005953C1" w:rsidRPr="00790013" w:rsidRDefault="007C3949" w:rsidP="00345616">
            <w:pPr>
              <w:tabs>
                <w:tab w:val="right" w:pos="3527"/>
              </w:tabs>
              <w:spacing w:after="0" w:line="259" w:lineRule="auto"/>
              <w:ind w:left="0" w:firstLine="0"/>
              <w:jc w:val="center"/>
              <w:rPr>
                <w:color w:val="auto"/>
                <w:sz w:val="20"/>
                <w:szCs w:val="18"/>
              </w:rPr>
            </w:pPr>
            <w:hyperlink r:id="rId13">
              <w:r w:rsidR="005953C1" w:rsidRPr="00790013">
                <w:rPr>
                  <w:color w:val="auto"/>
                  <w:sz w:val="20"/>
                  <w:szCs w:val="18"/>
                </w:rPr>
                <w:t>www.licoreracundinamarca.com.co</w:t>
              </w:r>
            </w:hyperlink>
            <w:hyperlink r:id="rId14">
              <w:r w:rsidR="005953C1" w:rsidRPr="00790013">
                <w:rPr>
                  <w:color w:val="auto"/>
                  <w:sz w:val="20"/>
                  <w:szCs w:val="18"/>
                </w:rPr>
                <w:t xml:space="preserve"> </w:t>
              </w:r>
            </w:hyperlink>
            <w:r w:rsidR="005953C1" w:rsidRPr="00790013">
              <w:rPr>
                <w:color w:val="auto"/>
                <w:sz w:val="20"/>
                <w:szCs w:val="18"/>
              </w:rPr>
              <w:tab/>
            </w:r>
            <w:hyperlink r:id="rId15">
              <w:r w:rsidR="005953C1" w:rsidRPr="00790013">
                <w:rPr>
                  <w:color w:val="auto"/>
                  <w:sz w:val="20"/>
                  <w:szCs w:val="18"/>
                </w:rPr>
                <w:t xml:space="preserve"> </w:t>
              </w:r>
            </w:hyperlink>
          </w:p>
        </w:tc>
      </w:tr>
      <w:tr w:rsidR="005953C1" w:rsidRPr="00790013" w14:paraId="485BCB6C" w14:textId="77777777" w:rsidTr="00345616">
        <w:trPr>
          <w:trHeight w:val="573"/>
        </w:trPr>
        <w:tc>
          <w:tcPr>
            <w:tcW w:w="1928" w:type="dxa"/>
            <w:tcBorders>
              <w:top w:val="single" w:sz="4" w:space="0" w:color="000000"/>
              <w:left w:val="single" w:sz="4" w:space="0" w:color="000000"/>
              <w:bottom w:val="single" w:sz="4" w:space="0" w:color="000000"/>
              <w:right w:val="single" w:sz="4" w:space="0" w:color="000000"/>
            </w:tcBorders>
            <w:vAlign w:val="center"/>
          </w:tcPr>
          <w:p w14:paraId="0FAA609F" w14:textId="77777777" w:rsidR="005953C1" w:rsidRPr="00790013" w:rsidRDefault="005953C1" w:rsidP="00345616">
            <w:pPr>
              <w:spacing w:after="0" w:line="259" w:lineRule="auto"/>
              <w:ind w:left="0" w:firstLine="0"/>
              <w:jc w:val="center"/>
              <w:rPr>
                <w:color w:val="auto"/>
                <w:sz w:val="20"/>
                <w:szCs w:val="18"/>
              </w:rPr>
            </w:pPr>
            <w:r w:rsidRPr="00790013">
              <w:rPr>
                <w:color w:val="auto"/>
                <w:sz w:val="20"/>
                <w:szCs w:val="18"/>
              </w:rPr>
              <w:t>Plazo para presentar observaciones</w:t>
            </w:r>
          </w:p>
        </w:tc>
        <w:tc>
          <w:tcPr>
            <w:tcW w:w="3969" w:type="dxa"/>
            <w:tcBorders>
              <w:top w:val="single" w:sz="4" w:space="0" w:color="000000"/>
              <w:left w:val="single" w:sz="4" w:space="0" w:color="000000"/>
              <w:bottom w:val="single" w:sz="4" w:space="0" w:color="000000"/>
              <w:right w:val="single" w:sz="4" w:space="0" w:color="000000"/>
            </w:tcBorders>
          </w:tcPr>
          <w:p w14:paraId="164962AB" w14:textId="77777777" w:rsidR="005953C1" w:rsidRPr="00790013" w:rsidRDefault="005953C1" w:rsidP="00345616">
            <w:pPr>
              <w:spacing w:after="0" w:line="240" w:lineRule="auto"/>
              <w:ind w:left="0" w:firstLine="0"/>
              <w:jc w:val="center"/>
              <w:rPr>
                <w:color w:val="auto"/>
                <w:sz w:val="20"/>
                <w:szCs w:val="18"/>
              </w:rPr>
            </w:pPr>
          </w:p>
          <w:p w14:paraId="185B08B9" w14:textId="04049A22" w:rsidR="005953C1" w:rsidRPr="00790013" w:rsidRDefault="005953C1" w:rsidP="006C17F7">
            <w:pPr>
              <w:spacing w:after="0" w:line="240" w:lineRule="auto"/>
              <w:ind w:left="0" w:firstLine="0"/>
              <w:jc w:val="center"/>
              <w:rPr>
                <w:color w:val="auto"/>
                <w:sz w:val="20"/>
                <w:szCs w:val="18"/>
              </w:rPr>
            </w:pPr>
            <w:r w:rsidRPr="00790013">
              <w:rPr>
                <w:color w:val="auto"/>
                <w:sz w:val="20"/>
                <w:szCs w:val="18"/>
              </w:rPr>
              <w:t xml:space="preserve">hasta </w:t>
            </w:r>
            <w:r w:rsidR="006C17F7">
              <w:rPr>
                <w:color w:val="auto"/>
                <w:sz w:val="20"/>
                <w:szCs w:val="18"/>
              </w:rPr>
              <w:t>20 al 21</w:t>
            </w:r>
            <w:r w:rsidRPr="00790013">
              <w:rPr>
                <w:color w:val="auto"/>
                <w:sz w:val="20"/>
                <w:szCs w:val="18"/>
              </w:rPr>
              <w:t xml:space="preserve"> de abril de 2022</w:t>
            </w:r>
          </w:p>
        </w:tc>
        <w:tc>
          <w:tcPr>
            <w:tcW w:w="3827" w:type="dxa"/>
            <w:tcBorders>
              <w:top w:val="single" w:sz="4" w:space="0" w:color="000000"/>
              <w:left w:val="single" w:sz="4" w:space="0" w:color="000000"/>
              <w:bottom w:val="single" w:sz="4" w:space="0" w:color="000000"/>
              <w:right w:val="single" w:sz="4" w:space="0" w:color="000000"/>
            </w:tcBorders>
          </w:tcPr>
          <w:p w14:paraId="776A696F" w14:textId="77777777" w:rsidR="005953C1" w:rsidRPr="00790013" w:rsidRDefault="007C3949" w:rsidP="00345616">
            <w:pPr>
              <w:spacing w:after="0" w:line="259" w:lineRule="auto"/>
              <w:ind w:left="0" w:firstLine="0"/>
              <w:jc w:val="center"/>
              <w:rPr>
                <w:color w:val="auto"/>
                <w:sz w:val="20"/>
                <w:szCs w:val="18"/>
              </w:rPr>
            </w:pPr>
            <w:hyperlink r:id="rId16" w:history="1">
              <w:r w:rsidR="005953C1" w:rsidRPr="00790013">
                <w:rPr>
                  <w:rStyle w:val="Hipervnculo"/>
                  <w:sz w:val="20"/>
                  <w:szCs w:val="18"/>
                </w:rPr>
                <w:t>sandra.cubillos@elc.com.co</w:t>
              </w:r>
            </w:hyperlink>
            <w:r w:rsidR="005953C1" w:rsidRPr="00790013">
              <w:rPr>
                <w:color w:val="auto"/>
                <w:sz w:val="20"/>
                <w:szCs w:val="18"/>
              </w:rPr>
              <w:t xml:space="preserve">  </w:t>
            </w:r>
            <w:hyperlink r:id="rId17" w:history="1">
              <w:r w:rsidR="005953C1" w:rsidRPr="00790013">
                <w:rPr>
                  <w:rStyle w:val="Hipervnculo"/>
                  <w:sz w:val="20"/>
                  <w:szCs w:val="18"/>
                </w:rPr>
                <w:t>marco.antolinez@elc.com.co</w:t>
              </w:r>
            </w:hyperlink>
          </w:p>
        </w:tc>
      </w:tr>
      <w:tr w:rsidR="005953C1" w:rsidRPr="00790013" w14:paraId="61033F7D" w14:textId="77777777" w:rsidTr="00345616">
        <w:trPr>
          <w:trHeight w:val="695"/>
        </w:trPr>
        <w:tc>
          <w:tcPr>
            <w:tcW w:w="1928" w:type="dxa"/>
            <w:tcBorders>
              <w:top w:val="single" w:sz="4" w:space="0" w:color="000000"/>
              <w:left w:val="single" w:sz="4" w:space="0" w:color="000000"/>
              <w:bottom w:val="single" w:sz="4" w:space="0" w:color="000000"/>
              <w:right w:val="single" w:sz="4" w:space="0" w:color="000000"/>
            </w:tcBorders>
            <w:vAlign w:val="center"/>
          </w:tcPr>
          <w:p w14:paraId="0497D112" w14:textId="77777777" w:rsidR="005953C1" w:rsidRPr="00790013" w:rsidRDefault="005953C1" w:rsidP="00345616">
            <w:pPr>
              <w:spacing w:after="0" w:line="259" w:lineRule="auto"/>
              <w:ind w:left="428" w:firstLine="214"/>
              <w:jc w:val="left"/>
              <w:rPr>
                <w:color w:val="auto"/>
                <w:sz w:val="20"/>
                <w:szCs w:val="18"/>
              </w:rPr>
            </w:pPr>
            <w:r w:rsidRPr="00790013">
              <w:rPr>
                <w:color w:val="auto"/>
                <w:sz w:val="20"/>
                <w:szCs w:val="18"/>
              </w:rPr>
              <w:t xml:space="preserve">Respuesta observaciones </w:t>
            </w:r>
          </w:p>
        </w:tc>
        <w:tc>
          <w:tcPr>
            <w:tcW w:w="3969" w:type="dxa"/>
            <w:tcBorders>
              <w:top w:val="single" w:sz="4" w:space="0" w:color="000000"/>
              <w:left w:val="single" w:sz="4" w:space="0" w:color="000000"/>
              <w:bottom w:val="single" w:sz="4" w:space="0" w:color="000000"/>
              <w:right w:val="single" w:sz="4" w:space="0" w:color="000000"/>
            </w:tcBorders>
            <w:vAlign w:val="center"/>
          </w:tcPr>
          <w:p w14:paraId="4F3C430E" w14:textId="76C8D67B" w:rsidR="005953C1" w:rsidRPr="00790013" w:rsidRDefault="006C17F7" w:rsidP="00345616">
            <w:pPr>
              <w:spacing w:after="0" w:line="259" w:lineRule="auto"/>
              <w:ind w:left="0" w:firstLine="0"/>
              <w:jc w:val="center"/>
              <w:rPr>
                <w:color w:val="auto"/>
                <w:sz w:val="20"/>
                <w:szCs w:val="18"/>
              </w:rPr>
            </w:pPr>
            <w:r>
              <w:rPr>
                <w:color w:val="auto"/>
                <w:sz w:val="20"/>
                <w:szCs w:val="18"/>
              </w:rPr>
              <w:t>22</w:t>
            </w:r>
            <w:r w:rsidR="005953C1" w:rsidRPr="00790013">
              <w:rPr>
                <w:color w:val="auto"/>
                <w:sz w:val="20"/>
                <w:szCs w:val="18"/>
              </w:rPr>
              <w:t xml:space="preserve"> de abril  de 2022</w:t>
            </w:r>
          </w:p>
        </w:tc>
        <w:tc>
          <w:tcPr>
            <w:tcW w:w="3827" w:type="dxa"/>
            <w:tcBorders>
              <w:top w:val="single" w:sz="4" w:space="0" w:color="000000"/>
              <w:left w:val="single" w:sz="4" w:space="0" w:color="000000"/>
              <w:bottom w:val="single" w:sz="4" w:space="0" w:color="000000"/>
              <w:right w:val="single" w:sz="4" w:space="0" w:color="000000"/>
            </w:tcBorders>
          </w:tcPr>
          <w:p w14:paraId="55E54DAC" w14:textId="77777777" w:rsidR="005953C1" w:rsidRPr="00790013" w:rsidRDefault="007C3949" w:rsidP="00345616">
            <w:pPr>
              <w:spacing w:after="0" w:line="240" w:lineRule="auto"/>
              <w:ind w:left="46" w:firstLine="0"/>
              <w:jc w:val="center"/>
              <w:rPr>
                <w:color w:val="auto"/>
                <w:sz w:val="20"/>
                <w:szCs w:val="18"/>
              </w:rPr>
            </w:pPr>
            <w:hyperlink r:id="rId18">
              <w:r w:rsidR="005953C1" w:rsidRPr="00790013">
                <w:rPr>
                  <w:color w:val="auto"/>
                  <w:sz w:val="20"/>
                  <w:szCs w:val="18"/>
                </w:rPr>
                <w:t xml:space="preserve">www.licoreracundinamarca.com.co </w:t>
              </w:r>
            </w:hyperlink>
            <w:hyperlink r:id="rId19">
              <w:r w:rsidR="005953C1" w:rsidRPr="00790013">
                <w:rPr>
                  <w:color w:val="auto"/>
                  <w:sz w:val="20"/>
                  <w:szCs w:val="18"/>
                </w:rPr>
                <w:t xml:space="preserve">o medio físico o Vía correo </w:t>
              </w:r>
            </w:hyperlink>
          </w:p>
          <w:p w14:paraId="58E1944D" w14:textId="77777777" w:rsidR="005953C1" w:rsidRPr="00790013" w:rsidRDefault="007C3949" w:rsidP="00345616">
            <w:pPr>
              <w:spacing w:after="0" w:line="259" w:lineRule="auto"/>
              <w:ind w:left="0" w:right="38" w:firstLine="0"/>
              <w:jc w:val="center"/>
              <w:rPr>
                <w:color w:val="auto"/>
                <w:sz w:val="20"/>
                <w:szCs w:val="18"/>
              </w:rPr>
            </w:pPr>
            <w:hyperlink r:id="rId20">
              <w:r w:rsidR="005953C1" w:rsidRPr="00790013">
                <w:rPr>
                  <w:color w:val="auto"/>
                  <w:sz w:val="20"/>
                  <w:szCs w:val="18"/>
                </w:rPr>
                <w:t>electrónico</w:t>
              </w:r>
            </w:hyperlink>
          </w:p>
        </w:tc>
      </w:tr>
      <w:tr w:rsidR="005953C1" w:rsidRPr="00790013" w14:paraId="12281C5F" w14:textId="77777777" w:rsidTr="00345616">
        <w:trPr>
          <w:trHeight w:val="974"/>
        </w:trPr>
        <w:tc>
          <w:tcPr>
            <w:tcW w:w="1928" w:type="dxa"/>
            <w:tcBorders>
              <w:top w:val="single" w:sz="4" w:space="0" w:color="000000"/>
              <w:left w:val="single" w:sz="4" w:space="0" w:color="000000"/>
              <w:bottom w:val="single" w:sz="4" w:space="0" w:color="000000"/>
              <w:right w:val="single" w:sz="4" w:space="0" w:color="000000"/>
            </w:tcBorders>
            <w:vAlign w:val="center"/>
          </w:tcPr>
          <w:p w14:paraId="54A77F5E" w14:textId="77777777" w:rsidR="005953C1" w:rsidRPr="00790013" w:rsidRDefault="005953C1" w:rsidP="00345616">
            <w:pPr>
              <w:spacing w:after="0" w:line="259" w:lineRule="auto"/>
              <w:ind w:left="24" w:right="2" w:firstLine="0"/>
              <w:jc w:val="center"/>
              <w:rPr>
                <w:color w:val="auto"/>
                <w:sz w:val="20"/>
                <w:szCs w:val="18"/>
              </w:rPr>
            </w:pPr>
            <w:r w:rsidRPr="00790013">
              <w:rPr>
                <w:color w:val="auto"/>
                <w:sz w:val="20"/>
                <w:szCs w:val="18"/>
              </w:rPr>
              <w:t>Aceptación de oferta</w:t>
            </w:r>
          </w:p>
        </w:tc>
        <w:tc>
          <w:tcPr>
            <w:tcW w:w="3969" w:type="dxa"/>
            <w:tcBorders>
              <w:top w:val="single" w:sz="4" w:space="0" w:color="000000"/>
              <w:left w:val="single" w:sz="4" w:space="0" w:color="000000"/>
              <w:bottom w:val="single" w:sz="4" w:space="0" w:color="000000"/>
              <w:right w:val="single" w:sz="4" w:space="0" w:color="000000"/>
            </w:tcBorders>
            <w:vAlign w:val="center"/>
          </w:tcPr>
          <w:p w14:paraId="38CE14A3" w14:textId="7C5E4D82" w:rsidR="005953C1" w:rsidRPr="00790013" w:rsidRDefault="00954FA4" w:rsidP="006C17F7">
            <w:pPr>
              <w:spacing w:after="0" w:line="259" w:lineRule="auto"/>
              <w:ind w:left="0" w:firstLine="0"/>
              <w:jc w:val="center"/>
              <w:rPr>
                <w:color w:val="auto"/>
                <w:sz w:val="20"/>
                <w:szCs w:val="18"/>
              </w:rPr>
            </w:pPr>
            <w:r w:rsidRPr="00790013">
              <w:rPr>
                <w:color w:val="auto"/>
                <w:sz w:val="20"/>
                <w:szCs w:val="18"/>
              </w:rPr>
              <w:t>2</w:t>
            </w:r>
            <w:r w:rsidR="006C17F7">
              <w:rPr>
                <w:color w:val="auto"/>
                <w:sz w:val="20"/>
                <w:szCs w:val="18"/>
              </w:rPr>
              <w:t>2</w:t>
            </w:r>
            <w:r w:rsidR="005953C1" w:rsidRPr="00790013">
              <w:rPr>
                <w:color w:val="auto"/>
                <w:sz w:val="20"/>
                <w:szCs w:val="18"/>
              </w:rPr>
              <w:t xml:space="preserve"> de abril  de 2022</w:t>
            </w:r>
          </w:p>
        </w:tc>
        <w:tc>
          <w:tcPr>
            <w:tcW w:w="3827" w:type="dxa"/>
            <w:tcBorders>
              <w:top w:val="single" w:sz="4" w:space="0" w:color="000000"/>
              <w:left w:val="single" w:sz="4" w:space="0" w:color="000000"/>
              <w:bottom w:val="single" w:sz="4" w:space="0" w:color="000000"/>
              <w:right w:val="single" w:sz="4" w:space="0" w:color="000000"/>
            </w:tcBorders>
          </w:tcPr>
          <w:p w14:paraId="54FA82BC" w14:textId="77777777" w:rsidR="005953C1" w:rsidRPr="00790013" w:rsidRDefault="005953C1" w:rsidP="00345616">
            <w:pPr>
              <w:spacing w:after="0" w:line="240" w:lineRule="auto"/>
              <w:ind w:left="8" w:firstLine="0"/>
              <w:jc w:val="center"/>
              <w:rPr>
                <w:color w:val="auto"/>
                <w:sz w:val="20"/>
                <w:szCs w:val="18"/>
              </w:rPr>
            </w:pPr>
            <w:r w:rsidRPr="00790013">
              <w:rPr>
                <w:color w:val="auto"/>
                <w:sz w:val="20"/>
                <w:szCs w:val="18"/>
              </w:rPr>
              <w:t>Oficina Asesora de Jurídica y Contratación de la E.L.C</w:t>
            </w:r>
          </w:p>
          <w:p w14:paraId="2976581D" w14:textId="77777777" w:rsidR="005953C1" w:rsidRPr="00790013" w:rsidRDefault="005953C1" w:rsidP="00345616">
            <w:pPr>
              <w:spacing w:after="0" w:line="259" w:lineRule="auto"/>
              <w:ind w:left="63" w:firstLine="0"/>
              <w:jc w:val="center"/>
              <w:rPr>
                <w:color w:val="auto"/>
                <w:sz w:val="20"/>
                <w:szCs w:val="18"/>
              </w:rPr>
            </w:pPr>
            <w:r w:rsidRPr="00790013">
              <w:rPr>
                <w:color w:val="auto"/>
                <w:sz w:val="20"/>
                <w:szCs w:val="18"/>
              </w:rPr>
              <w:t>En la Autopista Medellín Kilómetro</w:t>
            </w:r>
          </w:p>
          <w:p w14:paraId="3C1F2701" w14:textId="77777777" w:rsidR="005953C1" w:rsidRPr="00790013" w:rsidRDefault="005953C1" w:rsidP="00345616">
            <w:pPr>
              <w:spacing w:after="0" w:line="259" w:lineRule="auto"/>
              <w:ind w:left="0" w:right="38" w:firstLine="0"/>
              <w:jc w:val="center"/>
              <w:rPr>
                <w:color w:val="auto"/>
                <w:sz w:val="20"/>
                <w:szCs w:val="18"/>
              </w:rPr>
            </w:pPr>
            <w:r w:rsidRPr="00790013">
              <w:rPr>
                <w:color w:val="auto"/>
                <w:sz w:val="20"/>
                <w:szCs w:val="18"/>
              </w:rPr>
              <w:t>3.8 vía Siberia - Cota.</w:t>
            </w:r>
          </w:p>
        </w:tc>
      </w:tr>
      <w:tr w:rsidR="005953C1" w:rsidRPr="00790013" w14:paraId="5C9AED17" w14:textId="77777777" w:rsidTr="00345616">
        <w:trPr>
          <w:trHeight w:val="275"/>
        </w:trPr>
        <w:tc>
          <w:tcPr>
            <w:tcW w:w="1928" w:type="dxa"/>
            <w:tcBorders>
              <w:top w:val="single" w:sz="4" w:space="0" w:color="000000"/>
              <w:left w:val="single" w:sz="4" w:space="0" w:color="000000"/>
              <w:bottom w:val="single" w:sz="4" w:space="0" w:color="000000"/>
              <w:right w:val="single" w:sz="4" w:space="0" w:color="000000"/>
            </w:tcBorders>
          </w:tcPr>
          <w:p w14:paraId="27D5152C" w14:textId="77777777" w:rsidR="005953C1" w:rsidRPr="00790013" w:rsidRDefault="005953C1" w:rsidP="00345616">
            <w:pPr>
              <w:spacing w:after="0" w:line="259" w:lineRule="auto"/>
              <w:ind w:left="0" w:right="38" w:firstLine="0"/>
              <w:jc w:val="center"/>
              <w:rPr>
                <w:color w:val="auto"/>
                <w:sz w:val="20"/>
                <w:szCs w:val="18"/>
              </w:rPr>
            </w:pPr>
            <w:r w:rsidRPr="00790013">
              <w:rPr>
                <w:color w:val="auto"/>
                <w:sz w:val="20"/>
                <w:szCs w:val="18"/>
              </w:rPr>
              <w:t>Contrato</w:t>
            </w:r>
          </w:p>
        </w:tc>
        <w:tc>
          <w:tcPr>
            <w:tcW w:w="3969" w:type="dxa"/>
            <w:tcBorders>
              <w:top w:val="single" w:sz="4" w:space="0" w:color="000000"/>
              <w:left w:val="single" w:sz="4" w:space="0" w:color="000000"/>
              <w:bottom w:val="single" w:sz="4" w:space="0" w:color="000000"/>
              <w:right w:val="single" w:sz="4" w:space="0" w:color="000000"/>
            </w:tcBorders>
          </w:tcPr>
          <w:p w14:paraId="3499F65A" w14:textId="77777777" w:rsidR="005953C1" w:rsidRPr="00790013" w:rsidRDefault="005953C1" w:rsidP="00345616">
            <w:pPr>
              <w:spacing w:after="0" w:line="259" w:lineRule="auto"/>
              <w:ind w:left="109" w:firstLine="0"/>
              <w:jc w:val="left"/>
              <w:rPr>
                <w:color w:val="auto"/>
                <w:sz w:val="20"/>
                <w:szCs w:val="18"/>
              </w:rPr>
            </w:pPr>
            <w:r w:rsidRPr="00790013">
              <w:rPr>
                <w:color w:val="auto"/>
                <w:sz w:val="20"/>
                <w:szCs w:val="18"/>
              </w:rPr>
              <w:t>Dentro de los dos (2) días hábiles siguientes</w:t>
            </w:r>
          </w:p>
        </w:tc>
        <w:tc>
          <w:tcPr>
            <w:tcW w:w="3827" w:type="dxa"/>
            <w:tcBorders>
              <w:top w:val="single" w:sz="4" w:space="0" w:color="000000"/>
              <w:left w:val="single" w:sz="4" w:space="0" w:color="000000"/>
              <w:bottom w:val="single" w:sz="4" w:space="0" w:color="000000"/>
              <w:right w:val="single" w:sz="4" w:space="0" w:color="000000"/>
            </w:tcBorders>
          </w:tcPr>
          <w:p w14:paraId="118CAB79" w14:textId="77777777" w:rsidR="005953C1" w:rsidRPr="00790013" w:rsidRDefault="005953C1" w:rsidP="00345616">
            <w:pPr>
              <w:spacing w:after="0" w:line="240" w:lineRule="auto"/>
              <w:ind w:left="8" w:firstLine="0"/>
              <w:jc w:val="center"/>
              <w:rPr>
                <w:color w:val="auto"/>
                <w:sz w:val="20"/>
                <w:szCs w:val="18"/>
              </w:rPr>
            </w:pPr>
            <w:r w:rsidRPr="00790013">
              <w:rPr>
                <w:color w:val="auto"/>
                <w:sz w:val="20"/>
                <w:szCs w:val="18"/>
              </w:rPr>
              <w:t>Oficina Asesora de Jurídica y Contratación de la E.L.C</w:t>
            </w:r>
          </w:p>
        </w:tc>
      </w:tr>
    </w:tbl>
    <w:p w14:paraId="3E8664AC" w14:textId="77777777" w:rsidR="005953C1" w:rsidRDefault="005953C1" w:rsidP="005953C1">
      <w:pPr>
        <w:spacing w:after="120"/>
        <w:rPr>
          <w:b/>
          <w:color w:val="auto"/>
        </w:rPr>
      </w:pPr>
    </w:p>
    <w:p w14:paraId="590990DB" w14:textId="77777777" w:rsidR="005953C1" w:rsidRPr="005C7F40" w:rsidRDefault="005953C1" w:rsidP="005953C1">
      <w:pPr>
        <w:rPr>
          <w:color w:val="auto"/>
        </w:rPr>
      </w:pPr>
      <w:r w:rsidRPr="005C7F40">
        <w:rPr>
          <w:color w:val="auto"/>
        </w:rPr>
        <w:t xml:space="preserve">Se recomienda a los Oferentes presentarse con la debida antelación, dado los controles de seguridad para el ingreso a la Empresa. </w:t>
      </w:r>
    </w:p>
    <w:p w14:paraId="5F0711E0" w14:textId="77777777" w:rsidR="005953C1" w:rsidRPr="005C7F40" w:rsidRDefault="005953C1" w:rsidP="005953C1">
      <w:pPr>
        <w:rPr>
          <w:color w:val="auto"/>
        </w:rPr>
      </w:pPr>
      <w:r w:rsidRPr="005C7F40">
        <w:rPr>
          <w:color w:val="auto"/>
        </w:rPr>
        <w:t>Las ofertas que lleguen extemporáneamente no serán recibidas.</w:t>
      </w:r>
    </w:p>
    <w:p w14:paraId="2D45A2EE" w14:textId="77777777" w:rsidR="005953C1" w:rsidRPr="005C7F40" w:rsidRDefault="005953C1" w:rsidP="005953C1">
      <w:pPr>
        <w:rPr>
          <w:color w:val="auto"/>
        </w:rPr>
      </w:pPr>
      <w:r w:rsidRPr="005C7F40">
        <w:rPr>
          <w:color w:val="auto"/>
        </w:rPr>
        <w:t xml:space="preserve">DIRECCIÓN Y CONTROL PARA CORRESPONDENCIA: Las consultas o cualquier tipo de correspondencia relacionada con la presente INVITACIÓN, deberán ser enviadas por escrito a la Oficina </w:t>
      </w:r>
      <w:r>
        <w:rPr>
          <w:color w:val="auto"/>
        </w:rPr>
        <w:t>Asesora de Jurídica y Contratación</w:t>
      </w:r>
      <w:r w:rsidRPr="005C7F40">
        <w:rPr>
          <w:color w:val="auto"/>
        </w:rPr>
        <w:t xml:space="preserve"> de la EMPRESA DE LICORES DE CUNDINAMARCA, ubicada en la Autopista Medellín Kilómetro 3.8 vía Siberia - Cota., y/o a los correos  </w:t>
      </w:r>
      <w:hyperlink r:id="rId21" w:history="1">
        <w:r w:rsidRPr="005C7F40">
          <w:rPr>
            <w:rStyle w:val="Hipervnculo"/>
            <w:color w:val="auto"/>
          </w:rPr>
          <w:t>sandra.cubillos@elc.com.co</w:t>
        </w:r>
      </w:hyperlink>
      <w:r w:rsidRPr="005C7F40">
        <w:rPr>
          <w:color w:val="auto"/>
        </w:rPr>
        <w:t xml:space="preserve">, </w:t>
      </w:r>
      <w:hyperlink r:id="rId22" w:history="1">
        <w:r w:rsidRPr="005C7F40">
          <w:rPr>
            <w:rStyle w:val="Hipervnculo"/>
            <w:color w:val="auto"/>
          </w:rPr>
          <w:t>marco.antolinez@elc.com.co</w:t>
        </w:r>
      </w:hyperlink>
      <w:r w:rsidRPr="005C7F40">
        <w:rPr>
          <w:color w:val="auto"/>
        </w:rPr>
        <w:t xml:space="preserve">, </w:t>
      </w:r>
    </w:p>
    <w:p w14:paraId="63885528" w14:textId="77777777" w:rsidR="005953C1" w:rsidRPr="005C7F40" w:rsidRDefault="005953C1" w:rsidP="005953C1">
      <w:pPr>
        <w:rPr>
          <w:color w:val="auto"/>
        </w:rPr>
      </w:pPr>
      <w:r w:rsidRPr="005C7F40">
        <w:rPr>
          <w:color w:val="auto"/>
        </w:rPr>
        <w:t>La Empresa de Licores de Cundinamarca no dará trámite a correspondencia enviada a otras direcciones o dependencias diferentes a las mencionadas anteriormente, así mismo a las que se radiquen de forma extemporánea.</w:t>
      </w:r>
    </w:p>
    <w:p w14:paraId="0037D16D" w14:textId="77777777" w:rsidR="005953C1" w:rsidRPr="005C7F40" w:rsidRDefault="005953C1" w:rsidP="005953C1">
      <w:pPr>
        <w:spacing w:after="0" w:line="240" w:lineRule="auto"/>
        <w:ind w:left="11" w:hanging="11"/>
        <w:rPr>
          <w:color w:val="auto"/>
        </w:rPr>
      </w:pPr>
      <w:r w:rsidRPr="005C7F40">
        <w:rPr>
          <w:color w:val="auto"/>
        </w:rPr>
        <w:t>Cordial Saludo,</w:t>
      </w:r>
    </w:p>
    <w:p w14:paraId="7869F9AB" w14:textId="77777777" w:rsidR="005953C1" w:rsidRPr="005C7F40" w:rsidRDefault="005953C1" w:rsidP="005953C1">
      <w:pPr>
        <w:spacing w:after="0" w:line="240" w:lineRule="auto"/>
        <w:ind w:left="11" w:hanging="11"/>
        <w:rPr>
          <w:color w:val="auto"/>
        </w:rPr>
      </w:pPr>
    </w:p>
    <w:p w14:paraId="149C025F" w14:textId="77777777" w:rsidR="005953C1" w:rsidRPr="005C7F40" w:rsidRDefault="005953C1" w:rsidP="005953C1">
      <w:pPr>
        <w:spacing w:after="0" w:line="240" w:lineRule="auto"/>
        <w:ind w:left="11" w:hanging="11"/>
        <w:jc w:val="center"/>
        <w:rPr>
          <w:b/>
          <w:color w:val="auto"/>
        </w:rPr>
      </w:pPr>
      <w:r w:rsidRPr="005C7F40">
        <w:rPr>
          <w:b/>
          <w:color w:val="auto"/>
        </w:rPr>
        <w:t>JORGE ENRIQUE MACHUCA LÓPEZ</w:t>
      </w:r>
    </w:p>
    <w:p w14:paraId="4013B1EE" w14:textId="77777777" w:rsidR="005953C1" w:rsidRPr="005C7F40" w:rsidRDefault="005953C1" w:rsidP="005953C1">
      <w:pPr>
        <w:spacing w:after="0" w:line="240" w:lineRule="auto"/>
        <w:ind w:left="11" w:hanging="11"/>
        <w:jc w:val="center"/>
        <w:rPr>
          <w:color w:val="auto"/>
        </w:rPr>
      </w:pPr>
      <w:r w:rsidRPr="005C7F40">
        <w:rPr>
          <w:color w:val="auto"/>
        </w:rPr>
        <w:t>Gerente General</w:t>
      </w:r>
    </w:p>
    <w:p w14:paraId="4E9DD2DF" w14:textId="77777777" w:rsidR="005953C1" w:rsidRPr="005C7F40" w:rsidRDefault="005953C1" w:rsidP="005953C1">
      <w:pPr>
        <w:spacing w:after="0" w:line="240" w:lineRule="auto"/>
        <w:ind w:left="11" w:hanging="11"/>
        <w:rPr>
          <w:color w:val="auto"/>
          <w:sz w:val="18"/>
        </w:rPr>
      </w:pPr>
    </w:p>
    <w:p w14:paraId="17AFA5EE" w14:textId="26BAD5EF" w:rsidR="005953C1" w:rsidRPr="005C7F40" w:rsidRDefault="005953C1" w:rsidP="005953C1">
      <w:pPr>
        <w:spacing w:after="0" w:line="240" w:lineRule="auto"/>
        <w:ind w:left="11" w:hanging="11"/>
        <w:rPr>
          <w:b/>
          <w:color w:val="auto"/>
          <w:sz w:val="14"/>
        </w:rPr>
      </w:pPr>
      <w:r w:rsidRPr="005C7F40">
        <w:rPr>
          <w:b/>
          <w:color w:val="auto"/>
          <w:sz w:val="14"/>
        </w:rPr>
        <w:t xml:space="preserve">Vo. Bo. </w:t>
      </w:r>
      <w:r w:rsidR="00954FA4">
        <w:rPr>
          <w:b/>
          <w:color w:val="auto"/>
          <w:sz w:val="14"/>
        </w:rPr>
        <w:t>MAURICIO JAVIER CEDEÑO GUTIERREZ</w:t>
      </w:r>
      <w:r w:rsidRPr="005C7F40">
        <w:rPr>
          <w:b/>
          <w:color w:val="auto"/>
          <w:sz w:val="14"/>
        </w:rPr>
        <w:t xml:space="preserve"> </w:t>
      </w:r>
    </w:p>
    <w:p w14:paraId="487D6B09" w14:textId="2C3405C6" w:rsidR="005953C1" w:rsidRPr="005C7F40" w:rsidRDefault="005953C1" w:rsidP="005953C1">
      <w:pPr>
        <w:spacing w:after="0" w:line="240" w:lineRule="auto"/>
        <w:ind w:left="11" w:hanging="11"/>
        <w:rPr>
          <w:color w:val="auto"/>
          <w:sz w:val="14"/>
        </w:rPr>
      </w:pPr>
      <w:r w:rsidRPr="005C7F40">
        <w:rPr>
          <w:color w:val="auto"/>
          <w:sz w:val="14"/>
        </w:rPr>
        <w:t xml:space="preserve">             Subgerente </w:t>
      </w:r>
      <w:r w:rsidR="00954FA4">
        <w:rPr>
          <w:color w:val="auto"/>
          <w:sz w:val="14"/>
        </w:rPr>
        <w:t>Comercial</w:t>
      </w:r>
    </w:p>
    <w:p w14:paraId="0E800E5E" w14:textId="77777777" w:rsidR="005953C1" w:rsidRPr="005C7F40" w:rsidRDefault="005953C1" w:rsidP="005953C1">
      <w:pPr>
        <w:spacing w:after="0" w:line="240" w:lineRule="auto"/>
        <w:ind w:left="11" w:hanging="11"/>
        <w:rPr>
          <w:color w:val="auto"/>
          <w:sz w:val="14"/>
        </w:rPr>
      </w:pPr>
    </w:p>
    <w:p w14:paraId="61B3D44F" w14:textId="77777777" w:rsidR="005953C1" w:rsidRPr="005C7F40" w:rsidRDefault="005953C1" w:rsidP="005953C1">
      <w:pPr>
        <w:spacing w:after="0" w:line="240" w:lineRule="auto"/>
        <w:ind w:left="11" w:hanging="11"/>
        <w:rPr>
          <w:color w:val="auto"/>
          <w:sz w:val="14"/>
        </w:rPr>
      </w:pPr>
    </w:p>
    <w:p w14:paraId="4AE4C253" w14:textId="77777777" w:rsidR="005953C1" w:rsidRPr="005C7F40" w:rsidRDefault="005953C1" w:rsidP="005953C1">
      <w:pPr>
        <w:spacing w:after="0" w:line="240" w:lineRule="auto"/>
        <w:ind w:left="11" w:hanging="11"/>
        <w:rPr>
          <w:b/>
          <w:color w:val="auto"/>
          <w:sz w:val="14"/>
        </w:rPr>
      </w:pPr>
      <w:r w:rsidRPr="005C7F40">
        <w:rPr>
          <w:b/>
          <w:color w:val="auto"/>
          <w:sz w:val="14"/>
        </w:rPr>
        <w:t xml:space="preserve">Vo. Bo. </w:t>
      </w:r>
      <w:r>
        <w:rPr>
          <w:b/>
          <w:color w:val="auto"/>
          <w:sz w:val="14"/>
        </w:rPr>
        <w:t>SANDRA MILENA CUBILLOS GONZALEZ</w:t>
      </w:r>
    </w:p>
    <w:p w14:paraId="44FFCC02" w14:textId="77777777" w:rsidR="005953C1" w:rsidRPr="005C7F40" w:rsidRDefault="005953C1" w:rsidP="005953C1">
      <w:pPr>
        <w:spacing w:after="120" w:line="240" w:lineRule="auto"/>
        <w:ind w:left="11" w:hanging="11"/>
        <w:rPr>
          <w:color w:val="auto"/>
          <w:sz w:val="14"/>
        </w:rPr>
      </w:pPr>
      <w:r w:rsidRPr="005C7F40">
        <w:rPr>
          <w:color w:val="auto"/>
          <w:sz w:val="14"/>
        </w:rPr>
        <w:t xml:space="preserve">             Jefe Oficina Asesora Jurídica y Contratación</w:t>
      </w:r>
    </w:p>
    <w:p w14:paraId="24424B1C" w14:textId="77777777" w:rsidR="005953C1" w:rsidRPr="005C7F40" w:rsidRDefault="005953C1" w:rsidP="005953C1">
      <w:pPr>
        <w:spacing w:after="0" w:line="240" w:lineRule="auto"/>
        <w:ind w:left="11" w:hanging="11"/>
        <w:rPr>
          <w:color w:val="auto"/>
          <w:sz w:val="14"/>
        </w:rPr>
      </w:pPr>
    </w:p>
    <w:p w14:paraId="1E48379B" w14:textId="77777777" w:rsidR="005953C1" w:rsidRPr="005C7F40" w:rsidRDefault="005953C1" w:rsidP="005953C1">
      <w:pPr>
        <w:spacing w:after="0" w:line="240" w:lineRule="auto"/>
        <w:ind w:left="11" w:hanging="11"/>
        <w:rPr>
          <w:color w:val="auto"/>
          <w:sz w:val="14"/>
        </w:rPr>
      </w:pPr>
      <w:r w:rsidRPr="005C7F40">
        <w:rPr>
          <w:color w:val="auto"/>
          <w:sz w:val="14"/>
        </w:rPr>
        <w:t>Proyecto: MARCO AURELIO ANTOLINEZ GUITARRERO</w:t>
      </w:r>
    </w:p>
    <w:p w14:paraId="538A0542" w14:textId="77777777" w:rsidR="005953C1" w:rsidRPr="005C7F40" w:rsidRDefault="005953C1" w:rsidP="005953C1">
      <w:pPr>
        <w:spacing w:after="0" w:line="240" w:lineRule="auto"/>
        <w:ind w:left="11" w:hanging="11"/>
        <w:rPr>
          <w:color w:val="auto"/>
          <w:sz w:val="14"/>
        </w:rPr>
      </w:pPr>
      <w:r w:rsidRPr="005C7F40">
        <w:rPr>
          <w:color w:val="auto"/>
          <w:sz w:val="14"/>
        </w:rPr>
        <w:t xml:space="preserve">                 Profesional Grado 06</w:t>
      </w:r>
    </w:p>
    <w:p w14:paraId="70F8878B" w14:textId="634D9215" w:rsidR="005953C1" w:rsidRDefault="005953C1" w:rsidP="005953C1">
      <w:pPr>
        <w:rPr>
          <w:color w:val="auto"/>
        </w:rPr>
      </w:pPr>
    </w:p>
    <w:p w14:paraId="31EA0F17" w14:textId="46855849" w:rsidR="001F645C" w:rsidRDefault="001F645C" w:rsidP="005953C1">
      <w:pPr>
        <w:rPr>
          <w:color w:val="auto"/>
        </w:rPr>
      </w:pPr>
    </w:p>
    <w:p w14:paraId="0498CF40" w14:textId="457F7A45" w:rsidR="001F645C" w:rsidRDefault="001F645C" w:rsidP="005953C1">
      <w:pPr>
        <w:rPr>
          <w:color w:val="auto"/>
        </w:rPr>
      </w:pPr>
    </w:p>
    <w:p w14:paraId="46827C16" w14:textId="77777777" w:rsidR="001F645C" w:rsidRPr="005C7F40" w:rsidRDefault="001F645C" w:rsidP="005953C1">
      <w:pPr>
        <w:rPr>
          <w:color w:val="auto"/>
        </w:rPr>
      </w:pPr>
    </w:p>
    <w:p w14:paraId="22ABCD6D" w14:textId="77777777" w:rsidR="005953C1" w:rsidRPr="005C7F40" w:rsidRDefault="005953C1" w:rsidP="005953C1">
      <w:pPr>
        <w:spacing w:after="0" w:line="240" w:lineRule="auto"/>
        <w:jc w:val="center"/>
        <w:rPr>
          <w:b/>
          <w:color w:val="auto"/>
        </w:rPr>
      </w:pPr>
      <w:r w:rsidRPr="005C7F40">
        <w:rPr>
          <w:b/>
          <w:color w:val="auto"/>
        </w:rPr>
        <w:t>ANEXO. No. 1</w:t>
      </w:r>
    </w:p>
    <w:p w14:paraId="33F49ED9" w14:textId="77777777" w:rsidR="005953C1" w:rsidRPr="005C7F40" w:rsidRDefault="005953C1" w:rsidP="005953C1">
      <w:pPr>
        <w:spacing w:after="0" w:line="240" w:lineRule="auto"/>
        <w:jc w:val="center"/>
        <w:rPr>
          <w:b/>
          <w:color w:val="auto"/>
        </w:rPr>
      </w:pPr>
    </w:p>
    <w:p w14:paraId="4A7EB2EA" w14:textId="77777777" w:rsidR="005953C1" w:rsidRPr="005C7F40" w:rsidRDefault="005953C1" w:rsidP="005953C1">
      <w:pPr>
        <w:spacing w:after="0" w:line="240" w:lineRule="auto"/>
        <w:jc w:val="center"/>
        <w:rPr>
          <w:b/>
          <w:color w:val="auto"/>
        </w:rPr>
      </w:pPr>
      <w:r w:rsidRPr="005C7F40">
        <w:rPr>
          <w:b/>
          <w:color w:val="auto"/>
        </w:rPr>
        <w:t>PROCEDIMIENTO DE INVITACIÓN ABIERTA</w:t>
      </w:r>
    </w:p>
    <w:p w14:paraId="79A28ACE" w14:textId="77777777" w:rsidR="005953C1" w:rsidRPr="005C7F40" w:rsidRDefault="005953C1" w:rsidP="005953C1">
      <w:pPr>
        <w:spacing w:after="0" w:line="240" w:lineRule="auto"/>
        <w:rPr>
          <w:b/>
          <w:color w:val="auto"/>
        </w:rPr>
      </w:pPr>
    </w:p>
    <w:p w14:paraId="6BB3EBD5" w14:textId="77777777" w:rsidR="005953C1" w:rsidRPr="005C7F40" w:rsidRDefault="005953C1" w:rsidP="005953C1">
      <w:pPr>
        <w:spacing w:after="0" w:line="240" w:lineRule="auto"/>
        <w:rPr>
          <w:b/>
          <w:color w:val="auto"/>
        </w:rPr>
      </w:pPr>
      <w:r w:rsidRPr="005C7F40">
        <w:rPr>
          <w:b/>
          <w:color w:val="auto"/>
        </w:rPr>
        <w:t>1. PUBLICACIÓN DE LA INVITACIÓN</w:t>
      </w:r>
    </w:p>
    <w:p w14:paraId="706B32E7" w14:textId="77777777" w:rsidR="005953C1" w:rsidRPr="005C7F40" w:rsidRDefault="005953C1" w:rsidP="005953C1">
      <w:pPr>
        <w:spacing w:after="0" w:line="240" w:lineRule="auto"/>
        <w:rPr>
          <w:color w:val="auto"/>
        </w:rPr>
      </w:pPr>
      <w:r w:rsidRPr="005C7F40">
        <w:rPr>
          <w:color w:val="auto"/>
        </w:rPr>
        <w:t xml:space="preserve"> </w:t>
      </w:r>
    </w:p>
    <w:p w14:paraId="5B8CB0BE" w14:textId="6155DFC4" w:rsidR="005953C1" w:rsidRPr="005F1AF3" w:rsidRDefault="005953C1" w:rsidP="005953C1">
      <w:pPr>
        <w:spacing w:after="0" w:line="240" w:lineRule="auto"/>
        <w:rPr>
          <w:b/>
          <w:color w:val="auto"/>
        </w:rPr>
      </w:pPr>
      <w:r w:rsidRPr="005C7F40">
        <w:rPr>
          <w:color w:val="auto"/>
        </w:rPr>
        <w:t xml:space="preserve">La ELC publicará en la página web www.licoreracundinamarca.com.co, invitación abierta en la fecha establecida en el Cronograma de Invitación pública para contratar la </w:t>
      </w:r>
      <w:r w:rsidR="00954FA4" w:rsidRPr="00954FA4">
        <w:rPr>
          <w:b/>
          <w:color w:val="auto"/>
        </w:rPr>
        <w:t>PUBLICIDAD DE LOS PRODUCTOS DE LA EMPRESA DE LICORES DE CUNDINAMARCA, COMO PATROCINADOR EXCLUSIVO DE LA CATEGORÍA EN EL FESTIVAL DE LA LEYENDA VALLENATA. EN LOS DIFERENTES ESCENARIOS DONDE SE DESARROLLARA LA VERSIÓN 55º DEL FESTIVAL DE LA LEYENDA VALLENATA, V REY DE REYES EN HOMENAJE A JORGE OÑATE. DEL 26 AL 30 DE ABRIL DE 2022 EN LA CIUDAD DE VALLEDUPAR</w:t>
      </w:r>
      <w:r w:rsidRPr="005C7F40">
        <w:rPr>
          <w:b/>
          <w:color w:val="auto"/>
        </w:rPr>
        <w:t>.</w:t>
      </w:r>
      <w:r w:rsidRPr="005C7F40">
        <w:rPr>
          <w:color w:val="auto"/>
        </w:rPr>
        <w:t xml:space="preserve"> Los documentos que sean expedidos en correspondencia con el objeto del proceso serán comunicados mediante publicación en el sitio web de la ELC; con la misma se presumirá el conocimiento por parte de los interesados, salvo que la naturaleza del acto requiera otro tipo de notificación.</w:t>
      </w:r>
    </w:p>
    <w:p w14:paraId="3F65475C" w14:textId="77777777" w:rsidR="005953C1" w:rsidRPr="005C7F40" w:rsidRDefault="005953C1" w:rsidP="005953C1">
      <w:pPr>
        <w:spacing w:after="0" w:line="240" w:lineRule="auto"/>
        <w:rPr>
          <w:color w:val="auto"/>
        </w:rPr>
      </w:pPr>
    </w:p>
    <w:p w14:paraId="2B6F6233" w14:textId="77777777" w:rsidR="005953C1" w:rsidRPr="005C7F40" w:rsidRDefault="005953C1" w:rsidP="005953C1">
      <w:pPr>
        <w:spacing w:after="0" w:line="240" w:lineRule="auto"/>
        <w:rPr>
          <w:b/>
          <w:color w:val="auto"/>
        </w:rPr>
      </w:pPr>
      <w:r w:rsidRPr="005C7F40">
        <w:rPr>
          <w:b/>
          <w:color w:val="auto"/>
        </w:rPr>
        <w:t>2. SOLICITUD DE ACLARACIONES.</w:t>
      </w:r>
    </w:p>
    <w:p w14:paraId="6B1706D5" w14:textId="77777777" w:rsidR="005953C1" w:rsidRPr="005C7F40" w:rsidRDefault="005953C1" w:rsidP="005953C1">
      <w:pPr>
        <w:spacing w:after="0" w:line="240" w:lineRule="auto"/>
        <w:rPr>
          <w:b/>
          <w:color w:val="auto"/>
        </w:rPr>
      </w:pPr>
    </w:p>
    <w:p w14:paraId="6D6DFE15" w14:textId="77777777" w:rsidR="005953C1" w:rsidRPr="005C7F40" w:rsidRDefault="005953C1" w:rsidP="005953C1">
      <w:pPr>
        <w:spacing w:after="0" w:line="240" w:lineRule="auto"/>
        <w:rPr>
          <w:color w:val="auto"/>
        </w:rPr>
      </w:pPr>
      <w:r w:rsidRPr="005C7F40">
        <w:rPr>
          <w:color w:val="auto"/>
        </w:rPr>
        <w:t xml:space="preserve">Los interesados podrán presentar observaciones o solicitar aclaraciones al documento hasta la fecha fijada en el cronograma las cuales se presentarán al correo electrónico </w:t>
      </w:r>
      <w:hyperlink r:id="rId23" w:history="1">
        <w:r w:rsidRPr="00C369D3">
          <w:rPr>
            <w:rStyle w:val="Hipervnculo"/>
          </w:rPr>
          <w:t>sandra.cubillos@elc.com.co</w:t>
        </w:r>
      </w:hyperlink>
      <w:r w:rsidRPr="005C7F40">
        <w:rPr>
          <w:color w:val="auto"/>
        </w:rPr>
        <w:t xml:space="preserve">  y </w:t>
      </w:r>
      <w:hyperlink r:id="rId24" w:history="1">
        <w:r w:rsidRPr="003E3570">
          <w:rPr>
            <w:rStyle w:val="Hipervnculo"/>
          </w:rPr>
          <w:t>marco.antolinez@elc.com.co</w:t>
        </w:r>
      </w:hyperlink>
      <w:r w:rsidRPr="005C7F40">
        <w:rPr>
          <w:color w:val="auto"/>
        </w:rPr>
        <w:t xml:space="preserve">  y/o a la dirección Autopista Medellín Km 3.8 vía Siberia-Cota </w:t>
      </w:r>
      <w:r>
        <w:rPr>
          <w:color w:val="auto"/>
        </w:rPr>
        <w:t>Oficina Asesora de Jurídica y Contratación</w:t>
      </w:r>
      <w:r w:rsidRPr="005C7F40">
        <w:rPr>
          <w:color w:val="auto"/>
        </w:rPr>
        <w:t>.</w:t>
      </w:r>
    </w:p>
    <w:p w14:paraId="2FB94A44" w14:textId="77777777" w:rsidR="005953C1" w:rsidRPr="005C7F40" w:rsidRDefault="005953C1" w:rsidP="005953C1">
      <w:pPr>
        <w:spacing w:after="0" w:line="240" w:lineRule="auto"/>
        <w:rPr>
          <w:color w:val="auto"/>
        </w:rPr>
      </w:pPr>
    </w:p>
    <w:p w14:paraId="7262D610" w14:textId="77777777" w:rsidR="005953C1" w:rsidRPr="005C7F40" w:rsidRDefault="005953C1" w:rsidP="005953C1">
      <w:pPr>
        <w:spacing w:after="0" w:line="240" w:lineRule="auto"/>
        <w:rPr>
          <w:color w:val="auto"/>
        </w:rPr>
      </w:pPr>
      <w:r w:rsidRPr="005C7F40">
        <w:rPr>
          <w:color w:val="auto"/>
        </w:rPr>
        <w:t>Las consultas deberán ser formulas a través de los medios establecidos en el presente documento, toda consulta enviada por un medio diferente al señalado se entenderá por no presentada.</w:t>
      </w:r>
    </w:p>
    <w:p w14:paraId="54BB08F7" w14:textId="77777777" w:rsidR="005953C1" w:rsidRPr="005C7F40" w:rsidRDefault="005953C1" w:rsidP="005953C1">
      <w:pPr>
        <w:spacing w:after="0" w:line="240" w:lineRule="auto"/>
        <w:rPr>
          <w:color w:val="auto"/>
        </w:rPr>
      </w:pPr>
    </w:p>
    <w:p w14:paraId="2653CDF7" w14:textId="77777777" w:rsidR="005953C1" w:rsidRPr="005C7F40" w:rsidRDefault="005953C1" w:rsidP="005953C1">
      <w:pPr>
        <w:spacing w:after="0" w:line="240" w:lineRule="auto"/>
        <w:rPr>
          <w:color w:val="auto"/>
        </w:rPr>
      </w:pPr>
      <w:r w:rsidRPr="005C7F40">
        <w:rPr>
          <w:color w:val="auto"/>
        </w:rPr>
        <w:t xml:space="preserve">En el evento en que no se presenten observaciones a los documentos del proceso, se entenderá que los interesados, aceptan en su totalidad el contenido y las obligaciones que se sustraigan del mismo. </w:t>
      </w:r>
    </w:p>
    <w:p w14:paraId="78113539" w14:textId="77777777" w:rsidR="005953C1" w:rsidRPr="005C7F40" w:rsidRDefault="005953C1" w:rsidP="005953C1">
      <w:pPr>
        <w:spacing w:after="0" w:line="240" w:lineRule="auto"/>
        <w:rPr>
          <w:color w:val="auto"/>
        </w:rPr>
      </w:pPr>
    </w:p>
    <w:p w14:paraId="4733CA43" w14:textId="77777777" w:rsidR="005953C1" w:rsidRPr="005C7F40" w:rsidRDefault="005953C1" w:rsidP="005953C1">
      <w:pPr>
        <w:spacing w:after="0" w:line="240" w:lineRule="auto"/>
        <w:rPr>
          <w:b/>
          <w:color w:val="auto"/>
        </w:rPr>
      </w:pPr>
      <w:r w:rsidRPr="005C7F40">
        <w:rPr>
          <w:b/>
          <w:color w:val="auto"/>
        </w:rPr>
        <w:t>3. TRÁMITE DE SOLICITUD DE ACLARACIONES.</w:t>
      </w:r>
    </w:p>
    <w:p w14:paraId="28E33E3D" w14:textId="77777777" w:rsidR="005953C1" w:rsidRPr="005C7F40" w:rsidRDefault="005953C1" w:rsidP="005953C1">
      <w:pPr>
        <w:spacing w:after="0" w:line="240" w:lineRule="auto"/>
        <w:rPr>
          <w:b/>
          <w:color w:val="auto"/>
        </w:rPr>
      </w:pPr>
    </w:p>
    <w:p w14:paraId="30D77218" w14:textId="77777777" w:rsidR="005953C1" w:rsidRPr="005C7F40" w:rsidRDefault="005953C1" w:rsidP="005953C1">
      <w:pPr>
        <w:spacing w:after="0" w:line="240" w:lineRule="auto"/>
        <w:rPr>
          <w:color w:val="auto"/>
        </w:rPr>
      </w:pPr>
      <w:r w:rsidRPr="005C7F40">
        <w:rPr>
          <w:color w:val="auto"/>
        </w:rPr>
        <w:t>De presentarse observaciones o solicitudes de aclaración a la presente invitación, La ELC las resolverá dentro del término fijado en el cronograma. De considerarlo necesario la ELC podrá ampliar el plazo.</w:t>
      </w:r>
    </w:p>
    <w:p w14:paraId="5440C494" w14:textId="77777777" w:rsidR="005953C1" w:rsidRPr="005C7F40" w:rsidRDefault="005953C1" w:rsidP="005953C1">
      <w:pPr>
        <w:spacing w:after="0" w:line="240" w:lineRule="auto"/>
        <w:rPr>
          <w:color w:val="auto"/>
        </w:rPr>
      </w:pPr>
    </w:p>
    <w:p w14:paraId="53C25501" w14:textId="77777777" w:rsidR="005953C1" w:rsidRPr="005C7F40" w:rsidRDefault="005953C1" w:rsidP="005953C1">
      <w:pPr>
        <w:spacing w:after="0" w:line="240" w:lineRule="auto"/>
        <w:rPr>
          <w:color w:val="auto"/>
        </w:rPr>
      </w:pPr>
      <w:r w:rsidRPr="005C7F40">
        <w:rPr>
          <w:color w:val="auto"/>
        </w:rPr>
        <w:t>En caso que las solicitudes de aclaración impliquen la modificación de la invitación, la ELC publicará dicha modificación en la página web de la entidad. Dicha publicación deberá ser entendida como adenda.</w:t>
      </w:r>
    </w:p>
    <w:p w14:paraId="6143EF23" w14:textId="77777777" w:rsidR="005953C1" w:rsidRPr="005C7F40" w:rsidRDefault="005953C1" w:rsidP="005953C1">
      <w:pPr>
        <w:spacing w:after="0" w:line="240" w:lineRule="auto"/>
        <w:rPr>
          <w:color w:val="auto"/>
        </w:rPr>
      </w:pPr>
    </w:p>
    <w:p w14:paraId="063A0183" w14:textId="77777777" w:rsidR="005953C1" w:rsidRPr="005C7F40" w:rsidRDefault="005953C1" w:rsidP="005953C1">
      <w:pPr>
        <w:spacing w:after="0" w:line="240" w:lineRule="auto"/>
        <w:rPr>
          <w:b/>
          <w:color w:val="auto"/>
        </w:rPr>
      </w:pPr>
      <w:r w:rsidRPr="005C7F40">
        <w:rPr>
          <w:b/>
          <w:color w:val="auto"/>
        </w:rPr>
        <w:t xml:space="preserve">4. ADENDAS. </w:t>
      </w:r>
    </w:p>
    <w:p w14:paraId="7A58B25D" w14:textId="77777777" w:rsidR="005953C1" w:rsidRPr="005C7F40" w:rsidRDefault="005953C1" w:rsidP="005953C1">
      <w:pPr>
        <w:spacing w:after="0" w:line="240" w:lineRule="auto"/>
        <w:rPr>
          <w:color w:val="auto"/>
        </w:rPr>
      </w:pPr>
    </w:p>
    <w:p w14:paraId="37BF8755" w14:textId="77777777" w:rsidR="005953C1" w:rsidRPr="005C7F40" w:rsidRDefault="005953C1" w:rsidP="005953C1">
      <w:pPr>
        <w:spacing w:after="0" w:line="240" w:lineRule="auto"/>
        <w:rPr>
          <w:color w:val="auto"/>
        </w:rPr>
      </w:pPr>
      <w:r w:rsidRPr="005C7F40">
        <w:rPr>
          <w:color w:val="auto"/>
        </w:rPr>
        <w:t xml:space="preserve">La ELC podrá modificar los términos y condiciones contenidos en la invitación, a su arbitrio y en cualquier momento. </w:t>
      </w:r>
    </w:p>
    <w:p w14:paraId="49B790EF" w14:textId="77777777" w:rsidR="005953C1" w:rsidRPr="005C7F40" w:rsidRDefault="005953C1" w:rsidP="005953C1">
      <w:pPr>
        <w:spacing w:after="0" w:line="240" w:lineRule="auto"/>
        <w:ind w:left="708" w:hanging="708"/>
        <w:rPr>
          <w:color w:val="auto"/>
        </w:rPr>
      </w:pPr>
    </w:p>
    <w:p w14:paraId="223FFE7D" w14:textId="77777777" w:rsidR="005953C1" w:rsidRPr="005C7F40" w:rsidRDefault="005953C1" w:rsidP="005953C1">
      <w:pPr>
        <w:spacing w:after="0" w:line="240" w:lineRule="auto"/>
        <w:rPr>
          <w:color w:val="auto"/>
        </w:rPr>
      </w:pPr>
      <w:r w:rsidRPr="005C7F40">
        <w:rPr>
          <w:color w:val="auto"/>
        </w:rPr>
        <w:t>La ELC señalará la modificación del cronograma a que diere lugar, otorgando un plazo prudencial para que los interesados puedan modificar las ofertas de acuerdo con las nuevas condiciones.</w:t>
      </w:r>
    </w:p>
    <w:p w14:paraId="0C12B6D6" w14:textId="77777777" w:rsidR="005953C1" w:rsidRPr="005C7F40" w:rsidRDefault="005953C1" w:rsidP="005953C1">
      <w:pPr>
        <w:spacing w:after="0" w:line="240" w:lineRule="auto"/>
        <w:rPr>
          <w:color w:val="auto"/>
        </w:rPr>
      </w:pPr>
      <w:r w:rsidRPr="005C7F40">
        <w:rPr>
          <w:color w:val="auto"/>
        </w:rPr>
        <w:t xml:space="preserve">La ELC se reserva la potestad de expedir adendas para modificar el cronograma hasta el momento de la celebración del contrato. </w:t>
      </w:r>
    </w:p>
    <w:p w14:paraId="44FCF6C6" w14:textId="77777777" w:rsidR="005953C1" w:rsidRPr="005C7F40" w:rsidRDefault="005953C1" w:rsidP="005953C1">
      <w:pPr>
        <w:spacing w:after="0" w:line="240" w:lineRule="auto"/>
        <w:rPr>
          <w:color w:val="auto"/>
        </w:rPr>
      </w:pPr>
    </w:p>
    <w:p w14:paraId="3793EB43" w14:textId="77777777" w:rsidR="005953C1" w:rsidRPr="005C7F40" w:rsidRDefault="005953C1" w:rsidP="005953C1">
      <w:pPr>
        <w:spacing w:after="0" w:line="240" w:lineRule="auto"/>
        <w:rPr>
          <w:b/>
          <w:color w:val="auto"/>
        </w:rPr>
      </w:pPr>
      <w:r w:rsidRPr="005C7F40">
        <w:rPr>
          <w:b/>
          <w:color w:val="auto"/>
        </w:rPr>
        <w:t>5. TÉRMINO PARA PRESENTAR OFERTAS Y CIERRE DE LA INVITACIÓN.</w:t>
      </w:r>
    </w:p>
    <w:p w14:paraId="40B5414E" w14:textId="77777777" w:rsidR="005953C1" w:rsidRPr="005C7F40" w:rsidRDefault="005953C1" w:rsidP="005953C1">
      <w:pPr>
        <w:spacing w:after="0" w:line="240" w:lineRule="auto"/>
        <w:rPr>
          <w:color w:val="auto"/>
        </w:rPr>
      </w:pPr>
    </w:p>
    <w:p w14:paraId="0497309F" w14:textId="77777777" w:rsidR="005953C1" w:rsidRPr="005C7F40" w:rsidRDefault="005953C1" w:rsidP="005953C1">
      <w:pPr>
        <w:spacing w:after="0" w:line="240" w:lineRule="auto"/>
        <w:rPr>
          <w:color w:val="auto"/>
        </w:rPr>
      </w:pPr>
      <w:r w:rsidRPr="005C7F40">
        <w:rPr>
          <w:color w:val="auto"/>
        </w:rPr>
        <w:t xml:space="preserve">La oferta debe presentarse en original y copia en la Oficina Asesora </w:t>
      </w:r>
      <w:r>
        <w:rPr>
          <w:color w:val="auto"/>
        </w:rPr>
        <w:t xml:space="preserve">de </w:t>
      </w:r>
      <w:r w:rsidRPr="005C7F40">
        <w:rPr>
          <w:color w:val="auto"/>
        </w:rPr>
        <w:t xml:space="preserve">Jurídica y Contratación de La ELC Autopista Medellín Km 3.8 vía Siberia-Cota Oficina Asesora </w:t>
      </w:r>
      <w:r>
        <w:rPr>
          <w:color w:val="auto"/>
        </w:rPr>
        <w:t xml:space="preserve">de </w:t>
      </w:r>
      <w:r w:rsidRPr="005C7F40">
        <w:rPr>
          <w:color w:val="auto"/>
        </w:rPr>
        <w:t>Jurídica y Contratación.</w:t>
      </w:r>
    </w:p>
    <w:p w14:paraId="3730EABA" w14:textId="77777777" w:rsidR="005953C1" w:rsidRPr="005C7F40" w:rsidRDefault="005953C1" w:rsidP="005953C1">
      <w:pPr>
        <w:spacing w:after="0" w:line="240" w:lineRule="auto"/>
        <w:rPr>
          <w:color w:val="auto"/>
        </w:rPr>
      </w:pPr>
    </w:p>
    <w:p w14:paraId="6AA9A66D" w14:textId="77777777" w:rsidR="005953C1" w:rsidRPr="005C7F40" w:rsidRDefault="005953C1" w:rsidP="005953C1">
      <w:pPr>
        <w:spacing w:after="0" w:line="240" w:lineRule="auto"/>
        <w:rPr>
          <w:color w:val="auto"/>
        </w:rPr>
      </w:pPr>
      <w:r w:rsidRPr="005C7F40">
        <w:rPr>
          <w:color w:val="auto"/>
        </w:rPr>
        <w:t xml:space="preserve">Las horas señaladas en el cronograma serán horas en punto. De presentarse la oferta fuera del término señalado, la misma se entenderá por no presentada y no se tomará en cuenta para su evaluación posterior. </w:t>
      </w:r>
    </w:p>
    <w:p w14:paraId="0962A108" w14:textId="77777777" w:rsidR="005953C1" w:rsidRPr="005C7F40" w:rsidRDefault="005953C1" w:rsidP="005953C1">
      <w:pPr>
        <w:spacing w:after="0" w:line="240" w:lineRule="auto"/>
        <w:rPr>
          <w:color w:val="auto"/>
        </w:rPr>
      </w:pPr>
    </w:p>
    <w:p w14:paraId="27C865EE" w14:textId="77777777" w:rsidR="005953C1" w:rsidRPr="005C7F40" w:rsidRDefault="005953C1" w:rsidP="005953C1">
      <w:pPr>
        <w:spacing w:after="0" w:line="240" w:lineRule="auto"/>
        <w:rPr>
          <w:color w:val="auto"/>
        </w:rPr>
      </w:pPr>
      <w:r w:rsidRPr="005C7F40">
        <w:rPr>
          <w:color w:val="auto"/>
        </w:rPr>
        <w:t xml:space="preserve">La ELC dejará documento de radicación de la oferta, la misma deberá indicar la razón social del Oferente y el de la persona que, en nombre de éste, haya efectuado la presentación. </w:t>
      </w:r>
    </w:p>
    <w:p w14:paraId="4DFB33E0" w14:textId="77777777" w:rsidR="005953C1" w:rsidRPr="005C7F40" w:rsidRDefault="005953C1" w:rsidP="005953C1">
      <w:pPr>
        <w:spacing w:after="0" w:line="240" w:lineRule="auto"/>
        <w:rPr>
          <w:color w:val="auto"/>
        </w:rPr>
      </w:pPr>
    </w:p>
    <w:p w14:paraId="3901FF1A" w14:textId="77777777" w:rsidR="005953C1" w:rsidRPr="005C7F40" w:rsidRDefault="005953C1" w:rsidP="005953C1">
      <w:pPr>
        <w:spacing w:after="0" w:line="240" w:lineRule="auto"/>
        <w:rPr>
          <w:color w:val="auto"/>
        </w:rPr>
      </w:pPr>
      <w:r w:rsidRPr="005C7F40">
        <w:rPr>
          <w:color w:val="auto"/>
        </w:rPr>
        <w:t>Se levantará acta donde se relacionarán las ofertas presentadas con la fecha correspondiente y los datos generales.</w:t>
      </w:r>
    </w:p>
    <w:p w14:paraId="1CA46369" w14:textId="77777777" w:rsidR="005953C1" w:rsidRPr="005C7F40" w:rsidRDefault="005953C1" w:rsidP="005953C1">
      <w:pPr>
        <w:spacing w:after="0" w:line="240" w:lineRule="auto"/>
        <w:rPr>
          <w:color w:val="auto"/>
        </w:rPr>
      </w:pPr>
    </w:p>
    <w:p w14:paraId="69867A40" w14:textId="77777777" w:rsidR="005953C1" w:rsidRPr="005C7F40" w:rsidRDefault="005953C1" w:rsidP="005953C1">
      <w:pPr>
        <w:spacing w:after="0" w:line="240" w:lineRule="auto"/>
        <w:rPr>
          <w:color w:val="auto"/>
        </w:rPr>
      </w:pPr>
      <w:r w:rsidRPr="005C7F40">
        <w:rPr>
          <w:color w:val="auto"/>
        </w:rPr>
        <w:t>El cronograma establecerá la fecha y hora específica máxima para la presentación de las ofertas.</w:t>
      </w:r>
    </w:p>
    <w:p w14:paraId="670CD18C" w14:textId="77777777" w:rsidR="005953C1" w:rsidRPr="005C7F40" w:rsidRDefault="005953C1" w:rsidP="005953C1">
      <w:pPr>
        <w:spacing w:after="0" w:line="240" w:lineRule="auto"/>
        <w:rPr>
          <w:color w:val="auto"/>
        </w:rPr>
      </w:pPr>
    </w:p>
    <w:p w14:paraId="71CFE211" w14:textId="77777777" w:rsidR="005953C1" w:rsidRPr="005C7F40" w:rsidRDefault="005953C1" w:rsidP="005953C1">
      <w:pPr>
        <w:spacing w:after="0" w:line="240" w:lineRule="auto"/>
        <w:rPr>
          <w:b/>
          <w:color w:val="auto"/>
        </w:rPr>
      </w:pPr>
      <w:r w:rsidRPr="005C7F40">
        <w:rPr>
          <w:b/>
          <w:color w:val="auto"/>
        </w:rPr>
        <w:t>6. PRESENTACIÓN Y PREPARACIÓN DE LA OFERTA</w:t>
      </w:r>
    </w:p>
    <w:p w14:paraId="4F2089D4" w14:textId="77777777" w:rsidR="005953C1" w:rsidRPr="005C7F40" w:rsidRDefault="005953C1" w:rsidP="005953C1">
      <w:pPr>
        <w:spacing w:after="0" w:line="240" w:lineRule="auto"/>
        <w:rPr>
          <w:color w:val="auto"/>
        </w:rPr>
      </w:pPr>
    </w:p>
    <w:p w14:paraId="2E547A56" w14:textId="77777777" w:rsidR="005953C1" w:rsidRPr="005C7F40" w:rsidRDefault="005953C1" w:rsidP="005953C1">
      <w:pPr>
        <w:spacing w:after="0" w:line="240" w:lineRule="auto"/>
        <w:rPr>
          <w:color w:val="auto"/>
        </w:rPr>
      </w:pPr>
      <w:r w:rsidRPr="005C7F40">
        <w:rPr>
          <w:color w:val="auto"/>
        </w:rPr>
        <w:t>La OFERTA deberá presentarse por escrito en la Oficina Asesora Jurídica y Contratación de la EMPRESA, en el día y hora previstos en el cronograma de la presente invitación. Para efectos de la entrega de la oferta, se tendrá en cuenta la hora establecida por la Superintendencia de Industria y Comercio, y se verificará por parte de la Oficina Asesora Jurídica y Contratación el cumplimiento de su entrega acorde con el plazo y dentro de la hora establecida. Se recomienda a los interesados presentarse con la debida antelación, teniendo en cuenta los controles para el ingreso a las instalaciones de la EMPRESA, ya que no basta el sólo ingreso, sino que es necesario que la oferta se reciba en el lugar dispuesto para ello -</w:t>
      </w:r>
      <w:r w:rsidRPr="005C7F40">
        <w:t xml:space="preserve"> </w:t>
      </w:r>
      <w:r w:rsidRPr="005C7F40">
        <w:rPr>
          <w:color w:val="auto"/>
        </w:rPr>
        <w:t>Oficina Asesora Jurídica y Contratación-.</w:t>
      </w:r>
    </w:p>
    <w:p w14:paraId="79E5F36E" w14:textId="77777777" w:rsidR="005953C1" w:rsidRPr="005C7F40" w:rsidRDefault="005953C1" w:rsidP="005953C1">
      <w:pPr>
        <w:spacing w:after="0" w:line="240" w:lineRule="auto"/>
        <w:rPr>
          <w:color w:val="auto"/>
        </w:rPr>
      </w:pPr>
    </w:p>
    <w:p w14:paraId="05B8BA07" w14:textId="77777777" w:rsidR="005953C1" w:rsidRPr="005C7F40" w:rsidRDefault="005953C1" w:rsidP="005953C1">
      <w:pPr>
        <w:spacing w:after="0" w:line="240" w:lineRule="auto"/>
        <w:rPr>
          <w:color w:val="auto"/>
        </w:rPr>
      </w:pPr>
      <w:r w:rsidRPr="005C7F40">
        <w:rPr>
          <w:color w:val="auto"/>
        </w:rPr>
        <w:t>Cuando la OFERTA se presente de forma extemporánea, es decir con posterioridad a la fecha y hora fijada como límite para la recepción de ofertas en el cronograma de la presente invitación, la EMPRESA procederá a declarar su rechazo dejando constancia en la respectiva acta de la diligencia de entrega y recibo de OFERTAS.</w:t>
      </w:r>
    </w:p>
    <w:p w14:paraId="1AC543C9" w14:textId="77777777" w:rsidR="005953C1" w:rsidRPr="005C7F40" w:rsidRDefault="005953C1" w:rsidP="005953C1">
      <w:pPr>
        <w:spacing w:after="0" w:line="240" w:lineRule="auto"/>
        <w:rPr>
          <w:color w:val="auto"/>
        </w:rPr>
      </w:pPr>
    </w:p>
    <w:p w14:paraId="1CC63410" w14:textId="77777777" w:rsidR="005953C1" w:rsidRPr="005C7F40" w:rsidRDefault="005953C1" w:rsidP="005953C1">
      <w:pPr>
        <w:spacing w:after="0" w:line="240" w:lineRule="auto"/>
        <w:rPr>
          <w:color w:val="auto"/>
        </w:rPr>
      </w:pPr>
      <w:r w:rsidRPr="005C7F40">
        <w:rPr>
          <w:color w:val="auto"/>
        </w:rPr>
        <w:t>La OFERTA deberá constar por escrito, en letra imprenta, en español, de acuerdo con el orden y requisitos establecidos en las condiciones de contratación anexas, debidamente firmada por el representante o apoderado del OFERENTE debidamente facultado, con todos sus anexos, debidamente foliada hoja por hoja en estricto orden consecutivo ascendente, organizada y legajada, sin tachones ni enmendaduras, raspaduras o borrones que hagan dudar del ofrecimiento.</w:t>
      </w:r>
    </w:p>
    <w:p w14:paraId="7AC80C92" w14:textId="77777777" w:rsidR="005953C1" w:rsidRPr="005C7F40" w:rsidRDefault="005953C1" w:rsidP="005953C1">
      <w:pPr>
        <w:spacing w:after="0" w:line="240" w:lineRule="auto"/>
        <w:rPr>
          <w:color w:val="auto"/>
        </w:rPr>
      </w:pPr>
    </w:p>
    <w:p w14:paraId="6797372C" w14:textId="77777777" w:rsidR="005953C1" w:rsidRPr="005C7F40" w:rsidRDefault="005953C1" w:rsidP="005953C1">
      <w:pPr>
        <w:spacing w:after="0" w:line="240" w:lineRule="auto"/>
        <w:rPr>
          <w:color w:val="auto"/>
        </w:rPr>
      </w:pPr>
      <w:r w:rsidRPr="005C7F40">
        <w:rPr>
          <w:color w:val="auto"/>
        </w:rPr>
        <w:t>La OFERTA deberá presentarse en un (1) original y una (1) copia, en sobre separado y cerrado, marcado ORIGINAL y COPIA, que contenga la OFERTA original completa, con todos los documentos, formularios, anexos relacionados y demás documentos pertinentes. No se aceptará OFERTA enviada por correo, fax o cualquier otro medio telemático.</w:t>
      </w:r>
    </w:p>
    <w:p w14:paraId="2F2C6FD2" w14:textId="77777777" w:rsidR="005953C1" w:rsidRPr="005C7F40" w:rsidRDefault="005953C1" w:rsidP="005953C1">
      <w:pPr>
        <w:spacing w:after="0" w:line="240" w:lineRule="auto"/>
        <w:rPr>
          <w:color w:val="auto"/>
        </w:rPr>
      </w:pPr>
    </w:p>
    <w:p w14:paraId="56CAA726" w14:textId="77777777" w:rsidR="005953C1" w:rsidRPr="005C7F40" w:rsidRDefault="005953C1" w:rsidP="005953C1">
      <w:pPr>
        <w:spacing w:after="0" w:line="240" w:lineRule="auto"/>
        <w:rPr>
          <w:color w:val="auto"/>
        </w:rPr>
      </w:pPr>
      <w:r w:rsidRPr="005C7F40">
        <w:rPr>
          <w:color w:val="auto"/>
        </w:rPr>
        <w:t>El sobre deberá estar cerrado y rotulado de manera que se identifique el objeto y número de la invitación, el nombre del OFERENTE, su dirección y teléfono.</w:t>
      </w:r>
    </w:p>
    <w:p w14:paraId="377B512B" w14:textId="77777777" w:rsidR="005953C1" w:rsidRPr="005C7F40" w:rsidRDefault="005953C1" w:rsidP="005953C1">
      <w:pPr>
        <w:spacing w:after="0" w:line="240" w:lineRule="auto"/>
        <w:rPr>
          <w:color w:val="auto"/>
        </w:rPr>
      </w:pPr>
    </w:p>
    <w:p w14:paraId="10E5BBD6" w14:textId="77777777" w:rsidR="005953C1" w:rsidRPr="005C7F40" w:rsidRDefault="005953C1" w:rsidP="005953C1">
      <w:pPr>
        <w:spacing w:after="0" w:line="240" w:lineRule="auto"/>
        <w:rPr>
          <w:color w:val="auto"/>
        </w:rPr>
      </w:pPr>
      <w:r w:rsidRPr="005C7F40">
        <w:rPr>
          <w:color w:val="auto"/>
        </w:rPr>
        <w:t>La Empresa de Licores de Cundinamarca, verificará al momento de la recepción de ofertas la foliación de las OFERTAS. En caso de no estar foliado, o foliado incorrectamente, se procederá a realizar la respectiva foliación, por parte de los funcionarios de la EMPRESA, excluyendo las hojas en blanco.</w:t>
      </w:r>
    </w:p>
    <w:p w14:paraId="5863B2B8" w14:textId="77777777" w:rsidR="005953C1" w:rsidRPr="005C7F40" w:rsidRDefault="005953C1" w:rsidP="005953C1">
      <w:pPr>
        <w:spacing w:after="0" w:line="240" w:lineRule="auto"/>
        <w:rPr>
          <w:color w:val="auto"/>
        </w:rPr>
      </w:pPr>
    </w:p>
    <w:p w14:paraId="03CC1C9B" w14:textId="77777777" w:rsidR="005953C1" w:rsidRPr="005C7F40" w:rsidRDefault="005953C1" w:rsidP="005953C1">
      <w:pPr>
        <w:spacing w:after="0" w:line="240" w:lineRule="auto"/>
        <w:rPr>
          <w:color w:val="auto"/>
        </w:rPr>
      </w:pPr>
      <w:r w:rsidRPr="005C7F40">
        <w:rPr>
          <w:color w:val="auto"/>
        </w:rPr>
        <w:t>La Empresa de Licores de Cundinamarca no asumirá ninguna responsabilidad por no tener en cuenta cualquier OFERTA, que haya sido incorrectamente entregada o identificada.</w:t>
      </w:r>
    </w:p>
    <w:p w14:paraId="48721F07" w14:textId="77777777" w:rsidR="005953C1" w:rsidRPr="005C7F40" w:rsidRDefault="005953C1" w:rsidP="005953C1">
      <w:pPr>
        <w:spacing w:after="0" w:line="240" w:lineRule="auto"/>
        <w:rPr>
          <w:color w:val="auto"/>
        </w:rPr>
      </w:pPr>
    </w:p>
    <w:p w14:paraId="5D1D3CA3" w14:textId="05564763" w:rsidR="005953C1" w:rsidRPr="005C7F40" w:rsidRDefault="005953C1" w:rsidP="005953C1">
      <w:pPr>
        <w:spacing w:after="0" w:line="240" w:lineRule="auto"/>
        <w:rPr>
          <w:color w:val="auto"/>
        </w:rPr>
      </w:pPr>
      <w:r w:rsidRPr="005C7F40">
        <w:rPr>
          <w:color w:val="auto"/>
        </w:rPr>
        <w:t>La presentación de la OFERTA constituye un acuerdo entre el OFERENTE y la Empresa de Licores de Cundinamarca, en virtud del cual, dicha OFERTA, salvo afirmación en contrario, permanece CERRADA para aceptación de la Empresa de Licores de Cundinamarca.</w:t>
      </w:r>
    </w:p>
    <w:p w14:paraId="45AC2509" w14:textId="77777777" w:rsidR="005953C1" w:rsidRPr="005C7F40" w:rsidRDefault="005953C1" w:rsidP="005953C1">
      <w:pPr>
        <w:spacing w:after="0" w:line="240" w:lineRule="auto"/>
        <w:rPr>
          <w:color w:val="auto"/>
        </w:rPr>
      </w:pPr>
    </w:p>
    <w:p w14:paraId="7815B2B7" w14:textId="77777777" w:rsidR="005953C1" w:rsidRPr="005C7F40" w:rsidRDefault="005953C1" w:rsidP="005953C1">
      <w:pPr>
        <w:spacing w:after="0" w:line="240" w:lineRule="auto"/>
        <w:rPr>
          <w:color w:val="auto"/>
        </w:rPr>
      </w:pPr>
      <w:r w:rsidRPr="005C7F40">
        <w:rPr>
          <w:color w:val="auto"/>
        </w:rPr>
        <w:t>Efectuada la notificación de la aceptación de la OFERTA EL OFERENTE quedará de hecho obligado por los términos del acuerdo establecido en la OFERTA y por la aceptación de la Empresa de Licores de Cundinamarca, se genera la obligación para el OFERENTE de suscribir el correspondiente Contrato. La OFERTA presentada por el OFERENTE, forma parte integral de la misma.</w:t>
      </w:r>
    </w:p>
    <w:p w14:paraId="73761E9F" w14:textId="77777777" w:rsidR="005953C1" w:rsidRPr="005C7F40" w:rsidRDefault="005953C1" w:rsidP="005953C1">
      <w:pPr>
        <w:spacing w:after="0" w:line="240" w:lineRule="auto"/>
        <w:rPr>
          <w:color w:val="auto"/>
        </w:rPr>
      </w:pPr>
    </w:p>
    <w:p w14:paraId="1581BB9E" w14:textId="77777777" w:rsidR="005953C1" w:rsidRPr="005C7F40" w:rsidRDefault="005953C1" w:rsidP="005953C1">
      <w:pPr>
        <w:spacing w:after="0" w:line="240" w:lineRule="auto"/>
        <w:rPr>
          <w:color w:val="auto"/>
        </w:rPr>
      </w:pPr>
      <w:r w:rsidRPr="005C7F40">
        <w:rPr>
          <w:color w:val="auto"/>
        </w:rPr>
        <w:t>Cada OFERENTE sufragará todos los costos, tanto directos como indirectos, relacionados con la preparación y presentación de su OFERTA, y los que se causen con ocasión de la suscripción y ejecución del Contrato. La E.L.C. no será responsable en ningún caso, de dichos costos, cualquiera que sea el resultado del proceso de selección y contratación, y por tanto, no se hará ninguna clase de reembolsos o pagos derivados por tal concepto.</w:t>
      </w:r>
    </w:p>
    <w:p w14:paraId="2D0747A2" w14:textId="77777777" w:rsidR="005953C1" w:rsidRPr="005C7F40" w:rsidRDefault="005953C1" w:rsidP="005953C1">
      <w:pPr>
        <w:spacing w:after="0" w:line="240" w:lineRule="auto"/>
        <w:rPr>
          <w:color w:val="auto"/>
        </w:rPr>
      </w:pPr>
    </w:p>
    <w:p w14:paraId="0B53E447" w14:textId="77777777" w:rsidR="005953C1" w:rsidRPr="005C7F40" w:rsidRDefault="005953C1" w:rsidP="005953C1">
      <w:pPr>
        <w:spacing w:after="0" w:line="240" w:lineRule="auto"/>
        <w:rPr>
          <w:color w:val="auto"/>
        </w:rPr>
      </w:pPr>
      <w:r w:rsidRPr="005C7F40">
        <w:rPr>
          <w:color w:val="auto"/>
        </w:rPr>
        <w:t>La OFERTA deberá sujetarse en todas sus partes a los requerimientos estipulados para cada documento, a los formularios y anexos contenidos en las presentes condiciones de contratación, y deberá contener un índice, indicando de manera correcta el número exacto del folio.</w:t>
      </w:r>
    </w:p>
    <w:p w14:paraId="2C6923C7" w14:textId="77777777" w:rsidR="005953C1" w:rsidRPr="005C7F40" w:rsidRDefault="005953C1" w:rsidP="005953C1">
      <w:pPr>
        <w:spacing w:after="0" w:line="240" w:lineRule="auto"/>
        <w:rPr>
          <w:color w:val="auto"/>
        </w:rPr>
      </w:pPr>
    </w:p>
    <w:p w14:paraId="588E54AB" w14:textId="77777777" w:rsidR="005953C1" w:rsidRPr="005C7F40" w:rsidRDefault="005953C1" w:rsidP="005953C1">
      <w:pPr>
        <w:spacing w:after="0" w:line="240" w:lineRule="auto"/>
        <w:rPr>
          <w:color w:val="auto"/>
        </w:rPr>
      </w:pPr>
      <w:r w:rsidRPr="005C7F40">
        <w:rPr>
          <w:color w:val="auto"/>
        </w:rPr>
        <w:t>IDIOMA: Es el español. Los documentos privados y los expedidos por autoridad pública en idioma extranjero, al igual que la OFERTA, deberán presentarse con traducción al español. La Empresa atendiendo razones de conveniencia y oportunidad, se reserva el derecho a solicitar la traducción oficial al español de la OFERTA y los documentos presentados con la misma.</w:t>
      </w:r>
    </w:p>
    <w:p w14:paraId="675319FB" w14:textId="77777777" w:rsidR="005953C1" w:rsidRPr="005C7F40" w:rsidRDefault="005953C1" w:rsidP="005953C1">
      <w:pPr>
        <w:spacing w:after="0" w:line="240" w:lineRule="auto"/>
        <w:rPr>
          <w:color w:val="auto"/>
        </w:rPr>
      </w:pPr>
    </w:p>
    <w:p w14:paraId="7A18A7AB" w14:textId="77777777" w:rsidR="005953C1" w:rsidRPr="005C7F40" w:rsidRDefault="005953C1" w:rsidP="005953C1">
      <w:pPr>
        <w:spacing w:after="0" w:line="240" w:lineRule="auto"/>
        <w:rPr>
          <w:color w:val="auto"/>
        </w:rPr>
      </w:pPr>
      <w:r w:rsidRPr="005C7F40">
        <w:rPr>
          <w:b/>
          <w:color w:val="auto"/>
        </w:rPr>
        <w:t>OFERTA PARCIAL Y ACEPTACIÓN PARCIAL</w:t>
      </w:r>
      <w:r w:rsidRPr="005C7F40">
        <w:rPr>
          <w:color w:val="auto"/>
        </w:rPr>
        <w:t>: En la presente INVITACIÓN no se aceptan OFERTAS parciales.</w:t>
      </w:r>
    </w:p>
    <w:p w14:paraId="1EE54422" w14:textId="77777777" w:rsidR="005953C1" w:rsidRPr="005C7F40" w:rsidRDefault="005953C1" w:rsidP="005953C1">
      <w:pPr>
        <w:spacing w:after="0" w:line="240" w:lineRule="auto"/>
        <w:rPr>
          <w:color w:val="auto"/>
        </w:rPr>
      </w:pPr>
    </w:p>
    <w:p w14:paraId="5C738D50" w14:textId="77777777" w:rsidR="005953C1" w:rsidRPr="005C7F40" w:rsidRDefault="005953C1" w:rsidP="005953C1">
      <w:pPr>
        <w:spacing w:after="0" w:line="240" w:lineRule="auto"/>
        <w:rPr>
          <w:color w:val="auto"/>
        </w:rPr>
      </w:pPr>
      <w:r w:rsidRPr="005C7F40">
        <w:rPr>
          <w:b/>
          <w:color w:val="auto"/>
        </w:rPr>
        <w:t>OFERTA ALTERNATIVA</w:t>
      </w:r>
      <w:r w:rsidRPr="005C7F40">
        <w:rPr>
          <w:color w:val="auto"/>
        </w:rPr>
        <w:t>: La Empresa de Licores de Cundinamarca no aceptará OFERTA alternativa.</w:t>
      </w:r>
    </w:p>
    <w:p w14:paraId="58012268" w14:textId="77777777" w:rsidR="005953C1" w:rsidRPr="005C7F40" w:rsidRDefault="005953C1" w:rsidP="005953C1">
      <w:pPr>
        <w:spacing w:after="0" w:line="240" w:lineRule="auto"/>
        <w:rPr>
          <w:color w:val="auto"/>
        </w:rPr>
      </w:pPr>
    </w:p>
    <w:p w14:paraId="3E91E2A6" w14:textId="77777777" w:rsidR="005953C1" w:rsidRPr="005C7F40" w:rsidRDefault="005953C1" w:rsidP="005953C1">
      <w:pPr>
        <w:spacing w:after="0" w:line="240" w:lineRule="auto"/>
        <w:rPr>
          <w:color w:val="auto"/>
        </w:rPr>
      </w:pPr>
      <w:r w:rsidRPr="005C7F40">
        <w:rPr>
          <w:b/>
          <w:color w:val="auto"/>
        </w:rPr>
        <w:t>VALIDEZ DE LA OFERTA:</w:t>
      </w:r>
      <w:r w:rsidRPr="005C7F40">
        <w:rPr>
          <w:color w:val="auto"/>
        </w:rPr>
        <w:t xml:space="preserve"> El OFERENTE deberá indicar el término dentro del cual la Empresa de Licores de Cundinamarca, puede considerar válida su OFERTA, el cual no podrá ser inferior a treinta (30) días, término que se contará a partir la fecha fijada para la recepción de ofertas en el cronograma de la presente invitación.</w:t>
      </w:r>
    </w:p>
    <w:p w14:paraId="64280781" w14:textId="77777777" w:rsidR="005953C1" w:rsidRPr="005C7F40" w:rsidRDefault="005953C1" w:rsidP="005953C1">
      <w:pPr>
        <w:spacing w:after="0" w:line="240" w:lineRule="auto"/>
        <w:rPr>
          <w:color w:val="auto"/>
        </w:rPr>
      </w:pPr>
    </w:p>
    <w:p w14:paraId="6EB4BF9F" w14:textId="77777777" w:rsidR="005953C1" w:rsidRPr="005C7F40" w:rsidRDefault="005953C1" w:rsidP="005953C1">
      <w:pPr>
        <w:spacing w:after="0" w:line="240" w:lineRule="auto"/>
        <w:rPr>
          <w:b/>
          <w:color w:val="auto"/>
        </w:rPr>
      </w:pPr>
      <w:r w:rsidRPr="005C7F40">
        <w:rPr>
          <w:b/>
          <w:color w:val="auto"/>
        </w:rPr>
        <w:t>7. FORMA DE PRESENTACIÓN DE LA OFERTA.</w:t>
      </w:r>
    </w:p>
    <w:p w14:paraId="27282150" w14:textId="77777777" w:rsidR="005953C1" w:rsidRPr="005C7F40" w:rsidRDefault="005953C1" w:rsidP="005953C1">
      <w:pPr>
        <w:spacing w:after="0" w:line="240" w:lineRule="auto"/>
        <w:rPr>
          <w:color w:val="auto"/>
        </w:rPr>
      </w:pPr>
    </w:p>
    <w:p w14:paraId="4992B8ED" w14:textId="77777777" w:rsidR="005953C1" w:rsidRPr="005C7F40" w:rsidRDefault="005953C1" w:rsidP="005953C1">
      <w:pPr>
        <w:spacing w:after="0" w:line="240" w:lineRule="auto"/>
        <w:rPr>
          <w:color w:val="auto"/>
        </w:rPr>
      </w:pPr>
      <w:r w:rsidRPr="005C7F40">
        <w:rPr>
          <w:color w:val="auto"/>
        </w:rPr>
        <w:t xml:space="preserve">La oferta deberá ser entregada, así: </w:t>
      </w:r>
    </w:p>
    <w:p w14:paraId="1CCD4526" w14:textId="77777777" w:rsidR="005953C1" w:rsidRPr="005C7F40" w:rsidRDefault="005953C1" w:rsidP="005953C1">
      <w:pPr>
        <w:spacing w:after="0" w:line="240" w:lineRule="auto"/>
        <w:rPr>
          <w:color w:val="auto"/>
        </w:rPr>
      </w:pPr>
    </w:p>
    <w:p w14:paraId="09E28F9C" w14:textId="77777777" w:rsidR="005953C1" w:rsidRPr="005C7F40" w:rsidRDefault="005953C1" w:rsidP="005953C1">
      <w:pPr>
        <w:pStyle w:val="Prrafodelista"/>
        <w:numPr>
          <w:ilvl w:val="0"/>
          <w:numId w:val="20"/>
        </w:numPr>
        <w:spacing w:after="0" w:line="240" w:lineRule="auto"/>
        <w:ind w:left="426"/>
        <w:rPr>
          <w:color w:val="auto"/>
        </w:rPr>
      </w:pPr>
      <w:r w:rsidRPr="005C7F40">
        <w:rPr>
          <w:color w:val="auto"/>
        </w:rPr>
        <w:t>UN SOBRE MARCADO ORIGINAL: El sobre debe contener el original completo de la oferta, los anexos y los documentos soporte de la misma y su respectiva foliación.</w:t>
      </w:r>
    </w:p>
    <w:p w14:paraId="53AC0E1D" w14:textId="77777777" w:rsidR="005953C1" w:rsidRPr="005C7F40" w:rsidRDefault="005953C1" w:rsidP="005953C1">
      <w:pPr>
        <w:spacing w:after="0" w:line="240" w:lineRule="auto"/>
        <w:ind w:left="426"/>
        <w:rPr>
          <w:color w:val="auto"/>
        </w:rPr>
      </w:pPr>
    </w:p>
    <w:p w14:paraId="0AA66274" w14:textId="77777777" w:rsidR="005953C1" w:rsidRPr="005C7F40" w:rsidRDefault="005953C1" w:rsidP="005953C1">
      <w:pPr>
        <w:pStyle w:val="Prrafodelista"/>
        <w:numPr>
          <w:ilvl w:val="0"/>
          <w:numId w:val="20"/>
        </w:numPr>
        <w:spacing w:after="0" w:line="240" w:lineRule="auto"/>
        <w:ind w:left="426"/>
        <w:rPr>
          <w:color w:val="auto"/>
        </w:rPr>
      </w:pPr>
      <w:r w:rsidRPr="005C7F40">
        <w:rPr>
          <w:color w:val="auto"/>
        </w:rPr>
        <w:t xml:space="preserve">UN SOBRE MARCADO COPIA: El sobre debe contener copia de todo lo contenido en el sobre original y su respectiva foliación. </w:t>
      </w:r>
    </w:p>
    <w:p w14:paraId="2C1BAF8B" w14:textId="77777777" w:rsidR="005953C1" w:rsidRPr="005C7F40" w:rsidRDefault="005953C1" w:rsidP="005953C1">
      <w:pPr>
        <w:spacing w:after="0" w:line="240" w:lineRule="auto"/>
        <w:ind w:left="426"/>
        <w:rPr>
          <w:color w:val="auto"/>
        </w:rPr>
      </w:pPr>
    </w:p>
    <w:p w14:paraId="3D2A3233" w14:textId="77777777" w:rsidR="005953C1" w:rsidRPr="005C7F40" w:rsidRDefault="005953C1" w:rsidP="005953C1">
      <w:pPr>
        <w:pStyle w:val="Prrafodelista"/>
        <w:spacing w:after="0" w:line="240" w:lineRule="auto"/>
        <w:ind w:left="426" w:firstLine="0"/>
        <w:rPr>
          <w:color w:val="auto"/>
        </w:rPr>
      </w:pPr>
      <w:r w:rsidRPr="005C7F40">
        <w:rPr>
          <w:color w:val="auto"/>
        </w:rPr>
        <w:t>Si se encuentran diferencias entre los sobres, se tomará en cuenta la información contenida en el sobre original.</w:t>
      </w:r>
    </w:p>
    <w:p w14:paraId="16D4AC0A" w14:textId="77777777" w:rsidR="005953C1" w:rsidRPr="005C7F40" w:rsidRDefault="005953C1" w:rsidP="005953C1">
      <w:pPr>
        <w:spacing w:after="0" w:line="240" w:lineRule="auto"/>
        <w:ind w:left="426"/>
        <w:rPr>
          <w:color w:val="auto"/>
        </w:rPr>
      </w:pPr>
    </w:p>
    <w:p w14:paraId="77D8C97B" w14:textId="77777777" w:rsidR="005953C1" w:rsidRPr="005C7F40" w:rsidRDefault="005953C1" w:rsidP="005953C1">
      <w:pPr>
        <w:pStyle w:val="Prrafodelista"/>
        <w:numPr>
          <w:ilvl w:val="0"/>
          <w:numId w:val="20"/>
        </w:numPr>
        <w:spacing w:after="0" w:line="240" w:lineRule="auto"/>
        <w:ind w:left="426"/>
        <w:rPr>
          <w:color w:val="auto"/>
        </w:rPr>
      </w:pPr>
      <w:r w:rsidRPr="005C7F40">
        <w:rPr>
          <w:color w:val="auto"/>
        </w:rPr>
        <w:t xml:space="preserve">SELLADO ROTULADO: Cada sobre debe estar sellado y rotulado de la siguiente manera: </w:t>
      </w:r>
    </w:p>
    <w:p w14:paraId="52B66952" w14:textId="77777777" w:rsidR="005953C1" w:rsidRPr="005C7F40" w:rsidRDefault="005953C1" w:rsidP="005953C1">
      <w:pPr>
        <w:spacing w:after="0" w:line="240" w:lineRule="auto"/>
        <w:ind w:left="426"/>
        <w:rPr>
          <w:color w:val="auto"/>
        </w:rPr>
      </w:pPr>
    </w:p>
    <w:p w14:paraId="3AF34F86" w14:textId="540B78FA" w:rsidR="005953C1" w:rsidRPr="005C2287" w:rsidRDefault="00954FA4" w:rsidP="005953C1">
      <w:pPr>
        <w:pStyle w:val="Prrafodelista"/>
        <w:numPr>
          <w:ilvl w:val="0"/>
          <w:numId w:val="20"/>
        </w:numPr>
        <w:spacing w:after="0" w:line="240" w:lineRule="auto"/>
        <w:rPr>
          <w:color w:val="auto"/>
        </w:rPr>
      </w:pPr>
      <w:r w:rsidRPr="00954FA4">
        <w:rPr>
          <w:b/>
          <w:color w:val="auto"/>
        </w:rPr>
        <w:t>PUBLICIDAD DE LOS PRODUCTOS DE LA EMPRESA DE LICORES DE CUNDINAMARCA, COMO PATROCINADOR EXCLUSIVO DE LA CATEGORÍA EN EL FESTIVAL DE LA LEYENDA VALLENATA. EN LOS DIFERENTES ESCENARIOS DONDE SE DESARROLLARA LA VERSIÓN 55º DEL FESTIVAL DE LA LEYENDA VALLENATA, V REY DE REYES EN HOMENAJE A JORGE OÑATE. DEL 26 AL 30 DE ABRIL DE 2022 EN LA CIUDAD DE VALLEDUPAR</w:t>
      </w:r>
      <w:r w:rsidR="005953C1" w:rsidRPr="003614C2">
        <w:rPr>
          <w:color w:val="auto"/>
        </w:rPr>
        <w:t>.</w:t>
      </w:r>
    </w:p>
    <w:p w14:paraId="233E8E44" w14:textId="77777777" w:rsidR="005953C1" w:rsidRPr="005C7F40" w:rsidRDefault="005953C1" w:rsidP="005953C1">
      <w:pPr>
        <w:spacing w:after="0" w:line="240" w:lineRule="auto"/>
        <w:ind w:left="426"/>
        <w:rPr>
          <w:color w:val="auto"/>
        </w:rPr>
      </w:pPr>
    </w:p>
    <w:p w14:paraId="31E47E3A" w14:textId="6CC1061B" w:rsidR="005953C1" w:rsidRPr="00482D07" w:rsidRDefault="005953C1" w:rsidP="005953C1">
      <w:pPr>
        <w:pStyle w:val="Prrafodelista"/>
        <w:spacing w:after="0" w:line="240" w:lineRule="auto"/>
        <w:ind w:left="426" w:firstLine="0"/>
        <w:rPr>
          <w:color w:val="auto"/>
        </w:rPr>
      </w:pPr>
      <w:r w:rsidRPr="005C7F40">
        <w:rPr>
          <w:color w:val="auto"/>
        </w:rPr>
        <w:t xml:space="preserve">INVITACIÓN PÚBLICA No. </w:t>
      </w:r>
      <w:r>
        <w:rPr>
          <w:color w:val="auto"/>
        </w:rPr>
        <w:t>01</w:t>
      </w:r>
      <w:r w:rsidR="00954FA4">
        <w:rPr>
          <w:color w:val="auto"/>
        </w:rPr>
        <w:t>4</w:t>
      </w:r>
      <w:r w:rsidRPr="00482D07">
        <w:rPr>
          <w:color w:val="auto"/>
        </w:rPr>
        <w:t xml:space="preserve"> de 2022</w:t>
      </w:r>
    </w:p>
    <w:p w14:paraId="25CB4167" w14:textId="77777777" w:rsidR="005953C1" w:rsidRPr="005C7F40" w:rsidRDefault="005953C1" w:rsidP="005953C1">
      <w:pPr>
        <w:pStyle w:val="Prrafodelista"/>
        <w:spacing w:after="0" w:line="240" w:lineRule="auto"/>
        <w:ind w:left="426" w:firstLine="0"/>
        <w:rPr>
          <w:color w:val="auto"/>
        </w:rPr>
      </w:pPr>
      <w:r w:rsidRPr="005C7F40">
        <w:rPr>
          <w:color w:val="auto"/>
        </w:rPr>
        <w:t>NOMBRE DEL OFERENTE</w:t>
      </w:r>
    </w:p>
    <w:p w14:paraId="0198C717" w14:textId="77777777" w:rsidR="005953C1" w:rsidRPr="005C7F40" w:rsidRDefault="005953C1" w:rsidP="005953C1">
      <w:pPr>
        <w:pStyle w:val="Prrafodelista"/>
        <w:spacing w:after="0" w:line="240" w:lineRule="auto"/>
        <w:ind w:left="426" w:firstLine="0"/>
        <w:rPr>
          <w:color w:val="auto"/>
        </w:rPr>
      </w:pPr>
      <w:r w:rsidRPr="005C7F40">
        <w:rPr>
          <w:color w:val="auto"/>
        </w:rPr>
        <w:t>IDENTIFICACIÓN DEL CONTENIDO DEL SOBRE (ORIGINAL – COPIA)</w:t>
      </w:r>
    </w:p>
    <w:p w14:paraId="5D1A7972" w14:textId="77777777" w:rsidR="005953C1" w:rsidRPr="005C7F40" w:rsidRDefault="005953C1" w:rsidP="005953C1">
      <w:pPr>
        <w:spacing w:after="0" w:line="240" w:lineRule="auto"/>
        <w:ind w:left="426"/>
        <w:rPr>
          <w:color w:val="auto"/>
        </w:rPr>
      </w:pPr>
    </w:p>
    <w:p w14:paraId="5BB1FE2E" w14:textId="77777777" w:rsidR="005953C1" w:rsidRPr="005C7F40" w:rsidRDefault="005953C1" w:rsidP="005953C1">
      <w:pPr>
        <w:pStyle w:val="Prrafodelista"/>
        <w:spacing w:after="0" w:line="240" w:lineRule="auto"/>
        <w:ind w:left="426" w:firstLine="0"/>
        <w:rPr>
          <w:color w:val="auto"/>
        </w:rPr>
      </w:pPr>
      <w:r w:rsidRPr="005C7F40">
        <w:rPr>
          <w:color w:val="auto"/>
        </w:rPr>
        <w:t>FOLIADO: La oferta, tanto original como copia, deberán presentarse foliadas, encuadernadas y traer índice de paginado que corresponda a la numeración.</w:t>
      </w:r>
    </w:p>
    <w:p w14:paraId="56710200" w14:textId="77777777" w:rsidR="005953C1" w:rsidRPr="005C7F40" w:rsidRDefault="005953C1" w:rsidP="005953C1">
      <w:pPr>
        <w:pStyle w:val="Prrafodelista"/>
        <w:spacing w:after="0" w:line="240" w:lineRule="auto"/>
        <w:ind w:left="426" w:firstLine="0"/>
        <w:rPr>
          <w:color w:val="auto"/>
        </w:rPr>
      </w:pPr>
      <w:r w:rsidRPr="005C7F40">
        <w:rPr>
          <w:color w:val="auto"/>
        </w:rPr>
        <w:t>NOMBRE COMPLETO, DOMICILIO Y FIRMA: La oferta debe señalar el nombre completo y el domicilio del Oferente y debe venir firmado por el titular o por el representante legal de la sociedad; en caso de ser un Oferente plural deberá venir firmado por todos los participantes del mismo.</w:t>
      </w:r>
    </w:p>
    <w:p w14:paraId="4866AB4B" w14:textId="77777777" w:rsidR="005953C1" w:rsidRPr="005C7F40" w:rsidRDefault="005953C1" w:rsidP="005953C1">
      <w:pPr>
        <w:pStyle w:val="Prrafodelista"/>
        <w:spacing w:after="0" w:line="240" w:lineRule="auto"/>
        <w:ind w:firstLine="0"/>
        <w:rPr>
          <w:color w:val="auto"/>
        </w:rPr>
      </w:pPr>
    </w:p>
    <w:p w14:paraId="25C6284D" w14:textId="77777777" w:rsidR="005953C1" w:rsidRPr="005C7F40" w:rsidRDefault="005953C1" w:rsidP="005953C1">
      <w:pPr>
        <w:pStyle w:val="Prrafodelista"/>
        <w:numPr>
          <w:ilvl w:val="0"/>
          <w:numId w:val="20"/>
        </w:numPr>
        <w:spacing w:after="0" w:line="240" w:lineRule="auto"/>
        <w:rPr>
          <w:b/>
          <w:color w:val="auto"/>
        </w:rPr>
      </w:pPr>
      <w:r w:rsidRPr="005C7F40">
        <w:rPr>
          <w:b/>
          <w:color w:val="auto"/>
        </w:rPr>
        <w:t xml:space="preserve">MANEJO DE LA INFORMACIÓN </w:t>
      </w:r>
    </w:p>
    <w:p w14:paraId="3E04D376" w14:textId="77777777" w:rsidR="005953C1" w:rsidRPr="005C7F40" w:rsidRDefault="005953C1" w:rsidP="005953C1">
      <w:pPr>
        <w:spacing w:after="0" w:line="240" w:lineRule="auto"/>
        <w:rPr>
          <w:b/>
          <w:color w:val="auto"/>
        </w:rPr>
      </w:pPr>
    </w:p>
    <w:p w14:paraId="5A312644" w14:textId="77777777" w:rsidR="005953C1" w:rsidRPr="005C7F40" w:rsidRDefault="005953C1" w:rsidP="005953C1">
      <w:pPr>
        <w:pStyle w:val="Prrafodelista"/>
        <w:spacing w:after="0" w:line="240" w:lineRule="auto"/>
        <w:ind w:left="0" w:firstLine="0"/>
        <w:rPr>
          <w:color w:val="auto"/>
        </w:rPr>
      </w:pPr>
      <w:r w:rsidRPr="005C7F40">
        <w:rPr>
          <w:color w:val="auto"/>
        </w:rPr>
        <w:t>Al momento de la Presentación de la oferta, se entiende que el Oferente conoce de forma total y acepta las condiciones de la invitación, por lo que, en virtud del principio de publicidad, la misma deberá ser información pública, con excepción de los datos relacionados con el sistema de mercado propuesto por el Oferente o documentos con reserva de ley. Igualmente, la ELC podrá mantener confidenciales los diseños de la obra y demás información que considere sensible para el desarrollo de su actividad y frente a la competencia.</w:t>
      </w:r>
    </w:p>
    <w:p w14:paraId="2A95D4B9" w14:textId="77777777" w:rsidR="005953C1" w:rsidRPr="005C7F40" w:rsidRDefault="005953C1" w:rsidP="005953C1">
      <w:pPr>
        <w:pStyle w:val="Prrafodelista"/>
        <w:spacing w:after="0" w:line="240" w:lineRule="auto"/>
        <w:ind w:left="0" w:firstLine="0"/>
        <w:rPr>
          <w:color w:val="auto"/>
        </w:rPr>
      </w:pPr>
    </w:p>
    <w:p w14:paraId="510E84C3" w14:textId="77777777" w:rsidR="005953C1" w:rsidRPr="005C7F40" w:rsidRDefault="005953C1" w:rsidP="005953C1">
      <w:pPr>
        <w:pStyle w:val="Prrafodelista"/>
        <w:spacing w:after="0" w:line="240" w:lineRule="auto"/>
        <w:ind w:left="0" w:firstLine="0"/>
        <w:rPr>
          <w:color w:val="auto"/>
        </w:rPr>
      </w:pPr>
      <w:r w:rsidRPr="005C7F40">
        <w:rPr>
          <w:color w:val="auto"/>
        </w:rPr>
        <w:t xml:space="preserve">De contener las ofertas información confidencial deberá indicarse esta calidad con correspondencia a la ley, expresando las normas que sustentan la reserva. Si no se hiciere referencia a la confidencialidad se entenderá que la misma es pública y la ELC no se hará responsable de tal contenido. </w:t>
      </w:r>
    </w:p>
    <w:p w14:paraId="35081896" w14:textId="77777777" w:rsidR="005953C1" w:rsidRPr="005C7F40" w:rsidRDefault="005953C1" w:rsidP="005953C1">
      <w:pPr>
        <w:spacing w:after="0" w:line="240" w:lineRule="auto"/>
        <w:rPr>
          <w:color w:val="auto"/>
        </w:rPr>
      </w:pPr>
    </w:p>
    <w:p w14:paraId="12A413FA" w14:textId="77777777" w:rsidR="005953C1" w:rsidRPr="005C7F40" w:rsidRDefault="005953C1" w:rsidP="005953C1">
      <w:pPr>
        <w:spacing w:after="0" w:line="240" w:lineRule="auto"/>
        <w:rPr>
          <w:b/>
          <w:color w:val="auto"/>
        </w:rPr>
      </w:pPr>
      <w:r w:rsidRPr="005C7F40">
        <w:rPr>
          <w:b/>
          <w:color w:val="auto"/>
        </w:rPr>
        <w:t>8. ADMISIBILIDAD DE LA OFERTA.</w:t>
      </w:r>
    </w:p>
    <w:p w14:paraId="3B9F1D5C" w14:textId="77777777" w:rsidR="005953C1" w:rsidRPr="005C7F40" w:rsidRDefault="005953C1" w:rsidP="005953C1">
      <w:pPr>
        <w:spacing w:after="0" w:line="240" w:lineRule="auto"/>
        <w:rPr>
          <w:color w:val="auto"/>
        </w:rPr>
      </w:pPr>
    </w:p>
    <w:p w14:paraId="62362D75" w14:textId="77777777" w:rsidR="005953C1" w:rsidRPr="005C7F40" w:rsidRDefault="005953C1" w:rsidP="005953C1">
      <w:pPr>
        <w:spacing w:after="0" w:line="240" w:lineRule="auto"/>
        <w:rPr>
          <w:color w:val="auto"/>
        </w:rPr>
      </w:pPr>
      <w:r w:rsidRPr="005C7F40">
        <w:rPr>
          <w:color w:val="auto"/>
        </w:rPr>
        <w:t xml:space="preserve">Serán admisibles las ofertas que hayan sido presentadas oportunamente y que cumplan con los requisitos habilitantes señalados en la invitación. La admisión de la oferta será el primer paso para seleccionar al contratista; la admisibilidad de la oferta en ningún momento vincula a la ELC o la obliga a celebrar contrato. </w:t>
      </w:r>
    </w:p>
    <w:p w14:paraId="537AD5F1" w14:textId="77777777" w:rsidR="005953C1" w:rsidRPr="005C7F40" w:rsidRDefault="005953C1" w:rsidP="005953C1">
      <w:pPr>
        <w:spacing w:after="0" w:line="240" w:lineRule="auto"/>
        <w:rPr>
          <w:color w:val="auto"/>
        </w:rPr>
      </w:pPr>
    </w:p>
    <w:p w14:paraId="2A6E62BB" w14:textId="77777777" w:rsidR="005953C1" w:rsidRPr="005C7F40" w:rsidRDefault="005953C1" w:rsidP="005953C1">
      <w:pPr>
        <w:spacing w:after="0" w:line="240" w:lineRule="auto"/>
        <w:rPr>
          <w:b/>
          <w:color w:val="auto"/>
        </w:rPr>
      </w:pPr>
      <w:r w:rsidRPr="005C7F40">
        <w:rPr>
          <w:b/>
          <w:color w:val="auto"/>
        </w:rPr>
        <w:t xml:space="preserve">9. VALIDEZ DE LAS OFERTAS. </w:t>
      </w:r>
    </w:p>
    <w:p w14:paraId="67CE7427" w14:textId="77777777" w:rsidR="005953C1" w:rsidRPr="005C7F40" w:rsidRDefault="005953C1" w:rsidP="005953C1">
      <w:pPr>
        <w:spacing w:after="0" w:line="240" w:lineRule="auto"/>
        <w:rPr>
          <w:b/>
          <w:color w:val="auto"/>
        </w:rPr>
      </w:pPr>
    </w:p>
    <w:p w14:paraId="764ADC4C" w14:textId="77777777" w:rsidR="005953C1" w:rsidRPr="005C7F40" w:rsidRDefault="005953C1" w:rsidP="005953C1">
      <w:pPr>
        <w:spacing w:after="0" w:line="240" w:lineRule="auto"/>
        <w:rPr>
          <w:color w:val="auto"/>
        </w:rPr>
      </w:pPr>
      <w:r w:rsidRPr="005C7F40">
        <w:rPr>
          <w:color w:val="auto"/>
        </w:rPr>
        <w:t xml:space="preserve">Se entenderá valida la oferta desde la presentación de la misma hasta por 30 días, este término estará sujeto a la modificación del cronograma. </w:t>
      </w:r>
    </w:p>
    <w:p w14:paraId="30F25189" w14:textId="77777777" w:rsidR="005953C1" w:rsidRPr="005C7F40" w:rsidRDefault="005953C1" w:rsidP="005953C1">
      <w:pPr>
        <w:spacing w:after="0" w:line="240" w:lineRule="auto"/>
        <w:rPr>
          <w:color w:val="auto"/>
        </w:rPr>
      </w:pPr>
    </w:p>
    <w:p w14:paraId="5B2ECD69" w14:textId="77777777" w:rsidR="005953C1" w:rsidRPr="005C7F40" w:rsidRDefault="005953C1" w:rsidP="005953C1">
      <w:pPr>
        <w:spacing w:after="0" w:line="240" w:lineRule="auto"/>
        <w:rPr>
          <w:b/>
          <w:color w:val="auto"/>
        </w:rPr>
      </w:pPr>
      <w:r w:rsidRPr="005C7F40">
        <w:rPr>
          <w:b/>
          <w:color w:val="auto"/>
        </w:rPr>
        <w:t>10. FUERZA VINCULANTE DE LA OFERTA.</w:t>
      </w:r>
    </w:p>
    <w:p w14:paraId="2D8B0A6A" w14:textId="77777777" w:rsidR="005953C1" w:rsidRPr="005C7F40" w:rsidRDefault="005953C1" w:rsidP="005953C1">
      <w:pPr>
        <w:spacing w:after="0" w:line="240" w:lineRule="auto"/>
        <w:rPr>
          <w:b/>
          <w:color w:val="auto"/>
        </w:rPr>
      </w:pPr>
    </w:p>
    <w:p w14:paraId="4A1B531B" w14:textId="77777777" w:rsidR="005953C1" w:rsidRPr="005C7F40" w:rsidRDefault="005953C1" w:rsidP="005953C1">
      <w:pPr>
        <w:spacing w:after="0" w:line="240" w:lineRule="auto"/>
        <w:rPr>
          <w:color w:val="auto"/>
        </w:rPr>
      </w:pPr>
      <w:r w:rsidRPr="005C7F40">
        <w:rPr>
          <w:color w:val="auto"/>
        </w:rPr>
        <w:t>Toda propuesta presentada en el término señalado será entendida como oferta y tendrá fuerza vinculante y el Oferente quedará obligado en caso de aceptación de la misma.</w:t>
      </w:r>
    </w:p>
    <w:p w14:paraId="15502168" w14:textId="77777777" w:rsidR="005953C1" w:rsidRPr="005C7F40" w:rsidRDefault="005953C1" w:rsidP="005953C1">
      <w:pPr>
        <w:spacing w:after="0" w:line="240" w:lineRule="auto"/>
        <w:rPr>
          <w:color w:val="auto"/>
        </w:rPr>
      </w:pPr>
    </w:p>
    <w:p w14:paraId="3E1E4A27" w14:textId="77777777" w:rsidR="005953C1" w:rsidRPr="005C7F40" w:rsidRDefault="005953C1" w:rsidP="005953C1">
      <w:pPr>
        <w:spacing w:after="0" w:line="240" w:lineRule="auto"/>
        <w:rPr>
          <w:color w:val="auto"/>
        </w:rPr>
      </w:pPr>
      <w:r w:rsidRPr="005C7F40">
        <w:rPr>
          <w:color w:val="auto"/>
        </w:rPr>
        <w:t>La oferta no podrá ser revocada hasta el término señalado en el numeral anterior. De ser retirada el Oferente deberá indemnizar a la ELC por los daños que se hubiesen causado con esta acción.</w:t>
      </w:r>
    </w:p>
    <w:p w14:paraId="2B0F9CED" w14:textId="77777777" w:rsidR="005953C1" w:rsidRPr="005C7F40" w:rsidRDefault="005953C1" w:rsidP="005953C1">
      <w:pPr>
        <w:spacing w:after="0" w:line="240" w:lineRule="auto"/>
        <w:rPr>
          <w:color w:val="auto"/>
        </w:rPr>
      </w:pPr>
    </w:p>
    <w:p w14:paraId="1103F303" w14:textId="77777777" w:rsidR="005953C1" w:rsidRPr="005C7F40" w:rsidRDefault="005953C1" w:rsidP="005953C1">
      <w:pPr>
        <w:spacing w:after="0" w:line="240" w:lineRule="auto"/>
        <w:rPr>
          <w:b/>
          <w:color w:val="auto"/>
        </w:rPr>
      </w:pPr>
      <w:r w:rsidRPr="005C7F40">
        <w:rPr>
          <w:b/>
          <w:color w:val="auto"/>
        </w:rPr>
        <w:t>11. REGLAS DE SUBSANABILIDAD DE LA OFERTA.</w:t>
      </w:r>
    </w:p>
    <w:p w14:paraId="5F8E756E" w14:textId="77777777" w:rsidR="005953C1" w:rsidRPr="005C7F40" w:rsidRDefault="005953C1" w:rsidP="005953C1">
      <w:pPr>
        <w:spacing w:after="0" w:line="240" w:lineRule="auto"/>
        <w:rPr>
          <w:b/>
          <w:color w:val="auto"/>
        </w:rPr>
      </w:pPr>
    </w:p>
    <w:p w14:paraId="773BF7C4" w14:textId="77777777" w:rsidR="005953C1" w:rsidRPr="005C7F40" w:rsidRDefault="005953C1" w:rsidP="005953C1">
      <w:pPr>
        <w:spacing w:after="0" w:line="240" w:lineRule="auto"/>
        <w:rPr>
          <w:color w:val="auto"/>
        </w:rPr>
      </w:pPr>
      <w:r w:rsidRPr="005C7F40">
        <w:rPr>
          <w:color w:val="auto"/>
        </w:rPr>
        <w:t xml:space="preserve">En caso de encontrarse que los documentos no necesarios para la calificación del a oferta no se encuentran completos y/o requieran ser aclarados y/o complementados, la ELC requerirá al Oferente para que entregue tales documentos en un plazo razonable y adecuado, de conformidad con el cronograma establecido en la presente invitación. </w:t>
      </w:r>
    </w:p>
    <w:p w14:paraId="529D0F3E" w14:textId="77777777" w:rsidR="005953C1" w:rsidRPr="005C7F40" w:rsidRDefault="005953C1" w:rsidP="005953C1">
      <w:pPr>
        <w:spacing w:after="0" w:line="240" w:lineRule="auto"/>
        <w:rPr>
          <w:color w:val="auto"/>
        </w:rPr>
      </w:pPr>
    </w:p>
    <w:p w14:paraId="6E5E8CDF" w14:textId="77777777" w:rsidR="005953C1" w:rsidRPr="005C7F40" w:rsidRDefault="005953C1" w:rsidP="005953C1">
      <w:pPr>
        <w:spacing w:after="0" w:line="240" w:lineRule="auto"/>
        <w:rPr>
          <w:color w:val="auto"/>
        </w:rPr>
      </w:pPr>
      <w:r w:rsidRPr="005C7F40">
        <w:rPr>
          <w:color w:val="auto"/>
        </w:rPr>
        <w:t>De vencerse el término para subsanar sin que se hubieren entregado el/los documentos/s requeridos, la oferta será rechazada de plano y no se tendrá en cuenta para la evaluación.</w:t>
      </w:r>
    </w:p>
    <w:p w14:paraId="3C4F2E90" w14:textId="77777777" w:rsidR="005953C1" w:rsidRPr="005C7F40" w:rsidRDefault="005953C1" w:rsidP="005953C1">
      <w:pPr>
        <w:spacing w:after="0" w:line="240" w:lineRule="auto"/>
        <w:rPr>
          <w:color w:val="auto"/>
        </w:rPr>
      </w:pPr>
      <w:r w:rsidRPr="005C7F40">
        <w:rPr>
          <w:color w:val="auto"/>
        </w:rPr>
        <w:t>No habrá lugar a corrección de evidenciarse que el Oferente no cuenta con el objeto social requerido.</w:t>
      </w:r>
    </w:p>
    <w:p w14:paraId="44BA255A" w14:textId="77777777" w:rsidR="005953C1" w:rsidRPr="005C7F40" w:rsidRDefault="005953C1" w:rsidP="005953C1">
      <w:pPr>
        <w:spacing w:after="0" w:line="240" w:lineRule="auto"/>
        <w:rPr>
          <w:color w:val="auto"/>
        </w:rPr>
      </w:pPr>
    </w:p>
    <w:p w14:paraId="3437BBC6" w14:textId="77777777" w:rsidR="005953C1" w:rsidRPr="005C7F40" w:rsidRDefault="005953C1" w:rsidP="005953C1">
      <w:pPr>
        <w:spacing w:after="0" w:line="240" w:lineRule="auto"/>
        <w:rPr>
          <w:b/>
          <w:color w:val="auto"/>
        </w:rPr>
      </w:pPr>
      <w:r w:rsidRPr="005C7F40">
        <w:rPr>
          <w:b/>
          <w:color w:val="auto"/>
        </w:rPr>
        <w:t>12. CRITERIOS DE DESEMPATE</w:t>
      </w:r>
    </w:p>
    <w:p w14:paraId="592B58BF" w14:textId="77777777" w:rsidR="005953C1" w:rsidRPr="005C7F40" w:rsidRDefault="005953C1" w:rsidP="005953C1">
      <w:pPr>
        <w:spacing w:after="0" w:line="240" w:lineRule="auto"/>
        <w:rPr>
          <w:b/>
          <w:color w:val="auto"/>
        </w:rPr>
      </w:pPr>
    </w:p>
    <w:p w14:paraId="6EF86B9B" w14:textId="77777777" w:rsidR="005953C1" w:rsidRPr="005C7F40" w:rsidRDefault="005953C1" w:rsidP="005953C1">
      <w:pPr>
        <w:spacing w:after="0" w:line="240" w:lineRule="auto"/>
        <w:rPr>
          <w:color w:val="auto"/>
        </w:rPr>
      </w:pPr>
      <w:r w:rsidRPr="005C7F40">
        <w:rPr>
          <w:color w:val="auto"/>
        </w:rPr>
        <w:t>En caso de generarse un empate en la presente invitación, en el puntaje total de dos o más Oferentes. La ELC aplicará los siguientes criterios a saber:</w:t>
      </w:r>
    </w:p>
    <w:p w14:paraId="4B44F971" w14:textId="77777777" w:rsidR="005953C1" w:rsidRPr="005C7F40" w:rsidRDefault="005953C1" w:rsidP="005953C1">
      <w:pPr>
        <w:spacing w:after="0" w:line="240" w:lineRule="auto"/>
        <w:rPr>
          <w:color w:val="auto"/>
        </w:rPr>
      </w:pPr>
    </w:p>
    <w:p w14:paraId="30223FB0" w14:textId="77777777" w:rsidR="005953C1" w:rsidRPr="005C7F40" w:rsidRDefault="005953C1" w:rsidP="005953C1">
      <w:pPr>
        <w:spacing w:after="0" w:line="240" w:lineRule="auto"/>
        <w:rPr>
          <w:color w:val="auto"/>
        </w:rPr>
      </w:pPr>
      <w:r w:rsidRPr="005C7F40">
        <w:rPr>
          <w:color w:val="auto"/>
        </w:rPr>
        <w:t>a. Preferir la Oferta de bienes o servicios nacionales frente a la Oferta de bienes o servicios extranjeros.</w:t>
      </w:r>
    </w:p>
    <w:p w14:paraId="2CF22266" w14:textId="77777777" w:rsidR="005953C1" w:rsidRPr="005C7F40" w:rsidRDefault="005953C1" w:rsidP="005953C1">
      <w:pPr>
        <w:spacing w:after="0" w:line="240" w:lineRule="auto"/>
        <w:rPr>
          <w:color w:val="auto"/>
        </w:rPr>
      </w:pPr>
    </w:p>
    <w:p w14:paraId="601E6644" w14:textId="77777777" w:rsidR="005953C1" w:rsidRPr="005C7F40" w:rsidRDefault="005953C1" w:rsidP="005953C1">
      <w:pPr>
        <w:spacing w:after="0" w:line="240" w:lineRule="auto"/>
        <w:rPr>
          <w:color w:val="auto"/>
        </w:rPr>
      </w:pPr>
      <w:r w:rsidRPr="005C7F40">
        <w:rPr>
          <w:color w:val="auto"/>
        </w:rPr>
        <w:t>b. Preferir las Ofertas presentada por una Mi pyme nacional.</w:t>
      </w:r>
    </w:p>
    <w:p w14:paraId="094615EC" w14:textId="77777777" w:rsidR="005953C1" w:rsidRPr="005C7F40" w:rsidRDefault="005953C1" w:rsidP="005953C1">
      <w:pPr>
        <w:spacing w:after="0" w:line="240" w:lineRule="auto"/>
        <w:rPr>
          <w:color w:val="auto"/>
        </w:rPr>
      </w:pPr>
    </w:p>
    <w:p w14:paraId="60C3C2B1" w14:textId="77777777" w:rsidR="005953C1" w:rsidRPr="005C7F40" w:rsidRDefault="005953C1" w:rsidP="005953C1">
      <w:pPr>
        <w:spacing w:after="0" w:line="240" w:lineRule="auto"/>
        <w:rPr>
          <w:color w:val="auto"/>
        </w:rPr>
      </w:pPr>
      <w:r w:rsidRPr="005C7F40">
        <w:rPr>
          <w:color w:val="auto"/>
        </w:rPr>
        <w:t>c. Preferir la Oferta presentada por un Consorcio, Unión Temporal o promesa de sociedad futura siempre que: (a) esté conformado por al menos una Mi pyme naciónal  que tenga una participación de por lo menos el veinticinco por ciento (25%); (b) la Mi pyme aporte mínimo el veinticinco por ciento (25%) de la experiencia acreditada en la Oferta; y (c) ni la Mi pyme, ni sus accionistas, socios o representantes legales sean empleados, socios o accionistas de los miembros del Consorcio, Unión Temporal.</w:t>
      </w:r>
    </w:p>
    <w:p w14:paraId="5110F6D6" w14:textId="77777777" w:rsidR="005953C1" w:rsidRPr="005C7F40" w:rsidRDefault="005953C1" w:rsidP="005953C1">
      <w:pPr>
        <w:spacing w:after="0" w:line="240" w:lineRule="auto"/>
        <w:rPr>
          <w:color w:val="auto"/>
        </w:rPr>
      </w:pPr>
    </w:p>
    <w:p w14:paraId="12DA5739" w14:textId="77777777" w:rsidR="005953C1" w:rsidRPr="005C7F40" w:rsidRDefault="005953C1" w:rsidP="005953C1">
      <w:pPr>
        <w:spacing w:after="0" w:line="240" w:lineRule="auto"/>
        <w:rPr>
          <w:color w:val="auto"/>
        </w:rPr>
      </w:pPr>
      <w:r w:rsidRPr="005C7F40">
        <w:rPr>
          <w:color w:val="auto"/>
        </w:rPr>
        <w:t>d. Preferir la propuesta presentada por el Oferente que acredite en las condiciones establecidas en la ley que por lo menos el diez por ciento (10%) de su nómina está en condición de discapacidad a la que se refiere la Ley 361 de 1997.Si la Oferta es presentada por un Consorcio, Unión Temporal o promesa de sociedad futura, cada uno de sus integrantes debe acreditar que el diez por ciento (10%) de su nómina está en situación de discapacidad en los términos del presente numeral.</w:t>
      </w:r>
    </w:p>
    <w:p w14:paraId="5D50D343" w14:textId="77777777" w:rsidR="005953C1" w:rsidRPr="005C7F40" w:rsidRDefault="005953C1" w:rsidP="005953C1">
      <w:pPr>
        <w:spacing w:after="0" w:line="240" w:lineRule="auto"/>
        <w:rPr>
          <w:color w:val="auto"/>
        </w:rPr>
      </w:pPr>
    </w:p>
    <w:p w14:paraId="00C59BF8" w14:textId="77777777" w:rsidR="005953C1" w:rsidRPr="005C7F40" w:rsidRDefault="005953C1" w:rsidP="005953C1">
      <w:pPr>
        <w:spacing w:after="0" w:line="240" w:lineRule="auto"/>
        <w:rPr>
          <w:color w:val="auto"/>
        </w:rPr>
      </w:pPr>
      <w:r w:rsidRPr="005C7F40">
        <w:rPr>
          <w:color w:val="auto"/>
        </w:rPr>
        <w:t>e. Preferirá al Oferente que tenga mayor puntaje en el criterio de aspectos técnicos, Si persiste el empate, se escogerá al Oferente que tenga mayor puntaje en el apoyo tecnológico y capacitación del personal.</w:t>
      </w:r>
    </w:p>
    <w:p w14:paraId="37FD186A" w14:textId="77777777" w:rsidR="005953C1" w:rsidRPr="005C7F40" w:rsidRDefault="005953C1" w:rsidP="005953C1">
      <w:pPr>
        <w:spacing w:after="0" w:line="240" w:lineRule="auto"/>
        <w:rPr>
          <w:color w:val="auto"/>
        </w:rPr>
      </w:pPr>
    </w:p>
    <w:p w14:paraId="039E7181" w14:textId="77777777" w:rsidR="005953C1" w:rsidRPr="005C7F40" w:rsidRDefault="005953C1" w:rsidP="005953C1">
      <w:pPr>
        <w:spacing w:after="120" w:line="240" w:lineRule="auto"/>
        <w:rPr>
          <w:b/>
          <w:color w:val="auto"/>
        </w:rPr>
      </w:pPr>
      <w:r w:rsidRPr="005C7F40">
        <w:rPr>
          <w:b/>
          <w:color w:val="auto"/>
        </w:rPr>
        <w:t xml:space="preserve">13. DESISTIMIENTO DE OFERTAS. </w:t>
      </w:r>
    </w:p>
    <w:p w14:paraId="70751C61" w14:textId="77777777" w:rsidR="005953C1" w:rsidRPr="005C7F40" w:rsidRDefault="005953C1" w:rsidP="005953C1">
      <w:pPr>
        <w:spacing w:after="0" w:line="240" w:lineRule="auto"/>
        <w:rPr>
          <w:color w:val="auto"/>
        </w:rPr>
      </w:pPr>
      <w:r w:rsidRPr="005C7F40">
        <w:rPr>
          <w:color w:val="auto"/>
        </w:rPr>
        <w:t>La oferta no podrá ser revocada una vez sea presentada en el plazo fijo señalado en el cronograma; toda declaración o acto del Oferente que indique desistimiento de la misma se entenderá por no hecho y no surtirá efecto alguno sobre el proceso de evaluación del mismo.</w:t>
      </w:r>
    </w:p>
    <w:p w14:paraId="57CEB01F" w14:textId="77777777" w:rsidR="005953C1" w:rsidRPr="005C7F40" w:rsidRDefault="005953C1" w:rsidP="005953C1">
      <w:pPr>
        <w:spacing w:after="0" w:line="240" w:lineRule="auto"/>
        <w:rPr>
          <w:color w:val="auto"/>
        </w:rPr>
      </w:pPr>
    </w:p>
    <w:p w14:paraId="2F476AE8" w14:textId="77777777" w:rsidR="005953C1" w:rsidRPr="005C7F40" w:rsidRDefault="005953C1" w:rsidP="005953C1">
      <w:pPr>
        <w:spacing w:after="120" w:line="240" w:lineRule="auto"/>
        <w:rPr>
          <w:color w:val="auto"/>
        </w:rPr>
      </w:pPr>
      <w:r w:rsidRPr="005C7F40">
        <w:rPr>
          <w:b/>
          <w:color w:val="auto"/>
        </w:rPr>
        <w:t>14. NO OBLIGATORIEDAD DE LA INVITACIÓN</w:t>
      </w:r>
      <w:r w:rsidRPr="005C7F40">
        <w:rPr>
          <w:color w:val="auto"/>
        </w:rPr>
        <w:t>.</w:t>
      </w:r>
    </w:p>
    <w:p w14:paraId="61DD115C" w14:textId="77777777" w:rsidR="005953C1" w:rsidRPr="005C7F40" w:rsidRDefault="005953C1" w:rsidP="005953C1">
      <w:pPr>
        <w:spacing w:after="0" w:line="240" w:lineRule="auto"/>
        <w:rPr>
          <w:color w:val="auto"/>
        </w:rPr>
      </w:pPr>
      <w:r w:rsidRPr="005C7F40">
        <w:rPr>
          <w:color w:val="auto"/>
        </w:rPr>
        <w:t>La presente invitación de la ELC al ser dirigida a las personas naturales o jurídicas indeterminadas será considerada como una simple invitación en concordancia con el artículo 847 del Código de Comercio Colombiano.</w:t>
      </w:r>
    </w:p>
    <w:p w14:paraId="78EFD068" w14:textId="77777777" w:rsidR="005953C1" w:rsidRPr="005C7F40" w:rsidRDefault="005953C1" w:rsidP="005953C1">
      <w:pPr>
        <w:spacing w:after="0" w:line="240" w:lineRule="auto"/>
        <w:rPr>
          <w:color w:val="auto"/>
        </w:rPr>
      </w:pPr>
    </w:p>
    <w:p w14:paraId="231B2BC1" w14:textId="77777777" w:rsidR="005953C1" w:rsidRPr="005C7F40" w:rsidRDefault="005953C1" w:rsidP="005953C1">
      <w:pPr>
        <w:spacing w:after="120" w:line="240" w:lineRule="auto"/>
        <w:rPr>
          <w:b/>
          <w:color w:val="auto"/>
        </w:rPr>
      </w:pPr>
      <w:r w:rsidRPr="005C7F40">
        <w:rPr>
          <w:b/>
          <w:color w:val="auto"/>
        </w:rPr>
        <w:t>15. PROCESO FALLIDO</w:t>
      </w:r>
    </w:p>
    <w:p w14:paraId="646A5C42" w14:textId="77777777" w:rsidR="005953C1" w:rsidRPr="005C7F40" w:rsidRDefault="005953C1" w:rsidP="005953C1">
      <w:pPr>
        <w:spacing w:after="0" w:line="240" w:lineRule="auto"/>
        <w:rPr>
          <w:color w:val="auto"/>
        </w:rPr>
      </w:pPr>
      <w:r w:rsidRPr="005C7F40">
        <w:rPr>
          <w:color w:val="auto"/>
        </w:rPr>
        <w:t xml:space="preserve">La ELC, de forma unilateral, podrá declarar fallido el proceso de selección de la empresa de la vigilancia cuando ninguna de los Oferentes cumpla con las condiciones señaladas en la presente invitación o cuando ninguna de las ofertas presentadas por los interesados después de realizada la fase de evaluación cumpla con los requisitos previstos. </w:t>
      </w:r>
    </w:p>
    <w:p w14:paraId="5F624550" w14:textId="77777777" w:rsidR="005953C1" w:rsidRPr="005C7F40" w:rsidRDefault="005953C1" w:rsidP="005953C1">
      <w:pPr>
        <w:spacing w:after="0" w:line="240" w:lineRule="auto"/>
        <w:rPr>
          <w:color w:val="auto"/>
        </w:rPr>
      </w:pPr>
    </w:p>
    <w:p w14:paraId="5809F922" w14:textId="77777777" w:rsidR="005953C1" w:rsidRPr="005C7F40" w:rsidRDefault="005953C1" w:rsidP="005953C1">
      <w:pPr>
        <w:spacing w:after="120" w:line="240" w:lineRule="auto"/>
        <w:rPr>
          <w:b/>
          <w:color w:val="auto"/>
        </w:rPr>
      </w:pPr>
      <w:r w:rsidRPr="005C7F40">
        <w:rPr>
          <w:b/>
          <w:color w:val="auto"/>
        </w:rPr>
        <w:t>16. TERMINACIÓN O CANCELACIÓN DE LA INVITACIÓN.</w:t>
      </w:r>
    </w:p>
    <w:p w14:paraId="11A77CD9" w14:textId="77777777" w:rsidR="005953C1" w:rsidRPr="005C7F40" w:rsidRDefault="005953C1" w:rsidP="005953C1">
      <w:pPr>
        <w:spacing w:after="0" w:line="240" w:lineRule="auto"/>
        <w:rPr>
          <w:color w:val="auto"/>
        </w:rPr>
      </w:pPr>
      <w:r w:rsidRPr="005C7F40">
        <w:rPr>
          <w:color w:val="auto"/>
        </w:rPr>
        <w:t>La ELC podrá, de forma unilateral, dar por terminada la invitación hasta la aceptación o asentimiento de la oferta; en ningún caso la ELC será responsable por la terminación o cancelación de la presente invitación.</w:t>
      </w:r>
    </w:p>
    <w:p w14:paraId="616D4F19" w14:textId="77777777" w:rsidR="005953C1" w:rsidRPr="005C7F40" w:rsidRDefault="005953C1" w:rsidP="005953C1">
      <w:pPr>
        <w:spacing w:after="0" w:line="240" w:lineRule="auto"/>
        <w:rPr>
          <w:color w:val="auto"/>
        </w:rPr>
      </w:pPr>
    </w:p>
    <w:p w14:paraId="398049C0" w14:textId="77777777" w:rsidR="005953C1" w:rsidRPr="005C7F40" w:rsidRDefault="005953C1" w:rsidP="005953C1">
      <w:pPr>
        <w:spacing w:after="0" w:line="240" w:lineRule="auto"/>
        <w:rPr>
          <w:color w:val="auto"/>
        </w:rPr>
      </w:pPr>
      <w:r w:rsidRPr="005C7F40">
        <w:rPr>
          <w:b/>
          <w:color w:val="auto"/>
        </w:rPr>
        <w:t>17. SUSPENSIÓN DEL PROCESO DE ESCOGENCIA</w:t>
      </w:r>
      <w:r w:rsidRPr="005C7F40">
        <w:rPr>
          <w:color w:val="auto"/>
        </w:rPr>
        <w:t>.</w:t>
      </w:r>
    </w:p>
    <w:p w14:paraId="099A1229" w14:textId="77777777" w:rsidR="005953C1" w:rsidRPr="005C7F40" w:rsidRDefault="005953C1" w:rsidP="005953C1">
      <w:pPr>
        <w:spacing w:after="0" w:line="240" w:lineRule="auto"/>
        <w:rPr>
          <w:color w:val="auto"/>
        </w:rPr>
      </w:pPr>
    </w:p>
    <w:p w14:paraId="76B76657" w14:textId="77777777" w:rsidR="005953C1" w:rsidRPr="005C7F40" w:rsidRDefault="005953C1" w:rsidP="005953C1">
      <w:pPr>
        <w:spacing w:after="0" w:line="240" w:lineRule="auto"/>
        <w:rPr>
          <w:color w:val="auto"/>
        </w:rPr>
      </w:pPr>
      <w:r w:rsidRPr="005C7F40">
        <w:rPr>
          <w:color w:val="auto"/>
        </w:rPr>
        <w:t>En cualquier momento, la ELC podrá dar por suspendido el proceso de escogencia de la presente invitación, suspendiéndose al mismo tiempo los términos de duración de la oferta.</w:t>
      </w:r>
    </w:p>
    <w:p w14:paraId="74DE0154" w14:textId="77777777" w:rsidR="005953C1" w:rsidRPr="005C7F40" w:rsidRDefault="005953C1" w:rsidP="005953C1">
      <w:pPr>
        <w:spacing w:after="0" w:line="240" w:lineRule="auto"/>
        <w:rPr>
          <w:color w:val="auto"/>
        </w:rPr>
      </w:pPr>
    </w:p>
    <w:p w14:paraId="03E5D8BF" w14:textId="77777777" w:rsidR="005953C1" w:rsidRPr="005C7F40" w:rsidRDefault="005953C1" w:rsidP="005953C1">
      <w:pPr>
        <w:spacing w:after="0" w:line="240" w:lineRule="auto"/>
        <w:rPr>
          <w:b/>
          <w:color w:val="auto"/>
        </w:rPr>
      </w:pPr>
      <w:r w:rsidRPr="005C7F40">
        <w:rPr>
          <w:b/>
          <w:color w:val="auto"/>
        </w:rPr>
        <w:t xml:space="preserve">18. INFORME DE EVALUACIÓN </w:t>
      </w:r>
    </w:p>
    <w:p w14:paraId="23B8DA26" w14:textId="77777777" w:rsidR="005953C1" w:rsidRPr="005C7F40" w:rsidRDefault="005953C1" w:rsidP="005953C1">
      <w:pPr>
        <w:spacing w:after="0" w:line="240" w:lineRule="auto"/>
        <w:rPr>
          <w:b/>
          <w:color w:val="auto"/>
        </w:rPr>
      </w:pPr>
    </w:p>
    <w:p w14:paraId="0595B794" w14:textId="77777777" w:rsidR="005953C1" w:rsidRPr="005C7F40" w:rsidRDefault="005953C1" w:rsidP="005953C1">
      <w:pPr>
        <w:spacing w:after="0" w:line="240" w:lineRule="auto"/>
        <w:rPr>
          <w:color w:val="auto"/>
        </w:rPr>
      </w:pPr>
      <w:r w:rsidRPr="005C7F40">
        <w:rPr>
          <w:color w:val="auto"/>
        </w:rPr>
        <w:t>La ELC, luego de realizada la etapa de evaluación, expedirá informe de evaluación que contenga:</w:t>
      </w:r>
    </w:p>
    <w:p w14:paraId="5BB05F16" w14:textId="77777777" w:rsidR="005953C1" w:rsidRPr="005C7F40" w:rsidRDefault="005953C1" w:rsidP="005953C1">
      <w:pPr>
        <w:spacing w:after="0" w:line="240" w:lineRule="auto"/>
        <w:rPr>
          <w:color w:val="auto"/>
        </w:rPr>
      </w:pPr>
    </w:p>
    <w:p w14:paraId="183CC349" w14:textId="77777777" w:rsidR="005953C1" w:rsidRPr="005C7F40" w:rsidRDefault="005953C1" w:rsidP="005953C1">
      <w:pPr>
        <w:spacing w:after="0" w:line="240" w:lineRule="auto"/>
        <w:rPr>
          <w:color w:val="auto"/>
        </w:rPr>
      </w:pPr>
      <w:r w:rsidRPr="005C7F40">
        <w:rPr>
          <w:color w:val="auto"/>
        </w:rPr>
        <w:t>3.18.1. Objeto del Contrato.</w:t>
      </w:r>
    </w:p>
    <w:p w14:paraId="6E1C7765" w14:textId="77777777" w:rsidR="005953C1" w:rsidRPr="005C7F40" w:rsidRDefault="005953C1" w:rsidP="005953C1">
      <w:pPr>
        <w:spacing w:after="0" w:line="240" w:lineRule="auto"/>
        <w:rPr>
          <w:color w:val="auto"/>
        </w:rPr>
      </w:pPr>
      <w:r w:rsidRPr="005C7F40">
        <w:rPr>
          <w:color w:val="auto"/>
        </w:rPr>
        <w:t>3.18.2. Número de Propuestas presentadas y consideradas aptas para la evaluación.</w:t>
      </w:r>
    </w:p>
    <w:p w14:paraId="551D6084" w14:textId="77777777" w:rsidR="005953C1" w:rsidRPr="005C7F40" w:rsidRDefault="005953C1" w:rsidP="005953C1">
      <w:pPr>
        <w:spacing w:after="0" w:line="240" w:lineRule="auto"/>
        <w:rPr>
          <w:color w:val="auto"/>
        </w:rPr>
      </w:pPr>
      <w:r w:rsidRPr="005C7F40">
        <w:rPr>
          <w:color w:val="auto"/>
        </w:rPr>
        <w:t xml:space="preserve">3.18.3. Análisis Legal de las Propuestas. </w:t>
      </w:r>
    </w:p>
    <w:p w14:paraId="630C877C" w14:textId="77777777" w:rsidR="005953C1" w:rsidRPr="005C7F40" w:rsidRDefault="005953C1" w:rsidP="005953C1">
      <w:pPr>
        <w:spacing w:after="0" w:line="240" w:lineRule="auto"/>
        <w:rPr>
          <w:color w:val="auto"/>
        </w:rPr>
      </w:pPr>
      <w:r w:rsidRPr="005C7F40">
        <w:rPr>
          <w:color w:val="auto"/>
        </w:rPr>
        <w:t>3.18.4. Análisis de Aspectos Técnicos.</w:t>
      </w:r>
    </w:p>
    <w:p w14:paraId="72B69096" w14:textId="77777777" w:rsidR="005953C1" w:rsidRPr="005C7F40" w:rsidRDefault="005953C1" w:rsidP="005953C1">
      <w:pPr>
        <w:spacing w:after="0" w:line="240" w:lineRule="auto"/>
        <w:rPr>
          <w:color w:val="auto"/>
        </w:rPr>
      </w:pPr>
      <w:r w:rsidRPr="005C7F40">
        <w:rPr>
          <w:color w:val="auto"/>
        </w:rPr>
        <w:t xml:space="preserve">3.18.5. Análisis Financiero. </w:t>
      </w:r>
    </w:p>
    <w:p w14:paraId="60D5C3F3" w14:textId="77777777" w:rsidR="005953C1" w:rsidRPr="005C7F40" w:rsidRDefault="005953C1" w:rsidP="005953C1">
      <w:pPr>
        <w:spacing w:after="0" w:line="240" w:lineRule="auto"/>
        <w:rPr>
          <w:color w:val="auto"/>
        </w:rPr>
      </w:pPr>
    </w:p>
    <w:p w14:paraId="03CB2C0E" w14:textId="77777777" w:rsidR="005953C1" w:rsidRPr="005C7F40" w:rsidRDefault="005953C1" w:rsidP="005953C1">
      <w:pPr>
        <w:spacing w:after="0" w:line="240" w:lineRule="auto"/>
        <w:rPr>
          <w:b/>
          <w:color w:val="auto"/>
        </w:rPr>
      </w:pPr>
      <w:r w:rsidRPr="005C7F40">
        <w:rPr>
          <w:b/>
          <w:color w:val="auto"/>
        </w:rPr>
        <w:t xml:space="preserve">19. OBSERVACIONES AL INFORME DE EVALUACIÓN </w:t>
      </w:r>
    </w:p>
    <w:p w14:paraId="2465C258" w14:textId="77777777" w:rsidR="005953C1" w:rsidRPr="005C7F40" w:rsidRDefault="005953C1" w:rsidP="005953C1">
      <w:pPr>
        <w:spacing w:after="0" w:line="240" w:lineRule="auto"/>
        <w:rPr>
          <w:b/>
          <w:color w:val="auto"/>
        </w:rPr>
      </w:pPr>
    </w:p>
    <w:p w14:paraId="6EDD78B7" w14:textId="77777777" w:rsidR="005953C1" w:rsidRPr="005C7F40" w:rsidRDefault="005953C1" w:rsidP="005953C1">
      <w:pPr>
        <w:spacing w:after="0" w:line="240" w:lineRule="auto"/>
        <w:rPr>
          <w:color w:val="auto"/>
        </w:rPr>
      </w:pPr>
      <w:r w:rsidRPr="005C7F40">
        <w:rPr>
          <w:color w:val="auto"/>
        </w:rPr>
        <w:t>Los Oferentes podrán, de manera discrecional, presentar observaciones al informe de evaluación publicado por la ELC, en los términos señalados en el cronograma.</w:t>
      </w:r>
    </w:p>
    <w:p w14:paraId="416D0103" w14:textId="77777777" w:rsidR="005953C1" w:rsidRPr="005C7F40" w:rsidRDefault="005953C1" w:rsidP="005953C1">
      <w:pPr>
        <w:spacing w:after="0" w:line="240" w:lineRule="auto"/>
        <w:rPr>
          <w:color w:val="auto"/>
        </w:rPr>
      </w:pPr>
      <w:r w:rsidRPr="005C7F40">
        <w:rPr>
          <w:color w:val="auto"/>
        </w:rPr>
        <w:t>La ELC dará respuesta a las observaciones hechas por los interesados y las publicará conforme a los términos del cronograma.</w:t>
      </w:r>
    </w:p>
    <w:p w14:paraId="0DCCA5BC" w14:textId="77777777" w:rsidR="005953C1" w:rsidRPr="005C7F40" w:rsidRDefault="005953C1" w:rsidP="005953C1">
      <w:pPr>
        <w:spacing w:after="0" w:line="240" w:lineRule="auto"/>
        <w:rPr>
          <w:color w:val="auto"/>
        </w:rPr>
      </w:pPr>
    </w:p>
    <w:p w14:paraId="7EFEE85F" w14:textId="77777777" w:rsidR="005953C1" w:rsidRPr="005C7F40" w:rsidRDefault="005953C1" w:rsidP="005953C1">
      <w:pPr>
        <w:spacing w:after="0" w:line="240" w:lineRule="auto"/>
        <w:rPr>
          <w:b/>
          <w:color w:val="auto"/>
        </w:rPr>
      </w:pPr>
      <w:r w:rsidRPr="005C7F40">
        <w:rPr>
          <w:b/>
          <w:color w:val="auto"/>
        </w:rPr>
        <w:t>20. TRÁMITE DE OBSERVACIONES AL INFORME DE EVALUACIÓN</w:t>
      </w:r>
    </w:p>
    <w:p w14:paraId="142584DE" w14:textId="77777777" w:rsidR="005953C1" w:rsidRPr="005C7F40" w:rsidRDefault="005953C1" w:rsidP="005953C1">
      <w:pPr>
        <w:spacing w:after="0" w:line="240" w:lineRule="auto"/>
        <w:rPr>
          <w:b/>
          <w:color w:val="auto"/>
        </w:rPr>
      </w:pPr>
    </w:p>
    <w:p w14:paraId="7E66F1F7" w14:textId="77777777" w:rsidR="005953C1" w:rsidRPr="005C7F40" w:rsidRDefault="005953C1" w:rsidP="005953C1">
      <w:pPr>
        <w:spacing w:after="0" w:line="240" w:lineRule="auto"/>
        <w:rPr>
          <w:color w:val="auto"/>
        </w:rPr>
      </w:pPr>
      <w:r w:rsidRPr="005C7F40">
        <w:rPr>
          <w:color w:val="auto"/>
        </w:rPr>
        <w:t>Las observaciones o solicitudes de aclaración al informe de evaluación de la presente invitación, se resolverán dentro del término fijado en el cronograma. De considerarlo necesario la ELC podrá ampliar el plazo por un término igual al fijado inicialmente.</w:t>
      </w:r>
    </w:p>
    <w:p w14:paraId="4E5D8F35" w14:textId="77777777" w:rsidR="005953C1" w:rsidRPr="005C7F40" w:rsidRDefault="005953C1" w:rsidP="005953C1">
      <w:pPr>
        <w:spacing w:after="0" w:line="240" w:lineRule="auto"/>
        <w:rPr>
          <w:color w:val="auto"/>
        </w:rPr>
      </w:pPr>
    </w:p>
    <w:p w14:paraId="764BD578" w14:textId="77777777" w:rsidR="005953C1" w:rsidRPr="005C7F40" w:rsidRDefault="005953C1" w:rsidP="005953C1">
      <w:pPr>
        <w:spacing w:after="0" w:line="240" w:lineRule="auto"/>
        <w:rPr>
          <w:b/>
          <w:color w:val="auto"/>
        </w:rPr>
      </w:pPr>
      <w:r w:rsidRPr="005C7F40">
        <w:rPr>
          <w:b/>
          <w:color w:val="auto"/>
        </w:rPr>
        <w:t>21. ACEPTACIÓN DE LA OFERTA.</w:t>
      </w:r>
    </w:p>
    <w:p w14:paraId="5649480A" w14:textId="77777777" w:rsidR="005953C1" w:rsidRPr="005C7F40" w:rsidRDefault="005953C1" w:rsidP="005953C1">
      <w:pPr>
        <w:spacing w:after="0" w:line="240" w:lineRule="auto"/>
        <w:rPr>
          <w:b/>
          <w:color w:val="auto"/>
        </w:rPr>
      </w:pPr>
    </w:p>
    <w:p w14:paraId="545D93C1" w14:textId="77777777" w:rsidR="005953C1" w:rsidRPr="005C7F40" w:rsidRDefault="005953C1" w:rsidP="005953C1">
      <w:pPr>
        <w:spacing w:after="0" w:line="240" w:lineRule="auto"/>
        <w:rPr>
          <w:color w:val="auto"/>
        </w:rPr>
      </w:pPr>
      <w:r w:rsidRPr="005C7F40">
        <w:rPr>
          <w:color w:val="auto"/>
        </w:rPr>
        <w:t>Vencido el plazo para la presentación de observaciones al informe de evaluación la ELC aceptará oferta y adjudicará contrato de distribución.</w:t>
      </w:r>
    </w:p>
    <w:p w14:paraId="24FA3113" w14:textId="77777777" w:rsidR="005953C1" w:rsidRPr="005C7F40" w:rsidRDefault="005953C1" w:rsidP="005953C1">
      <w:pPr>
        <w:spacing w:after="0" w:line="240" w:lineRule="auto"/>
        <w:rPr>
          <w:color w:val="auto"/>
        </w:rPr>
      </w:pPr>
    </w:p>
    <w:p w14:paraId="2D397733" w14:textId="77777777" w:rsidR="005953C1" w:rsidRPr="005C7F40" w:rsidRDefault="005953C1" w:rsidP="005953C1">
      <w:pPr>
        <w:spacing w:after="0" w:line="240" w:lineRule="auto"/>
        <w:jc w:val="center"/>
        <w:rPr>
          <w:b/>
          <w:color w:val="auto"/>
          <w:sz w:val="32"/>
        </w:rPr>
      </w:pPr>
    </w:p>
    <w:p w14:paraId="109EBC71" w14:textId="77777777" w:rsidR="005953C1" w:rsidRDefault="005953C1" w:rsidP="005953C1">
      <w:pPr>
        <w:spacing w:after="0" w:line="240" w:lineRule="auto"/>
        <w:jc w:val="center"/>
        <w:rPr>
          <w:b/>
          <w:color w:val="auto"/>
          <w:sz w:val="32"/>
        </w:rPr>
      </w:pPr>
    </w:p>
    <w:p w14:paraId="2E1848C2" w14:textId="77777777" w:rsidR="005953C1" w:rsidRPr="005C7F40" w:rsidRDefault="005953C1" w:rsidP="005953C1">
      <w:pPr>
        <w:spacing w:after="0" w:line="240" w:lineRule="auto"/>
        <w:jc w:val="center"/>
        <w:rPr>
          <w:b/>
          <w:color w:val="auto"/>
          <w:sz w:val="32"/>
        </w:rPr>
      </w:pPr>
      <w:r w:rsidRPr="005C7F40">
        <w:rPr>
          <w:b/>
          <w:color w:val="auto"/>
          <w:sz w:val="32"/>
        </w:rPr>
        <w:t>ANEXO No.2</w:t>
      </w:r>
    </w:p>
    <w:p w14:paraId="74AC15F6" w14:textId="77777777" w:rsidR="005953C1" w:rsidRPr="005C7F40" w:rsidRDefault="005953C1" w:rsidP="005953C1">
      <w:pPr>
        <w:spacing w:after="0" w:line="240" w:lineRule="auto"/>
        <w:rPr>
          <w:color w:val="auto"/>
        </w:rPr>
      </w:pPr>
    </w:p>
    <w:p w14:paraId="08D37642" w14:textId="77777777" w:rsidR="005953C1" w:rsidRPr="005C7F40" w:rsidRDefault="005953C1" w:rsidP="005953C1">
      <w:pPr>
        <w:spacing w:after="0" w:line="240" w:lineRule="auto"/>
        <w:rPr>
          <w:b/>
          <w:color w:val="auto"/>
        </w:rPr>
      </w:pPr>
      <w:r w:rsidRPr="005C7F40">
        <w:rPr>
          <w:b/>
          <w:color w:val="auto"/>
        </w:rPr>
        <w:t>CONDICIONES DE CONTRATACIÓN</w:t>
      </w:r>
    </w:p>
    <w:p w14:paraId="336C6711" w14:textId="77777777" w:rsidR="005953C1" w:rsidRPr="005C7F40" w:rsidRDefault="005953C1" w:rsidP="005953C1">
      <w:pPr>
        <w:spacing w:after="0" w:line="240" w:lineRule="auto"/>
        <w:rPr>
          <w:color w:val="auto"/>
        </w:rPr>
      </w:pPr>
    </w:p>
    <w:p w14:paraId="60BACDA4" w14:textId="77777777" w:rsidR="005953C1" w:rsidRPr="005C7F40" w:rsidRDefault="005953C1" w:rsidP="005953C1">
      <w:pPr>
        <w:spacing w:after="0" w:line="240" w:lineRule="auto"/>
        <w:rPr>
          <w:color w:val="auto"/>
        </w:rPr>
      </w:pPr>
      <w:r w:rsidRPr="005C7F40">
        <w:rPr>
          <w:color w:val="auto"/>
        </w:rPr>
        <w:t xml:space="preserve">La Empresa de Licores de Cundinamarca, en adelante la EMPRESA o ELC, mediante las presentes condiciones de contratación de la invitación, se permite informar los requisitos que deben cumplir los interesados para la participación y la aceptación de la oferta en el proceso de Invitación Abierta, así como el Contrato que se llegare a suscribir como resultado del mismo. </w:t>
      </w:r>
    </w:p>
    <w:p w14:paraId="796FFDF1" w14:textId="77777777" w:rsidR="005953C1" w:rsidRPr="005C7F40" w:rsidRDefault="005953C1" w:rsidP="005953C1">
      <w:pPr>
        <w:spacing w:after="0" w:line="240" w:lineRule="auto"/>
        <w:rPr>
          <w:color w:val="auto"/>
        </w:rPr>
      </w:pPr>
      <w:r w:rsidRPr="005C7F40">
        <w:rPr>
          <w:color w:val="auto"/>
        </w:rPr>
        <w:t xml:space="preserve"> </w:t>
      </w:r>
    </w:p>
    <w:p w14:paraId="586DFFEF" w14:textId="77777777" w:rsidR="005953C1" w:rsidRPr="005C7F40" w:rsidRDefault="005953C1" w:rsidP="005953C1">
      <w:pPr>
        <w:spacing w:after="0" w:line="240" w:lineRule="auto"/>
        <w:rPr>
          <w:b/>
          <w:color w:val="auto"/>
        </w:rPr>
      </w:pPr>
      <w:r w:rsidRPr="005C7F40">
        <w:rPr>
          <w:b/>
          <w:color w:val="auto"/>
        </w:rPr>
        <w:tab/>
        <w:t xml:space="preserve">ADVERTENCIA </w:t>
      </w:r>
    </w:p>
    <w:p w14:paraId="0F00578F" w14:textId="77777777" w:rsidR="005953C1" w:rsidRPr="005C7F40" w:rsidRDefault="005953C1" w:rsidP="005953C1">
      <w:pPr>
        <w:spacing w:after="0" w:line="240" w:lineRule="auto"/>
        <w:rPr>
          <w:color w:val="auto"/>
        </w:rPr>
      </w:pPr>
    </w:p>
    <w:p w14:paraId="1B2BB35C" w14:textId="3DC14B9B" w:rsidR="005953C1" w:rsidRPr="005C7F40" w:rsidRDefault="005953C1" w:rsidP="005953C1">
      <w:pPr>
        <w:spacing w:after="0" w:line="240" w:lineRule="auto"/>
        <w:rPr>
          <w:color w:val="auto"/>
        </w:rPr>
      </w:pPr>
      <w:r w:rsidRPr="005C7F40">
        <w:rPr>
          <w:color w:val="auto"/>
        </w:rPr>
        <w:t xml:space="preserve">La presente Invitación para contratar </w:t>
      </w:r>
      <w:r w:rsidRPr="005C7F40">
        <w:rPr>
          <w:b/>
          <w:color w:val="auto"/>
        </w:rPr>
        <w:t>“</w:t>
      </w:r>
      <w:r w:rsidR="00954FA4" w:rsidRPr="00954FA4">
        <w:rPr>
          <w:b/>
          <w:color w:val="auto"/>
        </w:rPr>
        <w:t>PUBLICIDAD DE LOS PRODUCTOS DE LA EMPRESA DE LICORES DE CUNDINAMARCA, COMO PATROCINADOR EXCLUSIVO DE LA CATEGORÍA EN EL FESTIVAL DE LA LEYENDA VALLENATA. EN LOS DIFERENTES ESCENARIOS DONDE SE DESARROLLARA LA VERSIÓN 55º DEL FESTIVAL DE LA LEYENDA VALLENATA, V REY DE REYES EN HOMENAJE A JORGE OÑATE. DEL 26 AL 30 DE ABRIL DE 2022 EN LA CIUDAD DE VALLEDUPAR</w:t>
      </w:r>
      <w:r w:rsidRPr="005C7F40">
        <w:rPr>
          <w:b/>
          <w:color w:val="auto"/>
        </w:rPr>
        <w:t>”</w:t>
      </w:r>
      <w:r w:rsidRPr="005C7F40">
        <w:rPr>
          <w:color w:val="auto"/>
        </w:rPr>
        <w:t xml:space="preserve"> ha sido elaborada para el uso exclusivo de los OFERENTES. Toda la información que se ha puesto a disposición de los OFERENTES ha sido preparada y recopilada únicamente para ayudar y facilitar a los OFERENTES en la ejecución de sus propias investigaciones y evaluaciones sobre la Invitación Abierta, y no es, ni pretende ser, exhaustiva ni incluye toda la información que un OFERENTE deba o desee tomar en consideración.</w:t>
      </w:r>
    </w:p>
    <w:p w14:paraId="768CA2EA" w14:textId="77777777" w:rsidR="005953C1" w:rsidRPr="005C7F40" w:rsidRDefault="005953C1" w:rsidP="005953C1">
      <w:pPr>
        <w:spacing w:after="0" w:line="240" w:lineRule="auto"/>
        <w:rPr>
          <w:color w:val="auto"/>
        </w:rPr>
      </w:pPr>
    </w:p>
    <w:p w14:paraId="0C52EAB0" w14:textId="77777777" w:rsidR="005953C1" w:rsidRPr="005C7F40" w:rsidRDefault="005953C1" w:rsidP="005953C1">
      <w:pPr>
        <w:spacing w:after="0" w:line="240" w:lineRule="auto"/>
        <w:rPr>
          <w:color w:val="auto"/>
        </w:rPr>
      </w:pPr>
      <w:r w:rsidRPr="005C7F40">
        <w:rPr>
          <w:color w:val="auto"/>
        </w:rPr>
        <w:t>La entrega de la Carta de Presentación de la OFERTA y de la respectiva OFERTA constituyen un reconocimiento y aceptación por parte del OFERENTE en cuanto a que la EMPRESA rechaza expresamente y no estará sujeta a responsabilidad alguna – presente o futura – derivada de la Invitación Abierta, salvo por las responsabilidades derivadas del negocio jurídico que se genere con la aceptación de la OFERTA por parte de la EMPRESA, en los términos expuestos en el mismo.</w:t>
      </w:r>
    </w:p>
    <w:p w14:paraId="64022931" w14:textId="77777777" w:rsidR="005953C1" w:rsidRPr="005C7F40" w:rsidRDefault="005953C1" w:rsidP="005953C1">
      <w:pPr>
        <w:spacing w:after="0" w:line="240" w:lineRule="auto"/>
        <w:rPr>
          <w:color w:val="auto"/>
        </w:rPr>
      </w:pPr>
    </w:p>
    <w:p w14:paraId="41F3330A" w14:textId="77777777" w:rsidR="005953C1" w:rsidRPr="005C7F40" w:rsidRDefault="005953C1" w:rsidP="005953C1">
      <w:pPr>
        <w:spacing w:after="0" w:line="240" w:lineRule="auto"/>
        <w:rPr>
          <w:color w:val="auto"/>
        </w:rPr>
      </w:pPr>
      <w:r w:rsidRPr="005C7F40">
        <w:rPr>
          <w:color w:val="auto"/>
        </w:rPr>
        <w:t>En particular, nada de lo contenido en la Invitación constituye una garantía o declaración con respecto al logro o razonabilidad de las proyecciones, perspectivas o rendimientos operativos o financieros del OFERENTE en la Invitación y en el negocio jurídico que se genere con la aceptación de la OFERTA por parte de la EMPRESA</w:t>
      </w:r>
    </w:p>
    <w:p w14:paraId="29F9D23D" w14:textId="77777777" w:rsidR="005953C1" w:rsidRPr="005C7F40" w:rsidRDefault="005953C1" w:rsidP="005953C1">
      <w:pPr>
        <w:spacing w:after="0" w:line="240" w:lineRule="auto"/>
        <w:rPr>
          <w:color w:val="auto"/>
        </w:rPr>
      </w:pPr>
    </w:p>
    <w:p w14:paraId="70032C33" w14:textId="77777777" w:rsidR="005953C1" w:rsidRDefault="005953C1" w:rsidP="005953C1">
      <w:pPr>
        <w:spacing w:after="0" w:line="240" w:lineRule="auto"/>
        <w:rPr>
          <w:color w:val="auto"/>
        </w:rPr>
      </w:pPr>
      <w:r w:rsidRPr="005C7F40">
        <w:rPr>
          <w:color w:val="auto"/>
        </w:rPr>
        <w:t xml:space="preserve">Ni la recepción de la Invitación por parte de los OFERENTES, ni cualquier información contenida en misma o cualquier otro documento entregado a los OFERENTES, proporcionado o comunicado posteriormente a cualquier OFERENTE, ya sea en forma verbal o escrita, debe o puede considerarse como una asesoría de cualquier naturaleza a favor de cualquier OFERENTE por parte de la EMPRESA. </w:t>
      </w:r>
    </w:p>
    <w:p w14:paraId="44C389A7" w14:textId="77777777" w:rsidR="005953C1" w:rsidRPr="005C7F40" w:rsidRDefault="005953C1" w:rsidP="005953C1">
      <w:pPr>
        <w:spacing w:after="0" w:line="240" w:lineRule="auto"/>
        <w:rPr>
          <w:color w:val="auto"/>
        </w:rPr>
      </w:pPr>
      <w:r w:rsidRPr="005C7F40">
        <w:rPr>
          <w:color w:val="auto"/>
        </w:rPr>
        <w:t xml:space="preserve"> </w:t>
      </w:r>
    </w:p>
    <w:p w14:paraId="1C849F84" w14:textId="77777777" w:rsidR="005953C1" w:rsidRPr="005C7F40" w:rsidRDefault="005953C1" w:rsidP="005953C1">
      <w:pPr>
        <w:spacing w:after="0" w:line="240" w:lineRule="auto"/>
        <w:rPr>
          <w:color w:val="auto"/>
        </w:rPr>
      </w:pPr>
      <w:r w:rsidRPr="005C7F40">
        <w:rPr>
          <w:color w:val="auto"/>
        </w:rPr>
        <w:t xml:space="preserve">La EMPRESA se reserva el derecho, a su exclusiva y absoluta discreción, de modificar o adicionar cualesquiera de las disposiciones contenidas en la Invitación Abierta incluyendo, el derecho de rechazar las OFERTAS por las causales previstas en la Invitación. De manera particular, la EMPRESA se reserva el derecho de dar por terminada la Invitación Abierta en cualquier momento antes del recibo de alguna OFERTA sin que, por ello, la EMPRESA tenga que reconocer o pagar una indemnización por daño emergente, lucro cesante, responsabilidad precontractual o cualquiera otra. </w:t>
      </w:r>
    </w:p>
    <w:p w14:paraId="26E8483F" w14:textId="77777777" w:rsidR="005953C1" w:rsidRPr="005C7F40" w:rsidRDefault="005953C1" w:rsidP="005953C1">
      <w:pPr>
        <w:spacing w:after="0" w:line="240" w:lineRule="auto"/>
        <w:rPr>
          <w:color w:val="auto"/>
        </w:rPr>
      </w:pPr>
    </w:p>
    <w:p w14:paraId="382862B1" w14:textId="77777777" w:rsidR="005953C1" w:rsidRPr="005C7F40" w:rsidRDefault="005953C1" w:rsidP="005953C1">
      <w:pPr>
        <w:spacing w:after="0" w:line="240" w:lineRule="auto"/>
        <w:rPr>
          <w:color w:val="auto"/>
        </w:rPr>
      </w:pPr>
      <w:r w:rsidRPr="005C7F40">
        <w:rPr>
          <w:color w:val="auto"/>
        </w:rPr>
        <w:t>La Invitación, ni ninguna otra información escrita o verbal proporcionada a cualquier OFERENTE o a sus asesores servirán de base para alegar, interpretar o concluir sobre la existencia de contrato alguno. La presentación de cualquiera de las OFERTAS no generará obligaciones contractuales o precontractuales a cargo de la EMPRESA. Sólo la aceptación de una OFERTA por parte de la EMPRESA generará obligaciones contractuales para la EMPRESA.</w:t>
      </w:r>
    </w:p>
    <w:p w14:paraId="005EF6EC" w14:textId="77777777" w:rsidR="005953C1" w:rsidRPr="005C7F40" w:rsidRDefault="005953C1" w:rsidP="005953C1">
      <w:pPr>
        <w:spacing w:after="0" w:line="240" w:lineRule="auto"/>
        <w:rPr>
          <w:color w:val="auto"/>
        </w:rPr>
      </w:pPr>
    </w:p>
    <w:p w14:paraId="56336E4F" w14:textId="77777777" w:rsidR="005953C1" w:rsidRPr="005C7F40" w:rsidRDefault="005953C1" w:rsidP="005953C1">
      <w:pPr>
        <w:spacing w:after="0" w:line="240" w:lineRule="auto"/>
        <w:rPr>
          <w:color w:val="auto"/>
        </w:rPr>
      </w:pPr>
      <w:r w:rsidRPr="005C7F40">
        <w:rPr>
          <w:color w:val="auto"/>
        </w:rPr>
        <w:t>Al proporcionar la Invitación, la EMPRESA no asume obligación alguna de corregir, modificar o actualizar la información contenida en la Invitación o de proporcionar a los OFERENTES acceso a informaciones adicionales.</w:t>
      </w:r>
    </w:p>
    <w:p w14:paraId="0E1BBDD9" w14:textId="77777777" w:rsidR="005953C1" w:rsidRPr="005C7F40" w:rsidRDefault="005953C1" w:rsidP="005953C1">
      <w:pPr>
        <w:spacing w:after="0" w:line="240" w:lineRule="auto"/>
        <w:rPr>
          <w:color w:val="auto"/>
        </w:rPr>
      </w:pPr>
    </w:p>
    <w:p w14:paraId="594ED3F8" w14:textId="77777777" w:rsidR="005953C1" w:rsidRPr="005C7F40" w:rsidRDefault="005953C1" w:rsidP="005953C1">
      <w:pPr>
        <w:spacing w:after="0" w:line="240" w:lineRule="auto"/>
        <w:rPr>
          <w:b/>
          <w:color w:val="auto"/>
        </w:rPr>
      </w:pPr>
      <w:r w:rsidRPr="005C7F40">
        <w:rPr>
          <w:b/>
          <w:color w:val="auto"/>
        </w:rPr>
        <w:t xml:space="preserve">2. DOCUMENTOS DE LA OFERTA. </w:t>
      </w:r>
    </w:p>
    <w:p w14:paraId="4026BC64" w14:textId="77777777" w:rsidR="005953C1" w:rsidRPr="005C7F40" w:rsidRDefault="005953C1" w:rsidP="005953C1">
      <w:pPr>
        <w:spacing w:after="0" w:line="240" w:lineRule="auto"/>
        <w:rPr>
          <w:color w:val="auto"/>
        </w:rPr>
      </w:pPr>
    </w:p>
    <w:p w14:paraId="2916265D" w14:textId="77777777" w:rsidR="005953C1" w:rsidRPr="005C7F40" w:rsidRDefault="005953C1" w:rsidP="005953C1">
      <w:pPr>
        <w:spacing w:after="0" w:line="240" w:lineRule="auto"/>
        <w:rPr>
          <w:b/>
          <w:color w:val="auto"/>
        </w:rPr>
      </w:pPr>
      <w:r w:rsidRPr="005C7F40">
        <w:rPr>
          <w:b/>
          <w:color w:val="auto"/>
        </w:rPr>
        <w:t xml:space="preserve">2.1 DOCUMENTOS DE CONTENIDO JURÍDICO. </w:t>
      </w:r>
    </w:p>
    <w:p w14:paraId="51CA960D" w14:textId="77777777" w:rsidR="005953C1" w:rsidRPr="005C7F40" w:rsidRDefault="005953C1" w:rsidP="005953C1">
      <w:pPr>
        <w:spacing w:after="0" w:line="240" w:lineRule="auto"/>
        <w:rPr>
          <w:color w:val="auto"/>
        </w:rPr>
      </w:pPr>
    </w:p>
    <w:p w14:paraId="63EB4983" w14:textId="77777777" w:rsidR="005953C1" w:rsidRPr="005C7F40" w:rsidRDefault="005953C1" w:rsidP="005953C1">
      <w:pPr>
        <w:spacing w:after="0" w:line="240" w:lineRule="auto"/>
        <w:rPr>
          <w:color w:val="auto"/>
        </w:rPr>
      </w:pPr>
      <w:r w:rsidRPr="005C7F40">
        <w:rPr>
          <w:color w:val="auto"/>
        </w:rPr>
        <w:t>DOCUMENTO</w:t>
      </w:r>
    </w:p>
    <w:p w14:paraId="547009CB" w14:textId="77777777" w:rsidR="005953C1" w:rsidRPr="005C7F40" w:rsidRDefault="005953C1" w:rsidP="005953C1">
      <w:pPr>
        <w:spacing w:after="0" w:line="240" w:lineRule="auto"/>
        <w:rPr>
          <w:color w:val="auto"/>
        </w:rPr>
      </w:pPr>
    </w:p>
    <w:p w14:paraId="69349D77" w14:textId="77777777" w:rsidR="005953C1" w:rsidRPr="005C7F40" w:rsidRDefault="005953C1" w:rsidP="005953C1">
      <w:pPr>
        <w:spacing w:after="0" w:line="240" w:lineRule="auto"/>
        <w:rPr>
          <w:color w:val="auto"/>
        </w:rPr>
      </w:pPr>
      <w:r w:rsidRPr="005C7F40">
        <w:rPr>
          <w:b/>
          <w:color w:val="auto"/>
        </w:rPr>
        <w:t>CARTA DE PRESENTACIÓN DE LA OFERTA</w:t>
      </w:r>
      <w:r w:rsidRPr="005C7F40">
        <w:rPr>
          <w:color w:val="auto"/>
        </w:rPr>
        <w:t xml:space="preserve"> La carta de presentación de la OFERTA, deberá ser diligenciada de acuerdo al Formulario No. 1 adjunto a las condiciones de contratación, firmada por el OFERENTE.</w:t>
      </w:r>
    </w:p>
    <w:p w14:paraId="2289CD93" w14:textId="77777777" w:rsidR="005953C1" w:rsidRPr="005C7F40" w:rsidRDefault="005953C1" w:rsidP="005953C1">
      <w:pPr>
        <w:spacing w:after="0" w:line="240" w:lineRule="auto"/>
        <w:rPr>
          <w:color w:val="auto"/>
        </w:rPr>
      </w:pPr>
    </w:p>
    <w:p w14:paraId="1BA05719" w14:textId="77777777" w:rsidR="005953C1" w:rsidRPr="005C7F40" w:rsidRDefault="005953C1" w:rsidP="005953C1">
      <w:pPr>
        <w:spacing w:after="0" w:line="240" w:lineRule="auto"/>
        <w:rPr>
          <w:b/>
          <w:color w:val="auto"/>
        </w:rPr>
      </w:pPr>
      <w:r w:rsidRPr="005C7F40">
        <w:rPr>
          <w:b/>
          <w:color w:val="auto"/>
        </w:rPr>
        <w:t xml:space="preserve">CERTIFICADO EXISTENCIA Y REPRESENTACIÓN LEGAL. </w:t>
      </w:r>
      <w:r w:rsidRPr="005C7F40">
        <w:rPr>
          <w:b/>
          <w:color w:val="auto"/>
        </w:rPr>
        <w:tab/>
      </w:r>
    </w:p>
    <w:p w14:paraId="713A13A0" w14:textId="77777777" w:rsidR="005953C1" w:rsidRPr="005C7F40" w:rsidRDefault="005953C1" w:rsidP="005953C1">
      <w:pPr>
        <w:spacing w:after="0" w:line="240" w:lineRule="auto"/>
        <w:rPr>
          <w:color w:val="auto"/>
        </w:rPr>
      </w:pPr>
    </w:p>
    <w:p w14:paraId="5C0FCE25" w14:textId="77777777" w:rsidR="005953C1" w:rsidRPr="005C7F40" w:rsidRDefault="005953C1" w:rsidP="005953C1">
      <w:pPr>
        <w:spacing w:after="0" w:line="240" w:lineRule="auto"/>
        <w:rPr>
          <w:color w:val="auto"/>
        </w:rPr>
      </w:pPr>
      <w:r w:rsidRPr="005C7F40">
        <w:rPr>
          <w:color w:val="auto"/>
        </w:rPr>
        <w:t>PERSONAS JURÍDICAS NACIONALES CON DOMICILIO O SUCURSAL EN COLOMBIA.</w:t>
      </w:r>
    </w:p>
    <w:p w14:paraId="6564465E" w14:textId="77777777" w:rsidR="005953C1" w:rsidRPr="005C7F40" w:rsidRDefault="005953C1" w:rsidP="005953C1">
      <w:pPr>
        <w:spacing w:after="0" w:line="240" w:lineRule="auto"/>
        <w:rPr>
          <w:color w:val="auto"/>
        </w:rPr>
      </w:pPr>
    </w:p>
    <w:p w14:paraId="52EC77B0" w14:textId="77777777" w:rsidR="005953C1" w:rsidRPr="005C7F40" w:rsidRDefault="005953C1" w:rsidP="005953C1">
      <w:pPr>
        <w:spacing w:after="0" w:line="240" w:lineRule="auto"/>
        <w:rPr>
          <w:color w:val="auto"/>
        </w:rPr>
      </w:pPr>
      <w:r w:rsidRPr="005C7F40">
        <w:rPr>
          <w:color w:val="auto"/>
        </w:rPr>
        <w:t xml:space="preserve">El OFERENTE deberá presentar el certificado de existencia y representación legal expedido por la Cámara de Comercio de su domicilio principal, con fecha no superior a treinta (30) días calendario de antelación a la fecha de recepción de ofertas, donde conste que se encuentra legalmente constituida como tal y debe acreditar que su duración no será inferior al término de ejecución del Contrato y un (1) años más, y que su objeto social contenga las actividades que estén relacionadas con el objeto del presente proceso de contratación. </w:t>
      </w:r>
    </w:p>
    <w:p w14:paraId="54B87839" w14:textId="77777777" w:rsidR="005953C1" w:rsidRPr="005C7F40" w:rsidRDefault="005953C1" w:rsidP="005953C1">
      <w:pPr>
        <w:spacing w:after="0" w:line="240" w:lineRule="auto"/>
        <w:rPr>
          <w:color w:val="auto"/>
        </w:rPr>
      </w:pPr>
    </w:p>
    <w:p w14:paraId="43E90204" w14:textId="77777777" w:rsidR="005953C1" w:rsidRPr="005C7F40" w:rsidRDefault="005953C1" w:rsidP="005953C1">
      <w:pPr>
        <w:spacing w:after="0" w:line="240" w:lineRule="auto"/>
        <w:rPr>
          <w:color w:val="auto"/>
        </w:rPr>
      </w:pPr>
      <w:r w:rsidRPr="005C7F40">
        <w:rPr>
          <w:color w:val="auto"/>
        </w:rPr>
        <w:t>Cuando el OFERENTE obre por conducto de un representante o apoderado, allegará con su oferta, copia del documento legalmente otorgado en el que conste tal circunstancia y las facultades conferidas.</w:t>
      </w:r>
    </w:p>
    <w:p w14:paraId="5CFF2F17" w14:textId="77777777" w:rsidR="005953C1" w:rsidRPr="005C7F40" w:rsidRDefault="005953C1" w:rsidP="005953C1">
      <w:pPr>
        <w:spacing w:after="0" w:line="240" w:lineRule="auto"/>
        <w:rPr>
          <w:color w:val="auto"/>
        </w:rPr>
      </w:pPr>
    </w:p>
    <w:p w14:paraId="44BE64D0" w14:textId="77777777" w:rsidR="005953C1" w:rsidRPr="005C7F40" w:rsidRDefault="005953C1" w:rsidP="005953C1">
      <w:pPr>
        <w:spacing w:after="0" w:line="240" w:lineRule="auto"/>
        <w:rPr>
          <w:color w:val="auto"/>
        </w:rPr>
      </w:pPr>
      <w:r w:rsidRPr="005C7F40">
        <w:rPr>
          <w:color w:val="auto"/>
        </w:rPr>
        <w:t>Si existieren limitaciones en las facultades del representante legal para contratar y comprometer a la sociedad, deberá acreditar mediante copia del acta expedida como lo determina el Código de Comercio, que ha sido facultado por el máximo órgano social, para presentar la oferta.</w:t>
      </w:r>
    </w:p>
    <w:p w14:paraId="572E6923" w14:textId="77777777" w:rsidR="005953C1" w:rsidRPr="005C7F40" w:rsidRDefault="005953C1" w:rsidP="005953C1">
      <w:pPr>
        <w:spacing w:after="0" w:line="240" w:lineRule="auto"/>
        <w:rPr>
          <w:color w:val="auto"/>
        </w:rPr>
      </w:pPr>
    </w:p>
    <w:p w14:paraId="2A843AEF" w14:textId="77777777" w:rsidR="005953C1" w:rsidRPr="005C7F40" w:rsidRDefault="005953C1" w:rsidP="005953C1">
      <w:pPr>
        <w:spacing w:after="0" w:line="240" w:lineRule="auto"/>
        <w:rPr>
          <w:color w:val="auto"/>
        </w:rPr>
      </w:pPr>
      <w:r w:rsidRPr="005C7F40">
        <w:rPr>
          <w:color w:val="auto"/>
        </w:rPr>
        <w:t>En el evento en que no se presente este documento con la oferta, la Empresa de Licores de Cundinamarca podrá solicitarlo, pero en todo caso la fecha de éste no podrá ser posterior al de la aceptación de la oferta.</w:t>
      </w:r>
    </w:p>
    <w:p w14:paraId="2DD5A6C9" w14:textId="77777777" w:rsidR="005953C1" w:rsidRPr="005C7F40" w:rsidRDefault="005953C1" w:rsidP="005953C1">
      <w:pPr>
        <w:spacing w:after="0" w:line="240" w:lineRule="auto"/>
        <w:rPr>
          <w:color w:val="auto"/>
        </w:rPr>
      </w:pPr>
    </w:p>
    <w:p w14:paraId="786C3D31" w14:textId="77777777" w:rsidR="005953C1" w:rsidRPr="00316830" w:rsidRDefault="005953C1" w:rsidP="005953C1">
      <w:pPr>
        <w:spacing w:after="120" w:line="240" w:lineRule="auto"/>
        <w:rPr>
          <w:b/>
          <w:color w:val="auto"/>
        </w:rPr>
      </w:pPr>
      <w:r>
        <w:rPr>
          <w:b/>
          <w:color w:val="auto"/>
        </w:rPr>
        <w:t>CEDULA DE CIUDADANIA</w:t>
      </w:r>
    </w:p>
    <w:p w14:paraId="6B746846" w14:textId="77777777" w:rsidR="005953C1" w:rsidRPr="005C7F40" w:rsidRDefault="005953C1" w:rsidP="005953C1">
      <w:pPr>
        <w:spacing w:after="0" w:line="240" w:lineRule="auto"/>
        <w:rPr>
          <w:color w:val="auto"/>
        </w:rPr>
      </w:pPr>
      <w:r>
        <w:rPr>
          <w:color w:val="auto"/>
        </w:rPr>
        <w:t>El oferente debe presentar COPIA LEGIBLE DE LA CEDULA DE CIUDADANIA del represéntate Legal de la sociedad o de la persona natural que presenta oferta, la cual debe estar registrada y contar con las facultades para la presentación de la oferta mediante su firma.</w:t>
      </w:r>
    </w:p>
    <w:p w14:paraId="6BD13FC9" w14:textId="77777777" w:rsidR="005953C1" w:rsidRDefault="005953C1" w:rsidP="005953C1">
      <w:pPr>
        <w:spacing w:after="0" w:line="240" w:lineRule="auto"/>
        <w:rPr>
          <w:color w:val="auto"/>
        </w:rPr>
      </w:pPr>
    </w:p>
    <w:p w14:paraId="5588F3AF" w14:textId="77777777" w:rsidR="005953C1" w:rsidRPr="005C7F40" w:rsidRDefault="005953C1" w:rsidP="005953C1">
      <w:pPr>
        <w:spacing w:after="0" w:line="240" w:lineRule="auto"/>
        <w:rPr>
          <w:b/>
          <w:color w:val="auto"/>
        </w:rPr>
      </w:pPr>
      <w:r w:rsidRPr="005C7F40">
        <w:rPr>
          <w:b/>
          <w:color w:val="auto"/>
        </w:rPr>
        <w:t>CONSORCIO O UNIÓN TEMPORAL</w:t>
      </w:r>
    </w:p>
    <w:p w14:paraId="01F96F8C" w14:textId="77777777" w:rsidR="005953C1" w:rsidRPr="005C7F40" w:rsidRDefault="005953C1" w:rsidP="005953C1">
      <w:pPr>
        <w:spacing w:after="0" w:line="240" w:lineRule="auto"/>
        <w:rPr>
          <w:color w:val="auto"/>
        </w:rPr>
      </w:pPr>
    </w:p>
    <w:p w14:paraId="593901B5" w14:textId="77777777" w:rsidR="005953C1" w:rsidRPr="005C7F40" w:rsidRDefault="005953C1" w:rsidP="005953C1">
      <w:pPr>
        <w:spacing w:after="0" w:line="240" w:lineRule="auto"/>
        <w:rPr>
          <w:color w:val="auto"/>
        </w:rPr>
      </w:pPr>
      <w:r w:rsidRPr="005C7F40">
        <w:rPr>
          <w:color w:val="auto"/>
        </w:rPr>
        <w:t xml:space="preserve">Si EL OFERENTE presenta propuesta en Consorcio o Unión Temporal, de conformidad con lo señalado en el artículo 7o. de la Ley 80 de 1993, deberá diligenciar debidamente los Formularios 2 o 3 de las presentes condiciones de contratación, especificando:  </w:t>
      </w:r>
    </w:p>
    <w:p w14:paraId="7B037144" w14:textId="77777777" w:rsidR="005953C1" w:rsidRPr="005C7F40" w:rsidRDefault="005953C1" w:rsidP="005953C1">
      <w:pPr>
        <w:spacing w:after="0" w:line="240" w:lineRule="auto"/>
        <w:rPr>
          <w:color w:val="auto"/>
        </w:rPr>
      </w:pPr>
    </w:p>
    <w:p w14:paraId="4E1D3FDA" w14:textId="77777777" w:rsidR="005953C1" w:rsidRPr="005C7F40" w:rsidRDefault="005953C1" w:rsidP="005953C1">
      <w:pPr>
        <w:spacing w:after="0" w:line="240" w:lineRule="auto"/>
        <w:rPr>
          <w:color w:val="auto"/>
        </w:rPr>
      </w:pPr>
      <w:r w:rsidRPr="005C7F40">
        <w:rPr>
          <w:color w:val="auto"/>
        </w:rPr>
        <w:tab/>
        <w:t>Diligenciar el documento de constitución del Consorcio o Unión Temporal (formulario No. 2 y No. 3, según el caso).</w:t>
      </w:r>
    </w:p>
    <w:p w14:paraId="53277BAA" w14:textId="77777777" w:rsidR="005953C1" w:rsidRPr="005C7F40" w:rsidRDefault="005953C1" w:rsidP="005953C1">
      <w:pPr>
        <w:spacing w:after="0" w:line="240" w:lineRule="auto"/>
        <w:rPr>
          <w:color w:val="auto"/>
        </w:rPr>
      </w:pPr>
    </w:p>
    <w:p w14:paraId="2CC0110F" w14:textId="77777777" w:rsidR="005953C1" w:rsidRPr="005C7F40" w:rsidRDefault="005953C1" w:rsidP="005953C1">
      <w:pPr>
        <w:spacing w:after="0" w:line="240" w:lineRule="auto"/>
        <w:rPr>
          <w:color w:val="auto"/>
        </w:rPr>
      </w:pPr>
      <w:r w:rsidRPr="005C7F40">
        <w:rPr>
          <w:color w:val="auto"/>
        </w:rPr>
        <w:tab/>
        <w:t>Designar a la persona que, para todos los efectos legales representará al Consorcio o Unión Temporal y señalar reglas básicas que regulen las relaciones entre ellos y su responsabilidad.</w:t>
      </w:r>
    </w:p>
    <w:p w14:paraId="5F5B404B" w14:textId="77777777" w:rsidR="005953C1" w:rsidRPr="005C7F40" w:rsidRDefault="005953C1" w:rsidP="005953C1">
      <w:pPr>
        <w:spacing w:after="0" w:line="240" w:lineRule="auto"/>
        <w:rPr>
          <w:color w:val="auto"/>
        </w:rPr>
      </w:pPr>
      <w:r w:rsidRPr="005C7F40">
        <w:rPr>
          <w:color w:val="auto"/>
        </w:rPr>
        <w:tab/>
        <w:t>Indicar la participación porcentual de cada uno de los integrantes en la forma asociativa correspondiente. La sumatoria de los porcentajes de participación no podrá exceder ni ser menor del 100%.</w:t>
      </w:r>
    </w:p>
    <w:p w14:paraId="4ABE60E7" w14:textId="77777777" w:rsidR="005953C1" w:rsidRPr="005C7F40" w:rsidRDefault="005953C1" w:rsidP="005953C1">
      <w:pPr>
        <w:spacing w:after="0" w:line="240" w:lineRule="auto"/>
        <w:rPr>
          <w:color w:val="auto"/>
        </w:rPr>
      </w:pPr>
    </w:p>
    <w:p w14:paraId="049847BA" w14:textId="77777777" w:rsidR="005953C1" w:rsidRPr="005C7F40" w:rsidRDefault="005953C1" w:rsidP="005953C1">
      <w:pPr>
        <w:spacing w:after="0" w:line="240" w:lineRule="auto"/>
        <w:rPr>
          <w:color w:val="auto"/>
        </w:rPr>
      </w:pPr>
      <w:r w:rsidRPr="005C7F40">
        <w:rPr>
          <w:color w:val="auto"/>
        </w:rPr>
        <w:tab/>
        <w:t xml:space="preserve">Constar en el documento que la duración de la figura asociativa no es inferior a la duración del contrato objeto del presente proceso de contratación y un (1) año más. </w:t>
      </w:r>
    </w:p>
    <w:p w14:paraId="61045AD3" w14:textId="77777777" w:rsidR="005953C1" w:rsidRPr="005C7F40" w:rsidRDefault="005953C1" w:rsidP="005953C1">
      <w:pPr>
        <w:spacing w:after="0" w:line="240" w:lineRule="auto"/>
        <w:rPr>
          <w:color w:val="auto"/>
        </w:rPr>
      </w:pPr>
    </w:p>
    <w:p w14:paraId="7F1D2997" w14:textId="77777777" w:rsidR="005953C1" w:rsidRPr="005C7F40" w:rsidRDefault="005953C1" w:rsidP="005953C1">
      <w:pPr>
        <w:spacing w:after="0" w:line="240" w:lineRule="auto"/>
        <w:rPr>
          <w:color w:val="auto"/>
        </w:rPr>
      </w:pPr>
      <w:r w:rsidRPr="005C7F40">
        <w:rPr>
          <w:color w:val="auto"/>
        </w:rPr>
        <w:tab/>
        <w:t>Las personas o firmas que integren el Consorcio o Unión Temporal deben cumplir los requisitos legales y anexar los documentos requeridos, en la presente invitación, como si fueran a participar en forma independiente.</w:t>
      </w:r>
    </w:p>
    <w:p w14:paraId="1CD17700" w14:textId="77777777" w:rsidR="005953C1" w:rsidRPr="005C7F40" w:rsidRDefault="005953C1" w:rsidP="005953C1">
      <w:pPr>
        <w:spacing w:after="0" w:line="240" w:lineRule="auto"/>
        <w:rPr>
          <w:color w:val="auto"/>
        </w:rPr>
      </w:pPr>
    </w:p>
    <w:p w14:paraId="2ACEF944" w14:textId="77777777" w:rsidR="005953C1" w:rsidRPr="005C7F40" w:rsidRDefault="005953C1" w:rsidP="005953C1">
      <w:pPr>
        <w:spacing w:after="0" w:line="240" w:lineRule="auto"/>
        <w:rPr>
          <w:color w:val="auto"/>
        </w:rPr>
      </w:pPr>
      <w:r w:rsidRPr="005C7F40">
        <w:rPr>
          <w:color w:val="auto"/>
        </w:rPr>
        <w:tab/>
        <w:t>La oferta debe estar firmada por el representante legal, designado por las personas naturales o jurídicas que se presentan, y deberán adjuntarse los documentos que lo acrediten como tal.</w:t>
      </w:r>
    </w:p>
    <w:p w14:paraId="613D7D5E" w14:textId="77777777" w:rsidR="005953C1" w:rsidRPr="005C7F40" w:rsidRDefault="005953C1" w:rsidP="005953C1">
      <w:pPr>
        <w:spacing w:after="0" w:line="240" w:lineRule="auto"/>
        <w:rPr>
          <w:color w:val="auto"/>
        </w:rPr>
      </w:pPr>
    </w:p>
    <w:p w14:paraId="0EFF6CEC" w14:textId="77777777" w:rsidR="005953C1" w:rsidRPr="005C7F40" w:rsidRDefault="005953C1" w:rsidP="005953C1">
      <w:pPr>
        <w:spacing w:after="0" w:line="240" w:lineRule="auto"/>
        <w:rPr>
          <w:color w:val="auto"/>
        </w:rPr>
      </w:pPr>
      <w:r w:rsidRPr="005C7F40">
        <w:rPr>
          <w:color w:val="auto"/>
        </w:rPr>
        <w:tab/>
        <w:t>El objeto social, de cada uno de los integrantes del Consorcio o Unión Temporal, debe permitir el desarrollo de por lo menos una de las actividades objeto de esta invitación.</w:t>
      </w:r>
    </w:p>
    <w:p w14:paraId="7802512E" w14:textId="77777777" w:rsidR="005953C1" w:rsidRPr="005C7F40" w:rsidRDefault="005953C1" w:rsidP="005953C1">
      <w:pPr>
        <w:spacing w:after="0" w:line="240" w:lineRule="auto"/>
        <w:rPr>
          <w:color w:val="auto"/>
        </w:rPr>
      </w:pPr>
    </w:p>
    <w:p w14:paraId="0BF13B70" w14:textId="77777777" w:rsidR="005953C1" w:rsidRPr="005C7F40" w:rsidRDefault="005953C1" w:rsidP="005953C1">
      <w:pPr>
        <w:spacing w:after="0" w:line="240" w:lineRule="auto"/>
        <w:rPr>
          <w:color w:val="auto"/>
        </w:rPr>
      </w:pPr>
      <w:r w:rsidRPr="005C7F40">
        <w:rPr>
          <w:color w:val="auto"/>
        </w:rPr>
        <w:tab/>
        <w:t>Los integrantes del Consorcio o la Unión Temporal no pueden ceder sus derechos a terceros sin obtener la autorización previa y expresa de la ELC, la cual será potestativa de la ELC.</w:t>
      </w:r>
    </w:p>
    <w:p w14:paraId="4081F68D" w14:textId="77777777" w:rsidR="005953C1" w:rsidRPr="005C7F40" w:rsidRDefault="005953C1" w:rsidP="005953C1">
      <w:pPr>
        <w:spacing w:after="0" w:line="240" w:lineRule="auto"/>
        <w:rPr>
          <w:color w:val="auto"/>
        </w:rPr>
      </w:pPr>
    </w:p>
    <w:p w14:paraId="54DC6845" w14:textId="77777777" w:rsidR="005953C1" w:rsidRPr="005C7F40" w:rsidRDefault="005953C1" w:rsidP="005953C1">
      <w:pPr>
        <w:spacing w:after="0" w:line="240" w:lineRule="auto"/>
        <w:rPr>
          <w:color w:val="auto"/>
        </w:rPr>
      </w:pPr>
      <w:r w:rsidRPr="005C7F40">
        <w:rPr>
          <w:color w:val="auto"/>
        </w:rPr>
        <w:tab/>
        <w:t>Los miembros de un Consorcio o Unión Temporal no podrán hacer parte de otras OFERTAS, ya sea que las mismas se presenten en forma individual o como miembros de otros Consorcios o Uniones Temporales.</w:t>
      </w:r>
    </w:p>
    <w:p w14:paraId="2699123C" w14:textId="77777777" w:rsidR="005953C1" w:rsidRPr="005C7F40" w:rsidRDefault="005953C1" w:rsidP="005953C1">
      <w:pPr>
        <w:spacing w:after="0" w:line="240" w:lineRule="auto"/>
        <w:rPr>
          <w:color w:val="auto"/>
        </w:rPr>
      </w:pPr>
    </w:p>
    <w:p w14:paraId="595D423D" w14:textId="77777777" w:rsidR="005953C1" w:rsidRPr="005C7F40" w:rsidRDefault="005953C1" w:rsidP="005953C1">
      <w:pPr>
        <w:spacing w:after="0" w:line="240" w:lineRule="auto"/>
        <w:rPr>
          <w:color w:val="auto"/>
        </w:rPr>
      </w:pPr>
      <w:r w:rsidRPr="005C7F40">
        <w:rPr>
          <w:color w:val="auto"/>
        </w:rPr>
        <w:tab/>
        <w:t xml:space="preserve">El documento deberá ir acompañado de aquellos otros que acrediten que quienes lo suscriben tienen la representación y capacidad necesarias para dicha constitución para adquirir las obligaciones solidarias derivadas de la oferta y del contrato resultante. </w:t>
      </w:r>
    </w:p>
    <w:p w14:paraId="69C31212" w14:textId="77777777" w:rsidR="005953C1" w:rsidRPr="005C7F40" w:rsidRDefault="005953C1" w:rsidP="005953C1">
      <w:pPr>
        <w:spacing w:after="0" w:line="240" w:lineRule="auto"/>
        <w:rPr>
          <w:color w:val="auto"/>
        </w:rPr>
      </w:pPr>
      <w:r w:rsidRPr="005C7F40">
        <w:rPr>
          <w:color w:val="auto"/>
        </w:rPr>
        <w:t>Cualquier modificación al documento de constitución del consorcio o unión temporal deberá ser suscrita por la totalidad de integrantes del consorcio o unión temporal, y deberá tener la aprobación previa de la Empresa de Licores de Cundinamarca</w:t>
      </w:r>
    </w:p>
    <w:p w14:paraId="7B993CAA" w14:textId="77777777" w:rsidR="005953C1" w:rsidRPr="005C7F40" w:rsidRDefault="005953C1" w:rsidP="005953C1">
      <w:pPr>
        <w:spacing w:after="0" w:line="240" w:lineRule="auto"/>
        <w:rPr>
          <w:color w:val="auto"/>
        </w:rPr>
      </w:pPr>
    </w:p>
    <w:p w14:paraId="40B936D3" w14:textId="77777777" w:rsidR="005953C1" w:rsidRPr="005C7F40" w:rsidRDefault="005953C1" w:rsidP="005953C1">
      <w:pPr>
        <w:spacing w:after="0" w:line="240" w:lineRule="auto"/>
        <w:rPr>
          <w:color w:val="auto"/>
        </w:rPr>
      </w:pPr>
      <w:r w:rsidRPr="005C7F40">
        <w:rPr>
          <w:b/>
          <w:color w:val="auto"/>
        </w:rPr>
        <w:t>DOCUMENTOS OTORGADOS EN EL EXTRANJERO</w:t>
      </w:r>
      <w:r w:rsidRPr="005C7F40">
        <w:rPr>
          <w:color w:val="auto"/>
        </w:rPr>
        <w:tab/>
        <w:t xml:space="preserve">Los documentos otorgados en el extranjero deberán cumplir con los requisitos previstos en los artículos 74 y 251 del Código General del Proceso Colombiano (Ley 1564 de 2012) y 480 del Código de Comercio Colombiano y en la Resolución 7144 del 20 de octubre de 2014 proferida por el Ministerio de Relaciones Exteriores de Colombia o con el requisito de la apostille contemplado en la Ley 455 de 1998, según sea el caso, siempre que de conformidad con dichas disposiciones así se requiera. </w:t>
      </w:r>
    </w:p>
    <w:p w14:paraId="1C791A3E" w14:textId="77777777" w:rsidR="005953C1" w:rsidRPr="005C7F40" w:rsidRDefault="005953C1" w:rsidP="005953C1">
      <w:pPr>
        <w:spacing w:after="0" w:line="240" w:lineRule="auto"/>
        <w:rPr>
          <w:color w:val="auto"/>
        </w:rPr>
      </w:pPr>
    </w:p>
    <w:p w14:paraId="6CF06AFA" w14:textId="77777777" w:rsidR="005953C1" w:rsidRPr="005C7F40" w:rsidRDefault="005953C1" w:rsidP="005953C1">
      <w:pPr>
        <w:spacing w:after="120" w:line="240" w:lineRule="auto"/>
        <w:rPr>
          <w:b/>
          <w:color w:val="auto"/>
        </w:rPr>
      </w:pPr>
      <w:r w:rsidRPr="005C7F40">
        <w:rPr>
          <w:b/>
          <w:color w:val="auto"/>
        </w:rPr>
        <w:t>CONSULARIZACIÓN</w:t>
      </w:r>
    </w:p>
    <w:p w14:paraId="5E44EA56" w14:textId="77777777" w:rsidR="005953C1" w:rsidRPr="005C7F40" w:rsidRDefault="005953C1" w:rsidP="005953C1">
      <w:pPr>
        <w:spacing w:after="0" w:line="240" w:lineRule="auto"/>
        <w:rPr>
          <w:color w:val="auto"/>
        </w:rPr>
      </w:pPr>
      <w:r w:rsidRPr="005C7F40">
        <w:rPr>
          <w:color w:val="auto"/>
        </w:rPr>
        <w:t>Al tenor de lo previsto en el artículo 480 del Código de Comercio, “los documentos otorgados en el exterior se autenticarán por los funcionarios competentes para ello en el respectivo país, y la firma de tales funcionarios lo será a su vez por el cónsul colombiano o, a falta de éste, por el de una nación amiga, sin perjuicio de lo establecido en convenios internacionales sobre el régimen de los poderes.”</w:t>
      </w:r>
    </w:p>
    <w:p w14:paraId="14DEC647" w14:textId="77777777" w:rsidR="005953C1" w:rsidRPr="005C7F40" w:rsidRDefault="005953C1" w:rsidP="005953C1">
      <w:pPr>
        <w:spacing w:after="0" w:line="240" w:lineRule="auto"/>
        <w:rPr>
          <w:color w:val="auto"/>
        </w:rPr>
      </w:pPr>
    </w:p>
    <w:p w14:paraId="41694DE3" w14:textId="77777777" w:rsidR="005953C1" w:rsidRPr="005C7F40" w:rsidRDefault="005953C1" w:rsidP="005953C1">
      <w:pPr>
        <w:spacing w:after="0" w:line="240" w:lineRule="auto"/>
        <w:rPr>
          <w:color w:val="auto"/>
        </w:rPr>
      </w:pPr>
      <w:r w:rsidRPr="005C7F40">
        <w:rPr>
          <w:color w:val="auto"/>
        </w:rPr>
        <w:t xml:space="preserve">En el caso de sociedades, conforme lo prevé el citado artículo del Código de Comercio “al autenticar los documentos a que se refiere este artículo los cónsules harán constar que existe la sociedad y ejerce su objeto conforme a las leyes del respectivo país”. </w:t>
      </w:r>
    </w:p>
    <w:p w14:paraId="7FDDCADD" w14:textId="77777777" w:rsidR="005953C1" w:rsidRPr="005C7F40" w:rsidRDefault="005953C1" w:rsidP="005953C1">
      <w:pPr>
        <w:spacing w:after="0" w:line="240" w:lineRule="auto"/>
        <w:rPr>
          <w:color w:val="auto"/>
        </w:rPr>
      </w:pPr>
    </w:p>
    <w:p w14:paraId="7ABC7279" w14:textId="77777777" w:rsidR="005953C1" w:rsidRPr="005C7F40" w:rsidRDefault="005953C1" w:rsidP="005953C1">
      <w:pPr>
        <w:spacing w:after="0" w:line="240" w:lineRule="auto"/>
        <w:rPr>
          <w:color w:val="auto"/>
        </w:rPr>
      </w:pPr>
      <w:r w:rsidRPr="005C7F40">
        <w:rPr>
          <w:color w:val="auto"/>
        </w:rPr>
        <w:t xml:space="preserve">Surtido el trámite anteriormente señalado, tales documentos deberán ser presentados ante el Ministerio de Relaciones Exteriores de Colombia para la correspondiente legalización de la firma del cónsul y demás trámites a que haya lugar. </w:t>
      </w:r>
    </w:p>
    <w:p w14:paraId="2A808544" w14:textId="77777777" w:rsidR="005953C1" w:rsidRPr="005C7F40" w:rsidRDefault="005953C1" w:rsidP="005953C1">
      <w:pPr>
        <w:spacing w:after="0" w:line="240" w:lineRule="auto"/>
        <w:rPr>
          <w:color w:val="auto"/>
        </w:rPr>
      </w:pPr>
    </w:p>
    <w:p w14:paraId="1F855E8B" w14:textId="77777777" w:rsidR="005953C1" w:rsidRPr="005C7F40" w:rsidRDefault="005953C1" w:rsidP="005953C1">
      <w:pPr>
        <w:spacing w:after="0" w:line="240" w:lineRule="auto"/>
        <w:rPr>
          <w:b/>
          <w:color w:val="auto"/>
        </w:rPr>
      </w:pPr>
      <w:r w:rsidRPr="005C7F40">
        <w:rPr>
          <w:b/>
          <w:color w:val="auto"/>
        </w:rPr>
        <w:t xml:space="preserve">APOSTILLA </w:t>
      </w:r>
    </w:p>
    <w:p w14:paraId="5A88AFFE" w14:textId="77777777" w:rsidR="005953C1" w:rsidRPr="005C7F40" w:rsidRDefault="005953C1" w:rsidP="005953C1">
      <w:pPr>
        <w:spacing w:after="0" w:line="240" w:lineRule="auto"/>
        <w:rPr>
          <w:color w:val="auto"/>
        </w:rPr>
      </w:pPr>
    </w:p>
    <w:p w14:paraId="48D497A3" w14:textId="77777777" w:rsidR="005953C1" w:rsidRPr="005C7F40" w:rsidRDefault="005953C1" w:rsidP="005953C1">
      <w:pPr>
        <w:spacing w:after="120" w:line="240" w:lineRule="auto"/>
        <w:rPr>
          <w:color w:val="auto"/>
        </w:rPr>
      </w:pPr>
      <w:r w:rsidRPr="005C7F40">
        <w:rPr>
          <w:color w:val="auto"/>
        </w:rPr>
        <w:t xml:space="preserve">Tratándose de documentos de naturaleza pública otorgados en el exterior conforme lo prevé la Ley 455 de 1998, no se requerirá del trámite de Consularización señalado previamente, siempre que provenga de uno de los países signatarios de la Convención de La Haya del 5 de octubre de 1961, sobre abolición del requisito de legalización para documentos públicos extranjeros. </w:t>
      </w:r>
    </w:p>
    <w:p w14:paraId="1ECA256E" w14:textId="77777777" w:rsidR="005953C1" w:rsidRPr="005C7F40" w:rsidRDefault="005953C1" w:rsidP="005953C1">
      <w:pPr>
        <w:spacing w:after="0" w:line="240" w:lineRule="auto"/>
        <w:rPr>
          <w:color w:val="auto"/>
        </w:rPr>
      </w:pPr>
      <w:r w:rsidRPr="005C7F40">
        <w:rPr>
          <w:color w:val="auto"/>
        </w:rPr>
        <w:t xml:space="preserve">En este caso solo será exigible la apostilla, trámite que consiste en el certificado mediante el cual se avala la autenticidad de la firma y el título a que ha actuado la, persona firmante del documento y que se surte ante la autoridad competente en el país de origen. Si la Apostilla está dada en idioma distinto del castellano, deberá presentarse acompañada de una traducción oficial a dicho idioma y la firma del traductor legalizada de conformidad con las normas vigentes 1. </w:t>
      </w:r>
    </w:p>
    <w:p w14:paraId="4C0A9EF0" w14:textId="77777777" w:rsidR="005953C1" w:rsidRPr="005C7F40" w:rsidRDefault="005953C1" w:rsidP="005953C1">
      <w:pPr>
        <w:spacing w:after="0" w:line="240" w:lineRule="auto"/>
        <w:rPr>
          <w:color w:val="auto"/>
        </w:rPr>
      </w:pPr>
    </w:p>
    <w:p w14:paraId="4E803CF2" w14:textId="77777777" w:rsidR="005953C1" w:rsidRPr="005C7F40" w:rsidRDefault="005953C1" w:rsidP="005953C1">
      <w:pPr>
        <w:spacing w:after="0" w:line="240" w:lineRule="auto"/>
        <w:rPr>
          <w:color w:val="auto"/>
        </w:rPr>
      </w:pPr>
      <w:r w:rsidRPr="005C7F40">
        <w:rPr>
          <w:color w:val="auto"/>
        </w:rPr>
        <w:t xml:space="preserve">Nota: Los documentos con su respectivo trámite de apostille podrán ser aportados en copia simple o copia auténtica, pero deben ser legibles y en todo caso, la Empresa de Licores de Cundinamarca se reserva el derecho de solicitar aclaración o la exposición del original, cuando la copia aportada no sea clara o legible. </w:t>
      </w:r>
    </w:p>
    <w:p w14:paraId="28AEEF00" w14:textId="77777777" w:rsidR="005953C1" w:rsidRPr="005C7F40" w:rsidRDefault="005953C1" w:rsidP="005953C1">
      <w:pPr>
        <w:spacing w:after="0" w:line="240" w:lineRule="auto"/>
        <w:rPr>
          <w:color w:val="auto"/>
        </w:rPr>
      </w:pPr>
    </w:p>
    <w:p w14:paraId="01B3D53E" w14:textId="77777777" w:rsidR="005953C1" w:rsidRPr="005C7F40" w:rsidRDefault="005953C1" w:rsidP="005953C1">
      <w:pPr>
        <w:spacing w:after="0" w:line="240" w:lineRule="auto"/>
        <w:rPr>
          <w:color w:val="auto"/>
        </w:rPr>
      </w:pPr>
      <w:bookmarkStart w:id="1" w:name="_GoBack"/>
      <w:bookmarkEnd w:id="1"/>
    </w:p>
    <w:p w14:paraId="6B0858ED" w14:textId="77777777" w:rsidR="005953C1" w:rsidRPr="005C7F40" w:rsidRDefault="005953C1" w:rsidP="005953C1">
      <w:pPr>
        <w:spacing w:after="0" w:line="240" w:lineRule="auto"/>
        <w:rPr>
          <w:color w:val="auto"/>
        </w:rPr>
      </w:pPr>
      <w:r w:rsidRPr="005C7F40">
        <w:rPr>
          <w:b/>
          <w:color w:val="auto"/>
        </w:rPr>
        <w:t>CERTIFICACIÓN EXPEDIDA POR LA CONTRALORÍA GENERAL DE LA REPÚBLICA</w:t>
      </w:r>
      <w:r w:rsidRPr="005C7F40">
        <w:rPr>
          <w:color w:val="auto"/>
        </w:rPr>
        <w:t>.</w:t>
      </w:r>
    </w:p>
    <w:p w14:paraId="3A487F26" w14:textId="77777777" w:rsidR="005953C1" w:rsidRPr="005C7F40" w:rsidRDefault="005953C1" w:rsidP="005953C1">
      <w:pPr>
        <w:spacing w:after="0" w:line="240" w:lineRule="auto"/>
        <w:rPr>
          <w:color w:val="auto"/>
        </w:rPr>
      </w:pPr>
    </w:p>
    <w:p w14:paraId="0A42B9BD" w14:textId="77777777" w:rsidR="005953C1" w:rsidRPr="005C7F40" w:rsidRDefault="005953C1" w:rsidP="005953C1">
      <w:pPr>
        <w:contextualSpacing/>
      </w:pPr>
      <w:r w:rsidRPr="005C7F40">
        <w:t>El OFERENTE, podrá presentar certificación expedida por la Contraloría General de la República, en la cual conste que el oferente y el Representante Legal de la firma o firmas no se encuentran reportados en el Boletín de Responsables Fiscales. En caso de que el oferente se presente a título de consorcio o unión temporal cada uno de sus integrantes debe cumplir con este requisito.</w:t>
      </w:r>
    </w:p>
    <w:p w14:paraId="3CDC2E79" w14:textId="77777777" w:rsidR="005953C1" w:rsidRPr="005C7F40" w:rsidRDefault="005953C1" w:rsidP="005953C1">
      <w:pPr>
        <w:contextualSpacing/>
      </w:pPr>
    </w:p>
    <w:p w14:paraId="65EFB53E" w14:textId="77777777" w:rsidR="005953C1" w:rsidRPr="005C7F40" w:rsidRDefault="005953C1" w:rsidP="005953C1">
      <w:pPr>
        <w:contextualSpacing/>
      </w:pPr>
      <w:r w:rsidRPr="005C7F40">
        <w:t>La anterior solicitud se hace a título de colaboración del oferente con la Empresa, sin que en momento alguno su ausencia se constituya en causal de rechazo de la oferta. De no presentarse o de considerarlo conveniente, en cumplimiento de lo establecido por la Contraloría General de la República mediante la Circular No. 05 del 25 de febrero de 2008, La Empresa, verificará que los oferentes no se encuentren reportados en el Boletín de Responsables Fiscales que expide la Contraloría General de la República.</w:t>
      </w:r>
    </w:p>
    <w:p w14:paraId="3808EAD5" w14:textId="77777777" w:rsidR="005953C1" w:rsidRPr="005C7F40" w:rsidRDefault="005953C1" w:rsidP="005953C1">
      <w:pPr>
        <w:contextualSpacing/>
      </w:pPr>
    </w:p>
    <w:p w14:paraId="4925C904" w14:textId="77777777" w:rsidR="005953C1" w:rsidRPr="005C7F40" w:rsidRDefault="005953C1" w:rsidP="005953C1">
      <w:pPr>
        <w:spacing w:after="0" w:line="240" w:lineRule="auto"/>
        <w:rPr>
          <w:b/>
          <w:color w:val="auto"/>
        </w:rPr>
      </w:pPr>
      <w:r w:rsidRPr="005C7F40">
        <w:rPr>
          <w:b/>
          <w:color w:val="auto"/>
        </w:rPr>
        <w:t>ANTECEDENTES DISCIPLINARIOS DE LA PROCURADURÍA GENERAL DE LA NACIÓN</w:t>
      </w:r>
    </w:p>
    <w:p w14:paraId="499D7DE9" w14:textId="77777777" w:rsidR="005953C1" w:rsidRPr="005C7F40" w:rsidRDefault="005953C1" w:rsidP="005953C1">
      <w:pPr>
        <w:spacing w:after="0" w:line="240" w:lineRule="auto"/>
        <w:rPr>
          <w:b/>
          <w:color w:val="auto"/>
        </w:rPr>
      </w:pPr>
    </w:p>
    <w:p w14:paraId="39F43D38" w14:textId="77777777" w:rsidR="005953C1" w:rsidRPr="005C7F40" w:rsidRDefault="005953C1" w:rsidP="005953C1">
      <w:pPr>
        <w:contextualSpacing/>
        <w:rPr>
          <w:rFonts w:eastAsia="Times New Roman"/>
          <w:lang w:val="es-ES"/>
        </w:rPr>
      </w:pPr>
      <w:r w:rsidRPr="005C7F40">
        <w:rPr>
          <w:rFonts w:eastAsia="Times New Roman"/>
          <w:lang w:val="es-ES"/>
        </w:rPr>
        <w:t>El OFERENTE podrá adjuntar copia del Certificado de Antecedentes Disciplinarios expedido por la Procuraduría General de la Nación. En caso de que el oferente se presente a título de consorcio o unión temporal cada uno de sus integrantes debe cumplir con este requisito.</w:t>
      </w:r>
    </w:p>
    <w:p w14:paraId="69DD648F" w14:textId="77777777" w:rsidR="005953C1" w:rsidRPr="005C7F40" w:rsidRDefault="005953C1" w:rsidP="005953C1">
      <w:pPr>
        <w:contextualSpacing/>
        <w:rPr>
          <w:rFonts w:eastAsia="Times New Roman"/>
          <w:lang w:val="es-ES"/>
        </w:rPr>
      </w:pPr>
    </w:p>
    <w:p w14:paraId="6D67AC45" w14:textId="77777777" w:rsidR="005953C1" w:rsidRPr="005C7F40" w:rsidRDefault="005953C1" w:rsidP="005953C1">
      <w:pPr>
        <w:contextualSpacing/>
        <w:rPr>
          <w:rFonts w:eastAsia="Times New Roman"/>
          <w:lang w:val="es-ES"/>
        </w:rPr>
      </w:pPr>
      <w:r w:rsidRPr="005C7F40">
        <w:rPr>
          <w:rFonts w:eastAsia="Times New Roman"/>
          <w:lang w:val="es-ES"/>
        </w:rPr>
        <w:t>La anterior solicitud se hace a título de colaboración del oferente con la empresa, sin que en momento alguno su ausencia se constituya en causal de rechazo de la oferta. De no presentarse o de considerarlo conveniente, La Empresa, verificará en cumplimiento de lo establecido por la Ley 1238 de 2008, los antecedentes disciplinarios de los oferentes.</w:t>
      </w:r>
    </w:p>
    <w:p w14:paraId="3D48C99A" w14:textId="77777777" w:rsidR="005953C1" w:rsidRPr="005C7F40" w:rsidRDefault="005953C1" w:rsidP="005953C1">
      <w:pPr>
        <w:spacing w:after="0" w:line="240" w:lineRule="auto"/>
        <w:rPr>
          <w:b/>
          <w:color w:val="auto"/>
        </w:rPr>
      </w:pPr>
    </w:p>
    <w:p w14:paraId="2C6B0093" w14:textId="77777777" w:rsidR="005953C1" w:rsidRPr="005C7F40" w:rsidRDefault="005953C1" w:rsidP="005953C1">
      <w:pPr>
        <w:spacing w:after="120"/>
        <w:contextualSpacing/>
        <w:rPr>
          <w:b/>
        </w:rPr>
      </w:pPr>
      <w:r w:rsidRPr="005C7F40">
        <w:rPr>
          <w:b/>
        </w:rPr>
        <w:t>ANTECEDENTES JUDICIALES</w:t>
      </w:r>
    </w:p>
    <w:p w14:paraId="2001C2E6" w14:textId="77777777" w:rsidR="005953C1" w:rsidRPr="005C7F40" w:rsidRDefault="005953C1" w:rsidP="005953C1">
      <w:pPr>
        <w:spacing w:after="120"/>
        <w:contextualSpacing/>
        <w:rPr>
          <w:b/>
        </w:rPr>
      </w:pPr>
    </w:p>
    <w:p w14:paraId="7E9EAD92" w14:textId="77777777" w:rsidR="005953C1" w:rsidRPr="005C7F40" w:rsidRDefault="005953C1" w:rsidP="005953C1">
      <w:pPr>
        <w:contextualSpacing/>
      </w:pPr>
      <w:r w:rsidRPr="005C7F40">
        <w:t>El oferente podrá presentar certificación de antecedentes judiciales expedida por autoridad competente. En caso de que el oferente se presente a título de consorcio o unión temporal cada uno de sus integrantes debe cumplir con este requisito.</w:t>
      </w:r>
    </w:p>
    <w:p w14:paraId="2875A6D6" w14:textId="77777777" w:rsidR="005953C1" w:rsidRPr="005C7F40" w:rsidRDefault="005953C1" w:rsidP="005953C1">
      <w:pPr>
        <w:contextualSpacing/>
      </w:pPr>
    </w:p>
    <w:p w14:paraId="448E2FB1" w14:textId="77777777" w:rsidR="005953C1" w:rsidRPr="005C7F40" w:rsidRDefault="005953C1" w:rsidP="005953C1">
      <w:pPr>
        <w:contextualSpacing/>
      </w:pPr>
      <w:r w:rsidRPr="005C7F40">
        <w:t>La anterior solicitud se hace a título de colaboración del oferente con la entidad, sin que en momento alguno su ausencia se constituya en causal de rechazo de la oferta. De no presentarse o de considerarlo conveniente, La empresa consultará que los oferentes no se encuentren reportados en los registros delictivos, de acuerdo con lo previsto en el artículo 94 del Decreto 0020 de 2012</w:t>
      </w:r>
    </w:p>
    <w:p w14:paraId="1DC86BE0" w14:textId="77777777" w:rsidR="005953C1" w:rsidRPr="005C7F40" w:rsidRDefault="005953C1" w:rsidP="005953C1">
      <w:pPr>
        <w:contextualSpacing/>
      </w:pPr>
    </w:p>
    <w:p w14:paraId="2CDF2A4C" w14:textId="77777777" w:rsidR="005953C1" w:rsidRPr="005C7F40" w:rsidRDefault="005953C1" w:rsidP="005953C1">
      <w:pPr>
        <w:spacing w:after="0" w:line="240" w:lineRule="auto"/>
        <w:rPr>
          <w:b/>
          <w:color w:val="auto"/>
        </w:rPr>
      </w:pPr>
      <w:r w:rsidRPr="005C7F40">
        <w:rPr>
          <w:b/>
          <w:color w:val="auto"/>
        </w:rPr>
        <w:t>REGISTRO UNICO TRIBUTARIO (RUT)</w:t>
      </w:r>
    </w:p>
    <w:p w14:paraId="086668C0" w14:textId="77777777" w:rsidR="005953C1" w:rsidRPr="005C7F40" w:rsidRDefault="005953C1" w:rsidP="005953C1">
      <w:pPr>
        <w:spacing w:after="0" w:line="240" w:lineRule="auto"/>
        <w:rPr>
          <w:color w:val="auto"/>
        </w:rPr>
      </w:pPr>
    </w:p>
    <w:p w14:paraId="5BCD37A2" w14:textId="77777777" w:rsidR="005953C1" w:rsidRPr="005C7F40" w:rsidRDefault="005953C1" w:rsidP="005953C1">
      <w:pPr>
        <w:spacing w:after="0" w:line="240" w:lineRule="auto"/>
        <w:rPr>
          <w:color w:val="auto"/>
        </w:rPr>
      </w:pPr>
      <w:r w:rsidRPr="005C7F40">
        <w:rPr>
          <w:color w:val="auto"/>
        </w:rPr>
        <w:t xml:space="preserve">El OFERENTE deberá presentar con la OFERTA, fotocopia del Registro Único Tributario. </w:t>
      </w:r>
    </w:p>
    <w:p w14:paraId="6ADC304B" w14:textId="77777777" w:rsidR="005953C1" w:rsidRPr="005C7F40" w:rsidRDefault="005953C1" w:rsidP="005953C1">
      <w:pPr>
        <w:spacing w:after="0" w:line="240" w:lineRule="auto"/>
        <w:rPr>
          <w:color w:val="auto"/>
        </w:rPr>
      </w:pPr>
    </w:p>
    <w:p w14:paraId="1C35A369" w14:textId="77777777" w:rsidR="005953C1" w:rsidRPr="005C7F40" w:rsidRDefault="005953C1" w:rsidP="005953C1">
      <w:pPr>
        <w:spacing w:after="0" w:line="240" w:lineRule="auto"/>
        <w:rPr>
          <w:b/>
          <w:color w:val="auto"/>
        </w:rPr>
      </w:pPr>
      <w:r w:rsidRPr="005C7F40">
        <w:rPr>
          <w:b/>
          <w:color w:val="auto"/>
        </w:rPr>
        <w:t>INHABILIDADES E INCOMPATIBILIDADES</w:t>
      </w:r>
    </w:p>
    <w:p w14:paraId="50CAB7DA" w14:textId="77777777" w:rsidR="005953C1" w:rsidRPr="005C7F40" w:rsidRDefault="005953C1" w:rsidP="005953C1">
      <w:pPr>
        <w:spacing w:after="0" w:line="240" w:lineRule="auto"/>
        <w:rPr>
          <w:color w:val="auto"/>
        </w:rPr>
      </w:pPr>
    </w:p>
    <w:p w14:paraId="0BFC15B1" w14:textId="77777777" w:rsidR="005953C1" w:rsidRPr="005C7F40" w:rsidRDefault="005953C1" w:rsidP="005953C1">
      <w:pPr>
        <w:spacing w:after="0" w:line="240" w:lineRule="auto"/>
        <w:rPr>
          <w:color w:val="auto"/>
        </w:rPr>
      </w:pPr>
      <w:r w:rsidRPr="005C7F40">
        <w:rPr>
          <w:color w:val="auto"/>
        </w:rPr>
        <w:t xml:space="preserve">El OFERENTE no podrá estar incurso en alguna causal de inhabilidad o incompatibilidad constitucional o legal para contratar con la Nación, de acuerdo con lo contemplado en los artículos 8º y 9º de la Ley 80 de 1993, en sus Decretos reglamentarios y en las demás normas complementarias y concordantes. </w:t>
      </w:r>
    </w:p>
    <w:p w14:paraId="60D8E591" w14:textId="77777777" w:rsidR="005953C1" w:rsidRPr="005C7F40" w:rsidRDefault="005953C1" w:rsidP="005953C1">
      <w:pPr>
        <w:spacing w:after="0" w:line="240" w:lineRule="auto"/>
        <w:rPr>
          <w:color w:val="auto"/>
        </w:rPr>
      </w:pPr>
    </w:p>
    <w:p w14:paraId="7BEBC357" w14:textId="77777777" w:rsidR="005953C1" w:rsidRPr="005C7F40" w:rsidRDefault="005953C1" w:rsidP="005953C1">
      <w:pPr>
        <w:spacing w:after="0" w:line="240" w:lineRule="auto"/>
        <w:rPr>
          <w:color w:val="auto"/>
        </w:rPr>
      </w:pPr>
      <w:r w:rsidRPr="005C7F40">
        <w:rPr>
          <w:color w:val="auto"/>
        </w:rPr>
        <w:t>Con la presentación de la OFERTA y la suscripción de la Carta de Presentación de la misma, se entiende que el OFERENTE manifiesta bajo la gravedad del juramento, que no se encuentra incurso en cualquiera de las causales de inhabilidad o incompatibilidad señaladas en la Ley.</w:t>
      </w:r>
    </w:p>
    <w:p w14:paraId="1EB1CE61" w14:textId="77777777" w:rsidR="005953C1" w:rsidRPr="005C7F40" w:rsidRDefault="005953C1" w:rsidP="005953C1">
      <w:pPr>
        <w:spacing w:after="0" w:line="240" w:lineRule="auto"/>
        <w:rPr>
          <w:color w:val="auto"/>
        </w:rPr>
      </w:pPr>
    </w:p>
    <w:p w14:paraId="264716C3" w14:textId="77777777" w:rsidR="005953C1" w:rsidRPr="005C7F40" w:rsidRDefault="005953C1" w:rsidP="005953C1">
      <w:pPr>
        <w:spacing w:after="0" w:line="240" w:lineRule="auto"/>
        <w:rPr>
          <w:b/>
          <w:color w:val="auto"/>
        </w:rPr>
      </w:pPr>
      <w:r w:rsidRPr="005C7F40">
        <w:rPr>
          <w:b/>
          <w:color w:val="auto"/>
        </w:rPr>
        <w:t>INSCRIPCIÓN EN EL REGISTRO INTERNO DE PROVEEDORES DE LA EMPRESA</w:t>
      </w:r>
    </w:p>
    <w:p w14:paraId="1041012C" w14:textId="77777777" w:rsidR="005953C1" w:rsidRPr="005C7F40" w:rsidRDefault="005953C1" w:rsidP="005953C1">
      <w:pPr>
        <w:spacing w:after="0" w:line="240" w:lineRule="auto"/>
        <w:rPr>
          <w:color w:val="auto"/>
        </w:rPr>
      </w:pPr>
    </w:p>
    <w:p w14:paraId="28D6AFA8" w14:textId="77777777" w:rsidR="005953C1" w:rsidRPr="005C7F40" w:rsidRDefault="005953C1" w:rsidP="005953C1">
      <w:pPr>
        <w:spacing w:after="0" w:line="240" w:lineRule="auto"/>
        <w:rPr>
          <w:color w:val="auto"/>
        </w:rPr>
      </w:pPr>
      <w:r w:rsidRPr="005C7F40">
        <w:rPr>
          <w:color w:val="auto"/>
        </w:rPr>
        <w:t xml:space="preserve">Los OFERENTES al momento de presentar su OFERTA deberán estar inscritos en el registro interno de proveedores, por lo cual diligenciarán el Formulario que se encuentra en la página web www.licorercundinamarca.com.co y allegar vía correo electrónico ó medio físico en la Oficina Asesora Jurídica y Contratación, el formulario diligenciado, la cédula de ciudadanía del Represente Legal, Cámara de Comercio y Rut.    </w:t>
      </w:r>
    </w:p>
    <w:p w14:paraId="4F1D7C20" w14:textId="77777777" w:rsidR="005953C1" w:rsidRPr="005C7F40" w:rsidRDefault="005953C1" w:rsidP="005953C1">
      <w:pPr>
        <w:spacing w:after="0" w:line="240" w:lineRule="auto"/>
        <w:ind w:left="0" w:firstLine="0"/>
        <w:rPr>
          <w:color w:val="auto"/>
        </w:rPr>
      </w:pPr>
    </w:p>
    <w:p w14:paraId="392FA507" w14:textId="77777777" w:rsidR="005953C1" w:rsidRPr="005C7F40" w:rsidRDefault="005953C1" w:rsidP="005953C1">
      <w:pPr>
        <w:spacing w:after="0" w:line="240" w:lineRule="auto"/>
        <w:rPr>
          <w:b/>
          <w:color w:val="auto"/>
        </w:rPr>
      </w:pPr>
      <w:r w:rsidRPr="005C7F40">
        <w:rPr>
          <w:b/>
          <w:color w:val="auto"/>
        </w:rPr>
        <w:t>CERTIFICACIÓN DE PARAFISCALES LEY 789 DE 2002 Y LEY 828 DE 2003</w:t>
      </w:r>
      <w:r w:rsidRPr="005C7F40">
        <w:rPr>
          <w:b/>
          <w:color w:val="auto"/>
        </w:rPr>
        <w:tab/>
      </w:r>
    </w:p>
    <w:p w14:paraId="73DAC95E" w14:textId="77777777" w:rsidR="005953C1" w:rsidRPr="005C7F40" w:rsidRDefault="005953C1" w:rsidP="005953C1">
      <w:pPr>
        <w:spacing w:after="0" w:line="240" w:lineRule="auto"/>
        <w:rPr>
          <w:color w:val="auto"/>
        </w:rPr>
      </w:pPr>
    </w:p>
    <w:p w14:paraId="2B6C1475" w14:textId="77777777" w:rsidR="005953C1" w:rsidRPr="005C7F40" w:rsidRDefault="005953C1" w:rsidP="005953C1">
      <w:pPr>
        <w:spacing w:after="0" w:line="240" w:lineRule="auto"/>
        <w:rPr>
          <w:color w:val="auto"/>
        </w:rPr>
      </w:pPr>
      <w:r w:rsidRPr="005C7F40">
        <w:rPr>
          <w:color w:val="auto"/>
        </w:rPr>
        <w:t>LOS OFERENTES NACIONALES deberán anexar a su OFERTA, certificación de paz y salvo del pago de los aportes a los sistemas de salud, riesgos profesionales, pensiones y aportes a las Cajas de Compensación Familiar, EMPRESA Colombiano de Bienestar Familiar y Servicio Nacional de Aprendizaje, cuando a ello haya lugar, mediante certificación expedida por el revisor fiscal, cuando éste exista de acuerdo con los requerimientos de ley, o por el representante legal, durante un lapso equivalente al que exija el respectivo régimen de contratación para que se hubiera constituido la sociedad, el cual en todo caso no será inferior a los seis (6) meses anteriores a la presentación de la OFERTA. En el evento en que la sociedad no tenga más de seis (6) meses de constituida, deberá acreditar los pagos a partir de la fecha de su constitución.  Así mismo se deberá aportar la planilla de pago de seguridad social de este período de tiempo, de presentarse días en mora en algún período, la oferta será inhabilitada.</w:t>
      </w:r>
    </w:p>
    <w:p w14:paraId="6C59A956" w14:textId="77777777" w:rsidR="005953C1" w:rsidRPr="005C7F40" w:rsidRDefault="005953C1" w:rsidP="005953C1">
      <w:pPr>
        <w:spacing w:after="0" w:line="240" w:lineRule="auto"/>
        <w:rPr>
          <w:color w:val="auto"/>
        </w:rPr>
      </w:pPr>
    </w:p>
    <w:p w14:paraId="46C24A78" w14:textId="77777777" w:rsidR="005953C1" w:rsidRPr="005C7F40" w:rsidRDefault="005953C1" w:rsidP="005953C1">
      <w:pPr>
        <w:spacing w:after="0" w:line="240" w:lineRule="auto"/>
        <w:rPr>
          <w:color w:val="auto"/>
        </w:rPr>
      </w:pPr>
      <w:r w:rsidRPr="005C7F40">
        <w:rPr>
          <w:color w:val="auto"/>
        </w:rPr>
        <w:t>No obstante, lo anterior, cuando no haya lugar a ello, el OFERENTE deberá certificar que no existe obligación de realizar aportes por la razón legal que corresponda, a través de su representante legal o del revisor fiscal, según el caso.</w:t>
      </w:r>
    </w:p>
    <w:p w14:paraId="26AFABBF" w14:textId="77777777" w:rsidR="005953C1" w:rsidRPr="005C7F40" w:rsidRDefault="005953C1" w:rsidP="005953C1">
      <w:pPr>
        <w:spacing w:after="0" w:line="240" w:lineRule="auto"/>
        <w:rPr>
          <w:color w:val="auto"/>
        </w:rPr>
      </w:pPr>
    </w:p>
    <w:p w14:paraId="3C5C832C" w14:textId="77777777" w:rsidR="005953C1" w:rsidRPr="005C7F40" w:rsidRDefault="005953C1" w:rsidP="005953C1">
      <w:pPr>
        <w:widowControl w:val="0"/>
        <w:autoSpaceDE w:val="0"/>
        <w:autoSpaceDN w:val="0"/>
        <w:adjustRightInd w:val="0"/>
        <w:spacing w:before="5" w:after="0" w:line="140" w:lineRule="exact"/>
        <w:rPr>
          <w:color w:val="auto"/>
          <w:sz w:val="14"/>
          <w:szCs w:val="14"/>
        </w:rPr>
      </w:pPr>
    </w:p>
    <w:p w14:paraId="4420FF15" w14:textId="77777777" w:rsidR="005953C1" w:rsidRPr="00B264CC" w:rsidRDefault="005953C1" w:rsidP="005953C1">
      <w:pPr>
        <w:widowControl w:val="0"/>
        <w:suppressAutoHyphens/>
        <w:spacing w:after="0" w:line="240" w:lineRule="auto"/>
        <w:ind w:left="0" w:firstLine="0"/>
        <w:jc w:val="left"/>
        <w:rPr>
          <w:rFonts w:eastAsia="Arial Unicode MS"/>
          <w:b/>
          <w:color w:val="auto"/>
          <w:lang w:eastAsia="ar-SA"/>
        </w:rPr>
      </w:pPr>
      <w:r w:rsidRPr="00B264CC">
        <w:rPr>
          <w:rFonts w:eastAsia="Arial Unicode MS"/>
          <w:b/>
          <w:color w:val="auto"/>
          <w:lang w:eastAsia="ar-SA"/>
        </w:rPr>
        <w:t>2.2 DOCUMENTOS DE CONTENIDO FINANCIERO</w:t>
      </w:r>
    </w:p>
    <w:p w14:paraId="40E6A923" w14:textId="77777777" w:rsidR="005953C1" w:rsidRPr="00B264CC" w:rsidRDefault="005953C1" w:rsidP="005953C1">
      <w:pPr>
        <w:widowControl w:val="0"/>
        <w:suppressAutoHyphens/>
        <w:spacing w:after="0" w:line="240" w:lineRule="auto"/>
        <w:ind w:left="0" w:firstLine="0"/>
        <w:rPr>
          <w:rFonts w:eastAsia="Arial Unicode MS"/>
          <w:color w:val="auto"/>
          <w:lang w:eastAsia="ar-SA"/>
        </w:rPr>
      </w:pPr>
    </w:p>
    <w:p w14:paraId="6BF37BC1" w14:textId="77777777" w:rsidR="005953C1" w:rsidRPr="00B264CC" w:rsidRDefault="005953C1" w:rsidP="005953C1">
      <w:pPr>
        <w:widowControl w:val="0"/>
        <w:suppressAutoHyphens/>
        <w:spacing w:after="0" w:line="276" w:lineRule="auto"/>
        <w:ind w:left="0" w:firstLine="0"/>
        <w:rPr>
          <w:rFonts w:eastAsia="Arial Unicode MS"/>
          <w:b/>
          <w:color w:val="auto"/>
          <w:lang w:val="es-ES" w:eastAsia="ar-SA"/>
        </w:rPr>
      </w:pPr>
      <w:r w:rsidRPr="00B264CC">
        <w:rPr>
          <w:rFonts w:eastAsia="Arial Unicode MS"/>
          <w:b/>
          <w:color w:val="auto"/>
          <w:lang w:val="es-ES" w:eastAsia="ar-SA"/>
        </w:rPr>
        <w:t xml:space="preserve">A. PERSONAS NATURALES Y/O JURIDICAS QUE NO SE ENCUENTREN REGISTRADOS EN EL (RUP) </w:t>
      </w:r>
    </w:p>
    <w:p w14:paraId="76DF855C" w14:textId="77777777" w:rsidR="005953C1" w:rsidRPr="00B264CC" w:rsidRDefault="005953C1" w:rsidP="005953C1">
      <w:pPr>
        <w:widowControl w:val="0"/>
        <w:suppressAutoHyphens/>
        <w:spacing w:after="0" w:line="276" w:lineRule="auto"/>
        <w:ind w:left="0" w:firstLine="0"/>
        <w:rPr>
          <w:rFonts w:eastAsia="Arial Unicode MS"/>
          <w:color w:val="auto"/>
          <w:lang w:val="es-ES" w:eastAsia="ar-SA"/>
        </w:rPr>
      </w:pPr>
    </w:p>
    <w:p w14:paraId="780C0A23" w14:textId="77777777" w:rsidR="005953C1" w:rsidRPr="00B264CC" w:rsidRDefault="005953C1" w:rsidP="005953C1">
      <w:pPr>
        <w:widowControl w:val="0"/>
        <w:suppressAutoHyphens/>
        <w:spacing w:after="120" w:line="276" w:lineRule="auto"/>
        <w:ind w:left="0" w:firstLine="0"/>
        <w:rPr>
          <w:rFonts w:eastAsia="Arial Unicode MS"/>
          <w:color w:val="auto"/>
          <w:lang w:val="es-ES" w:eastAsia="ar-SA"/>
        </w:rPr>
      </w:pPr>
      <w:r w:rsidRPr="00B264CC">
        <w:rPr>
          <w:rFonts w:eastAsia="Arial Unicode MS"/>
          <w:bCs/>
          <w:color w:val="auto"/>
          <w:lang w:val="es-ES" w:eastAsia="ar-SA"/>
        </w:rPr>
        <w:t>Con el fin de verificar la capacidad financiera de los OFERENTES, deberán presentar los documentos relacionados a continuación, con corte no anterior al 31 de diciembre de 2020</w:t>
      </w:r>
      <w:r w:rsidRPr="00B264CC">
        <w:rPr>
          <w:rFonts w:eastAsia="Arial Unicode MS"/>
          <w:color w:val="auto"/>
          <w:lang w:val="es-ES" w:eastAsia="ar-SA"/>
        </w:rPr>
        <w:t xml:space="preserve"> </w:t>
      </w:r>
    </w:p>
    <w:p w14:paraId="00EDDA54" w14:textId="77777777" w:rsidR="005953C1" w:rsidRPr="00B264CC" w:rsidRDefault="005953C1" w:rsidP="005953C1">
      <w:pPr>
        <w:widowControl w:val="0"/>
        <w:numPr>
          <w:ilvl w:val="0"/>
          <w:numId w:val="49"/>
        </w:numPr>
        <w:suppressAutoHyphens/>
        <w:autoSpaceDE w:val="0"/>
        <w:spacing w:after="0" w:line="276" w:lineRule="auto"/>
        <w:jc w:val="left"/>
        <w:rPr>
          <w:rFonts w:eastAsia="Arial Unicode MS"/>
          <w:color w:val="auto"/>
          <w:lang w:val="es-ES" w:eastAsia="ar-SA"/>
        </w:rPr>
      </w:pPr>
      <w:r w:rsidRPr="00B264CC">
        <w:rPr>
          <w:rFonts w:eastAsia="Arial Unicode MS"/>
          <w:color w:val="auto"/>
          <w:lang w:val="es-ES" w:eastAsia="ar-SA"/>
        </w:rPr>
        <w:t>Balance General.</w:t>
      </w:r>
    </w:p>
    <w:p w14:paraId="3FDD7480" w14:textId="77777777" w:rsidR="005953C1" w:rsidRPr="00B264CC" w:rsidRDefault="005953C1" w:rsidP="005953C1">
      <w:pPr>
        <w:widowControl w:val="0"/>
        <w:numPr>
          <w:ilvl w:val="0"/>
          <w:numId w:val="49"/>
        </w:numPr>
        <w:suppressAutoHyphens/>
        <w:autoSpaceDE w:val="0"/>
        <w:spacing w:after="0" w:line="276" w:lineRule="auto"/>
        <w:jc w:val="left"/>
        <w:rPr>
          <w:rFonts w:eastAsia="Arial Unicode MS"/>
          <w:color w:val="auto"/>
          <w:lang w:val="es-ES" w:eastAsia="ar-SA"/>
        </w:rPr>
      </w:pPr>
      <w:r w:rsidRPr="00B264CC">
        <w:rPr>
          <w:rFonts w:eastAsia="Arial Unicode MS"/>
          <w:color w:val="auto"/>
          <w:lang w:val="es-ES" w:eastAsia="ar-SA"/>
        </w:rPr>
        <w:t>Estados de Resultados.</w:t>
      </w:r>
    </w:p>
    <w:p w14:paraId="2DCB1DE1" w14:textId="77777777" w:rsidR="005953C1" w:rsidRPr="00B264CC" w:rsidRDefault="005953C1" w:rsidP="005953C1">
      <w:pPr>
        <w:widowControl w:val="0"/>
        <w:numPr>
          <w:ilvl w:val="0"/>
          <w:numId w:val="49"/>
        </w:numPr>
        <w:suppressAutoHyphens/>
        <w:autoSpaceDE w:val="0"/>
        <w:spacing w:after="0" w:line="276" w:lineRule="auto"/>
        <w:jc w:val="left"/>
        <w:rPr>
          <w:rFonts w:eastAsia="Arial Unicode MS"/>
          <w:color w:val="auto"/>
          <w:lang w:val="es-ES" w:eastAsia="ar-SA"/>
        </w:rPr>
      </w:pPr>
      <w:r w:rsidRPr="00B264CC">
        <w:rPr>
          <w:rFonts w:eastAsia="Arial Unicode MS"/>
          <w:color w:val="auto"/>
          <w:lang w:val="es-ES" w:eastAsia="ar-SA"/>
        </w:rPr>
        <w:t>Certificación de los estados financieros, por el contador público y el representante legal en los términos de la Ley 222 de 1995.</w:t>
      </w:r>
    </w:p>
    <w:p w14:paraId="64461BB3" w14:textId="77777777" w:rsidR="005953C1" w:rsidRPr="00B264CC" w:rsidRDefault="005953C1" w:rsidP="005953C1">
      <w:pPr>
        <w:widowControl w:val="0"/>
        <w:numPr>
          <w:ilvl w:val="0"/>
          <w:numId w:val="49"/>
        </w:numPr>
        <w:suppressAutoHyphens/>
        <w:autoSpaceDE w:val="0"/>
        <w:spacing w:after="0" w:line="276" w:lineRule="auto"/>
        <w:jc w:val="left"/>
        <w:rPr>
          <w:rFonts w:eastAsia="Arial Unicode MS"/>
          <w:color w:val="auto"/>
          <w:lang w:val="es-ES" w:eastAsia="ar-SA"/>
        </w:rPr>
      </w:pPr>
      <w:r w:rsidRPr="00B264CC">
        <w:rPr>
          <w:rFonts w:eastAsia="Arial Unicode MS"/>
          <w:color w:val="auto"/>
          <w:lang w:val="es-ES" w:eastAsia="ar-SA"/>
        </w:rPr>
        <w:t>Notas a los estados financieros.</w:t>
      </w:r>
    </w:p>
    <w:p w14:paraId="70A18F7F" w14:textId="77777777" w:rsidR="005953C1" w:rsidRPr="00B264CC" w:rsidRDefault="005953C1" w:rsidP="005953C1">
      <w:pPr>
        <w:widowControl w:val="0"/>
        <w:numPr>
          <w:ilvl w:val="0"/>
          <w:numId w:val="49"/>
        </w:numPr>
        <w:suppressAutoHyphens/>
        <w:autoSpaceDE w:val="0"/>
        <w:spacing w:after="0" w:line="276" w:lineRule="auto"/>
        <w:jc w:val="left"/>
        <w:rPr>
          <w:rFonts w:eastAsia="Arial Unicode MS"/>
          <w:color w:val="auto"/>
          <w:lang w:val="es-ES" w:eastAsia="ar-SA"/>
        </w:rPr>
      </w:pPr>
      <w:r w:rsidRPr="00B264CC">
        <w:rPr>
          <w:rFonts w:eastAsia="Arial Unicode MS"/>
          <w:color w:val="auto"/>
          <w:lang w:val="es-ES" w:eastAsia="ar-SA"/>
        </w:rPr>
        <w:t>Dictamen del revisor fiscal sobre los estados financieros.</w:t>
      </w:r>
    </w:p>
    <w:p w14:paraId="010AE371" w14:textId="77777777" w:rsidR="005953C1" w:rsidRPr="00B264CC" w:rsidRDefault="005953C1" w:rsidP="005953C1">
      <w:pPr>
        <w:widowControl w:val="0"/>
        <w:numPr>
          <w:ilvl w:val="0"/>
          <w:numId w:val="49"/>
        </w:numPr>
        <w:suppressAutoHyphens/>
        <w:autoSpaceDE w:val="0"/>
        <w:spacing w:after="0" w:line="276" w:lineRule="auto"/>
        <w:jc w:val="left"/>
        <w:rPr>
          <w:rFonts w:eastAsia="Arial Unicode MS"/>
          <w:color w:val="auto"/>
          <w:lang w:val="es-ES" w:eastAsia="ar-SA"/>
        </w:rPr>
      </w:pPr>
      <w:r w:rsidRPr="00B264CC">
        <w:rPr>
          <w:rFonts w:eastAsia="Arial Unicode MS"/>
          <w:color w:val="auto"/>
          <w:lang w:val="es-ES" w:eastAsia="ar-SA"/>
        </w:rPr>
        <w:t>Certificado de Antecedentes Disciplinarios vigente del contador y del revisor fiscal, expedido por la junta central de contadores con vigencia no superior a tres meses.</w:t>
      </w:r>
    </w:p>
    <w:p w14:paraId="19C41389" w14:textId="77777777" w:rsidR="005953C1" w:rsidRPr="00B264CC" w:rsidRDefault="005953C1" w:rsidP="005953C1">
      <w:pPr>
        <w:widowControl w:val="0"/>
        <w:numPr>
          <w:ilvl w:val="0"/>
          <w:numId w:val="49"/>
        </w:numPr>
        <w:suppressAutoHyphens/>
        <w:autoSpaceDE w:val="0"/>
        <w:spacing w:after="0" w:line="276" w:lineRule="auto"/>
        <w:jc w:val="left"/>
        <w:rPr>
          <w:rFonts w:eastAsia="Arial Unicode MS"/>
          <w:lang w:val="es-ES" w:eastAsia="ar-SA"/>
        </w:rPr>
      </w:pPr>
      <w:r w:rsidRPr="00B264CC">
        <w:rPr>
          <w:rFonts w:eastAsia="Arial Unicode MS"/>
          <w:color w:val="auto"/>
          <w:lang w:val="es-ES" w:eastAsia="ar-SA"/>
        </w:rPr>
        <w:t xml:space="preserve">Declaración de renta del año </w:t>
      </w:r>
      <w:r w:rsidRPr="00B264CC">
        <w:rPr>
          <w:rFonts w:eastAsia="Arial Unicode MS"/>
          <w:lang w:val="es-ES" w:eastAsia="ar-SA"/>
        </w:rPr>
        <w:t xml:space="preserve">2020.        </w:t>
      </w:r>
    </w:p>
    <w:p w14:paraId="122E2C11" w14:textId="77777777" w:rsidR="005953C1" w:rsidRPr="00B264CC" w:rsidRDefault="005953C1" w:rsidP="005953C1">
      <w:pPr>
        <w:widowControl w:val="0"/>
        <w:suppressAutoHyphens/>
        <w:spacing w:after="0" w:line="276" w:lineRule="auto"/>
        <w:ind w:left="0" w:firstLine="0"/>
        <w:rPr>
          <w:rFonts w:eastAsia="Arial Unicode MS"/>
          <w:color w:val="auto"/>
          <w:lang w:val="es-ES" w:eastAsia="ar-SA"/>
        </w:rPr>
      </w:pPr>
    </w:p>
    <w:p w14:paraId="105D371F" w14:textId="77777777" w:rsidR="005953C1" w:rsidRPr="00B264CC" w:rsidRDefault="005953C1" w:rsidP="005953C1">
      <w:pPr>
        <w:widowControl w:val="0"/>
        <w:suppressAutoHyphens/>
        <w:spacing w:after="0" w:line="276" w:lineRule="auto"/>
        <w:ind w:left="0" w:firstLine="0"/>
        <w:rPr>
          <w:rFonts w:eastAsia="Arial Unicode MS"/>
          <w:color w:val="auto"/>
          <w:lang w:val="es-ES" w:eastAsia="ar-SA"/>
        </w:rPr>
      </w:pPr>
      <w:r w:rsidRPr="00B264CC">
        <w:rPr>
          <w:rFonts w:eastAsia="Arial Unicode MS"/>
          <w:color w:val="auto"/>
          <w:lang w:val="es-ES" w:eastAsia="ar-SA"/>
        </w:rPr>
        <w:t>Se tendrán en cuenta los siguientes indicadores mínimos sobre la información financiera solicitada, con los cuales deberán cumplir los OFERENTES:</w:t>
      </w:r>
    </w:p>
    <w:p w14:paraId="63185F2A" w14:textId="77777777" w:rsidR="005953C1" w:rsidRPr="00B264CC" w:rsidRDefault="005953C1" w:rsidP="005953C1">
      <w:pPr>
        <w:widowControl w:val="0"/>
        <w:suppressAutoHyphens/>
        <w:spacing w:after="0" w:line="276" w:lineRule="auto"/>
        <w:ind w:left="2835" w:hanging="2835"/>
        <w:rPr>
          <w:rFonts w:eastAsia="Arial Unicode MS"/>
          <w:color w:val="auto"/>
          <w:u w:val="single"/>
          <w:lang w:val="es-ES" w:eastAsia="ar-SA"/>
        </w:rPr>
      </w:pPr>
    </w:p>
    <w:p w14:paraId="3907A79C" w14:textId="769937F9" w:rsidR="005953C1" w:rsidRPr="00B264CC" w:rsidRDefault="005953C1" w:rsidP="005953C1">
      <w:pPr>
        <w:widowControl w:val="0"/>
        <w:suppressAutoHyphens/>
        <w:spacing w:after="0" w:line="276" w:lineRule="auto"/>
        <w:ind w:left="2835" w:hanging="2835"/>
        <w:rPr>
          <w:rFonts w:eastAsia="Arial Unicode MS"/>
          <w:color w:val="auto"/>
          <w:lang w:val="es-ES" w:eastAsia="ar-SA"/>
        </w:rPr>
      </w:pPr>
      <w:r w:rsidRPr="00B264CC">
        <w:rPr>
          <w:rFonts w:eastAsia="Arial Unicode MS"/>
          <w:color w:val="auto"/>
          <w:u w:val="single"/>
          <w:lang w:val="es-ES" w:eastAsia="ar-SA"/>
        </w:rPr>
        <w:t>Liquidez</w:t>
      </w:r>
      <w:r w:rsidRPr="00B264CC">
        <w:rPr>
          <w:rFonts w:eastAsia="Arial Unicode MS"/>
          <w:color w:val="auto"/>
          <w:lang w:val="es-ES" w:eastAsia="ar-SA"/>
        </w:rPr>
        <w:t>:</w:t>
      </w:r>
      <w:r w:rsidRPr="00B264CC">
        <w:rPr>
          <w:rFonts w:eastAsia="Arial Unicode MS"/>
          <w:b/>
          <w:color w:val="auto"/>
          <w:lang w:val="es-ES" w:eastAsia="ar-SA"/>
        </w:rPr>
        <w:t xml:space="preserve"> </w:t>
      </w:r>
      <w:r w:rsidRPr="00B264CC">
        <w:rPr>
          <w:rFonts w:eastAsia="Arial Unicode MS"/>
          <w:b/>
          <w:color w:val="auto"/>
          <w:lang w:val="es-ES" w:eastAsia="ar-SA"/>
        </w:rPr>
        <w:tab/>
      </w:r>
      <w:r w:rsidRPr="00B264CC">
        <w:rPr>
          <w:rFonts w:eastAsia="Arial Unicode MS"/>
          <w:color w:val="auto"/>
          <w:lang w:val="es-ES" w:eastAsia="ar-SA"/>
        </w:rPr>
        <w:t xml:space="preserve">Se expresa como la relación entre el activo corriente y el pasivo corriente y debe ser igual o superior a uno punto </w:t>
      </w:r>
      <w:r w:rsidR="00954FA4">
        <w:rPr>
          <w:rFonts w:eastAsia="Arial Unicode MS"/>
          <w:color w:val="auto"/>
          <w:lang w:val="es-ES" w:eastAsia="ar-SA"/>
        </w:rPr>
        <w:t>cero</w:t>
      </w:r>
      <w:r w:rsidRPr="00B264CC">
        <w:rPr>
          <w:rFonts w:eastAsia="Arial Unicode MS"/>
          <w:color w:val="auto"/>
          <w:lang w:val="es-ES" w:eastAsia="ar-SA"/>
        </w:rPr>
        <w:t xml:space="preserve"> (1.</w:t>
      </w:r>
      <w:r>
        <w:rPr>
          <w:rFonts w:eastAsia="Arial Unicode MS"/>
          <w:color w:val="auto"/>
          <w:lang w:val="es-ES" w:eastAsia="ar-SA"/>
        </w:rPr>
        <w:t>0</w:t>
      </w:r>
      <w:r w:rsidRPr="00B264CC">
        <w:rPr>
          <w:rFonts w:eastAsia="Arial Unicode MS"/>
          <w:color w:val="auto"/>
          <w:lang w:val="es-ES" w:eastAsia="ar-SA"/>
        </w:rPr>
        <w:t>).</w:t>
      </w:r>
    </w:p>
    <w:p w14:paraId="75B5E9A1" w14:textId="77777777" w:rsidR="005953C1" w:rsidRPr="00B264CC" w:rsidRDefault="005953C1" w:rsidP="005953C1">
      <w:pPr>
        <w:widowControl w:val="0"/>
        <w:suppressAutoHyphens/>
        <w:spacing w:after="0" w:line="276" w:lineRule="auto"/>
        <w:ind w:left="0" w:firstLine="0"/>
        <w:rPr>
          <w:rFonts w:eastAsia="Arial Unicode MS"/>
          <w:color w:val="auto"/>
          <w:lang w:val="es-ES" w:eastAsia="ar-SA"/>
        </w:rPr>
      </w:pPr>
    </w:p>
    <w:p w14:paraId="5ED0BD26" w14:textId="03A155B2" w:rsidR="005953C1" w:rsidRPr="00B264CC" w:rsidRDefault="005953C1" w:rsidP="005953C1">
      <w:pPr>
        <w:widowControl w:val="0"/>
        <w:suppressAutoHyphens/>
        <w:spacing w:after="0" w:line="240" w:lineRule="auto"/>
        <w:ind w:left="2832" w:hanging="2832"/>
        <w:rPr>
          <w:rFonts w:eastAsia="Arial Unicode MS"/>
          <w:color w:val="auto"/>
          <w:lang w:val="es-ES" w:eastAsia="ar-SA"/>
        </w:rPr>
      </w:pPr>
      <w:r w:rsidRPr="00B264CC">
        <w:rPr>
          <w:rFonts w:eastAsia="Arial Unicode MS"/>
          <w:color w:val="auto"/>
          <w:u w:val="single"/>
          <w:lang w:val="es-ES" w:eastAsia="ar-SA"/>
        </w:rPr>
        <w:t>Capital de trabajo</w:t>
      </w:r>
      <w:r w:rsidRPr="00B264CC">
        <w:rPr>
          <w:rFonts w:eastAsia="Arial Unicode MS"/>
          <w:color w:val="auto"/>
          <w:lang w:val="es-ES" w:eastAsia="ar-SA"/>
        </w:rPr>
        <w:t>:</w:t>
      </w:r>
      <w:r w:rsidRPr="00B264CC">
        <w:rPr>
          <w:rFonts w:eastAsia="Arial Unicode MS"/>
          <w:b/>
          <w:color w:val="auto"/>
          <w:lang w:val="es-ES" w:eastAsia="ar-SA"/>
        </w:rPr>
        <w:t xml:space="preserve"> </w:t>
      </w:r>
      <w:r w:rsidRPr="00B264CC">
        <w:rPr>
          <w:rFonts w:eastAsia="Arial Unicode MS"/>
          <w:b/>
          <w:color w:val="auto"/>
          <w:lang w:val="es-ES" w:eastAsia="ar-SA"/>
        </w:rPr>
        <w:tab/>
      </w:r>
      <w:r w:rsidRPr="00B264CC">
        <w:rPr>
          <w:rFonts w:eastAsia="Arial Unicode MS"/>
          <w:color w:val="auto"/>
          <w:lang w:val="es-ES" w:eastAsia="ar-SA"/>
        </w:rPr>
        <w:t>Es la diferencia entre el activo corriente y el pasivo corriente y debe ser igual o mayor a</w:t>
      </w:r>
      <w:r>
        <w:rPr>
          <w:rFonts w:eastAsia="Arial Unicode MS"/>
          <w:color w:val="auto"/>
          <w:lang w:val="es-ES" w:eastAsia="ar-SA"/>
        </w:rPr>
        <w:t>l</w:t>
      </w:r>
      <w:r w:rsidR="00741CF0">
        <w:rPr>
          <w:rFonts w:eastAsia="Arial Unicode MS"/>
          <w:color w:val="auto"/>
          <w:lang w:val="es-ES" w:eastAsia="ar-SA"/>
        </w:rPr>
        <w:t xml:space="preserve"> cincuenta 50% del valor </w:t>
      </w:r>
      <w:r w:rsidR="00741CF0" w:rsidRPr="00B264CC">
        <w:rPr>
          <w:rFonts w:eastAsia="Arial Unicode MS"/>
          <w:color w:val="auto"/>
          <w:lang w:val="es-ES" w:eastAsia="ar-SA"/>
        </w:rPr>
        <w:t>presupuesto</w:t>
      </w:r>
      <w:r w:rsidRPr="00B264CC">
        <w:rPr>
          <w:rFonts w:eastAsia="Arial Unicode MS"/>
          <w:color w:val="auto"/>
          <w:lang w:val="es-ES" w:eastAsia="ar-SA"/>
        </w:rPr>
        <w:t xml:space="preserve"> Oficial. </w:t>
      </w:r>
    </w:p>
    <w:p w14:paraId="08F537CB" w14:textId="77777777" w:rsidR="005953C1" w:rsidRPr="00B264CC" w:rsidRDefault="005953C1" w:rsidP="005953C1">
      <w:pPr>
        <w:widowControl w:val="0"/>
        <w:suppressAutoHyphens/>
        <w:spacing w:after="0" w:line="276" w:lineRule="auto"/>
        <w:ind w:left="0" w:firstLine="0"/>
        <w:rPr>
          <w:rFonts w:eastAsia="Arial Unicode MS"/>
          <w:color w:val="auto"/>
          <w:lang w:val="es-ES" w:eastAsia="ar-SA"/>
        </w:rPr>
      </w:pPr>
    </w:p>
    <w:p w14:paraId="426A2A2F" w14:textId="77777777" w:rsidR="005953C1" w:rsidRPr="00B264CC" w:rsidRDefault="005953C1" w:rsidP="005953C1">
      <w:pPr>
        <w:widowControl w:val="0"/>
        <w:suppressAutoHyphens/>
        <w:spacing w:after="0" w:line="276" w:lineRule="auto"/>
        <w:ind w:left="2835" w:hanging="2835"/>
        <w:rPr>
          <w:rFonts w:eastAsia="Arial Unicode MS"/>
          <w:color w:val="auto"/>
          <w:lang w:val="es-ES" w:eastAsia="ar-SA"/>
        </w:rPr>
      </w:pPr>
      <w:r w:rsidRPr="00B264CC">
        <w:rPr>
          <w:rFonts w:eastAsia="Arial Unicode MS"/>
          <w:color w:val="auto"/>
          <w:u w:val="single"/>
          <w:lang w:val="es-ES" w:eastAsia="ar-SA"/>
        </w:rPr>
        <w:t>Endeudamiento</w:t>
      </w:r>
      <w:r w:rsidRPr="00B264CC">
        <w:rPr>
          <w:rFonts w:eastAsia="Arial Unicode MS"/>
          <w:color w:val="auto"/>
          <w:lang w:val="es-ES" w:eastAsia="ar-SA"/>
        </w:rPr>
        <w:t>:</w:t>
      </w:r>
      <w:r w:rsidRPr="00B264CC">
        <w:rPr>
          <w:rFonts w:eastAsia="Arial Unicode MS"/>
          <w:b/>
          <w:color w:val="auto"/>
          <w:lang w:val="es-ES" w:eastAsia="ar-SA"/>
        </w:rPr>
        <w:t xml:space="preserve"> </w:t>
      </w:r>
      <w:r w:rsidRPr="00B264CC">
        <w:rPr>
          <w:rFonts w:eastAsia="Arial Unicode MS"/>
          <w:b/>
          <w:color w:val="auto"/>
          <w:lang w:val="es-ES" w:eastAsia="ar-SA"/>
        </w:rPr>
        <w:tab/>
      </w:r>
      <w:r w:rsidRPr="00B264CC">
        <w:rPr>
          <w:rFonts w:eastAsia="Arial Unicode MS"/>
          <w:color w:val="auto"/>
          <w:lang w:val="es-ES" w:eastAsia="ar-SA"/>
        </w:rPr>
        <w:t xml:space="preserve">Es la relación entre el pasivo total y el activo total.  Debe ser igual o inferior al </w:t>
      </w:r>
      <w:r>
        <w:rPr>
          <w:rFonts w:eastAsia="Arial Unicode MS"/>
          <w:color w:val="auto"/>
          <w:lang w:val="es-ES" w:eastAsia="ar-SA"/>
        </w:rPr>
        <w:t>7</w:t>
      </w:r>
      <w:r w:rsidRPr="00B264CC">
        <w:rPr>
          <w:rFonts w:eastAsia="Arial Unicode MS"/>
          <w:color w:val="auto"/>
          <w:lang w:val="es-ES" w:eastAsia="ar-SA"/>
        </w:rPr>
        <w:t>5%.</w:t>
      </w:r>
    </w:p>
    <w:p w14:paraId="7DE112D4" w14:textId="77777777" w:rsidR="005953C1" w:rsidRPr="00B264CC" w:rsidRDefault="005953C1" w:rsidP="005953C1">
      <w:pPr>
        <w:widowControl w:val="0"/>
        <w:suppressAutoHyphens/>
        <w:spacing w:after="0" w:line="276" w:lineRule="auto"/>
        <w:ind w:left="2835" w:hanging="2835"/>
        <w:rPr>
          <w:rFonts w:eastAsia="Arial Unicode MS"/>
          <w:color w:val="auto"/>
          <w:lang w:val="es-ES" w:eastAsia="ar-SA"/>
        </w:rPr>
      </w:pPr>
    </w:p>
    <w:p w14:paraId="63BC9C14" w14:textId="77777777" w:rsidR="005953C1" w:rsidRPr="00B264CC" w:rsidRDefault="005953C1" w:rsidP="005953C1">
      <w:pPr>
        <w:widowControl w:val="0"/>
        <w:suppressAutoHyphens/>
        <w:spacing w:after="0" w:line="276" w:lineRule="auto"/>
        <w:ind w:left="0" w:firstLine="0"/>
        <w:rPr>
          <w:rFonts w:eastAsia="Arial Unicode MS"/>
          <w:color w:val="auto"/>
          <w:lang w:val="es-ES" w:eastAsia="ar-SA"/>
        </w:rPr>
      </w:pPr>
      <w:r w:rsidRPr="00B264CC">
        <w:rPr>
          <w:rFonts w:eastAsia="Arial Unicode MS"/>
          <w:color w:val="auto"/>
          <w:lang w:val="es-ES" w:eastAsia="ar-SA"/>
        </w:rPr>
        <w:t>Para el caso de los Consorcios o Uniones Temporales los indicadores se obtendrán de la sumatoria de los porcentajes correspondientes a cada empresa multiplicados por su respectiva participación dentro del consorcio o unión temporal.</w:t>
      </w:r>
    </w:p>
    <w:p w14:paraId="55BC8F5E" w14:textId="77777777" w:rsidR="005953C1" w:rsidRPr="00B264CC" w:rsidRDefault="005953C1" w:rsidP="005953C1">
      <w:pPr>
        <w:widowControl w:val="0"/>
        <w:suppressAutoHyphens/>
        <w:spacing w:after="0" w:line="276" w:lineRule="auto"/>
        <w:ind w:left="0" w:firstLine="0"/>
        <w:rPr>
          <w:rFonts w:eastAsia="Arial Unicode MS"/>
          <w:color w:val="auto"/>
          <w:lang w:val="es-ES" w:eastAsia="ar-SA"/>
        </w:rPr>
      </w:pPr>
    </w:p>
    <w:p w14:paraId="3DD4FCC3" w14:textId="77777777" w:rsidR="005953C1" w:rsidRPr="00B264CC" w:rsidRDefault="005953C1" w:rsidP="005953C1">
      <w:pPr>
        <w:widowControl w:val="0"/>
        <w:suppressAutoHyphens/>
        <w:autoSpaceDE w:val="0"/>
        <w:autoSpaceDN w:val="0"/>
        <w:adjustRightInd w:val="0"/>
        <w:spacing w:after="0" w:line="276" w:lineRule="auto"/>
        <w:ind w:left="0" w:firstLine="0"/>
        <w:rPr>
          <w:rFonts w:eastAsia="Arial Unicode MS"/>
          <w:color w:val="auto"/>
          <w:lang w:val="es-ES" w:eastAsia="ar-SA"/>
        </w:rPr>
      </w:pPr>
      <w:r w:rsidRPr="00B264CC">
        <w:rPr>
          <w:rFonts w:eastAsia="Arial Unicode MS"/>
          <w:color w:val="auto"/>
          <w:lang w:val="es-ES" w:eastAsia="ar-SA"/>
        </w:rPr>
        <w:t xml:space="preserve">En el caso en que el OFERENTE no anexe alguno de los documentos requeridos en el presente numeral, deberá allegarlo dentro del término establecido en la solicitud efectuada por la Empresa de Licores de Cundinamarca, si no se presenta dentro del término, dará lugar a que la OFERTA sea declarada como </w:t>
      </w:r>
      <w:r w:rsidRPr="00B264CC">
        <w:rPr>
          <w:rFonts w:eastAsia="Arial Unicode MS"/>
          <w:b/>
          <w:color w:val="auto"/>
          <w:lang w:val="es-ES" w:eastAsia="ar-SA"/>
        </w:rPr>
        <w:t>NO CUMPLE</w:t>
      </w:r>
      <w:r w:rsidRPr="00B264CC">
        <w:rPr>
          <w:rFonts w:eastAsia="Arial Unicode MS"/>
          <w:color w:val="auto"/>
          <w:lang w:val="es-ES" w:eastAsia="ar-SA"/>
        </w:rPr>
        <w:t>.</w:t>
      </w:r>
    </w:p>
    <w:p w14:paraId="2EF1A918" w14:textId="77777777" w:rsidR="005953C1" w:rsidRPr="00B264CC" w:rsidRDefault="005953C1" w:rsidP="005953C1">
      <w:pPr>
        <w:widowControl w:val="0"/>
        <w:suppressAutoHyphens/>
        <w:spacing w:after="0" w:line="276" w:lineRule="auto"/>
        <w:ind w:left="0" w:firstLine="0"/>
        <w:rPr>
          <w:rFonts w:eastAsia="Arial Unicode MS"/>
          <w:color w:val="auto"/>
          <w:lang w:val="es-ES" w:eastAsia="ar-SA"/>
        </w:rPr>
      </w:pPr>
    </w:p>
    <w:p w14:paraId="07F0D8E9" w14:textId="77777777" w:rsidR="005953C1" w:rsidRPr="00B264CC" w:rsidRDefault="005953C1" w:rsidP="005953C1">
      <w:pPr>
        <w:widowControl w:val="0"/>
        <w:suppressAutoHyphens/>
        <w:autoSpaceDE w:val="0"/>
        <w:autoSpaceDN w:val="0"/>
        <w:adjustRightInd w:val="0"/>
        <w:spacing w:after="0" w:line="276" w:lineRule="auto"/>
        <w:ind w:left="0" w:firstLine="0"/>
        <w:rPr>
          <w:rFonts w:eastAsia="Arial Unicode MS"/>
          <w:bCs/>
          <w:color w:val="auto"/>
          <w:lang w:val="es-ES" w:eastAsia="ar-SA"/>
        </w:rPr>
      </w:pPr>
      <w:r w:rsidRPr="00B264CC">
        <w:rPr>
          <w:rFonts w:eastAsia="Arial Unicode MS"/>
          <w:bCs/>
          <w:color w:val="auto"/>
          <w:lang w:val="es-ES" w:eastAsia="ar-SA"/>
        </w:rPr>
        <w:t>La Empresa de Licores de Cundinamarca podrá solicitar aclaraciones y/o documentos con el fin de constatar toda la información requerida en este numeral y se reserva el derecho de verificar la información contenida en los documentos.</w:t>
      </w:r>
    </w:p>
    <w:p w14:paraId="3DBE184B" w14:textId="77777777" w:rsidR="005953C1" w:rsidRPr="00B264CC" w:rsidRDefault="005953C1" w:rsidP="005953C1">
      <w:pPr>
        <w:widowControl w:val="0"/>
        <w:suppressAutoHyphens/>
        <w:autoSpaceDE w:val="0"/>
        <w:autoSpaceDN w:val="0"/>
        <w:adjustRightInd w:val="0"/>
        <w:spacing w:after="0" w:line="276" w:lineRule="auto"/>
        <w:ind w:left="0" w:firstLine="0"/>
        <w:rPr>
          <w:rFonts w:eastAsia="Arial Unicode MS"/>
          <w:b/>
          <w:color w:val="auto"/>
          <w:lang w:val="es-ES" w:eastAsia="ar-SA"/>
        </w:rPr>
      </w:pPr>
    </w:p>
    <w:p w14:paraId="40B6D12F" w14:textId="77777777" w:rsidR="005953C1" w:rsidRPr="00B264CC" w:rsidRDefault="005953C1" w:rsidP="005953C1">
      <w:pPr>
        <w:widowControl w:val="0"/>
        <w:suppressAutoHyphens/>
        <w:spacing w:after="0" w:line="276" w:lineRule="auto"/>
        <w:ind w:left="0" w:firstLine="0"/>
        <w:contextualSpacing/>
        <w:rPr>
          <w:rFonts w:eastAsia="Arial Unicode MS"/>
          <w:color w:val="auto"/>
          <w:lang w:val="es-ES" w:eastAsia="ar-SA"/>
        </w:rPr>
      </w:pPr>
      <w:r w:rsidRPr="00B264CC">
        <w:rPr>
          <w:rFonts w:eastAsia="Arial Unicode MS"/>
          <w:color w:val="auto"/>
          <w:lang w:val="es-ES" w:eastAsia="ar-SA"/>
        </w:rPr>
        <w:t xml:space="preserve">Así mismo, si el OFERENTE no cumple con los indicadores, la oferta será calificada como </w:t>
      </w:r>
      <w:r w:rsidRPr="00B264CC">
        <w:rPr>
          <w:rFonts w:eastAsia="Arial Unicode MS"/>
          <w:b/>
          <w:color w:val="auto"/>
          <w:lang w:val="es-ES" w:eastAsia="ar-SA"/>
        </w:rPr>
        <w:t>NO CUMPLE</w:t>
      </w:r>
      <w:r w:rsidRPr="00B264CC">
        <w:rPr>
          <w:rFonts w:eastAsia="Arial Unicode MS"/>
          <w:color w:val="auto"/>
          <w:lang w:val="es-ES" w:eastAsia="ar-SA"/>
        </w:rPr>
        <w:t>.</w:t>
      </w:r>
    </w:p>
    <w:p w14:paraId="4083CD0B" w14:textId="77777777" w:rsidR="005953C1" w:rsidRPr="00B264CC" w:rsidRDefault="005953C1" w:rsidP="005953C1">
      <w:pPr>
        <w:widowControl w:val="0"/>
        <w:suppressAutoHyphens/>
        <w:spacing w:after="0" w:line="276" w:lineRule="auto"/>
        <w:ind w:left="0" w:firstLine="0"/>
        <w:contextualSpacing/>
        <w:rPr>
          <w:rFonts w:eastAsia="Arial Unicode MS"/>
          <w:color w:val="auto"/>
          <w:lang w:val="es-ES" w:eastAsia="ar-SA"/>
        </w:rPr>
      </w:pPr>
    </w:p>
    <w:p w14:paraId="1B5DF817" w14:textId="77777777" w:rsidR="005953C1" w:rsidRPr="00B264CC" w:rsidRDefault="005953C1" w:rsidP="005953C1">
      <w:pPr>
        <w:widowControl w:val="0"/>
        <w:suppressAutoHyphens/>
        <w:spacing w:after="120" w:line="240" w:lineRule="auto"/>
        <w:ind w:left="0" w:firstLine="0"/>
        <w:rPr>
          <w:rFonts w:ascii="Times New Roman" w:eastAsia="Arial Unicode MS" w:hAnsi="Times New Roman" w:cs="Times New Roman"/>
          <w:color w:val="auto"/>
          <w:lang w:eastAsia="ar-SA"/>
        </w:rPr>
      </w:pPr>
      <w:r w:rsidRPr="00B264CC">
        <w:rPr>
          <w:rFonts w:eastAsia="Arial Unicode MS"/>
          <w:b/>
          <w:color w:val="auto"/>
          <w:lang w:val="es-ES" w:eastAsia="ar-SA"/>
        </w:rPr>
        <w:t>B. PERSONAS NATURALES Y/O JURIDICAS QUE SE ENCUENTREN REGISTRADOS EN EL (RUP)</w:t>
      </w:r>
    </w:p>
    <w:p w14:paraId="7F033CB4" w14:textId="77777777" w:rsidR="005953C1" w:rsidRPr="00B264CC" w:rsidRDefault="005953C1" w:rsidP="005953C1">
      <w:pPr>
        <w:widowControl w:val="0"/>
        <w:suppressAutoHyphens/>
        <w:spacing w:after="120" w:line="240" w:lineRule="auto"/>
        <w:ind w:left="0" w:firstLine="0"/>
        <w:rPr>
          <w:rFonts w:eastAsia="Arial Unicode MS"/>
          <w:color w:val="auto"/>
          <w:lang w:eastAsia="ar-SA"/>
        </w:rPr>
      </w:pPr>
      <w:bookmarkStart w:id="2" w:name="_Toc443307505"/>
      <w:bookmarkStart w:id="3" w:name="_Toc460081086"/>
      <w:bookmarkStart w:id="4" w:name="_Toc463974881"/>
      <w:r w:rsidRPr="00B264CC">
        <w:rPr>
          <w:rFonts w:eastAsia="Arial Unicode MS"/>
          <w:color w:val="auto"/>
          <w:lang w:eastAsia="ar-SA"/>
        </w:rPr>
        <w:t xml:space="preserve">Para estos efectos, el oferente debe presentar el certificado del Registro Único de Oferentes (RUP) vigente y en firme, con información financiera con corte no anterior a 31 de diciembre de 2020. Si la empresa ha sido constituida con fecha posterior a ésta, debe presentar el RUP vigente con la información financiera inicial o de apertura. </w:t>
      </w:r>
    </w:p>
    <w:p w14:paraId="3A3CC7FE" w14:textId="77777777" w:rsidR="005953C1" w:rsidRPr="00B264CC" w:rsidRDefault="005953C1" w:rsidP="005953C1">
      <w:pPr>
        <w:widowControl w:val="0"/>
        <w:suppressAutoHyphens/>
        <w:spacing w:after="120" w:line="240" w:lineRule="auto"/>
        <w:ind w:left="0" w:firstLine="0"/>
        <w:rPr>
          <w:rFonts w:eastAsia="Arial Unicode MS"/>
          <w:bCs/>
          <w:color w:val="auto"/>
          <w:lang w:eastAsia="ar-SA"/>
        </w:rPr>
      </w:pPr>
      <w:r w:rsidRPr="00B264CC">
        <w:rPr>
          <w:rFonts w:eastAsia="Arial Unicode MS"/>
          <w:bCs/>
          <w:color w:val="auto"/>
          <w:lang w:eastAsia="ar-SA"/>
        </w:rPr>
        <w:t>La capacidad financiera del oferente solo es objeto de verificación y en el evento de que no cumpla con el requerimiento de los indicadores financieros, no podrá ser adjudicatario de este proceso y la oferta será calificada como NO CUMPLE. Cuando el oferente o integrante de un consorcio o unión temporal sea persona natural o jurídica de origen extranjero sin domicilio y/o sucursal establecida en Colombia, presentará para efectos de la verificación de la Capacidad Financiera, el último balance general y el estado de resultados de conformidad con la legislación del respectivo país; esta información debe presentarse en moneda colombiana, como lo señalan los artículos 50 y 51 del Decreto 2649 de 1993 y demás normas que lo modifiquen, adicionen o sustituyan.</w:t>
      </w:r>
    </w:p>
    <w:p w14:paraId="48D125D4" w14:textId="77777777" w:rsidR="005953C1" w:rsidRPr="00B264CC" w:rsidRDefault="005953C1" w:rsidP="005953C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La Empresa De Licores De Cundinamarca, Considera Que El Oferente CUMPLE financieramente cuando:</w:t>
      </w:r>
    </w:p>
    <w:p w14:paraId="1AA50598" w14:textId="77777777" w:rsidR="005953C1" w:rsidRPr="00B264CC" w:rsidRDefault="005953C1" w:rsidP="005953C1">
      <w:pPr>
        <w:widowControl w:val="0"/>
        <w:suppressAutoHyphens/>
        <w:spacing w:after="0" w:line="240" w:lineRule="auto"/>
        <w:ind w:left="0" w:firstLine="0"/>
        <w:rPr>
          <w:rFonts w:eastAsia="Arial Unicode MS"/>
          <w:bCs/>
          <w:color w:val="auto"/>
          <w:lang w:eastAsia="ar-SA"/>
        </w:rPr>
      </w:pPr>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102"/>
        <w:gridCol w:w="1465"/>
        <w:gridCol w:w="3627"/>
      </w:tblGrid>
      <w:tr w:rsidR="005953C1" w:rsidRPr="00B264CC" w14:paraId="62F0A891" w14:textId="77777777" w:rsidTr="00345616">
        <w:trPr>
          <w:trHeight w:val="20"/>
        </w:trPr>
        <w:tc>
          <w:tcPr>
            <w:tcW w:w="396" w:type="pct"/>
            <w:shd w:val="clear" w:color="auto" w:fill="F2F2F2"/>
            <w:vAlign w:val="center"/>
          </w:tcPr>
          <w:p w14:paraId="47D447F3" w14:textId="77777777" w:rsidR="005953C1" w:rsidRPr="00B264CC" w:rsidRDefault="005953C1" w:rsidP="00345616">
            <w:pPr>
              <w:widowControl w:val="0"/>
              <w:suppressAutoHyphens/>
              <w:spacing w:after="0" w:line="240" w:lineRule="auto"/>
              <w:ind w:left="0" w:firstLine="0"/>
              <w:jc w:val="center"/>
              <w:rPr>
                <w:rFonts w:eastAsia="Arial Unicode MS"/>
                <w:b/>
                <w:color w:val="auto"/>
                <w:lang w:eastAsia="ar-SA"/>
              </w:rPr>
            </w:pPr>
            <w:r w:rsidRPr="00B264CC">
              <w:rPr>
                <w:rFonts w:eastAsia="Arial Unicode MS"/>
                <w:b/>
                <w:color w:val="auto"/>
                <w:lang w:eastAsia="ar-SA"/>
              </w:rPr>
              <w:t>No.</w:t>
            </w:r>
          </w:p>
        </w:tc>
        <w:tc>
          <w:tcPr>
            <w:tcW w:w="1743" w:type="pct"/>
            <w:shd w:val="clear" w:color="auto" w:fill="F2F2F2"/>
            <w:vAlign w:val="center"/>
          </w:tcPr>
          <w:p w14:paraId="35D903CE" w14:textId="77777777" w:rsidR="005953C1" w:rsidRPr="00B264CC" w:rsidRDefault="005953C1" w:rsidP="00345616">
            <w:pPr>
              <w:widowControl w:val="0"/>
              <w:suppressAutoHyphens/>
              <w:spacing w:after="0" w:line="240" w:lineRule="auto"/>
              <w:ind w:left="0" w:firstLine="0"/>
              <w:jc w:val="center"/>
              <w:rPr>
                <w:rFonts w:eastAsia="Arial Unicode MS"/>
                <w:b/>
                <w:color w:val="auto"/>
                <w:lang w:eastAsia="ar-SA"/>
              </w:rPr>
            </w:pPr>
            <w:r w:rsidRPr="00B264CC">
              <w:rPr>
                <w:rFonts w:eastAsia="Arial Unicode MS"/>
                <w:b/>
                <w:color w:val="auto"/>
                <w:lang w:eastAsia="ar-SA"/>
              </w:rPr>
              <w:t>INDICADOR</w:t>
            </w:r>
          </w:p>
        </w:tc>
        <w:tc>
          <w:tcPr>
            <w:tcW w:w="823" w:type="pct"/>
            <w:shd w:val="clear" w:color="auto" w:fill="F2F2F2"/>
            <w:vAlign w:val="center"/>
          </w:tcPr>
          <w:p w14:paraId="6173B719" w14:textId="77777777" w:rsidR="005953C1" w:rsidRPr="00B264CC" w:rsidRDefault="005953C1" w:rsidP="00345616">
            <w:pPr>
              <w:widowControl w:val="0"/>
              <w:suppressAutoHyphens/>
              <w:spacing w:after="0" w:line="240" w:lineRule="auto"/>
              <w:ind w:left="0" w:firstLine="0"/>
              <w:jc w:val="center"/>
              <w:rPr>
                <w:rFonts w:eastAsia="Arial Unicode MS"/>
                <w:b/>
                <w:color w:val="auto"/>
                <w:lang w:eastAsia="ar-SA"/>
              </w:rPr>
            </w:pPr>
            <w:r w:rsidRPr="00B264CC">
              <w:rPr>
                <w:rFonts w:eastAsia="Arial Unicode MS"/>
                <w:b/>
                <w:color w:val="auto"/>
                <w:lang w:eastAsia="ar-SA"/>
              </w:rPr>
              <w:t>FÓRMULA</w:t>
            </w:r>
          </w:p>
        </w:tc>
        <w:tc>
          <w:tcPr>
            <w:tcW w:w="2038" w:type="pct"/>
            <w:shd w:val="clear" w:color="auto" w:fill="F2F2F2"/>
            <w:vAlign w:val="center"/>
          </w:tcPr>
          <w:p w14:paraId="2F441BF1" w14:textId="77777777" w:rsidR="005953C1" w:rsidRPr="00B264CC" w:rsidRDefault="005953C1" w:rsidP="00345616">
            <w:pPr>
              <w:widowControl w:val="0"/>
              <w:suppressAutoHyphens/>
              <w:spacing w:after="0" w:line="240" w:lineRule="auto"/>
              <w:ind w:left="0" w:firstLine="0"/>
              <w:jc w:val="center"/>
              <w:rPr>
                <w:rFonts w:eastAsia="Arial Unicode MS"/>
                <w:b/>
                <w:color w:val="auto"/>
                <w:lang w:eastAsia="ar-SA"/>
              </w:rPr>
            </w:pPr>
            <w:r w:rsidRPr="00B264CC">
              <w:rPr>
                <w:rFonts w:eastAsia="Arial Unicode MS"/>
                <w:b/>
                <w:color w:val="auto"/>
                <w:lang w:eastAsia="ar-SA"/>
              </w:rPr>
              <w:t>ÍNDICE EXIGIDO</w:t>
            </w:r>
          </w:p>
        </w:tc>
      </w:tr>
      <w:tr w:rsidR="005953C1" w:rsidRPr="00B264CC" w14:paraId="74F10AE4" w14:textId="77777777" w:rsidTr="00345616">
        <w:trPr>
          <w:trHeight w:val="20"/>
        </w:trPr>
        <w:tc>
          <w:tcPr>
            <w:tcW w:w="396" w:type="pct"/>
            <w:shd w:val="clear" w:color="auto" w:fill="auto"/>
            <w:vAlign w:val="center"/>
          </w:tcPr>
          <w:p w14:paraId="457FAF79" w14:textId="77777777" w:rsidR="005953C1" w:rsidRPr="00B264CC" w:rsidRDefault="005953C1" w:rsidP="00345616">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A</w:t>
            </w:r>
          </w:p>
        </w:tc>
        <w:tc>
          <w:tcPr>
            <w:tcW w:w="1743" w:type="pct"/>
            <w:shd w:val="clear" w:color="auto" w:fill="auto"/>
            <w:vAlign w:val="center"/>
          </w:tcPr>
          <w:p w14:paraId="4E7B84E8" w14:textId="77777777" w:rsidR="005953C1" w:rsidRPr="00B264CC" w:rsidRDefault="005953C1" w:rsidP="00345616">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LIQUIDEZ</w:t>
            </w:r>
          </w:p>
        </w:tc>
        <w:tc>
          <w:tcPr>
            <w:tcW w:w="823" w:type="pct"/>
            <w:shd w:val="clear" w:color="auto" w:fill="auto"/>
            <w:vAlign w:val="center"/>
          </w:tcPr>
          <w:p w14:paraId="73A68AD9" w14:textId="77777777" w:rsidR="005953C1" w:rsidRPr="00B264CC" w:rsidRDefault="005953C1" w:rsidP="00345616">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AC/PC</w:t>
            </w:r>
          </w:p>
        </w:tc>
        <w:tc>
          <w:tcPr>
            <w:tcW w:w="2038" w:type="pct"/>
            <w:shd w:val="clear" w:color="auto" w:fill="auto"/>
            <w:vAlign w:val="center"/>
          </w:tcPr>
          <w:p w14:paraId="5729AD7A" w14:textId="77777777" w:rsidR="005953C1" w:rsidRPr="00B264CC" w:rsidRDefault="005953C1" w:rsidP="00345616">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MAYOR O IGUAL A 1</w:t>
            </w:r>
            <w:r>
              <w:rPr>
                <w:rFonts w:eastAsia="Arial Unicode MS"/>
                <w:bCs/>
                <w:color w:val="auto"/>
                <w:lang w:eastAsia="ar-SA"/>
              </w:rPr>
              <w:t>.0</w:t>
            </w:r>
          </w:p>
        </w:tc>
      </w:tr>
      <w:tr w:rsidR="005953C1" w:rsidRPr="00B264CC" w14:paraId="1BA77851" w14:textId="77777777" w:rsidTr="00345616">
        <w:trPr>
          <w:trHeight w:val="20"/>
        </w:trPr>
        <w:tc>
          <w:tcPr>
            <w:tcW w:w="396" w:type="pct"/>
            <w:shd w:val="clear" w:color="auto" w:fill="auto"/>
            <w:vAlign w:val="center"/>
          </w:tcPr>
          <w:p w14:paraId="5E3BCA68" w14:textId="77777777" w:rsidR="005953C1" w:rsidRPr="00B264CC" w:rsidRDefault="005953C1" w:rsidP="00345616">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B</w:t>
            </w:r>
          </w:p>
        </w:tc>
        <w:tc>
          <w:tcPr>
            <w:tcW w:w="1743" w:type="pct"/>
            <w:shd w:val="clear" w:color="auto" w:fill="auto"/>
            <w:vAlign w:val="center"/>
          </w:tcPr>
          <w:p w14:paraId="36D0E21B" w14:textId="77777777" w:rsidR="005953C1" w:rsidRPr="00B264CC" w:rsidRDefault="005953C1" w:rsidP="00345616">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NIVEL DE ENDEUDAMIENTO</w:t>
            </w:r>
          </w:p>
        </w:tc>
        <w:tc>
          <w:tcPr>
            <w:tcW w:w="823" w:type="pct"/>
            <w:shd w:val="clear" w:color="auto" w:fill="auto"/>
            <w:vAlign w:val="center"/>
          </w:tcPr>
          <w:p w14:paraId="067EF5FC" w14:textId="77777777" w:rsidR="005953C1" w:rsidRPr="00B264CC" w:rsidRDefault="005953C1" w:rsidP="00345616">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(PT/AT) x 100</w:t>
            </w:r>
          </w:p>
        </w:tc>
        <w:tc>
          <w:tcPr>
            <w:tcW w:w="2038" w:type="pct"/>
            <w:shd w:val="clear" w:color="auto" w:fill="auto"/>
            <w:vAlign w:val="center"/>
          </w:tcPr>
          <w:p w14:paraId="4FAF85A9" w14:textId="77777777" w:rsidR="005953C1" w:rsidRPr="00B264CC" w:rsidRDefault="005953C1" w:rsidP="00345616">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MENOR O IGUAL </w:t>
            </w:r>
            <w:r>
              <w:rPr>
                <w:rFonts w:eastAsia="Arial Unicode MS"/>
                <w:bCs/>
                <w:color w:val="auto"/>
                <w:lang w:eastAsia="ar-SA"/>
              </w:rPr>
              <w:t>7</w:t>
            </w:r>
            <w:r w:rsidRPr="00B264CC">
              <w:rPr>
                <w:rFonts w:eastAsia="Arial Unicode MS"/>
                <w:bCs/>
                <w:color w:val="auto"/>
                <w:lang w:eastAsia="ar-SA"/>
              </w:rPr>
              <w:t>5%</w:t>
            </w:r>
          </w:p>
        </w:tc>
      </w:tr>
      <w:tr w:rsidR="005953C1" w:rsidRPr="00B264CC" w14:paraId="2CCB5944" w14:textId="77777777" w:rsidTr="00345616">
        <w:trPr>
          <w:trHeight w:val="20"/>
        </w:trPr>
        <w:tc>
          <w:tcPr>
            <w:tcW w:w="396" w:type="pct"/>
            <w:shd w:val="clear" w:color="auto" w:fill="auto"/>
            <w:vAlign w:val="center"/>
          </w:tcPr>
          <w:p w14:paraId="02BF7FB1" w14:textId="77777777" w:rsidR="005953C1" w:rsidRPr="00B264CC" w:rsidRDefault="005953C1" w:rsidP="00345616">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C</w:t>
            </w:r>
          </w:p>
        </w:tc>
        <w:tc>
          <w:tcPr>
            <w:tcW w:w="1743" w:type="pct"/>
            <w:shd w:val="clear" w:color="auto" w:fill="auto"/>
            <w:vAlign w:val="center"/>
          </w:tcPr>
          <w:p w14:paraId="079248A0" w14:textId="77777777" w:rsidR="005953C1" w:rsidRPr="00B264CC" w:rsidRDefault="005953C1" w:rsidP="00345616">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CAPITAL DE TRABAJO</w:t>
            </w:r>
          </w:p>
        </w:tc>
        <w:tc>
          <w:tcPr>
            <w:tcW w:w="823" w:type="pct"/>
            <w:shd w:val="clear" w:color="auto" w:fill="auto"/>
            <w:vAlign w:val="center"/>
          </w:tcPr>
          <w:p w14:paraId="11F8D2C2" w14:textId="77777777" w:rsidR="005953C1" w:rsidRPr="00B264CC" w:rsidRDefault="005953C1" w:rsidP="00345616">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AC – PC</w:t>
            </w:r>
          </w:p>
        </w:tc>
        <w:tc>
          <w:tcPr>
            <w:tcW w:w="2038" w:type="pct"/>
            <w:shd w:val="clear" w:color="auto" w:fill="auto"/>
            <w:vAlign w:val="center"/>
          </w:tcPr>
          <w:p w14:paraId="11BA2287" w14:textId="30C8AFFF" w:rsidR="005953C1" w:rsidRPr="00B264CC" w:rsidRDefault="005953C1" w:rsidP="00345616">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MAYOR O IGUAL A</w:t>
            </w:r>
            <w:r>
              <w:rPr>
                <w:rFonts w:eastAsia="Arial Unicode MS"/>
                <w:bCs/>
                <w:color w:val="auto"/>
                <w:lang w:eastAsia="ar-SA"/>
              </w:rPr>
              <w:t xml:space="preserve">L </w:t>
            </w:r>
            <w:r w:rsidR="00741CF0">
              <w:rPr>
                <w:rFonts w:eastAsia="Arial Unicode MS"/>
                <w:bCs/>
                <w:color w:val="auto"/>
                <w:lang w:eastAsia="ar-SA"/>
              </w:rPr>
              <w:t xml:space="preserve">50% del </w:t>
            </w:r>
            <w:r w:rsidRPr="00B264CC">
              <w:rPr>
                <w:rFonts w:eastAsia="Arial Unicode MS"/>
                <w:bCs/>
                <w:color w:val="auto"/>
                <w:lang w:eastAsia="ar-SA"/>
              </w:rPr>
              <w:t>P.O</w:t>
            </w:r>
          </w:p>
        </w:tc>
      </w:tr>
      <w:tr w:rsidR="005953C1" w:rsidRPr="00B264CC" w14:paraId="637D2DB9" w14:textId="77777777" w:rsidTr="00345616">
        <w:trPr>
          <w:trHeight w:val="20"/>
        </w:trPr>
        <w:tc>
          <w:tcPr>
            <w:tcW w:w="396" w:type="pct"/>
            <w:shd w:val="clear" w:color="auto" w:fill="auto"/>
            <w:vAlign w:val="center"/>
          </w:tcPr>
          <w:p w14:paraId="102C5B16" w14:textId="77777777" w:rsidR="005953C1" w:rsidRPr="00B264CC" w:rsidRDefault="005953C1" w:rsidP="00345616">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D</w:t>
            </w:r>
          </w:p>
        </w:tc>
        <w:tc>
          <w:tcPr>
            <w:tcW w:w="1743" w:type="pct"/>
            <w:shd w:val="clear" w:color="auto" w:fill="auto"/>
            <w:vAlign w:val="center"/>
          </w:tcPr>
          <w:p w14:paraId="10AF20DE" w14:textId="77777777" w:rsidR="005953C1" w:rsidRPr="00B264CC" w:rsidRDefault="005953C1" w:rsidP="00345616">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RAZÓN DE COBERTURA</w:t>
            </w:r>
          </w:p>
        </w:tc>
        <w:tc>
          <w:tcPr>
            <w:tcW w:w="823" w:type="pct"/>
            <w:shd w:val="clear" w:color="auto" w:fill="auto"/>
            <w:vAlign w:val="center"/>
          </w:tcPr>
          <w:p w14:paraId="298C9385" w14:textId="77777777" w:rsidR="005953C1" w:rsidRPr="00B264CC" w:rsidRDefault="005953C1" w:rsidP="00345616">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Uop / GI</w:t>
            </w:r>
          </w:p>
        </w:tc>
        <w:tc>
          <w:tcPr>
            <w:tcW w:w="2038" w:type="pct"/>
            <w:shd w:val="clear" w:color="auto" w:fill="auto"/>
            <w:vAlign w:val="center"/>
          </w:tcPr>
          <w:p w14:paraId="11040D41" w14:textId="77777777" w:rsidR="005953C1" w:rsidRPr="00B264CC" w:rsidRDefault="005953C1" w:rsidP="00345616">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MAYOR O IGUAL A 5</w:t>
            </w:r>
            <w:r>
              <w:rPr>
                <w:rFonts w:eastAsia="Arial Unicode MS"/>
                <w:bCs/>
                <w:color w:val="auto"/>
                <w:lang w:eastAsia="ar-SA"/>
              </w:rPr>
              <w:t>%</w:t>
            </w:r>
          </w:p>
        </w:tc>
      </w:tr>
      <w:tr w:rsidR="005953C1" w:rsidRPr="00B264CC" w14:paraId="19ADA3AB" w14:textId="77777777" w:rsidTr="00345616">
        <w:trPr>
          <w:trHeight w:val="20"/>
        </w:trPr>
        <w:tc>
          <w:tcPr>
            <w:tcW w:w="5000" w:type="pct"/>
            <w:gridSpan w:val="4"/>
            <w:shd w:val="clear" w:color="auto" w:fill="auto"/>
            <w:vAlign w:val="center"/>
          </w:tcPr>
          <w:p w14:paraId="544FEFC1" w14:textId="1501A239" w:rsidR="005953C1" w:rsidRPr="00B264CC" w:rsidRDefault="005953C1" w:rsidP="00345616">
            <w:pPr>
              <w:widowControl w:val="0"/>
              <w:suppressAutoHyphens/>
              <w:spacing w:after="0" w:line="240" w:lineRule="auto"/>
              <w:ind w:left="0" w:firstLine="0"/>
              <w:jc w:val="center"/>
              <w:rPr>
                <w:rFonts w:eastAsia="Arial Unicode MS"/>
                <w:bCs/>
                <w:color w:val="auto"/>
                <w:lang w:eastAsia="ar-SA"/>
              </w:rPr>
            </w:pPr>
          </w:p>
        </w:tc>
      </w:tr>
    </w:tbl>
    <w:p w14:paraId="0A2BE482" w14:textId="77777777" w:rsidR="005953C1" w:rsidRPr="00B264CC" w:rsidRDefault="005953C1" w:rsidP="005953C1">
      <w:pPr>
        <w:widowControl w:val="0"/>
        <w:suppressAutoHyphens/>
        <w:spacing w:after="0" w:line="240" w:lineRule="auto"/>
        <w:ind w:left="0" w:firstLine="0"/>
        <w:rPr>
          <w:rFonts w:eastAsia="Arial Unicode MS"/>
          <w:bCs/>
          <w:color w:val="auto"/>
          <w:lang w:eastAsia="ar-SA"/>
        </w:rPr>
      </w:pPr>
    </w:p>
    <w:p w14:paraId="50E9F8A9" w14:textId="77777777" w:rsidR="005953C1" w:rsidRPr="00B264CC" w:rsidRDefault="005953C1" w:rsidP="005953C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AC:</w:t>
      </w:r>
      <w:r w:rsidRPr="00B264CC">
        <w:rPr>
          <w:rFonts w:eastAsia="Arial Unicode MS"/>
          <w:bCs/>
          <w:color w:val="auto"/>
          <w:lang w:eastAsia="ar-SA"/>
        </w:rPr>
        <w:tab/>
        <w:t xml:space="preserve">Activo corriente. </w:t>
      </w:r>
    </w:p>
    <w:p w14:paraId="3AF55665" w14:textId="77777777" w:rsidR="005953C1" w:rsidRPr="00B264CC" w:rsidRDefault="005953C1" w:rsidP="005953C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PC:</w:t>
      </w:r>
      <w:r w:rsidRPr="00B264CC">
        <w:rPr>
          <w:rFonts w:eastAsia="Arial Unicode MS"/>
          <w:bCs/>
          <w:color w:val="auto"/>
          <w:lang w:eastAsia="ar-SA"/>
        </w:rPr>
        <w:tab/>
        <w:t>Pasivo corriente.</w:t>
      </w:r>
      <w:r w:rsidRPr="00B264CC">
        <w:rPr>
          <w:rFonts w:eastAsia="Arial Unicode MS"/>
          <w:bCs/>
          <w:color w:val="auto"/>
          <w:lang w:eastAsia="ar-SA"/>
        </w:rPr>
        <w:tab/>
      </w:r>
      <w:r w:rsidRPr="00B264CC">
        <w:rPr>
          <w:rFonts w:eastAsia="Arial Unicode MS"/>
          <w:bCs/>
          <w:color w:val="auto"/>
          <w:lang w:eastAsia="ar-SA"/>
        </w:rPr>
        <w:tab/>
      </w:r>
      <w:r w:rsidRPr="00B264CC">
        <w:rPr>
          <w:rFonts w:eastAsia="Arial Unicode MS"/>
          <w:bCs/>
          <w:color w:val="auto"/>
          <w:lang w:eastAsia="ar-SA"/>
        </w:rPr>
        <w:tab/>
      </w:r>
    </w:p>
    <w:p w14:paraId="710022DA" w14:textId="77777777" w:rsidR="005953C1" w:rsidRPr="00B264CC" w:rsidRDefault="005953C1" w:rsidP="005953C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PT:</w:t>
      </w:r>
      <w:r w:rsidRPr="00B264CC">
        <w:rPr>
          <w:rFonts w:eastAsia="Arial Unicode MS"/>
          <w:bCs/>
          <w:color w:val="auto"/>
          <w:lang w:eastAsia="ar-SA"/>
        </w:rPr>
        <w:tab/>
        <w:t xml:space="preserve">Pasivo total. </w:t>
      </w:r>
    </w:p>
    <w:p w14:paraId="2D45EDF2" w14:textId="77777777" w:rsidR="005953C1" w:rsidRPr="00B264CC" w:rsidRDefault="005953C1" w:rsidP="005953C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AT:</w:t>
      </w:r>
      <w:r w:rsidRPr="00B264CC">
        <w:rPr>
          <w:rFonts w:eastAsia="Arial Unicode MS"/>
          <w:bCs/>
          <w:color w:val="auto"/>
          <w:lang w:eastAsia="ar-SA"/>
        </w:rPr>
        <w:tab/>
        <w:t>Activo total.</w:t>
      </w:r>
      <w:r w:rsidRPr="00B264CC">
        <w:rPr>
          <w:rFonts w:eastAsia="Arial Unicode MS"/>
          <w:bCs/>
          <w:color w:val="auto"/>
          <w:lang w:eastAsia="ar-SA"/>
        </w:rPr>
        <w:tab/>
      </w:r>
      <w:r w:rsidRPr="00B264CC">
        <w:rPr>
          <w:rFonts w:eastAsia="Arial Unicode MS"/>
          <w:bCs/>
          <w:color w:val="auto"/>
          <w:lang w:eastAsia="ar-SA"/>
        </w:rPr>
        <w:tab/>
      </w:r>
      <w:r w:rsidRPr="00B264CC">
        <w:rPr>
          <w:rFonts w:eastAsia="Arial Unicode MS"/>
          <w:bCs/>
          <w:color w:val="auto"/>
          <w:lang w:eastAsia="ar-SA"/>
        </w:rPr>
        <w:tab/>
      </w:r>
    </w:p>
    <w:p w14:paraId="6EC6345A" w14:textId="77777777" w:rsidR="005953C1" w:rsidRPr="00B264CC" w:rsidRDefault="005953C1" w:rsidP="005953C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PO:</w:t>
      </w:r>
      <w:r w:rsidRPr="00B264CC">
        <w:rPr>
          <w:rFonts w:eastAsia="Arial Unicode MS"/>
          <w:bCs/>
          <w:color w:val="auto"/>
          <w:lang w:eastAsia="ar-SA"/>
        </w:rPr>
        <w:tab/>
        <w:t>Presupuesto Oficial a contratar.</w:t>
      </w:r>
    </w:p>
    <w:p w14:paraId="44D35FEC" w14:textId="77777777" w:rsidR="005953C1" w:rsidRPr="00B264CC" w:rsidRDefault="005953C1" w:rsidP="005953C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Uop:</w:t>
      </w:r>
      <w:r w:rsidRPr="00B264CC">
        <w:rPr>
          <w:rFonts w:eastAsia="Arial Unicode MS"/>
          <w:bCs/>
          <w:color w:val="auto"/>
          <w:lang w:eastAsia="ar-SA"/>
        </w:rPr>
        <w:tab/>
        <w:t xml:space="preserve">Utilidad operacional </w:t>
      </w:r>
    </w:p>
    <w:p w14:paraId="7C13CB0E" w14:textId="77777777" w:rsidR="005953C1" w:rsidRPr="00B264CC" w:rsidRDefault="005953C1" w:rsidP="005953C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GI:</w:t>
      </w:r>
      <w:r w:rsidRPr="00B264CC">
        <w:rPr>
          <w:rFonts w:eastAsia="Arial Unicode MS"/>
          <w:bCs/>
          <w:color w:val="auto"/>
          <w:lang w:eastAsia="ar-SA"/>
        </w:rPr>
        <w:tab/>
        <w:t>Gastos intereses</w:t>
      </w:r>
    </w:p>
    <w:p w14:paraId="1E61CEA0" w14:textId="77777777" w:rsidR="005953C1" w:rsidRPr="00B264CC" w:rsidRDefault="005953C1" w:rsidP="005953C1">
      <w:pPr>
        <w:widowControl w:val="0"/>
        <w:suppressAutoHyphens/>
        <w:spacing w:after="0" w:line="240" w:lineRule="auto"/>
        <w:ind w:left="0" w:firstLine="0"/>
        <w:rPr>
          <w:rFonts w:eastAsia="Arial Unicode MS"/>
          <w:bCs/>
          <w:color w:val="auto"/>
          <w:lang w:eastAsia="ar-SA"/>
        </w:rPr>
      </w:pPr>
    </w:p>
    <w:p w14:paraId="29409164" w14:textId="77777777" w:rsidR="005953C1" w:rsidRPr="00B264CC" w:rsidRDefault="005953C1" w:rsidP="005953C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NOTA: Todos los índices se deben ajustar máximo a dos (2) decimales ajustando a la cifra mayor del segundo decimal cuando el tercer decimal es igual o mayor a cinco (5) y a la cifra menor del segundo decimal cuando el tercer decimal sea menor que cinco (5). En el eventual caso en que no se cumpla con alguno de los índices financieros requeridos, la propuesta será considerada como no hábil. </w:t>
      </w:r>
    </w:p>
    <w:p w14:paraId="2D1664D3" w14:textId="77777777" w:rsidR="005953C1" w:rsidRPr="00B264CC" w:rsidRDefault="005953C1" w:rsidP="005953C1">
      <w:pPr>
        <w:widowControl w:val="0"/>
        <w:suppressAutoHyphens/>
        <w:spacing w:after="0" w:line="240" w:lineRule="auto"/>
        <w:ind w:left="0" w:firstLine="0"/>
        <w:rPr>
          <w:rFonts w:eastAsia="Arial Unicode MS"/>
          <w:b/>
          <w:bCs/>
          <w:color w:val="auto"/>
          <w:lang w:eastAsia="ar-SA"/>
        </w:rPr>
      </w:pPr>
    </w:p>
    <w:p w14:paraId="4F26AEAB" w14:textId="77777777" w:rsidR="005953C1" w:rsidRPr="00B264CC" w:rsidRDefault="005953C1" w:rsidP="005953C1">
      <w:pPr>
        <w:widowControl w:val="0"/>
        <w:suppressAutoHyphens/>
        <w:spacing w:after="0" w:line="240" w:lineRule="auto"/>
        <w:ind w:left="0" w:firstLine="0"/>
        <w:rPr>
          <w:rFonts w:eastAsia="Arial Unicode MS"/>
          <w:b/>
          <w:bCs/>
          <w:color w:val="auto"/>
          <w:lang w:eastAsia="ar-SA"/>
        </w:rPr>
      </w:pPr>
      <w:bookmarkStart w:id="5" w:name="_Toc468433371"/>
      <w:r w:rsidRPr="00B264CC">
        <w:rPr>
          <w:rFonts w:eastAsia="Arial Unicode MS"/>
          <w:b/>
          <w:bCs/>
          <w:color w:val="auto"/>
          <w:lang w:eastAsia="ar-SA"/>
        </w:rPr>
        <w:t>2.2.2. ÍNDICE DE LIQUIDEZ (IL)</w:t>
      </w:r>
      <w:bookmarkEnd w:id="2"/>
      <w:bookmarkEnd w:id="3"/>
      <w:bookmarkEnd w:id="4"/>
      <w:bookmarkEnd w:id="5"/>
    </w:p>
    <w:p w14:paraId="1A07C2EB" w14:textId="77777777" w:rsidR="005953C1" w:rsidRPr="00B264CC" w:rsidRDefault="005953C1" w:rsidP="005953C1">
      <w:pPr>
        <w:widowControl w:val="0"/>
        <w:suppressAutoHyphens/>
        <w:spacing w:after="0" w:line="240" w:lineRule="auto"/>
        <w:ind w:left="0" w:firstLine="0"/>
        <w:rPr>
          <w:rFonts w:eastAsia="Arial Unicode MS"/>
          <w:b/>
          <w:bCs/>
          <w:color w:val="auto"/>
          <w:lang w:eastAsia="ar-SA"/>
        </w:rPr>
      </w:pPr>
    </w:p>
    <w:p w14:paraId="36CD8152" w14:textId="77777777" w:rsidR="005953C1" w:rsidRPr="00B264CC" w:rsidRDefault="005953C1" w:rsidP="005953C1">
      <w:pPr>
        <w:widowControl w:val="0"/>
        <w:suppressAutoHyphens/>
        <w:spacing w:after="0" w:line="240" w:lineRule="auto"/>
        <w:ind w:left="0" w:firstLine="0"/>
        <w:rPr>
          <w:rFonts w:eastAsia="Arial Unicode MS"/>
          <w:bCs/>
          <w:color w:val="auto"/>
          <w:lang w:eastAsia="ar-SA"/>
        </w:rPr>
      </w:pPr>
      <w:bookmarkStart w:id="6" w:name="_Toc443307506"/>
      <w:bookmarkStart w:id="7" w:name="_Toc460081087"/>
      <w:bookmarkStart w:id="8" w:name="_Toc463974882"/>
      <w:r w:rsidRPr="00B264CC">
        <w:rPr>
          <w:rFonts w:eastAsia="Arial Unicode MS"/>
          <w:bCs/>
          <w:color w:val="auto"/>
          <w:lang w:eastAsia="ar-SA"/>
        </w:rPr>
        <w:t>El oferente deberá tener un Índice de Liquidez (IL) igual o superior a uno punto c</w:t>
      </w:r>
      <w:r>
        <w:rPr>
          <w:rFonts w:eastAsia="Arial Unicode MS"/>
          <w:bCs/>
          <w:color w:val="auto"/>
          <w:lang w:eastAsia="ar-SA"/>
        </w:rPr>
        <w:t>ero</w:t>
      </w:r>
      <w:r w:rsidRPr="00B264CC">
        <w:rPr>
          <w:rFonts w:eastAsia="Arial Unicode MS"/>
          <w:bCs/>
          <w:color w:val="auto"/>
          <w:lang w:eastAsia="ar-SA"/>
        </w:rPr>
        <w:t xml:space="preserve"> (1.</w:t>
      </w:r>
      <w:r>
        <w:rPr>
          <w:rFonts w:eastAsia="Arial Unicode MS"/>
          <w:bCs/>
          <w:color w:val="auto"/>
          <w:lang w:eastAsia="ar-SA"/>
        </w:rPr>
        <w:t>0</w:t>
      </w:r>
      <w:r w:rsidRPr="00B264CC">
        <w:rPr>
          <w:rFonts w:eastAsia="Arial Unicode MS"/>
          <w:bCs/>
          <w:color w:val="auto"/>
          <w:lang w:eastAsia="ar-SA"/>
        </w:rPr>
        <w:t xml:space="preserve">). </w:t>
      </w:r>
    </w:p>
    <w:p w14:paraId="04E6F95D" w14:textId="77777777" w:rsidR="005953C1" w:rsidRPr="00B264CC" w:rsidRDefault="005953C1" w:rsidP="005953C1">
      <w:pPr>
        <w:widowControl w:val="0"/>
        <w:suppressAutoHyphens/>
        <w:spacing w:after="0" w:line="240" w:lineRule="auto"/>
        <w:ind w:left="0" w:firstLine="0"/>
        <w:rPr>
          <w:rFonts w:eastAsia="Arial Unicode MS"/>
          <w:bCs/>
          <w:color w:val="auto"/>
          <w:lang w:eastAsia="ar-SA"/>
        </w:rPr>
      </w:pPr>
    </w:p>
    <w:p w14:paraId="2BF91EB5" w14:textId="77777777" w:rsidR="005953C1" w:rsidRPr="00B264CC" w:rsidRDefault="005953C1" w:rsidP="005953C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Esto con el fin de que cuente con recursos al momento de firmar el acta de inicio y así proceder a dar inicio a las obras sin la dependencia de un anticipo. Esto significa que el flujo de recursos ésta disponible para iniciar, continuar y aún terminar la obra o el servicio. </w:t>
      </w:r>
    </w:p>
    <w:p w14:paraId="0F1BC8E5" w14:textId="77777777" w:rsidR="005953C1" w:rsidRPr="00B264CC" w:rsidRDefault="005953C1" w:rsidP="005953C1">
      <w:pPr>
        <w:widowControl w:val="0"/>
        <w:suppressAutoHyphens/>
        <w:spacing w:after="0" w:line="240" w:lineRule="auto"/>
        <w:ind w:left="0" w:firstLine="0"/>
        <w:rPr>
          <w:rFonts w:eastAsia="Arial Unicode MS"/>
          <w:bCs/>
          <w:color w:val="auto"/>
          <w:lang w:eastAsia="ar-SA"/>
        </w:rPr>
      </w:pPr>
    </w:p>
    <w:p w14:paraId="37F6A314" w14:textId="77777777" w:rsidR="005953C1" w:rsidRPr="00B264CC" w:rsidRDefault="005953C1" w:rsidP="005953C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Para el caso de Consorcios, uniones temporales o sociedades futuras la formula será la siguiente:</w:t>
      </w:r>
    </w:p>
    <w:p w14:paraId="0BDAFE5A" w14:textId="77777777" w:rsidR="005953C1" w:rsidRPr="00B264CC" w:rsidRDefault="005953C1" w:rsidP="005953C1">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IL</m:t>
          </m:r>
          <m:r>
            <m:rPr>
              <m:sty m:val="p"/>
            </m:rPr>
            <w:rPr>
              <w:rFonts w:ascii="Cambria Math" w:eastAsia="Arial Unicode MS" w:hAnsi="Cambria Math"/>
              <w:color w:val="auto"/>
              <w:lang w:val="es-ES_tradnl" w:eastAsia="ar-SA"/>
            </w:rPr>
            <m:t xml:space="preserve">= </m:t>
          </m:r>
          <m:f>
            <m:fPr>
              <m:ctrlPr>
                <w:rPr>
                  <w:rFonts w:ascii="Cambria Math" w:eastAsia="Arial Unicode MS" w:hAnsi="Cambria Math"/>
                  <w:color w:val="auto"/>
                  <w:lang w:val="es-ES_tradnl" w:eastAsia="ar-SA"/>
                </w:rPr>
              </m:ctrlPr>
            </m:fPr>
            <m:num>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4+…</m:t>
                  </m:r>
                </m:e>
              </m:d>
            </m:num>
            <m:den>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4+…</m:t>
                  </m:r>
                </m:e>
              </m:d>
            </m:den>
          </m:f>
        </m:oMath>
      </m:oMathPara>
    </w:p>
    <w:p w14:paraId="6B5C6C21" w14:textId="77777777" w:rsidR="005953C1" w:rsidRPr="00B264CC" w:rsidRDefault="005953C1" w:rsidP="005953C1">
      <w:pPr>
        <w:widowControl w:val="0"/>
        <w:suppressAutoHyphens/>
        <w:spacing w:after="0" w:line="240" w:lineRule="auto"/>
        <w:ind w:left="0" w:firstLine="0"/>
        <w:rPr>
          <w:rFonts w:eastAsia="Arial Unicode MS"/>
          <w:bCs/>
          <w:color w:val="auto"/>
          <w:lang w:eastAsia="ar-SA"/>
        </w:rPr>
      </w:pPr>
    </w:p>
    <w:p w14:paraId="53AD18FC" w14:textId="77777777" w:rsidR="005953C1" w:rsidRPr="00B264CC" w:rsidRDefault="005953C1" w:rsidP="005953C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AC: </w:t>
      </w:r>
      <w:r w:rsidRPr="00B264CC">
        <w:rPr>
          <w:rFonts w:eastAsia="Arial Unicode MS"/>
          <w:bCs/>
          <w:color w:val="auto"/>
          <w:lang w:eastAsia="ar-SA"/>
        </w:rPr>
        <w:tab/>
        <w:t xml:space="preserve">Activo corriente de cada integrante </w:t>
      </w:r>
    </w:p>
    <w:p w14:paraId="32A46413" w14:textId="77777777" w:rsidR="005953C1" w:rsidRPr="00B264CC" w:rsidRDefault="005953C1" w:rsidP="005953C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PC: </w:t>
      </w:r>
      <w:r w:rsidRPr="00B264CC">
        <w:rPr>
          <w:rFonts w:eastAsia="Arial Unicode MS"/>
          <w:bCs/>
          <w:color w:val="auto"/>
          <w:lang w:eastAsia="ar-SA"/>
        </w:rPr>
        <w:tab/>
        <w:t>Pasivo corriente de cada integrante</w:t>
      </w:r>
    </w:p>
    <w:p w14:paraId="679FEF49" w14:textId="77777777" w:rsidR="005953C1" w:rsidRPr="00B264CC" w:rsidRDefault="005953C1" w:rsidP="005953C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w:t>
      </w:r>
      <w:r w:rsidRPr="00B264CC">
        <w:rPr>
          <w:rFonts w:eastAsia="Arial Unicode MS"/>
          <w:bCs/>
          <w:color w:val="auto"/>
          <w:lang w:eastAsia="ar-SA"/>
        </w:rPr>
        <w:tab/>
        <w:t>Porcentaje de participación Integrante 1,2,…N</w:t>
      </w:r>
    </w:p>
    <w:p w14:paraId="7DABC12C" w14:textId="77777777" w:rsidR="005953C1" w:rsidRPr="00B264CC" w:rsidRDefault="005953C1" w:rsidP="005953C1">
      <w:pPr>
        <w:widowControl w:val="0"/>
        <w:suppressAutoHyphens/>
        <w:spacing w:after="0" w:line="240" w:lineRule="auto"/>
        <w:ind w:left="0" w:firstLine="0"/>
        <w:rPr>
          <w:rFonts w:eastAsia="Arial Unicode MS"/>
          <w:b/>
          <w:bCs/>
          <w:color w:val="auto"/>
          <w:lang w:eastAsia="ar-SA"/>
        </w:rPr>
      </w:pPr>
      <w:bookmarkStart w:id="9" w:name="_Toc468433372"/>
    </w:p>
    <w:p w14:paraId="411EA647" w14:textId="77777777" w:rsidR="005953C1" w:rsidRPr="00B264CC" w:rsidRDefault="005953C1" w:rsidP="005953C1">
      <w:pPr>
        <w:widowControl w:val="0"/>
        <w:suppressAutoHyphens/>
        <w:spacing w:after="120" w:line="240" w:lineRule="auto"/>
        <w:ind w:left="0" w:firstLine="0"/>
        <w:rPr>
          <w:rFonts w:eastAsia="Arial Unicode MS"/>
          <w:b/>
          <w:bCs/>
          <w:color w:val="auto"/>
          <w:lang w:eastAsia="ar-SA"/>
        </w:rPr>
      </w:pPr>
      <w:r w:rsidRPr="00B264CC">
        <w:rPr>
          <w:rFonts w:eastAsia="Arial Unicode MS"/>
          <w:b/>
          <w:bCs/>
          <w:color w:val="auto"/>
          <w:lang w:eastAsia="ar-SA"/>
        </w:rPr>
        <w:t>2.2.3. ÍNDICE DE ENDEUDAMIENTO (IE)</w:t>
      </w:r>
      <w:bookmarkEnd w:id="6"/>
      <w:bookmarkEnd w:id="7"/>
      <w:bookmarkEnd w:id="8"/>
      <w:bookmarkEnd w:id="9"/>
    </w:p>
    <w:p w14:paraId="4FDDBDD8" w14:textId="77777777" w:rsidR="005953C1" w:rsidRPr="00B264CC" w:rsidRDefault="005953C1" w:rsidP="005953C1">
      <w:pPr>
        <w:widowControl w:val="0"/>
        <w:suppressAutoHyphens/>
        <w:spacing w:after="120" w:line="240" w:lineRule="auto"/>
        <w:ind w:left="0" w:firstLine="0"/>
        <w:rPr>
          <w:rFonts w:eastAsia="Arial Unicode MS"/>
          <w:bCs/>
          <w:color w:val="auto"/>
          <w:lang w:eastAsia="ar-SA"/>
        </w:rPr>
      </w:pPr>
      <w:bookmarkStart w:id="10" w:name="_Toc443307507"/>
      <w:bookmarkStart w:id="11" w:name="_Toc460081088"/>
      <w:bookmarkStart w:id="12" w:name="_Toc463974883"/>
      <w:r w:rsidRPr="00B264CC">
        <w:rPr>
          <w:rFonts w:eastAsia="Arial Unicode MS"/>
          <w:bCs/>
          <w:color w:val="auto"/>
          <w:lang w:eastAsia="ar-SA"/>
        </w:rPr>
        <w:t xml:space="preserve">El endeudamiento se relaciona con las características propias de cada Empresa Constructora previendo su solidez financiera durante la contratación y posterior al pago o finalización del contrato. </w:t>
      </w:r>
    </w:p>
    <w:p w14:paraId="08C8EF53" w14:textId="77777777" w:rsidR="005953C1" w:rsidRPr="00B264CC" w:rsidRDefault="005953C1" w:rsidP="005953C1">
      <w:pPr>
        <w:widowControl w:val="0"/>
        <w:suppressAutoHyphens/>
        <w:spacing w:after="120" w:line="240" w:lineRule="auto"/>
        <w:ind w:left="0" w:firstLine="0"/>
        <w:rPr>
          <w:rFonts w:eastAsia="Arial Unicode MS"/>
          <w:bCs/>
          <w:color w:val="auto"/>
          <w:lang w:eastAsia="ar-SA"/>
        </w:rPr>
      </w:pPr>
      <w:r w:rsidRPr="00B264CC">
        <w:rPr>
          <w:rFonts w:eastAsia="Arial Unicode MS"/>
          <w:bCs/>
          <w:color w:val="auto"/>
          <w:lang w:eastAsia="ar-SA"/>
        </w:rPr>
        <w:t xml:space="preserve">El oferente deberá contar con un Índice de Endeudamiento igual o inferior al </w:t>
      </w:r>
      <w:r>
        <w:rPr>
          <w:rFonts w:eastAsia="Arial Unicode MS"/>
          <w:bCs/>
          <w:color w:val="auto"/>
          <w:lang w:eastAsia="ar-SA"/>
        </w:rPr>
        <w:t>setenta</w:t>
      </w:r>
      <w:r w:rsidRPr="00B264CC">
        <w:rPr>
          <w:rFonts w:eastAsia="Arial Unicode MS"/>
          <w:bCs/>
          <w:color w:val="auto"/>
          <w:lang w:eastAsia="ar-SA"/>
        </w:rPr>
        <w:t xml:space="preserve"> y cinco  por ciento (</w:t>
      </w:r>
      <w:r>
        <w:rPr>
          <w:rFonts w:eastAsia="Arial Unicode MS"/>
          <w:bCs/>
          <w:color w:val="auto"/>
          <w:lang w:eastAsia="ar-SA"/>
        </w:rPr>
        <w:t>7</w:t>
      </w:r>
      <w:r w:rsidRPr="00B264CC">
        <w:rPr>
          <w:rFonts w:eastAsia="Arial Unicode MS"/>
          <w:bCs/>
          <w:color w:val="auto"/>
          <w:lang w:eastAsia="ar-SA"/>
        </w:rPr>
        <w:t>5%), lo anterior permite durante el desarrollo del contrato contar con el ochenta y cinco  por ciento (85%) de respaldo para establecimiento de pasivos (créditos, deudas, etc.).</w:t>
      </w:r>
    </w:p>
    <w:p w14:paraId="1F91ED30" w14:textId="77777777" w:rsidR="005953C1" w:rsidRPr="00B264CC" w:rsidRDefault="005953C1" w:rsidP="005953C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Para el caso de Consorcios, uniones temporales o sociedades futuras la formula será la siguiente:</w:t>
      </w:r>
    </w:p>
    <w:p w14:paraId="3C452075" w14:textId="77777777" w:rsidR="005953C1" w:rsidRPr="00B264CC" w:rsidRDefault="005953C1" w:rsidP="005953C1">
      <w:pPr>
        <w:widowControl w:val="0"/>
        <w:suppressAutoHyphens/>
        <w:spacing w:after="0" w:line="240" w:lineRule="auto"/>
        <w:ind w:left="0" w:firstLine="0"/>
        <w:rPr>
          <w:rFonts w:eastAsia="Arial Unicode MS"/>
          <w:bCs/>
          <w:color w:val="auto"/>
          <w:lang w:eastAsia="ar-SA"/>
        </w:rPr>
      </w:pPr>
    </w:p>
    <w:p w14:paraId="42FAF010" w14:textId="77777777" w:rsidR="005953C1" w:rsidRPr="00B264CC" w:rsidRDefault="005953C1" w:rsidP="005953C1">
      <w:pPr>
        <w:widowControl w:val="0"/>
        <w:suppressAutoHyphens/>
        <w:spacing w:after="0" w:line="240" w:lineRule="auto"/>
        <w:ind w:left="0" w:firstLine="0"/>
        <w:rPr>
          <w:rFonts w:eastAsia="Arial Unicode MS"/>
          <w:color w:val="auto"/>
          <w:lang w:val="es-ES_tradnl" w:eastAsia="ar-SA"/>
        </w:rPr>
      </w:pPr>
      <m:oMathPara>
        <m:oMath>
          <m:r>
            <w:rPr>
              <w:rFonts w:ascii="Cambria Math" w:eastAsia="Arial Unicode MS" w:hAnsi="Cambria Math"/>
              <w:color w:val="auto"/>
              <w:lang w:val="es-ES_tradnl" w:eastAsia="ar-SA"/>
            </w:rPr>
            <m:t>IE</m:t>
          </m:r>
          <m:r>
            <m:rPr>
              <m:sty m:val="p"/>
            </m:rPr>
            <w:rPr>
              <w:rFonts w:ascii="Cambria Math" w:eastAsia="Arial Unicode MS" w:hAnsi="Cambria Math"/>
              <w:color w:val="auto"/>
              <w:lang w:val="es-ES_tradnl" w:eastAsia="ar-SA"/>
            </w:rPr>
            <m:t xml:space="preserve">= </m:t>
          </m:r>
          <m:f>
            <m:fPr>
              <m:ctrlPr>
                <w:rPr>
                  <w:rFonts w:ascii="Cambria Math" w:eastAsia="Arial Unicode MS" w:hAnsi="Cambria Math"/>
                  <w:color w:val="auto"/>
                  <w:lang w:val="es-ES_tradnl" w:eastAsia="ar-SA"/>
                </w:rPr>
              </m:ctrlPr>
            </m:fPr>
            <m:num>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*%P1+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*%P2+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*%P3+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*%P4+…</m:t>
                  </m:r>
                </m:e>
              </m:d>
            </m:num>
            <m:den>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*%P1+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*%P2+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*%P3+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*%P4+…</m:t>
                  </m:r>
                </m:e>
              </m:d>
            </m:den>
          </m:f>
        </m:oMath>
      </m:oMathPara>
    </w:p>
    <w:p w14:paraId="2FD85B33" w14:textId="77777777" w:rsidR="005953C1" w:rsidRPr="00B264CC" w:rsidRDefault="005953C1" w:rsidP="005953C1">
      <w:pPr>
        <w:widowControl w:val="0"/>
        <w:suppressAutoHyphens/>
        <w:spacing w:after="0" w:line="240" w:lineRule="auto"/>
        <w:ind w:left="0" w:firstLine="0"/>
        <w:rPr>
          <w:rFonts w:eastAsia="Arial Unicode MS"/>
          <w:bCs/>
          <w:color w:val="auto"/>
          <w:lang w:eastAsia="ar-SA"/>
        </w:rPr>
      </w:pPr>
    </w:p>
    <w:p w14:paraId="1A2F6EA6" w14:textId="77777777" w:rsidR="005953C1" w:rsidRPr="00B264CC" w:rsidRDefault="005953C1" w:rsidP="005953C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PT: </w:t>
      </w:r>
      <w:r w:rsidRPr="00B264CC">
        <w:rPr>
          <w:rFonts w:eastAsia="Arial Unicode MS"/>
          <w:bCs/>
          <w:color w:val="auto"/>
          <w:lang w:eastAsia="ar-SA"/>
        </w:rPr>
        <w:tab/>
        <w:t xml:space="preserve">Pasivo total de cada integrante </w:t>
      </w:r>
    </w:p>
    <w:p w14:paraId="28B495D8" w14:textId="77777777" w:rsidR="005953C1" w:rsidRPr="00B264CC" w:rsidRDefault="005953C1" w:rsidP="005953C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AT: </w:t>
      </w:r>
      <w:r w:rsidRPr="00B264CC">
        <w:rPr>
          <w:rFonts w:eastAsia="Arial Unicode MS"/>
          <w:bCs/>
          <w:color w:val="auto"/>
          <w:lang w:eastAsia="ar-SA"/>
        </w:rPr>
        <w:tab/>
        <w:t>Activo total de cada integrante</w:t>
      </w:r>
    </w:p>
    <w:p w14:paraId="32E55A82" w14:textId="77777777" w:rsidR="005953C1" w:rsidRPr="00B264CC" w:rsidRDefault="005953C1" w:rsidP="005953C1">
      <w:pPr>
        <w:widowControl w:val="0"/>
        <w:suppressAutoHyphens/>
        <w:spacing w:after="0" w:line="240" w:lineRule="auto"/>
        <w:ind w:left="0" w:firstLine="0"/>
        <w:rPr>
          <w:rFonts w:eastAsia="Arial Unicode MS"/>
          <w:b/>
          <w:bCs/>
          <w:color w:val="auto"/>
          <w:lang w:eastAsia="ar-SA"/>
        </w:rPr>
      </w:pPr>
      <w:r w:rsidRPr="00B264CC">
        <w:rPr>
          <w:rFonts w:eastAsia="Arial Unicode MS"/>
          <w:bCs/>
          <w:color w:val="auto"/>
          <w:lang w:eastAsia="ar-SA"/>
        </w:rPr>
        <w:t>%P:</w:t>
      </w:r>
      <w:r w:rsidRPr="00B264CC">
        <w:rPr>
          <w:rFonts w:eastAsia="Arial Unicode MS"/>
          <w:bCs/>
          <w:color w:val="auto"/>
          <w:lang w:eastAsia="ar-SA"/>
        </w:rPr>
        <w:tab/>
        <w:t>Porcentaje de participación Integrante 1,2,…N</w:t>
      </w:r>
    </w:p>
    <w:p w14:paraId="23CDFB4E" w14:textId="77777777" w:rsidR="005953C1" w:rsidRPr="00B264CC" w:rsidRDefault="005953C1" w:rsidP="005953C1">
      <w:pPr>
        <w:widowControl w:val="0"/>
        <w:suppressAutoHyphens/>
        <w:spacing w:after="0" w:line="240" w:lineRule="auto"/>
        <w:ind w:left="0" w:firstLine="0"/>
        <w:rPr>
          <w:rFonts w:eastAsia="Arial Unicode MS"/>
          <w:b/>
          <w:bCs/>
          <w:color w:val="auto"/>
          <w:lang w:eastAsia="ar-SA"/>
        </w:rPr>
      </w:pPr>
    </w:p>
    <w:p w14:paraId="302E9D27" w14:textId="77777777" w:rsidR="005953C1" w:rsidRPr="00B264CC" w:rsidRDefault="005953C1" w:rsidP="005953C1">
      <w:pPr>
        <w:widowControl w:val="0"/>
        <w:suppressAutoHyphens/>
        <w:spacing w:after="120" w:line="240" w:lineRule="auto"/>
        <w:ind w:left="0" w:firstLine="0"/>
        <w:rPr>
          <w:rFonts w:eastAsia="Arial Unicode MS"/>
          <w:b/>
          <w:bCs/>
          <w:color w:val="auto"/>
          <w:lang w:eastAsia="ar-SA"/>
        </w:rPr>
      </w:pPr>
      <w:bookmarkStart w:id="13" w:name="_Toc468433373"/>
      <w:r w:rsidRPr="00B264CC">
        <w:rPr>
          <w:rFonts w:eastAsia="Arial Unicode MS"/>
          <w:b/>
          <w:bCs/>
          <w:color w:val="auto"/>
          <w:lang w:eastAsia="ar-SA"/>
        </w:rPr>
        <w:t>2.2.4. CAPITAL DE TRABAJO</w:t>
      </w:r>
      <w:bookmarkEnd w:id="10"/>
      <w:bookmarkEnd w:id="11"/>
      <w:bookmarkEnd w:id="12"/>
      <w:bookmarkEnd w:id="13"/>
    </w:p>
    <w:p w14:paraId="074FB564" w14:textId="09FD9DE5" w:rsidR="005953C1" w:rsidRPr="00B264CC" w:rsidRDefault="005953C1" w:rsidP="005953C1">
      <w:pPr>
        <w:widowControl w:val="0"/>
        <w:suppressAutoHyphens/>
        <w:spacing w:after="120" w:line="240" w:lineRule="auto"/>
        <w:ind w:left="0" w:firstLine="0"/>
        <w:rPr>
          <w:rFonts w:eastAsia="Arial Unicode MS"/>
          <w:bCs/>
          <w:color w:val="auto"/>
          <w:lang w:eastAsia="ar-SA"/>
        </w:rPr>
      </w:pPr>
      <w:r w:rsidRPr="00B264CC">
        <w:rPr>
          <w:rFonts w:eastAsia="Arial Unicode MS"/>
          <w:bCs/>
          <w:color w:val="auto"/>
          <w:lang w:eastAsia="ar-SA"/>
        </w:rPr>
        <w:t xml:space="preserve">El oferente deberá tener un Capital de trabajo </w:t>
      </w:r>
      <w:r w:rsidR="00A41EA9" w:rsidRPr="00B264CC">
        <w:rPr>
          <w:rFonts w:eastAsia="Arial Unicode MS"/>
          <w:bCs/>
          <w:color w:val="auto"/>
          <w:lang w:eastAsia="ar-SA"/>
        </w:rPr>
        <w:t>mayor o igual a</w:t>
      </w:r>
      <w:r w:rsidR="00A41EA9">
        <w:rPr>
          <w:rFonts w:eastAsia="Arial Unicode MS"/>
          <w:bCs/>
          <w:color w:val="auto"/>
          <w:lang w:eastAsia="ar-SA"/>
        </w:rPr>
        <w:t xml:space="preserve">l cincuenta por ciento </w:t>
      </w:r>
      <w:r>
        <w:rPr>
          <w:rFonts w:eastAsia="Arial Unicode MS"/>
          <w:bCs/>
          <w:color w:val="auto"/>
          <w:lang w:eastAsia="ar-SA"/>
        </w:rPr>
        <w:t xml:space="preserve"> </w:t>
      </w:r>
      <w:r w:rsidRPr="00B264CC">
        <w:rPr>
          <w:rFonts w:eastAsia="Arial Unicode MS"/>
          <w:bCs/>
          <w:color w:val="auto"/>
          <w:lang w:eastAsia="ar-SA"/>
        </w:rPr>
        <w:t>Presupuesto oficial a contratar. Este porcentaje se determina después de realizar un estudio de mercado y teniendo en cuenta el índice de liquidez solicitado en este estudio, ya que los dos deben ser coherentes entre sí.</w:t>
      </w:r>
    </w:p>
    <w:p w14:paraId="17EE771A" w14:textId="77777777" w:rsidR="005953C1" w:rsidRPr="00B264CC" w:rsidRDefault="005953C1" w:rsidP="005953C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Para el caso de Consorcios, uniones temporales o sociedades futuras la formula será la siguiente:</w:t>
      </w:r>
    </w:p>
    <w:p w14:paraId="325BD5A5" w14:textId="77777777" w:rsidR="005953C1" w:rsidRPr="00B264CC" w:rsidRDefault="005953C1" w:rsidP="005953C1">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CT</m:t>
          </m:r>
          <m:r>
            <m:rPr>
              <m:sty m:val="p"/>
            </m:rPr>
            <w:rPr>
              <w:rFonts w:ascii="Cambria Math" w:eastAsia="Arial Unicode MS" w:hAnsi="Cambria Math"/>
              <w:color w:val="auto"/>
              <w:lang w:val="es-ES_tradnl" w:eastAsia="ar-SA"/>
            </w:rPr>
            <m:t xml:space="preserve">= </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m:t>
          </m:r>
        </m:oMath>
      </m:oMathPara>
    </w:p>
    <w:p w14:paraId="081FF36F" w14:textId="77777777" w:rsidR="005953C1" w:rsidRPr="00B264CC" w:rsidRDefault="005953C1" w:rsidP="005953C1">
      <w:pPr>
        <w:widowControl w:val="0"/>
        <w:suppressAutoHyphens/>
        <w:spacing w:after="0" w:line="240" w:lineRule="auto"/>
        <w:ind w:left="0" w:firstLine="0"/>
        <w:rPr>
          <w:rFonts w:eastAsia="Arial Unicode MS"/>
          <w:bCs/>
          <w:color w:val="auto"/>
          <w:lang w:eastAsia="ar-SA"/>
        </w:rPr>
      </w:pPr>
    </w:p>
    <w:p w14:paraId="4CCAB0A8" w14:textId="77777777" w:rsidR="005953C1" w:rsidRPr="00B264CC" w:rsidRDefault="005953C1" w:rsidP="005953C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CT:</w:t>
      </w:r>
      <w:r w:rsidRPr="00B264CC">
        <w:rPr>
          <w:rFonts w:eastAsia="Arial Unicode MS"/>
          <w:bCs/>
          <w:color w:val="auto"/>
          <w:lang w:eastAsia="ar-SA"/>
        </w:rPr>
        <w:tab/>
        <w:t>Capital de trabajo de cada integrante</w:t>
      </w:r>
    </w:p>
    <w:p w14:paraId="16E7F3E0" w14:textId="77777777" w:rsidR="005953C1" w:rsidRPr="00B264CC" w:rsidRDefault="005953C1" w:rsidP="005953C1">
      <w:pPr>
        <w:widowControl w:val="0"/>
        <w:suppressAutoHyphens/>
        <w:spacing w:after="0" w:line="240" w:lineRule="auto"/>
        <w:ind w:left="0" w:firstLine="0"/>
        <w:jc w:val="left"/>
        <w:rPr>
          <w:rFonts w:ascii="Times New Roman" w:eastAsia="Arial Unicode MS" w:hAnsi="Times New Roman" w:cs="Times New Roman"/>
          <w:color w:val="auto"/>
          <w:lang w:eastAsia="ar-SA"/>
        </w:rPr>
      </w:pPr>
    </w:p>
    <w:p w14:paraId="55929CCA" w14:textId="77777777" w:rsidR="005953C1" w:rsidRPr="005C7F40" w:rsidRDefault="005953C1" w:rsidP="005953C1">
      <w:pPr>
        <w:spacing w:after="0" w:line="240" w:lineRule="auto"/>
        <w:rPr>
          <w:b/>
          <w:color w:val="auto"/>
        </w:rPr>
      </w:pPr>
      <w:r w:rsidRPr="005C7F40">
        <w:rPr>
          <w:b/>
          <w:color w:val="auto"/>
        </w:rPr>
        <w:t>2.3 DOCUMENTOS DE CONTENIDO ECONÓMICO (FORMULARIO No.5)</w:t>
      </w:r>
    </w:p>
    <w:p w14:paraId="7495E3CC" w14:textId="77777777" w:rsidR="005953C1" w:rsidRPr="005C7F40" w:rsidRDefault="005953C1" w:rsidP="005953C1">
      <w:pPr>
        <w:spacing w:after="0" w:line="240" w:lineRule="auto"/>
        <w:rPr>
          <w:color w:val="auto"/>
        </w:rPr>
      </w:pPr>
    </w:p>
    <w:p w14:paraId="3550F0F6" w14:textId="77777777" w:rsidR="005953C1" w:rsidRPr="005C7F40" w:rsidRDefault="005953C1" w:rsidP="005953C1">
      <w:pPr>
        <w:spacing w:after="0" w:line="240" w:lineRule="auto"/>
        <w:rPr>
          <w:color w:val="auto"/>
        </w:rPr>
      </w:pPr>
      <w:r w:rsidRPr="005C7F40">
        <w:rPr>
          <w:color w:val="auto"/>
        </w:rPr>
        <w:t>EL OFERENTE deberá diligenciar el Formulario No. 5, en el cual deberá registrar detalladamente cada ítem. El valor de la OFERTA deberá estar expresado en pesos colombianos y deberá cubrir todos los costos en los que vaya a incurrir en desarrollo del contrato. Deberá expresarse en letras y números y en caso de discrepancia entre lo expresado en letras y números prevalecerá lo expresado en letras.</w:t>
      </w:r>
    </w:p>
    <w:p w14:paraId="7D38DDE9" w14:textId="77777777" w:rsidR="005953C1" w:rsidRPr="005C7F40" w:rsidRDefault="005953C1" w:rsidP="005953C1">
      <w:pPr>
        <w:spacing w:after="0" w:line="240" w:lineRule="auto"/>
        <w:rPr>
          <w:color w:val="auto"/>
        </w:rPr>
      </w:pPr>
    </w:p>
    <w:p w14:paraId="09A63DF7" w14:textId="77777777" w:rsidR="005953C1" w:rsidRPr="005C7F40" w:rsidRDefault="005953C1" w:rsidP="005953C1">
      <w:pPr>
        <w:spacing w:after="0" w:line="240" w:lineRule="auto"/>
        <w:rPr>
          <w:color w:val="auto"/>
        </w:rPr>
      </w:pPr>
      <w:r w:rsidRPr="005C7F40">
        <w:rPr>
          <w:color w:val="auto"/>
        </w:rPr>
        <w:t>Opcionalmente, el OFERENTE podrá ampliar la información mediante un anexo, con el fin de justificar su OFERTA de precio</w:t>
      </w:r>
      <w:r>
        <w:rPr>
          <w:color w:val="auto"/>
        </w:rPr>
        <w:t xml:space="preserve"> entregado junto con la oferta, en el momento del cierre UNICAMENTE</w:t>
      </w:r>
      <w:r w:rsidRPr="005C7F40">
        <w:rPr>
          <w:color w:val="auto"/>
        </w:rPr>
        <w:t>.</w:t>
      </w:r>
    </w:p>
    <w:p w14:paraId="49A3EC32" w14:textId="77777777" w:rsidR="005953C1" w:rsidRPr="005C7F40" w:rsidRDefault="005953C1" w:rsidP="005953C1">
      <w:pPr>
        <w:spacing w:after="0" w:line="240" w:lineRule="auto"/>
        <w:rPr>
          <w:color w:val="auto"/>
        </w:rPr>
      </w:pPr>
    </w:p>
    <w:p w14:paraId="30A90E3C" w14:textId="77777777" w:rsidR="005953C1" w:rsidRPr="005C7F40" w:rsidRDefault="005953C1" w:rsidP="005953C1">
      <w:pPr>
        <w:spacing w:after="0" w:line="240" w:lineRule="auto"/>
        <w:rPr>
          <w:color w:val="auto"/>
        </w:rPr>
      </w:pPr>
      <w:r w:rsidRPr="005C7F40">
        <w:rPr>
          <w:rFonts w:eastAsia="Arial Unicode MS"/>
          <w:b/>
          <w:color w:val="auto"/>
          <w:lang w:eastAsia="ar-SA"/>
        </w:rPr>
        <w:t>3.2 ESPECIFICACIONES TÉCNICAS</w:t>
      </w:r>
      <w:r w:rsidRPr="005C7F40">
        <w:rPr>
          <w:noProof/>
        </w:rPr>
        <w:t xml:space="preserve"> </w:t>
      </w:r>
    </w:p>
    <w:p w14:paraId="6093E5FE" w14:textId="77777777" w:rsidR="005953C1" w:rsidRPr="005C7F40" w:rsidRDefault="005953C1" w:rsidP="005953C1">
      <w:pPr>
        <w:spacing w:after="0" w:line="240" w:lineRule="auto"/>
        <w:rPr>
          <w:color w:val="auto"/>
        </w:rPr>
      </w:pPr>
    </w:p>
    <w:p w14:paraId="24EB2514" w14:textId="77777777" w:rsidR="005953C1" w:rsidRDefault="005953C1" w:rsidP="005953C1">
      <w:pPr>
        <w:spacing w:after="0" w:line="240" w:lineRule="auto"/>
        <w:rPr>
          <w:color w:val="auto"/>
        </w:rPr>
      </w:pPr>
      <w:r w:rsidRPr="005C7F40">
        <w:rPr>
          <w:color w:val="auto"/>
        </w:rPr>
        <w:t>Además de lo anterior, como documentos adjuntos a la invitación se aportan lo estudios estructurales y de arquitectura que hacen parte integral de la presente invitación y complementan lo pretendido a contratar a fin de no dar pautas a interpretación.</w:t>
      </w:r>
    </w:p>
    <w:p w14:paraId="6BFA4801" w14:textId="77777777" w:rsidR="005953C1" w:rsidRDefault="005953C1" w:rsidP="005953C1">
      <w:pPr>
        <w:spacing w:after="0" w:line="240" w:lineRule="auto"/>
        <w:rPr>
          <w:color w:val="auto"/>
        </w:rPr>
      </w:pPr>
    </w:p>
    <w:p w14:paraId="7BA94319" w14:textId="77777777" w:rsidR="005953C1" w:rsidRPr="0090602B" w:rsidRDefault="005953C1" w:rsidP="005953C1">
      <w:pPr>
        <w:spacing w:after="0" w:line="240" w:lineRule="auto"/>
        <w:rPr>
          <w:color w:val="auto"/>
        </w:rPr>
      </w:pPr>
      <w:r w:rsidRPr="0090602B">
        <w:rPr>
          <w:color w:val="auto"/>
        </w:rPr>
        <w:t>Suministro, fabricación y montaje de 5 plataformas en acero inoxidables para cruce entre bandas trasportadoras en la zona de envasado. Con las siguientes</w:t>
      </w:r>
    </w:p>
    <w:p w14:paraId="27801649" w14:textId="77777777" w:rsidR="005953C1" w:rsidRPr="0090602B" w:rsidRDefault="005953C1" w:rsidP="005953C1">
      <w:pPr>
        <w:spacing w:after="0" w:line="240" w:lineRule="auto"/>
        <w:rPr>
          <w:color w:val="auto"/>
        </w:rPr>
      </w:pPr>
    </w:p>
    <w:p w14:paraId="77E3C043" w14:textId="77777777" w:rsidR="005953C1" w:rsidRPr="0090602B" w:rsidRDefault="005953C1" w:rsidP="005953C1">
      <w:pPr>
        <w:spacing w:after="0" w:line="240" w:lineRule="auto"/>
        <w:rPr>
          <w:color w:val="auto"/>
        </w:rPr>
      </w:pPr>
      <w:r w:rsidRPr="0090602B">
        <w:rPr>
          <w:color w:val="auto"/>
        </w:rPr>
        <w:t>características generales:</w:t>
      </w:r>
    </w:p>
    <w:p w14:paraId="7753D10F" w14:textId="77777777" w:rsidR="005953C1" w:rsidRPr="0090602B" w:rsidRDefault="005953C1" w:rsidP="005953C1">
      <w:pPr>
        <w:spacing w:after="0" w:line="240" w:lineRule="auto"/>
        <w:rPr>
          <w:color w:val="auto"/>
        </w:rPr>
      </w:pPr>
    </w:p>
    <w:p w14:paraId="65881D11" w14:textId="77777777" w:rsidR="005953C1" w:rsidRPr="0090602B" w:rsidRDefault="005953C1" w:rsidP="005953C1">
      <w:pPr>
        <w:spacing w:after="0" w:line="240" w:lineRule="auto"/>
        <w:rPr>
          <w:color w:val="auto"/>
        </w:rPr>
      </w:pPr>
      <w:bookmarkStart w:id="14" w:name="_Hlk98240218"/>
      <w:r w:rsidRPr="0090602B">
        <w:rPr>
          <w:color w:val="auto"/>
        </w:rPr>
        <w:t>Las especificaciones técnicas para la fabricación de las Plataformas son las</w:t>
      </w:r>
    </w:p>
    <w:p w14:paraId="31CFEF51" w14:textId="77777777" w:rsidR="005953C1" w:rsidRPr="0090602B" w:rsidRDefault="005953C1" w:rsidP="005953C1">
      <w:pPr>
        <w:spacing w:after="0" w:line="240" w:lineRule="auto"/>
        <w:rPr>
          <w:color w:val="auto"/>
        </w:rPr>
      </w:pPr>
      <w:r w:rsidRPr="0090602B">
        <w:rPr>
          <w:color w:val="auto"/>
        </w:rPr>
        <w:t>siguientes:</w:t>
      </w:r>
    </w:p>
    <w:p w14:paraId="111CBD9C" w14:textId="77777777" w:rsidR="005953C1" w:rsidRPr="0090602B" w:rsidRDefault="005953C1" w:rsidP="005953C1">
      <w:pPr>
        <w:spacing w:after="0" w:line="240" w:lineRule="auto"/>
        <w:rPr>
          <w:color w:val="auto"/>
        </w:rPr>
      </w:pPr>
    </w:p>
    <w:p w14:paraId="16A2D294" w14:textId="77777777" w:rsidR="005953C1" w:rsidRPr="0090602B" w:rsidRDefault="005953C1" w:rsidP="005953C1">
      <w:pPr>
        <w:spacing w:after="0" w:line="240" w:lineRule="auto"/>
        <w:rPr>
          <w:color w:val="auto"/>
        </w:rPr>
      </w:pPr>
      <w:r w:rsidRPr="0090602B">
        <w:rPr>
          <w:color w:val="auto"/>
        </w:rPr>
        <w:t>- Construidas en marco inoxidable con perfil rectangular de 4” x 2” x 2 mm, las columnas son en perfil cuadrado inoxidable de 4”x 2”, Para los pasos de las escaleras se utiliza piso alfajor antideslizante de dimensiones 80 x 250, soportado en ángulos inoxidables de 1 x 1/8” y asegurado con remaches de 1/8.</w:t>
      </w:r>
    </w:p>
    <w:p w14:paraId="7F75477C" w14:textId="77777777" w:rsidR="005953C1" w:rsidRPr="0090602B" w:rsidRDefault="005953C1" w:rsidP="005953C1">
      <w:pPr>
        <w:spacing w:after="0" w:line="240" w:lineRule="auto"/>
        <w:rPr>
          <w:color w:val="auto"/>
        </w:rPr>
      </w:pPr>
    </w:p>
    <w:p w14:paraId="51446A70" w14:textId="77777777" w:rsidR="005953C1" w:rsidRPr="0090602B" w:rsidRDefault="005953C1" w:rsidP="005953C1">
      <w:pPr>
        <w:spacing w:after="0" w:line="240" w:lineRule="auto"/>
        <w:rPr>
          <w:color w:val="auto"/>
        </w:rPr>
      </w:pPr>
      <w:r w:rsidRPr="0090602B">
        <w:rPr>
          <w:color w:val="auto"/>
        </w:rPr>
        <w:t>- Los Barandales deberán ser Construidas en tubería inoxidable ornamental cal16. Las barandas superiores en tubería de 1-1/2” de diámetro a una altura de 1200 mm. Las barandas intermedias en tubería de 1 1/2” a una altura de 600 mm. Soportes verticales en tubería de 1-1/2” con separación de 1mt.</w:t>
      </w:r>
    </w:p>
    <w:p w14:paraId="48B43769" w14:textId="77777777" w:rsidR="005953C1" w:rsidRPr="0090602B" w:rsidRDefault="005953C1" w:rsidP="005953C1">
      <w:pPr>
        <w:spacing w:after="0" w:line="240" w:lineRule="auto"/>
        <w:rPr>
          <w:color w:val="auto"/>
        </w:rPr>
      </w:pPr>
    </w:p>
    <w:p w14:paraId="44BE8020" w14:textId="77777777" w:rsidR="005953C1" w:rsidRPr="0090602B" w:rsidRDefault="005953C1" w:rsidP="005953C1">
      <w:pPr>
        <w:spacing w:after="0" w:line="240" w:lineRule="auto"/>
        <w:rPr>
          <w:color w:val="auto"/>
        </w:rPr>
      </w:pPr>
      <w:r w:rsidRPr="0090602B">
        <w:rPr>
          <w:color w:val="auto"/>
        </w:rPr>
        <w:t>- Las escaleras son construidas con estructura en perfil en C inoxidable de 200 x 50 calibre 1/8 Para los pasos de las escaleras se utiliza piso alfajor antideslizante de dimensiones 80 x 250, soportado en ángulos inoxidables de 1 x 1/8” y asegurado con remaches de 1/8.</w:t>
      </w:r>
    </w:p>
    <w:p w14:paraId="5B462251" w14:textId="77777777" w:rsidR="005953C1" w:rsidRPr="0090602B" w:rsidRDefault="005953C1" w:rsidP="005953C1">
      <w:pPr>
        <w:spacing w:after="0" w:line="240" w:lineRule="auto"/>
        <w:rPr>
          <w:color w:val="auto"/>
        </w:rPr>
      </w:pPr>
    </w:p>
    <w:p w14:paraId="2C9F5D56" w14:textId="77777777" w:rsidR="005953C1" w:rsidRPr="0090602B" w:rsidRDefault="005953C1" w:rsidP="005953C1">
      <w:pPr>
        <w:spacing w:after="0" w:line="240" w:lineRule="auto"/>
        <w:rPr>
          <w:color w:val="auto"/>
        </w:rPr>
      </w:pPr>
      <w:r w:rsidRPr="0090602B">
        <w:rPr>
          <w:color w:val="auto"/>
        </w:rPr>
        <w:t>- Los Soportes de Las escaleras y plataformas llevarán soportes intermedios al piso formando una Z con perfil cuadrado inoxidable de 50 X 50 cal 2 mm y soportes de nivelación regulables en acero inoxidable con tornillo de ½” y base de 3” plásticas.</w:t>
      </w:r>
    </w:p>
    <w:p w14:paraId="78CC72E5" w14:textId="77777777" w:rsidR="005953C1" w:rsidRPr="0090602B" w:rsidRDefault="005953C1" w:rsidP="005953C1">
      <w:pPr>
        <w:spacing w:after="0" w:line="240" w:lineRule="auto"/>
        <w:rPr>
          <w:color w:val="auto"/>
        </w:rPr>
      </w:pPr>
    </w:p>
    <w:p w14:paraId="5660C668" w14:textId="77777777" w:rsidR="005953C1" w:rsidRPr="0090602B" w:rsidRDefault="005953C1" w:rsidP="005953C1">
      <w:pPr>
        <w:spacing w:after="0" w:line="240" w:lineRule="auto"/>
        <w:rPr>
          <w:color w:val="auto"/>
        </w:rPr>
      </w:pPr>
      <w:r w:rsidRPr="0090602B">
        <w:rPr>
          <w:color w:val="auto"/>
        </w:rPr>
        <w:t>- Los Acabados de la estructura de la plataforma y para todas las soldaduras van pulidas hasta quedar invisibles.</w:t>
      </w:r>
    </w:p>
    <w:bookmarkEnd w:id="14"/>
    <w:p w14:paraId="59A87080" w14:textId="77777777" w:rsidR="005953C1" w:rsidRPr="0090602B" w:rsidRDefault="005953C1" w:rsidP="005953C1">
      <w:pPr>
        <w:spacing w:after="0" w:line="240" w:lineRule="auto"/>
        <w:rPr>
          <w:color w:val="auto"/>
        </w:rPr>
      </w:pPr>
    </w:p>
    <w:p w14:paraId="2DF0CDD8" w14:textId="77777777" w:rsidR="005953C1" w:rsidRPr="0090602B" w:rsidRDefault="005953C1" w:rsidP="005953C1">
      <w:pPr>
        <w:spacing w:after="0" w:line="240" w:lineRule="auto"/>
        <w:rPr>
          <w:color w:val="auto"/>
        </w:rPr>
      </w:pPr>
      <w:r w:rsidRPr="0090602B">
        <w:rPr>
          <w:color w:val="auto"/>
        </w:rPr>
        <w:t>La descripción de las plataformas son las siguientes:</w:t>
      </w:r>
    </w:p>
    <w:p w14:paraId="0A15AE2A" w14:textId="77777777" w:rsidR="005953C1" w:rsidRPr="0090602B" w:rsidRDefault="005953C1" w:rsidP="005953C1">
      <w:pPr>
        <w:spacing w:after="0" w:line="240" w:lineRule="auto"/>
        <w:rPr>
          <w:color w:val="auto"/>
        </w:rPr>
      </w:pPr>
    </w:p>
    <w:p w14:paraId="7CC73ACD" w14:textId="77777777" w:rsidR="005953C1" w:rsidRPr="0090602B" w:rsidRDefault="005953C1" w:rsidP="005953C1">
      <w:pPr>
        <w:spacing w:after="0" w:line="240" w:lineRule="auto"/>
        <w:rPr>
          <w:color w:val="auto"/>
        </w:rPr>
      </w:pPr>
      <w:r w:rsidRPr="0090602B">
        <w:rPr>
          <w:color w:val="auto"/>
        </w:rPr>
        <w:t>- Plataformas línea 1 y 2, antes del tribloque: las dimensiones son: 1.5 m. de alto X 2.6 mts de largo X 80 cm de ancho y cuenta con 2 escaleras de 7 peldaños cada una, barandas en contorno (cantidad dos (2) plataformas).</w:t>
      </w:r>
    </w:p>
    <w:p w14:paraId="0227B77F" w14:textId="77777777" w:rsidR="005953C1" w:rsidRPr="0090602B" w:rsidRDefault="005953C1" w:rsidP="005953C1">
      <w:pPr>
        <w:spacing w:after="0" w:line="240" w:lineRule="auto"/>
        <w:rPr>
          <w:color w:val="auto"/>
        </w:rPr>
      </w:pPr>
    </w:p>
    <w:p w14:paraId="48B741B4" w14:textId="77777777" w:rsidR="005953C1" w:rsidRPr="0090602B" w:rsidRDefault="005953C1" w:rsidP="005953C1">
      <w:pPr>
        <w:spacing w:after="0" w:line="240" w:lineRule="auto"/>
        <w:rPr>
          <w:color w:val="auto"/>
        </w:rPr>
      </w:pPr>
      <w:r w:rsidRPr="0090602B">
        <w:rPr>
          <w:color w:val="auto"/>
        </w:rPr>
        <w:t>- Plataforma línea 1 y 2, celda de paletizado: las dimensiones son: 2.0 m. de alto X 2.6 mts de largo X 80 cm de ancho y cuenta con 3 escaleras de 7 peldaños cada una, barandas en contorno (cantidad una (1) plataforma).</w:t>
      </w:r>
    </w:p>
    <w:p w14:paraId="39606392" w14:textId="77777777" w:rsidR="005953C1" w:rsidRPr="0090602B" w:rsidRDefault="005953C1" w:rsidP="005953C1">
      <w:pPr>
        <w:spacing w:after="0" w:line="240" w:lineRule="auto"/>
        <w:rPr>
          <w:color w:val="auto"/>
        </w:rPr>
      </w:pPr>
    </w:p>
    <w:p w14:paraId="41D8A5F7" w14:textId="77777777" w:rsidR="005953C1" w:rsidRPr="0090602B" w:rsidRDefault="005953C1" w:rsidP="005953C1">
      <w:pPr>
        <w:spacing w:after="0" w:line="240" w:lineRule="auto"/>
        <w:rPr>
          <w:color w:val="auto"/>
        </w:rPr>
      </w:pPr>
      <w:r w:rsidRPr="0090602B">
        <w:rPr>
          <w:color w:val="auto"/>
        </w:rPr>
        <w:t>- Plataforma línea 2 después del túnel termoencogido: las dimensiones son: 1.5 m. de alto X 2.6 mts de largo X 80 cm de ancho y cuenta con 2 escaleras de 7 peldaños cada una, barandas en contorno (cantidad una (1) plataformas).</w:t>
      </w:r>
    </w:p>
    <w:p w14:paraId="2F63CAF9" w14:textId="77777777" w:rsidR="005953C1" w:rsidRPr="0090602B" w:rsidRDefault="005953C1" w:rsidP="005953C1">
      <w:pPr>
        <w:spacing w:after="0" w:line="240" w:lineRule="auto"/>
        <w:rPr>
          <w:color w:val="auto"/>
        </w:rPr>
      </w:pPr>
    </w:p>
    <w:p w14:paraId="226E8EEC" w14:textId="77777777" w:rsidR="005953C1" w:rsidRPr="0090602B" w:rsidRDefault="005953C1" w:rsidP="005953C1">
      <w:pPr>
        <w:spacing w:after="0" w:line="240" w:lineRule="auto"/>
        <w:rPr>
          <w:color w:val="auto"/>
        </w:rPr>
      </w:pPr>
      <w:r w:rsidRPr="0090602B">
        <w:rPr>
          <w:color w:val="auto"/>
        </w:rPr>
        <w:t>- Plataforma línea 8 y 9, celda de paletizado las dimensiones son: 2.0 m. de alto X 2.6 mts de largo X 80 cm de ancho y cuenta con 3 escaleras de 7 peldaños cada una, barandas en contorno (cantidad una (1) plataforma)</w:t>
      </w:r>
    </w:p>
    <w:p w14:paraId="066DACC2" w14:textId="77777777" w:rsidR="005953C1" w:rsidRPr="0090602B" w:rsidRDefault="005953C1" w:rsidP="005953C1">
      <w:pPr>
        <w:spacing w:after="0" w:line="240" w:lineRule="auto"/>
        <w:rPr>
          <w:color w:val="auto"/>
        </w:rPr>
      </w:pPr>
    </w:p>
    <w:p w14:paraId="38894AB8" w14:textId="77777777" w:rsidR="005953C1" w:rsidRPr="0090602B" w:rsidRDefault="005953C1" w:rsidP="005953C1">
      <w:pPr>
        <w:spacing w:after="0" w:line="240" w:lineRule="auto"/>
        <w:rPr>
          <w:color w:val="auto"/>
        </w:rPr>
      </w:pPr>
      <w:r w:rsidRPr="0090602B">
        <w:rPr>
          <w:color w:val="auto"/>
        </w:rPr>
        <w:t>ACLARACIONES.</w:t>
      </w:r>
    </w:p>
    <w:p w14:paraId="0604502F" w14:textId="77777777" w:rsidR="005953C1" w:rsidRPr="0090602B" w:rsidRDefault="005953C1" w:rsidP="005953C1">
      <w:pPr>
        <w:spacing w:after="0" w:line="240" w:lineRule="auto"/>
        <w:rPr>
          <w:color w:val="auto"/>
        </w:rPr>
      </w:pPr>
    </w:p>
    <w:p w14:paraId="6E84DEA8" w14:textId="77777777" w:rsidR="005953C1" w:rsidRPr="0090602B" w:rsidRDefault="005953C1" w:rsidP="005953C1">
      <w:pPr>
        <w:spacing w:after="0" w:line="240" w:lineRule="auto"/>
        <w:rPr>
          <w:color w:val="auto"/>
        </w:rPr>
      </w:pPr>
      <w:r w:rsidRPr="0090602B">
        <w:rPr>
          <w:color w:val="auto"/>
        </w:rPr>
        <w:t>1. El contratista suministrará todos los equipos, herramientas, gases, abrasivos y fungibles que se requieran para la ejecución.</w:t>
      </w:r>
    </w:p>
    <w:p w14:paraId="7A5ECD16" w14:textId="77777777" w:rsidR="005953C1" w:rsidRPr="0090602B" w:rsidRDefault="005953C1" w:rsidP="005953C1">
      <w:pPr>
        <w:spacing w:after="0" w:line="240" w:lineRule="auto"/>
        <w:rPr>
          <w:color w:val="auto"/>
        </w:rPr>
      </w:pPr>
      <w:r w:rsidRPr="0090602B">
        <w:rPr>
          <w:color w:val="auto"/>
        </w:rPr>
        <w:t>2. La tubería, perfiles y rejillas serán suministradas en su totalidad por el contratista.</w:t>
      </w:r>
    </w:p>
    <w:p w14:paraId="21EEC127" w14:textId="77777777" w:rsidR="005953C1" w:rsidRDefault="005953C1" w:rsidP="005953C1">
      <w:pPr>
        <w:spacing w:after="0" w:line="240" w:lineRule="auto"/>
        <w:rPr>
          <w:color w:val="auto"/>
        </w:rPr>
      </w:pPr>
      <w:r w:rsidRPr="0090602B">
        <w:rPr>
          <w:color w:val="auto"/>
        </w:rPr>
        <w:t>3. El contratista deberá realizar el diseño y construcción de las plataformas con base en las normas de seguridad ISO 14122-3</w:t>
      </w:r>
    </w:p>
    <w:p w14:paraId="5F74A7E5" w14:textId="77777777" w:rsidR="005953C1" w:rsidRDefault="005953C1" w:rsidP="005953C1">
      <w:pPr>
        <w:spacing w:after="0" w:line="240" w:lineRule="auto"/>
        <w:rPr>
          <w:color w:val="auto"/>
        </w:rPr>
      </w:pPr>
    </w:p>
    <w:p w14:paraId="1959D4E9" w14:textId="77777777" w:rsidR="005953C1" w:rsidRDefault="005953C1" w:rsidP="005953C1">
      <w:pPr>
        <w:spacing w:after="0" w:line="240" w:lineRule="auto"/>
        <w:rPr>
          <w:b/>
          <w:color w:val="auto"/>
        </w:rPr>
      </w:pPr>
      <w:r w:rsidRPr="005C7F40">
        <w:rPr>
          <w:b/>
          <w:color w:val="auto"/>
        </w:rPr>
        <w:t>3.2.1. PRESUPUESTO OFICIAL ESTIMADO</w:t>
      </w:r>
    </w:p>
    <w:p w14:paraId="2649A485" w14:textId="77777777" w:rsidR="005953C1" w:rsidRDefault="005953C1" w:rsidP="005953C1">
      <w:pPr>
        <w:spacing w:after="0" w:line="240" w:lineRule="auto"/>
        <w:rPr>
          <w:b/>
          <w:bCs/>
          <w:color w:val="auto"/>
        </w:rPr>
      </w:pPr>
    </w:p>
    <w:p w14:paraId="72394CCB" w14:textId="38894CC4" w:rsidR="005953C1" w:rsidRPr="00C85D34" w:rsidRDefault="005953C1" w:rsidP="005953C1">
      <w:pPr>
        <w:spacing w:after="0" w:line="240" w:lineRule="auto"/>
        <w:rPr>
          <w:color w:val="auto"/>
        </w:rPr>
      </w:pPr>
      <w:r w:rsidRPr="0090602B">
        <w:rPr>
          <w:color w:val="auto"/>
        </w:rPr>
        <w:t xml:space="preserve">El valor de la contratación es por la suma de </w:t>
      </w:r>
      <w:r w:rsidR="00C00A63" w:rsidRPr="00C00A63">
        <w:rPr>
          <w:color w:val="auto"/>
        </w:rPr>
        <w:t>DOSCIENTOS TREINTA Y OCHO MILLONES ($238.000.000.oo) RESPONSABLES DEL IVA</w:t>
      </w:r>
      <w:r w:rsidRPr="00C85D34">
        <w:rPr>
          <w:color w:val="auto"/>
        </w:rPr>
        <w:t>.</w:t>
      </w:r>
    </w:p>
    <w:p w14:paraId="1B43F6B8" w14:textId="77777777" w:rsidR="005953C1" w:rsidRPr="005C7F40" w:rsidRDefault="005953C1" w:rsidP="005953C1">
      <w:pPr>
        <w:spacing w:after="0" w:line="240" w:lineRule="auto"/>
        <w:rPr>
          <w:color w:val="auto"/>
        </w:rPr>
      </w:pPr>
    </w:p>
    <w:p w14:paraId="195CA4C6" w14:textId="77777777" w:rsidR="005953C1" w:rsidRPr="005C7F40" w:rsidRDefault="005953C1" w:rsidP="005953C1">
      <w:pPr>
        <w:spacing w:after="0" w:line="240" w:lineRule="auto"/>
        <w:rPr>
          <w:b/>
          <w:color w:val="auto"/>
        </w:rPr>
      </w:pPr>
      <w:r w:rsidRPr="005C7F40">
        <w:rPr>
          <w:b/>
          <w:color w:val="auto"/>
        </w:rPr>
        <w:t>3.3. EXPERIENCIA REQUERIDA</w:t>
      </w:r>
      <w:r>
        <w:rPr>
          <w:b/>
          <w:color w:val="auto"/>
        </w:rPr>
        <w:t xml:space="preserve"> (formulario No. 06)</w:t>
      </w:r>
    </w:p>
    <w:p w14:paraId="1229EEB0" w14:textId="77777777" w:rsidR="005953C1" w:rsidRPr="005C7F40" w:rsidRDefault="005953C1" w:rsidP="005953C1">
      <w:pPr>
        <w:spacing w:after="0" w:line="240" w:lineRule="auto"/>
        <w:rPr>
          <w:b/>
          <w:color w:val="auto"/>
        </w:rPr>
      </w:pPr>
    </w:p>
    <w:p w14:paraId="6DB69699" w14:textId="50564A33" w:rsidR="005953C1" w:rsidRPr="005C7F40" w:rsidRDefault="005953C1" w:rsidP="005953C1">
      <w:pPr>
        <w:spacing w:after="0" w:line="240" w:lineRule="auto"/>
        <w:rPr>
          <w:bCs/>
          <w:color w:val="auto"/>
        </w:rPr>
      </w:pPr>
      <w:r w:rsidRPr="005C7F40">
        <w:rPr>
          <w:bCs/>
          <w:color w:val="auto"/>
        </w:rPr>
        <w:t xml:space="preserve">Los OFERENTES deberán acreditar experiencia específica en </w:t>
      </w:r>
      <w:r w:rsidR="00A41EA9">
        <w:rPr>
          <w:bCs/>
          <w:color w:val="auto"/>
        </w:rPr>
        <w:t xml:space="preserve">mínimo </w:t>
      </w:r>
      <w:r w:rsidRPr="005C7F40">
        <w:rPr>
          <w:bCs/>
          <w:color w:val="auto"/>
        </w:rPr>
        <w:t xml:space="preserve">tres (3) contratos </w:t>
      </w:r>
      <w:r>
        <w:rPr>
          <w:bCs/>
          <w:color w:val="auto"/>
        </w:rPr>
        <w:t>en</w:t>
      </w:r>
      <w:r w:rsidRPr="005C7F40">
        <w:rPr>
          <w:bCs/>
          <w:color w:val="auto"/>
        </w:rPr>
        <w:t xml:space="preserve"> </w:t>
      </w:r>
      <w:r w:rsidR="005F5F8F">
        <w:rPr>
          <w:bCs/>
          <w:color w:val="auto"/>
        </w:rPr>
        <w:t>la organización de eventos masivos</w:t>
      </w:r>
      <w:r w:rsidRPr="005C7F40">
        <w:rPr>
          <w:bCs/>
          <w:color w:val="auto"/>
        </w:rPr>
        <w:t>, Las mismas en cuantía deben sumar de forma conjunta igual o superior a</w:t>
      </w:r>
      <w:r>
        <w:rPr>
          <w:bCs/>
          <w:color w:val="auto"/>
        </w:rPr>
        <w:t xml:space="preserve">l </w:t>
      </w:r>
      <w:r w:rsidRPr="005C7F40">
        <w:rPr>
          <w:bCs/>
          <w:color w:val="auto"/>
        </w:rPr>
        <w:t>presupuesto oficial para la presente Invitación. Los cuales deben estar ejecutados a satisfacción.</w:t>
      </w:r>
    </w:p>
    <w:p w14:paraId="10BC626C" w14:textId="77777777" w:rsidR="005953C1" w:rsidRPr="005C7F40" w:rsidRDefault="005953C1" w:rsidP="005953C1">
      <w:pPr>
        <w:spacing w:after="0" w:line="240" w:lineRule="auto"/>
        <w:rPr>
          <w:bCs/>
          <w:color w:val="auto"/>
        </w:rPr>
      </w:pPr>
    </w:p>
    <w:p w14:paraId="26188002" w14:textId="77777777" w:rsidR="005953C1" w:rsidRPr="005C7F40" w:rsidRDefault="005953C1" w:rsidP="005953C1">
      <w:pPr>
        <w:spacing w:after="0" w:line="240" w:lineRule="auto"/>
        <w:rPr>
          <w:color w:val="auto"/>
        </w:rPr>
      </w:pPr>
      <w:r w:rsidRPr="005C7F40">
        <w:rPr>
          <w:bCs/>
          <w:color w:val="auto"/>
        </w:rPr>
        <w:t>En el caso de propuestas presentadas por consorcios o uniones temporales, deben acreditar las 3 experiencias específicas de forma conjunta, y a título individual cada uno de sus integrantes deberá acreditar mínimo haber ejecutado una obra cuyo objeto se relacione con</w:t>
      </w:r>
      <w:r>
        <w:rPr>
          <w:bCs/>
          <w:color w:val="auto"/>
        </w:rPr>
        <w:t xml:space="preserve"> en</w:t>
      </w:r>
      <w:r w:rsidRPr="005C7F40">
        <w:rPr>
          <w:bCs/>
          <w:color w:val="auto"/>
        </w:rPr>
        <w:t xml:space="preserve"> </w:t>
      </w:r>
      <w:r>
        <w:rPr>
          <w:bCs/>
          <w:color w:val="auto"/>
        </w:rPr>
        <w:t>montajes mecánicos en plantas de producción</w:t>
      </w:r>
      <w:r w:rsidRPr="005C7F40">
        <w:rPr>
          <w:bCs/>
          <w:color w:val="auto"/>
        </w:rPr>
        <w:t xml:space="preserve">, Las mismas en cuantía deben sumar de forma conjunta igual </w:t>
      </w:r>
      <w:r>
        <w:rPr>
          <w:bCs/>
          <w:color w:val="auto"/>
        </w:rPr>
        <w:t>al</w:t>
      </w:r>
      <w:r w:rsidRPr="005C7F40">
        <w:rPr>
          <w:bCs/>
          <w:color w:val="auto"/>
        </w:rPr>
        <w:t xml:space="preserve"> presupuesto oficial para la presente Invitación.</w:t>
      </w:r>
      <w:r w:rsidRPr="005C7F40" w:rsidDel="00633F4E">
        <w:rPr>
          <w:bCs/>
          <w:color w:val="auto"/>
        </w:rPr>
        <w:t xml:space="preserve"> </w:t>
      </w:r>
      <w:r w:rsidRPr="005C7F40">
        <w:rPr>
          <w:bCs/>
          <w:color w:val="auto"/>
        </w:rPr>
        <w:t xml:space="preserve"> </w:t>
      </w:r>
    </w:p>
    <w:p w14:paraId="14F39E1A" w14:textId="77777777" w:rsidR="005953C1" w:rsidRPr="005C7F40" w:rsidRDefault="005953C1" w:rsidP="005953C1">
      <w:pPr>
        <w:spacing w:after="0" w:line="240" w:lineRule="auto"/>
        <w:rPr>
          <w:color w:val="auto"/>
        </w:rPr>
      </w:pPr>
    </w:p>
    <w:p w14:paraId="610508F6" w14:textId="77777777" w:rsidR="005953C1" w:rsidRPr="005C7F40" w:rsidRDefault="005953C1" w:rsidP="005953C1">
      <w:pPr>
        <w:spacing w:after="0" w:line="240" w:lineRule="auto"/>
        <w:rPr>
          <w:color w:val="auto"/>
        </w:rPr>
      </w:pPr>
      <w:r w:rsidRPr="005C7F40">
        <w:rPr>
          <w:color w:val="auto"/>
        </w:rPr>
        <w:t>La certificación o documento aportado deberá tener como mínimo la siguiente información que permita identificar los criterios necesarios para evaluar la idoneidad, así como llamar a verificar:</w:t>
      </w:r>
    </w:p>
    <w:p w14:paraId="1935A414" w14:textId="77777777" w:rsidR="005953C1" w:rsidRPr="005C7F40" w:rsidRDefault="005953C1" w:rsidP="005953C1">
      <w:pPr>
        <w:spacing w:after="0" w:line="240" w:lineRule="auto"/>
        <w:rPr>
          <w:color w:val="auto"/>
        </w:rPr>
      </w:pPr>
    </w:p>
    <w:p w14:paraId="39E45D85" w14:textId="77777777" w:rsidR="005953C1" w:rsidRPr="005C7F40" w:rsidRDefault="005953C1" w:rsidP="005953C1">
      <w:pPr>
        <w:spacing w:after="0" w:line="240" w:lineRule="auto"/>
        <w:rPr>
          <w:color w:val="auto"/>
        </w:rPr>
      </w:pPr>
      <w:r w:rsidRPr="005C7F40">
        <w:rPr>
          <w:color w:val="auto"/>
        </w:rPr>
        <w:t>1. Nombre o razón social del contratante, dirección y teléfono.</w:t>
      </w:r>
    </w:p>
    <w:p w14:paraId="08E49162" w14:textId="77777777" w:rsidR="005953C1" w:rsidRPr="005C7F40" w:rsidRDefault="005953C1" w:rsidP="005953C1">
      <w:pPr>
        <w:spacing w:after="0" w:line="240" w:lineRule="auto"/>
        <w:rPr>
          <w:color w:val="auto"/>
        </w:rPr>
      </w:pPr>
      <w:r w:rsidRPr="005C7F40">
        <w:rPr>
          <w:color w:val="auto"/>
        </w:rPr>
        <w:t>2. Nombre o razón social del contratista.</w:t>
      </w:r>
    </w:p>
    <w:p w14:paraId="43AA1CD1" w14:textId="77777777" w:rsidR="005953C1" w:rsidRPr="005C7F40" w:rsidRDefault="005953C1" w:rsidP="005953C1">
      <w:pPr>
        <w:spacing w:after="0" w:line="240" w:lineRule="auto"/>
        <w:rPr>
          <w:color w:val="auto"/>
        </w:rPr>
      </w:pPr>
      <w:r w:rsidRPr="005C7F40">
        <w:rPr>
          <w:color w:val="auto"/>
        </w:rPr>
        <w:t>3. Número del contrato. (Si aplica).</w:t>
      </w:r>
    </w:p>
    <w:p w14:paraId="70204AF3" w14:textId="77777777" w:rsidR="005953C1" w:rsidRPr="005C7F40" w:rsidRDefault="005953C1" w:rsidP="005953C1">
      <w:pPr>
        <w:spacing w:after="0" w:line="240" w:lineRule="auto"/>
        <w:rPr>
          <w:color w:val="auto"/>
        </w:rPr>
      </w:pPr>
      <w:r w:rsidRPr="005C7F40">
        <w:rPr>
          <w:color w:val="auto"/>
        </w:rPr>
        <w:t>4. Objeto del contrato.</w:t>
      </w:r>
    </w:p>
    <w:p w14:paraId="21E841FE" w14:textId="77777777" w:rsidR="005953C1" w:rsidRPr="005C7F40" w:rsidRDefault="005953C1" w:rsidP="005953C1">
      <w:pPr>
        <w:spacing w:after="0" w:line="240" w:lineRule="auto"/>
        <w:rPr>
          <w:color w:val="auto"/>
        </w:rPr>
      </w:pPr>
      <w:r w:rsidRPr="005C7F40">
        <w:rPr>
          <w:color w:val="auto"/>
        </w:rPr>
        <w:t>5. Fecha de inicio y terminación (día, mes y año).</w:t>
      </w:r>
    </w:p>
    <w:p w14:paraId="66386E89" w14:textId="77777777" w:rsidR="005953C1" w:rsidRPr="005C7F40" w:rsidRDefault="005953C1" w:rsidP="005953C1">
      <w:pPr>
        <w:spacing w:after="0" w:line="240" w:lineRule="auto"/>
        <w:rPr>
          <w:color w:val="auto"/>
        </w:rPr>
      </w:pPr>
      <w:r w:rsidRPr="005C7F40">
        <w:rPr>
          <w:color w:val="auto"/>
        </w:rPr>
        <w:t>6. Indicación de cumplimiento y calidad a satisfacción.</w:t>
      </w:r>
    </w:p>
    <w:p w14:paraId="1DF55FA1" w14:textId="77777777" w:rsidR="005953C1" w:rsidRPr="005C7F40" w:rsidRDefault="005953C1" w:rsidP="005953C1">
      <w:pPr>
        <w:spacing w:after="0" w:line="240" w:lineRule="auto"/>
        <w:rPr>
          <w:color w:val="auto"/>
        </w:rPr>
      </w:pPr>
      <w:r w:rsidRPr="005C7F40">
        <w:rPr>
          <w:color w:val="auto"/>
        </w:rPr>
        <w:t>7. Valor del contrato (incluyendo adiciones en valor).</w:t>
      </w:r>
    </w:p>
    <w:p w14:paraId="69625F81" w14:textId="77777777" w:rsidR="005953C1" w:rsidRPr="005C7F40" w:rsidRDefault="005953C1" w:rsidP="005953C1">
      <w:pPr>
        <w:spacing w:after="0" w:line="240" w:lineRule="auto"/>
        <w:rPr>
          <w:color w:val="auto"/>
        </w:rPr>
      </w:pPr>
      <w:r w:rsidRPr="005C7F40">
        <w:rPr>
          <w:color w:val="auto"/>
        </w:rPr>
        <w:t>8. Nombre, firma y cargo de quien expide la certificación.</w:t>
      </w:r>
    </w:p>
    <w:p w14:paraId="7DF6C4A8" w14:textId="77777777" w:rsidR="005953C1" w:rsidRPr="005C7F40" w:rsidRDefault="005953C1" w:rsidP="005953C1">
      <w:pPr>
        <w:spacing w:after="0" w:line="240" w:lineRule="auto"/>
        <w:rPr>
          <w:color w:val="auto"/>
        </w:rPr>
      </w:pPr>
    </w:p>
    <w:p w14:paraId="7EE35757" w14:textId="77777777" w:rsidR="005953C1" w:rsidRPr="005C7F40" w:rsidRDefault="005953C1" w:rsidP="005953C1">
      <w:pPr>
        <w:spacing w:after="0" w:line="240" w:lineRule="auto"/>
        <w:rPr>
          <w:color w:val="auto"/>
        </w:rPr>
      </w:pPr>
      <w:r w:rsidRPr="005C7F40">
        <w:rPr>
          <w:rFonts w:ascii="Segoe UI Symbol" w:hAnsi="Segoe UI Symbol" w:cs="Segoe UI Symbol"/>
          <w:color w:val="auto"/>
        </w:rPr>
        <w:t>➢</w:t>
      </w:r>
      <w:r w:rsidRPr="005C7F40">
        <w:rPr>
          <w:color w:val="auto"/>
        </w:rPr>
        <w:t xml:space="preserve"> Cada certificación de contrato u orden se analizará por separado, en caso de presentarse certificaciones que incluyan contratos u órdenes adicionales a la principal, éstas se contarán como una sola.</w:t>
      </w:r>
    </w:p>
    <w:p w14:paraId="729A9D9D" w14:textId="77777777" w:rsidR="005953C1" w:rsidRPr="005C7F40" w:rsidRDefault="005953C1" w:rsidP="005953C1">
      <w:pPr>
        <w:spacing w:after="0" w:line="240" w:lineRule="auto"/>
        <w:rPr>
          <w:color w:val="auto"/>
        </w:rPr>
      </w:pPr>
    </w:p>
    <w:p w14:paraId="309D775D" w14:textId="77777777" w:rsidR="005953C1" w:rsidRPr="005C7F40" w:rsidRDefault="005953C1" w:rsidP="005953C1">
      <w:pPr>
        <w:spacing w:after="0" w:line="240" w:lineRule="auto"/>
        <w:rPr>
          <w:color w:val="auto"/>
        </w:rPr>
      </w:pPr>
      <w:r w:rsidRPr="005C7F40">
        <w:rPr>
          <w:rFonts w:ascii="Segoe UI Symbol" w:hAnsi="Segoe UI Symbol" w:cs="Segoe UI Symbol"/>
          <w:color w:val="auto"/>
        </w:rPr>
        <w:t>➢</w:t>
      </w:r>
      <w:r w:rsidRPr="005C7F40">
        <w:rPr>
          <w:color w:val="auto"/>
        </w:rPr>
        <w:t xml:space="preserve"> En caso de que las certificaciones no contengan toda la información solicitada, el OFERENTE deberá anexar el contrato o acta de liquidación del mismo o acta de recibo final, o el documento donde conste la misma, de tal forma que la información no contenida en la certificación, se soporte con el contenido de dichos documentos.</w:t>
      </w:r>
    </w:p>
    <w:p w14:paraId="23F8F0D8" w14:textId="77777777" w:rsidR="005953C1" w:rsidRPr="005C7F40" w:rsidRDefault="005953C1" w:rsidP="005953C1">
      <w:pPr>
        <w:spacing w:after="0" w:line="240" w:lineRule="auto"/>
        <w:rPr>
          <w:color w:val="auto"/>
        </w:rPr>
      </w:pPr>
    </w:p>
    <w:p w14:paraId="203C61F1" w14:textId="77777777" w:rsidR="005953C1" w:rsidRPr="005C7F40" w:rsidRDefault="005953C1" w:rsidP="005953C1">
      <w:pPr>
        <w:spacing w:after="0" w:line="240" w:lineRule="auto"/>
        <w:rPr>
          <w:color w:val="auto"/>
        </w:rPr>
      </w:pPr>
      <w:r w:rsidRPr="005C7F40">
        <w:rPr>
          <w:rFonts w:ascii="Segoe UI Symbol" w:hAnsi="Segoe UI Symbol" w:cs="Segoe UI Symbol"/>
          <w:color w:val="auto"/>
        </w:rPr>
        <w:t>➢</w:t>
      </w:r>
      <w:r w:rsidRPr="005C7F40">
        <w:rPr>
          <w:color w:val="auto"/>
        </w:rPr>
        <w:t xml:space="preserve"> Solo se verificarán las certificaciones que indiquen que se reciben a satisfacción las actividades realizadas.</w:t>
      </w:r>
    </w:p>
    <w:p w14:paraId="47861B5D" w14:textId="77777777" w:rsidR="005953C1" w:rsidRPr="005C7F40" w:rsidRDefault="005953C1" w:rsidP="005953C1">
      <w:pPr>
        <w:spacing w:after="0" w:line="240" w:lineRule="auto"/>
        <w:rPr>
          <w:color w:val="auto"/>
        </w:rPr>
      </w:pPr>
    </w:p>
    <w:p w14:paraId="7ED49D31" w14:textId="77777777" w:rsidR="005953C1" w:rsidRPr="005C7F40" w:rsidRDefault="005953C1" w:rsidP="005953C1">
      <w:pPr>
        <w:spacing w:after="0" w:line="240" w:lineRule="auto"/>
        <w:rPr>
          <w:color w:val="auto"/>
        </w:rPr>
      </w:pPr>
      <w:r w:rsidRPr="005C7F40">
        <w:rPr>
          <w:rFonts w:ascii="Segoe UI Symbol" w:hAnsi="Segoe UI Symbol" w:cs="Segoe UI Symbol"/>
          <w:color w:val="auto"/>
        </w:rPr>
        <w:t>➢</w:t>
      </w:r>
      <w:r w:rsidRPr="005C7F40">
        <w:rPr>
          <w:color w:val="auto"/>
        </w:rPr>
        <w:t xml:space="preserve"> En el caso de ofertas, presentadas por consorcios o uniones temporales, las certificaciones presentadas deberán cumplir con los requisitos e información enunciada anteriormente.</w:t>
      </w:r>
    </w:p>
    <w:p w14:paraId="3D9F5BE9" w14:textId="77777777" w:rsidR="005953C1" w:rsidRPr="005C7F40" w:rsidRDefault="005953C1" w:rsidP="005953C1">
      <w:pPr>
        <w:spacing w:after="0" w:line="240" w:lineRule="auto"/>
        <w:rPr>
          <w:color w:val="auto"/>
        </w:rPr>
      </w:pPr>
    </w:p>
    <w:p w14:paraId="2595BDE8" w14:textId="77777777" w:rsidR="005953C1" w:rsidRPr="005C7F40" w:rsidRDefault="005953C1" w:rsidP="005953C1">
      <w:pPr>
        <w:spacing w:after="0" w:line="240" w:lineRule="auto"/>
        <w:rPr>
          <w:color w:val="auto"/>
        </w:rPr>
      </w:pPr>
      <w:r w:rsidRPr="005C7F40">
        <w:rPr>
          <w:rFonts w:ascii="Segoe UI Symbol" w:hAnsi="Segoe UI Symbol" w:cs="Segoe UI Symbol"/>
          <w:color w:val="auto"/>
        </w:rPr>
        <w:t>➢</w:t>
      </w:r>
      <w:r w:rsidRPr="005C7F40">
        <w:rPr>
          <w:color w:val="auto"/>
        </w:rPr>
        <w:t xml:space="preserve"> Para los contratos certificados en los cuales se haya prestado el servicio como oferente plural, se evaluará de acuerdo a su porcentaje de participación.</w:t>
      </w:r>
    </w:p>
    <w:p w14:paraId="7CA332F6" w14:textId="77777777" w:rsidR="005953C1" w:rsidRPr="005C7F40" w:rsidRDefault="005953C1" w:rsidP="005953C1">
      <w:pPr>
        <w:spacing w:after="0" w:line="240" w:lineRule="auto"/>
        <w:rPr>
          <w:color w:val="auto"/>
        </w:rPr>
      </w:pPr>
    </w:p>
    <w:p w14:paraId="1BE704BA" w14:textId="77777777" w:rsidR="005953C1" w:rsidRPr="005C7F40" w:rsidRDefault="005953C1" w:rsidP="005953C1">
      <w:pPr>
        <w:autoSpaceDE w:val="0"/>
        <w:autoSpaceDN w:val="0"/>
        <w:adjustRightInd w:val="0"/>
        <w:spacing w:after="0"/>
        <w:rPr>
          <w:b/>
          <w:color w:val="auto"/>
        </w:rPr>
      </w:pPr>
      <w:r w:rsidRPr="00A00641">
        <w:rPr>
          <w:b/>
          <w:color w:val="auto"/>
        </w:rPr>
        <w:t>3.4. MENOR VALOR OFERTADO (1.000 PUNTOS)</w:t>
      </w:r>
    </w:p>
    <w:p w14:paraId="08AD02B4" w14:textId="77777777" w:rsidR="005953C1" w:rsidRPr="005C7F40" w:rsidRDefault="005953C1" w:rsidP="005953C1">
      <w:pPr>
        <w:spacing w:after="0" w:line="240" w:lineRule="auto"/>
        <w:rPr>
          <w:b/>
          <w:color w:val="auto"/>
        </w:rPr>
      </w:pPr>
    </w:p>
    <w:p w14:paraId="704D7088" w14:textId="77777777" w:rsidR="005953C1" w:rsidRDefault="005953C1" w:rsidP="005953C1">
      <w:pPr>
        <w:spacing w:after="0" w:line="240" w:lineRule="auto"/>
        <w:rPr>
          <w:color w:val="auto"/>
        </w:rPr>
      </w:pPr>
      <w:r w:rsidRPr="005C7F40">
        <w:rPr>
          <w:color w:val="auto"/>
        </w:rPr>
        <w:t xml:space="preserve">De acuerdo con el principio de contratación de Economía, el oferente que cuya oferta sea la </w:t>
      </w:r>
    </w:p>
    <w:p w14:paraId="65E2F3A3" w14:textId="77777777" w:rsidR="005953C1" w:rsidRPr="005C7F40" w:rsidRDefault="005953C1" w:rsidP="005953C1">
      <w:pPr>
        <w:spacing w:after="0" w:line="240" w:lineRule="auto"/>
        <w:rPr>
          <w:color w:val="auto"/>
        </w:rPr>
      </w:pPr>
      <w:r w:rsidRPr="005C7F40">
        <w:rPr>
          <w:color w:val="auto"/>
        </w:rPr>
        <w:t>más económica y cumpla con los perfiles le será asignado el puntaje establecido.</w:t>
      </w:r>
    </w:p>
    <w:p w14:paraId="4EA99326" w14:textId="77777777" w:rsidR="005953C1" w:rsidRDefault="005953C1" w:rsidP="005953C1">
      <w:pPr>
        <w:spacing w:after="0" w:line="240" w:lineRule="auto"/>
        <w:rPr>
          <w:color w:val="auto"/>
        </w:rPr>
      </w:pPr>
      <w:bookmarkStart w:id="15" w:name="_Hlk98245777"/>
    </w:p>
    <w:tbl>
      <w:tblPr>
        <w:tblStyle w:val="Tablaconcuadrcula1"/>
        <w:tblW w:w="0" w:type="auto"/>
        <w:tblLook w:val="04A0" w:firstRow="1" w:lastRow="0" w:firstColumn="1" w:lastColumn="0" w:noHBand="0" w:noVBand="1"/>
      </w:tblPr>
      <w:tblGrid>
        <w:gridCol w:w="684"/>
        <w:gridCol w:w="1455"/>
        <w:gridCol w:w="3243"/>
        <w:gridCol w:w="1984"/>
        <w:gridCol w:w="1560"/>
      </w:tblGrid>
      <w:tr w:rsidR="00C00A63" w:rsidRPr="000A710A" w14:paraId="75A6AF92" w14:textId="77777777" w:rsidTr="003F0009">
        <w:tc>
          <w:tcPr>
            <w:tcW w:w="684" w:type="dxa"/>
          </w:tcPr>
          <w:p w14:paraId="5A7EF7F6" w14:textId="77777777" w:rsidR="00C00A63" w:rsidRPr="000A710A" w:rsidRDefault="00C00A63" w:rsidP="00345616">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ITEM</w:t>
            </w:r>
          </w:p>
        </w:tc>
        <w:tc>
          <w:tcPr>
            <w:tcW w:w="1455" w:type="dxa"/>
          </w:tcPr>
          <w:p w14:paraId="53FB8C6E" w14:textId="77777777" w:rsidR="00C00A63" w:rsidRPr="000A710A" w:rsidRDefault="00C00A63" w:rsidP="00345616">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ELEMENTO</w:t>
            </w:r>
          </w:p>
        </w:tc>
        <w:tc>
          <w:tcPr>
            <w:tcW w:w="3243" w:type="dxa"/>
          </w:tcPr>
          <w:p w14:paraId="74473FA9" w14:textId="77777777" w:rsidR="00C00A63" w:rsidRPr="000A710A" w:rsidRDefault="00C00A63" w:rsidP="00345616">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DESCRIPCION</w:t>
            </w:r>
          </w:p>
        </w:tc>
        <w:tc>
          <w:tcPr>
            <w:tcW w:w="1984" w:type="dxa"/>
          </w:tcPr>
          <w:p w14:paraId="0B5485AF" w14:textId="77777777" w:rsidR="00C00A63" w:rsidRPr="000A710A" w:rsidRDefault="00C00A63" w:rsidP="00345616">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VALOR</w:t>
            </w:r>
          </w:p>
        </w:tc>
        <w:tc>
          <w:tcPr>
            <w:tcW w:w="1560" w:type="dxa"/>
          </w:tcPr>
          <w:p w14:paraId="44993210" w14:textId="77777777" w:rsidR="00C00A63" w:rsidRDefault="00C00A63" w:rsidP="00345616">
            <w:pPr>
              <w:spacing w:after="0" w:line="240" w:lineRule="auto"/>
              <w:ind w:left="0" w:firstLine="0"/>
              <w:jc w:val="center"/>
              <w:rPr>
                <w:rFonts w:eastAsia="Calibri"/>
                <w:b/>
                <w:bCs/>
                <w:color w:val="auto"/>
                <w:sz w:val="18"/>
                <w:szCs w:val="18"/>
                <w:lang w:eastAsia="en-US"/>
              </w:rPr>
            </w:pPr>
            <w:r>
              <w:rPr>
                <w:rFonts w:eastAsia="Calibri"/>
                <w:b/>
                <w:bCs/>
                <w:color w:val="auto"/>
                <w:sz w:val="18"/>
                <w:szCs w:val="18"/>
                <w:lang w:eastAsia="en-US"/>
              </w:rPr>
              <w:t xml:space="preserve">VALOR </w:t>
            </w:r>
          </w:p>
          <w:p w14:paraId="44225F16" w14:textId="77777777" w:rsidR="00C00A63" w:rsidRPr="000A710A" w:rsidRDefault="00C00A63" w:rsidP="00345616">
            <w:pPr>
              <w:spacing w:after="0" w:line="240" w:lineRule="auto"/>
              <w:ind w:left="0" w:firstLine="0"/>
              <w:jc w:val="center"/>
              <w:rPr>
                <w:rFonts w:eastAsia="Calibri"/>
                <w:b/>
                <w:bCs/>
                <w:color w:val="auto"/>
                <w:sz w:val="18"/>
                <w:szCs w:val="18"/>
                <w:lang w:eastAsia="en-US"/>
              </w:rPr>
            </w:pPr>
            <w:r>
              <w:rPr>
                <w:rFonts w:eastAsia="Calibri"/>
                <w:b/>
                <w:bCs/>
                <w:color w:val="auto"/>
                <w:sz w:val="18"/>
                <w:szCs w:val="18"/>
                <w:lang w:eastAsia="en-US"/>
              </w:rPr>
              <w:t>OFERTA</w:t>
            </w:r>
          </w:p>
        </w:tc>
      </w:tr>
      <w:tr w:rsidR="00C00A63" w:rsidRPr="000A710A" w14:paraId="632BA70F" w14:textId="77777777" w:rsidTr="003F0009">
        <w:tc>
          <w:tcPr>
            <w:tcW w:w="684" w:type="dxa"/>
          </w:tcPr>
          <w:p w14:paraId="16AA796A" w14:textId="77777777" w:rsidR="00C00A63" w:rsidRPr="000A710A" w:rsidRDefault="00C00A63" w:rsidP="00345616">
            <w:pPr>
              <w:spacing w:after="0" w:line="240" w:lineRule="auto"/>
              <w:ind w:left="0" w:firstLine="0"/>
              <w:rPr>
                <w:rFonts w:eastAsia="Calibri"/>
                <w:color w:val="auto"/>
                <w:sz w:val="18"/>
                <w:szCs w:val="18"/>
                <w:lang w:eastAsia="en-US"/>
              </w:rPr>
            </w:pPr>
            <w:r w:rsidRPr="000A710A">
              <w:rPr>
                <w:rFonts w:eastAsia="Calibri"/>
                <w:color w:val="auto"/>
                <w:sz w:val="18"/>
                <w:szCs w:val="18"/>
                <w:lang w:eastAsia="en-US"/>
              </w:rPr>
              <w:t>1</w:t>
            </w:r>
          </w:p>
        </w:tc>
        <w:tc>
          <w:tcPr>
            <w:tcW w:w="1455" w:type="dxa"/>
          </w:tcPr>
          <w:p w14:paraId="25009746" w14:textId="51F05786" w:rsidR="00C00A63" w:rsidRPr="000A710A" w:rsidRDefault="00C00A63" w:rsidP="00345616">
            <w:pPr>
              <w:spacing w:after="0" w:line="240" w:lineRule="auto"/>
              <w:ind w:left="0" w:firstLine="0"/>
              <w:rPr>
                <w:rFonts w:eastAsia="Calibri"/>
                <w:color w:val="auto"/>
                <w:sz w:val="18"/>
                <w:szCs w:val="18"/>
                <w:lang w:eastAsia="en-US"/>
              </w:rPr>
            </w:pPr>
            <w:r>
              <w:rPr>
                <w:rFonts w:eastAsia="Calibri"/>
                <w:color w:val="auto"/>
                <w:sz w:val="18"/>
                <w:szCs w:val="18"/>
                <w:lang w:eastAsia="en-US"/>
              </w:rPr>
              <w:t>SERVICIO DE AGENCIA</w:t>
            </w:r>
          </w:p>
        </w:tc>
        <w:tc>
          <w:tcPr>
            <w:tcW w:w="3243" w:type="dxa"/>
          </w:tcPr>
          <w:p w14:paraId="5EAD1DA1" w14:textId="77777777" w:rsidR="00C00A63" w:rsidRPr="00C00A63" w:rsidRDefault="00C00A63" w:rsidP="00C00A63">
            <w:pPr>
              <w:spacing w:after="0" w:line="240" w:lineRule="auto"/>
              <w:ind w:left="0" w:firstLine="0"/>
              <w:rPr>
                <w:rFonts w:eastAsia="Calibri"/>
                <w:color w:val="auto"/>
                <w:sz w:val="18"/>
                <w:szCs w:val="18"/>
                <w:lang w:eastAsia="en-US"/>
              </w:rPr>
            </w:pPr>
            <w:r w:rsidRPr="00C00A63">
              <w:rPr>
                <w:rFonts w:eastAsia="Calibri"/>
                <w:color w:val="auto"/>
                <w:sz w:val="18"/>
                <w:szCs w:val="18"/>
                <w:lang w:eastAsia="en-US"/>
              </w:rPr>
              <w:t>. Presencia de Marca en la portada de cierre de la Revista Institucional (5.000 ejemplares)</w:t>
            </w:r>
          </w:p>
          <w:p w14:paraId="325692FD" w14:textId="77777777" w:rsidR="00C00A63" w:rsidRPr="00C00A63" w:rsidRDefault="00C00A63" w:rsidP="00C00A63">
            <w:pPr>
              <w:spacing w:after="0" w:line="240" w:lineRule="auto"/>
              <w:ind w:left="0" w:firstLine="0"/>
              <w:rPr>
                <w:rFonts w:eastAsia="Calibri"/>
                <w:color w:val="auto"/>
                <w:sz w:val="18"/>
                <w:szCs w:val="18"/>
                <w:lang w:eastAsia="en-US"/>
              </w:rPr>
            </w:pPr>
            <w:r w:rsidRPr="00C00A63">
              <w:rPr>
                <w:rFonts w:eastAsia="Calibri"/>
                <w:color w:val="auto"/>
                <w:sz w:val="18"/>
                <w:szCs w:val="18"/>
                <w:lang w:eastAsia="en-US"/>
              </w:rPr>
              <w:t>2.Presencia de la marca en los 20.000 ejemplares de programas de mano.</w:t>
            </w:r>
          </w:p>
          <w:p w14:paraId="3E51C429" w14:textId="77777777" w:rsidR="00C00A63" w:rsidRPr="00C00A63" w:rsidRDefault="00C00A63" w:rsidP="00C00A63">
            <w:pPr>
              <w:spacing w:after="0" w:line="240" w:lineRule="auto"/>
              <w:ind w:left="0" w:firstLine="0"/>
              <w:rPr>
                <w:rFonts w:eastAsia="Calibri"/>
                <w:color w:val="auto"/>
                <w:sz w:val="18"/>
                <w:szCs w:val="18"/>
                <w:lang w:eastAsia="en-US"/>
              </w:rPr>
            </w:pPr>
            <w:r w:rsidRPr="00C00A63">
              <w:rPr>
                <w:rFonts w:eastAsia="Calibri"/>
                <w:color w:val="auto"/>
                <w:sz w:val="18"/>
                <w:szCs w:val="18"/>
                <w:lang w:eastAsia="en-US"/>
              </w:rPr>
              <w:t>3. Presencia en la Página Web Festivalvallenato.com.  atreves de un Banner desde la firma del contrato     de patrocinio hasta mayo 31 de 2022.</w:t>
            </w:r>
          </w:p>
          <w:p w14:paraId="61DF20F9" w14:textId="77777777" w:rsidR="00C00A63" w:rsidRPr="00C00A63" w:rsidRDefault="00C00A63" w:rsidP="00C00A63">
            <w:pPr>
              <w:spacing w:after="0" w:line="240" w:lineRule="auto"/>
              <w:ind w:left="0" w:firstLine="0"/>
              <w:rPr>
                <w:rFonts w:eastAsia="Calibri"/>
                <w:color w:val="auto"/>
                <w:sz w:val="18"/>
                <w:szCs w:val="18"/>
                <w:lang w:eastAsia="en-US"/>
              </w:rPr>
            </w:pPr>
            <w:r w:rsidRPr="00C00A63">
              <w:rPr>
                <w:rFonts w:eastAsia="Calibri"/>
                <w:color w:val="auto"/>
                <w:sz w:val="18"/>
                <w:szCs w:val="18"/>
                <w:lang w:eastAsia="en-US"/>
              </w:rPr>
              <w:t>4. Presencia de la marca en la Ceremonia de inauguración del 55º Festival de la Leyenda Vallenata.</w:t>
            </w:r>
          </w:p>
          <w:p w14:paraId="4800E69E" w14:textId="77777777" w:rsidR="00C00A63" w:rsidRPr="00C00A63" w:rsidRDefault="00C00A63" w:rsidP="00C00A63">
            <w:pPr>
              <w:spacing w:after="0" w:line="240" w:lineRule="auto"/>
              <w:ind w:left="0" w:firstLine="0"/>
              <w:rPr>
                <w:rFonts w:eastAsia="Calibri"/>
                <w:color w:val="auto"/>
                <w:sz w:val="18"/>
                <w:szCs w:val="18"/>
                <w:lang w:eastAsia="en-US"/>
              </w:rPr>
            </w:pPr>
            <w:r w:rsidRPr="00C00A63">
              <w:rPr>
                <w:rFonts w:eastAsia="Calibri"/>
                <w:color w:val="auto"/>
                <w:sz w:val="18"/>
                <w:szCs w:val="18"/>
                <w:lang w:eastAsia="en-US"/>
              </w:rPr>
              <w:t xml:space="preserve">   (10) menciones en tarima como patrocinador Oficial. Y (5) emisiones del Logo en Pantalla.</w:t>
            </w:r>
          </w:p>
          <w:p w14:paraId="659C2665" w14:textId="77777777" w:rsidR="00C00A63" w:rsidRPr="00C00A63" w:rsidRDefault="00C00A63" w:rsidP="00C00A63">
            <w:pPr>
              <w:spacing w:after="0" w:line="240" w:lineRule="auto"/>
              <w:ind w:left="0" w:firstLine="0"/>
              <w:rPr>
                <w:rFonts w:eastAsia="Calibri"/>
                <w:color w:val="auto"/>
                <w:sz w:val="18"/>
                <w:szCs w:val="18"/>
                <w:lang w:eastAsia="en-US"/>
              </w:rPr>
            </w:pPr>
            <w:r w:rsidRPr="00C00A63">
              <w:rPr>
                <w:rFonts w:eastAsia="Calibri"/>
                <w:color w:val="auto"/>
                <w:sz w:val="18"/>
                <w:szCs w:val="18"/>
                <w:lang w:eastAsia="en-US"/>
              </w:rPr>
              <w:t>5. Presencia de la marca en el acto de Premiación de los ganadores del 55ºFestival de la Leyenda    Vallenata, en ceremonia que será organizada por la Fundación Festival de la leyenda Vallenata</w:t>
            </w:r>
          </w:p>
          <w:p w14:paraId="3279D938" w14:textId="77777777" w:rsidR="00C00A63" w:rsidRPr="00C00A63" w:rsidRDefault="00C00A63" w:rsidP="00C00A63">
            <w:pPr>
              <w:spacing w:after="0" w:line="240" w:lineRule="auto"/>
              <w:ind w:left="0" w:firstLine="0"/>
              <w:rPr>
                <w:rFonts w:eastAsia="Calibri"/>
                <w:color w:val="auto"/>
                <w:sz w:val="18"/>
                <w:szCs w:val="18"/>
                <w:lang w:eastAsia="en-US"/>
              </w:rPr>
            </w:pPr>
            <w:r w:rsidRPr="00C00A63">
              <w:rPr>
                <w:rFonts w:eastAsia="Calibri"/>
                <w:color w:val="auto"/>
                <w:sz w:val="18"/>
                <w:szCs w:val="18"/>
                <w:lang w:eastAsia="en-US"/>
              </w:rPr>
              <w:t>(10) menciones en tarima como Patrocinador Oficial, (5) emisiones del logo  en pantalla .</w:t>
            </w:r>
          </w:p>
          <w:p w14:paraId="078EFBBC" w14:textId="77777777" w:rsidR="00C00A63" w:rsidRPr="00C00A63" w:rsidRDefault="00C00A63" w:rsidP="00C00A63">
            <w:pPr>
              <w:spacing w:after="0" w:line="240" w:lineRule="auto"/>
              <w:ind w:left="0" w:firstLine="0"/>
              <w:rPr>
                <w:rFonts w:eastAsia="Calibri"/>
                <w:color w:val="auto"/>
                <w:sz w:val="18"/>
                <w:szCs w:val="18"/>
                <w:lang w:eastAsia="en-US"/>
              </w:rPr>
            </w:pPr>
          </w:p>
          <w:p w14:paraId="135C0C3A" w14:textId="77777777" w:rsidR="00C00A63" w:rsidRPr="00C00A63" w:rsidRDefault="00C00A63" w:rsidP="00C00A63">
            <w:pPr>
              <w:spacing w:after="0" w:line="240" w:lineRule="auto"/>
              <w:ind w:left="0" w:firstLine="0"/>
              <w:rPr>
                <w:rFonts w:eastAsia="Calibri"/>
                <w:color w:val="auto"/>
                <w:sz w:val="18"/>
                <w:szCs w:val="18"/>
                <w:lang w:eastAsia="en-US"/>
              </w:rPr>
            </w:pPr>
          </w:p>
          <w:p w14:paraId="4D4DD800" w14:textId="77777777" w:rsidR="00C00A63" w:rsidRPr="00C00A63" w:rsidRDefault="00C00A63" w:rsidP="00C00A63">
            <w:pPr>
              <w:spacing w:after="0" w:line="240" w:lineRule="auto"/>
              <w:ind w:left="0" w:firstLine="0"/>
              <w:rPr>
                <w:rFonts w:eastAsia="Calibri"/>
                <w:color w:val="auto"/>
                <w:sz w:val="18"/>
                <w:szCs w:val="18"/>
                <w:lang w:eastAsia="en-US"/>
              </w:rPr>
            </w:pPr>
            <w:r w:rsidRPr="00C00A63">
              <w:rPr>
                <w:rFonts w:eastAsia="Calibri"/>
                <w:color w:val="auto"/>
                <w:sz w:val="18"/>
                <w:szCs w:val="18"/>
                <w:lang w:eastAsia="en-US"/>
              </w:rPr>
              <w:t xml:space="preserve"> ESPACIOS PUBLICITARIOS</w:t>
            </w:r>
          </w:p>
          <w:p w14:paraId="3E64440D" w14:textId="77777777" w:rsidR="00C00A63" w:rsidRPr="00C00A63" w:rsidRDefault="00C00A63" w:rsidP="00C00A63">
            <w:pPr>
              <w:spacing w:after="0" w:line="240" w:lineRule="auto"/>
              <w:ind w:left="0" w:firstLine="0"/>
              <w:rPr>
                <w:rFonts w:eastAsia="Calibri"/>
                <w:color w:val="auto"/>
                <w:sz w:val="18"/>
                <w:szCs w:val="18"/>
                <w:lang w:eastAsia="en-US"/>
              </w:rPr>
            </w:pPr>
          </w:p>
          <w:p w14:paraId="27938E93" w14:textId="77777777" w:rsidR="00C00A63" w:rsidRPr="00C00A63" w:rsidRDefault="00C00A63" w:rsidP="00C00A63">
            <w:pPr>
              <w:spacing w:after="0" w:line="240" w:lineRule="auto"/>
              <w:ind w:left="0" w:firstLine="0"/>
              <w:rPr>
                <w:rFonts w:eastAsia="Calibri"/>
                <w:color w:val="auto"/>
                <w:sz w:val="18"/>
                <w:szCs w:val="18"/>
                <w:lang w:eastAsia="en-US"/>
              </w:rPr>
            </w:pPr>
            <w:r w:rsidRPr="00C00A63">
              <w:rPr>
                <w:rFonts w:eastAsia="Calibri"/>
                <w:color w:val="auto"/>
                <w:sz w:val="18"/>
                <w:szCs w:val="18"/>
                <w:lang w:eastAsia="en-US"/>
              </w:rPr>
              <w:t>1.Parque de a leyenda Vallenata Consuelo Araujo Noguera,</w:t>
            </w:r>
          </w:p>
          <w:p w14:paraId="62D16DCC" w14:textId="77777777" w:rsidR="00C00A63" w:rsidRPr="00C00A63" w:rsidRDefault="00C00A63" w:rsidP="00C00A63">
            <w:pPr>
              <w:spacing w:after="0" w:line="240" w:lineRule="auto"/>
              <w:ind w:left="0" w:firstLine="0"/>
              <w:rPr>
                <w:rFonts w:eastAsia="Calibri"/>
                <w:color w:val="auto"/>
                <w:sz w:val="18"/>
                <w:szCs w:val="18"/>
                <w:lang w:eastAsia="en-US"/>
              </w:rPr>
            </w:pPr>
            <w:r w:rsidRPr="00C00A63">
              <w:rPr>
                <w:rFonts w:eastAsia="Calibri"/>
                <w:color w:val="auto"/>
                <w:sz w:val="18"/>
                <w:szCs w:val="18"/>
                <w:lang w:eastAsia="en-US"/>
              </w:rPr>
              <w:t>2. Plaza Alfonso López</w:t>
            </w:r>
          </w:p>
          <w:p w14:paraId="176E277E" w14:textId="77777777" w:rsidR="00C00A63" w:rsidRPr="00C00A63" w:rsidRDefault="00C00A63" w:rsidP="00C00A63">
            <w:pPr>
              <w:spacing w:after="0" w:line="240" w:lineRule="auto"/>
              <w:ind w:left="0" w:firstLine="0"/>
              <w:rPr>
                <w:rFonts w:eastAsia="Calibri"/>
                <w:color w:val="auto"/>
                <w:sz w:val="18"/>
                <w:szCs w:val="18"/>
                <w:lang w:eastAsia="en-US"/>
              </w:rPr>
            </w:pPr>
            <w:r w:rsidRPr="00C00A63">
              <w:rPr>
                <w:rFonts w:eastAsia="Calibri"/>
                <w:color w:val="auto"/>
                <w:sz w:val="18"/>
                <w:szCs w:val="18"/>
                <w:lang w:eastAsia="en-US"/>
              </w:rPr>
              <w:t>3. Coliseo de Ferias Ganaderas Pedro Castro Monsalvo.</w:t>
            </w:r>
          </w:p>
          <w:p w14:paraId="77EDD454" w14:textId="77777777" w:rsidR="00C00A63" w:rsidRPr="00C00A63" w:rsidRDefault="00C00A63" w:rsidP="00C00A63">
            <w:pPr>
              <w:spacing w:after="0" w:line="240" w:lineRule="auto"/>
              <w:ind w:left="0" w:firstLine="0"/>
              <w:rPr>
                <w:rFonts w:eastAsia="Calibri"/>
                <w:color w:val="auto"/>
                <w:sz w:val="18"/>
                <w:szCs w:val="18"/>
                <w:lang w:eastAsia="en-US"/>
              </w:rPr>
            </w:pPr>
          </w:p>
          <w:p w14:paraId="79F78642" w14:textId="77777777" w:rsidR="00C00A63" w:rsidRPr="00C00A63" w:rsidRDefault="00C00A63" w:rsidP="00C00A63">
            <w:pPr>
              <w:spacing w:after="0" w:line="240" w:lineRule="auto"/>
              <w:ind w:left="0" w:firstLine="0"/>
              <w:rPr>
                <w:rFonts w:eastAsia="Calibri"/>
                <w:color w:val="auto"/>
                <w:sz w:val="18"/>
                <w:szCs w:val="18"/>
                <w:lang w:eastAsia="en-US"/>
              </w:rPr>
            </w:pPr>
          </w:p>
          <w:p w14:paraId="27E699F9" w14:textId="77777777" w:rsidR="00C00A63" w:rsidRPr="00C00A63" w:rsidRDefault="00C00A63" w:rsidP="00C00A63">
            <w:pPr>
              <w:spacing w:after="0" w:line="240" w:lineRule="auto"/>
              <w:ind w:left="0" w:firstLine="0"/>
              <w:rPr>
                <w:rFonts w:eastAsia="Calibri"/>
                <w:color w:val="auto"/>
                <w:sz w:val="18"/>
                <w:szCs w:val="18"/>
                <w:lang w:eastAsia="en-US"/>
              </w:rPr>
            </w:pPr>
            <w:r w:rsidRPr="00C00A63">
              <w:rPr>
                <w:rFonts w:eastAsia="Calibri"/>
                <w:color w:val="auto"/>
                <w:sz w:val="18"/>
                <w:szCs w:val="18"/>
                <w:lang w:eastAsia="en-US"/>
              </w:rPr>
              <w:t>PRESENCIA DE MARCA EN MULTILOGO</w:t>
            </w:r>
          </w:p>
          <w:p w14:paraId="54ADB302" w14:textId="77777777" w:rsidR="00C00A63" w:rsidRPr="00C00A63" w:rsidRDefault="00C00A63" w:rsidP="00C00A63">
            <w:pPr>
              <w:spacing w:after="0" w:line="240" w:lineRule="auto"/>
              <w:ind w:left="0" w:firstLine="0"/>
              <w:rPr>
                <w:rFonts w:eastAsia="Calibri"/>
                <w:color w:val="auto"/>
                <w:sz w:val="18"/>
                <w:szCs w:val="18"/>
                <w:lang w:eastAsia="en-US"/>
              </w:rPr>
            </w:pPr>
          </w:p>
          <w:p w14:paraId="26B92D7E" w14:textId="77777777" w:rsidR="00C00A63" w:rsidRPr="00C00A63" w:rsidRDefault="00C00A63" w:rsidP="00C00A63">
            <w:pPr>
              <w:spacing w:after="0" w:line="240" w:lineRule="auto"/>
              <w:ind w:left="0" w:firstLine="0"/>
              <w:rPr>
                <w:rFonts w:eastAsia="Calibri"/>
                <w:color w:val="auto"/>
                <w:sz w:val="18"/>
                <w:szCs w:val="18"/>
                <w:lang w:eastAsia="en-US"/>
              </w:rPr>
            </w:pPr>
            <w:r w:rsidRPr="00C00A63">
              <w:rPr>
                <w:rFonts w:eastAsia="Calibri"/>
                <w:color w:val="auto"/>
                <w:sz w:val="18"/>
                <w:szCs w:val="18"/>
                <w:lang w:eastAsia="en-US"/>
              </w:rPr>
              <w:t>1.</w:t>
            </w:r>
            <w:r w:rsidRPr="00C00A63">
              <w:rPr>
                <w:rFonts w:eastAsia="Calibri"/>
                <w:color w:val="auto"/>
                <w:sz w:val="18"/>
                <w:szCs w:val="18"/>
                <w:lang w:eastAsia="en-US"/>
              </w:rPr>
              <w:tab/>
              <w:t>(50) menciones en tarima como Patrocinador Oficial del 55º Festival de a Leyenda Vallenata durante los días del festival en los diferentes escenarios donde se realizan el acto de Inauguración, Concursos, Finales, Conciertos y Acto de Premiación.</w:t>
            </w:r>
          </w:p>
          <w:p w14:paraId="2913057B" w14:textId="77777777" w:rsidR="00C00A63" w:rsidRPr="00C00A63" w:rsidRDefault="00C00A63" w:rsidP="00C00A63">
            <w:pPr>
              <w:spacing w:after="0" w:line="240" w:lineRule="auto"/>
              <w:ind w:left="0" w:firstLine="0"/>
              <w:rPr>
                <w:rFonts w:eastAsia="Calibri"/>
                <w:color w:val="auto"/>
                <w:sz w:val="18"/>
                <w:szCs w:val="18"/>
                <w:lang w:eastAsia="en-US"/>
              </w:rPr>
            </w:pPr>
            <w:r w:rsidRPr="00C00A63">
              <w:rPr>
                <w:rFonts w:eastAsia="Calibri"/>
                <w:color w:val="auto"/>
                <w:sz w:val="18"/>
                <w:szCs w:val="18"/>
                <w:lang w:eastAsia="en-US"/>
              </w:rPr>
              <w:t>2.</w:t>
            </w:r>
            <w:r w:rsidRPr="00C00A63">
              <w:rPr>
                <w:rFonts w:eastAsia="Calibri"/>
                <w:color w:val="auto"/>
                <w:sz w:val="18"/>
                <w:szCs w:val="18"/>
                <w:lang w:eastAsia="en-US"/>
              </w:rPr>
              <w:tab/>
              <w:t>Su marca se proyectará en las pantallas instaladas en el el Coliseo Cacique Upar del Parque de la Leyenda Vallenata Consuelo Araujo Noriega. Durante los días del 55º Festival de la leyenda</w:t>
            </w:r>
          </w:p>
          <w:p w14:paraId="59C5F6D4" w14:textId="77777777" w:rsidR="00C00A63" w:rsidRPr="00C00A63" w:rsidRDefault="00C00A63" w:rsidP="00C00A63">
            <w:pPr>
              <w:spacing w:after="0" w:line="240" w:lineRule="auto"/>
              <w:ind w:left="0" w:firstLine="0"/>
              <w:rPr>
                <w:rFonts w:eastAsia="Calibri"/>
                <w:color w:val="auto"/>
                <w:sz w:val="18"/>
                <w:szCs w:val="18"/>
                <w:lang w:eastAsia="en-US"/>
              </w:rPr>
            </w:pPr>
            <w:r w:rsidRPr="00C00A63">
              <w:rPr>
                <w:rFonts w:eastAsia="Calibri"/>
                <w:color w:val="auto"/>
                <w:sz w:val="18"/>
                <w:szCs w:val="18"/>
                <w:lang w:eastAsia="en-US"/>
              </w:rPr>
              <w:t xml:space="preserve">         Vallenata 50 emisiones diarias.</w:t>
            </w:r>
          </w:p>
          <w:p w14:paraId="1A9B173B" w14:textId="77777777" w:rsidR="00C00A63" w:rsidRPr="00C00A63" w:rsidRDefault="00C00A63" w:rsidP="00C00A63">
            <w:pPr>
              <w:spacing w:after="0" w:line="240" w:lineRule="auto"/>
              <w:ind w:left="0" w:firstLine="0"/>
              <w:rPr>
                <w:rFonts w:eastAsia="Calibri"/>
                <w:color w:val="auto"/>
                <w:sz w:val="18"/>
                <w:szCs w:val="18"/>
                <w:lang w:eastAsia="en-US"/>
              </w:rPr>
            </w:pPr>
            <w:r w:rsidRPr="00C00A63">
              <w:rPr>
                <w:rFonts w:eastAsia="Calibri"/>
                <w:color w:val="auto"/>
                <w:sz w:val="18"/>
                <w:szCs w:val="18"/>
                <w:lang w:eastAsia="en-US"/>
              </w:rPr>
              <w:t>3.</w:t>
            </w:r>
            <w:r w:rsidRPr="00C00A63">
              <w:rPr>
                <w:rFonts w:eastAsia="Calibri"/>
                <w:color w:val="auto"/>
                <w:sz w:val="18"/>
                <w:szCs w:val="18"/>
                <w:lang w:eastAsia="en-US"/>
              </w:rPr>
              <w:tab/>
              <w:t>Área de parqueo especialmente reservada para (4) vehículos en el parque de la Leyenda Vallenata Consuelo Araujo noguera.</w:t>
            </w:r>
          </w:p>
          <w:p w14:paraId="4AD701B5" w14:textId="77777777" w:rsidR="00C00A63" w:rsidRPr="00C00A63" w:rsidRDefault="00C00A63" w:rsidP="00C00A63">
            <w:pPr>
              <w:spacing w:after="0" w:line="240" w:lineRule="auto"/>
              <w:ind w:left="0" w:firstLine="0"/>
              <w:rPr>
                <w:rFonts w:eastAsia="Calibri"/>
                <w:color w:val="auto"/>
                <w:sz w:val="18"/>
                <w:szCs w:val="18"/>
                <w:lang w:eastAsia="en-US"/>
              </w:rPr>
            </w:pPr>
            <w:r w:rsidRPr="00C00A63">
              <w:rPr>
                <w:rFonts w:eastAsia="Calibri"/>
                <w:color w:val="auto"/>
                <w:sz w:val="18"/>
                <w:szCs w:val="18"/>
                <w:lang w:eastAsia="en-US"/>
              </w:rPr>
              <w:t>4.</w:t>
            </w:r>
            <w:r w:rsidRPr="00C00A63">
              <w:rPr>
                <w:rFonts w:eastAsia="Calibri"/>
                <w:color w:val="auto"/>
                <w:sz w:val="18"/>
                <w:szCs w:val="18"/>
                <w:lang w:eastAsia="en-US"/>
              </w:rPr>
              <w:tab/>
              <w:t>Asignación de (2) Palcos de Patrocinadores con capacidad para (10) personas cada uno discriminado así : 28 y 29 de abril palco A35 Y A36. Zona Colacho Mendoza.</w:t>
            </w:r>
          </w:p>
          <w:p w14:paraId="35695D56" w14:textId="16F552F8" w:rsidR="00C00A63" w:rsidRPr="00C00A63" w:rsidRDefault="00C00A63" w:rsidP="00C00A63">
            <w:pPr>
              <w:spacing w:after="0" w:line="240" w:lineRule="auto"/>
              <w:ind w:left="0" w:firstLine="0"/>
              <w:rPr>
                <w:rFonts w:eastAsia="Calibri"/>
                <w:color w:val="auto"/>
                <w:sz w:val="18"/>
                <w:szCs w:val="18"/>
                <w:lang w:val="es-ES" w:eastAsia="en-US"/>
              </w:rPr>
            </w:pPr>
            <w:r w:rsidRPr="00C00A63">
              <w:rPr>
                <w:rFonts w:eastAsia="Calibri"/>
                <w:color w:val="auto"/>
                <w:sz w:val="18"/>
                <w:szCs w:val="18"/>
                <w:lang w:eastAsia="en-US"/>
              </w:rPr>
              <w:t>30 de abril Palco A34 Y A35 Zona Alejo Duran.</w:t>
            </w:r>
          </w:p>
          <w:p w14:paraId="22B82203" w14:textId="53898B2D" w:rsidR="00C00A63" w:rsidRPr="000A710A" w:rsidRDefault="00C00A63" w:rsidP="00345616">
            <w:pPr>
              <w:spacing w:after="0" w:line="240" w:lineRule="auto"/>
              <w:ind w:left="0" w:firstLine="0"/>
              <w:rPr>
                <w:rFonts w:eastAsia="Calibri"/>
                <w:color w:val="auto"/>
                <w:sz w:val="18"/>
                <w:szCs w:val="18"/>
                <w:lang w:eastAsia="en-US"/>
              </w:rPr>
            </w:pPr>
            <w:r w:rsidRPr="000A710A">
              <w:rPr>
                <w:rFonts w:eastAsia="Calibri"/>
                <w:color w:val="auto"/>
                <w:sz w:val="18"/>
                <w:szCs w:val="18"/>
                <w:lang w:eastAsia="en-US"/>
              </w:rPr>
              <w:t>.</w:t>
            </w:r>
          </w:p>
        </w:tc>
        <w:tc>
          <w:tcPr>
            <w:tcW w:w="1984" w:type="dxa"/>
          </w:tcPr>
          <w:p w14:paraId="59B88D08" w14:textId="77777777" w:rsidR="00C00A63" w:rsidRPr="000A710A" w:rsidRDefault="00C00A63" w:rsidP="00345616">
            <w:pPr>
              <w:spacing w:after="0" w:line="240" w:lineRule="auto"/>
              <w:ind w:left="0" w:firstLine="0"/>
              <w:jc w:val="center"/>
              <w:rPr>
                <w:rFonts w:eastAsia="Calibri"/>
                <w:color w:val="auto"/>
                <w:sz w:val="18"/>
                <w:szCs w:val="18"/>
                <w:lang w:eastAsia="en-US"/>
              </w:rPr>
            </w:pPr>
          </w:p>
          <w:p w14:paraId="1807540F" w14:textId="77777777" w:rsidR="00C00A63" w:rsidRPr="000A710A" w:rsidRDefault="00C00A63" w:rsidP="00345616">
            <w:pPr>
              <w:spacing w:after="0" w:line="240" w:lineRule="auto"/>
              <w:ind w:left="0" w:firstLine="0"/>
              <w:jc w:val="center"/>
              <w:rPr>
                <w:rFonts w:eastAsia="Calibri"/>
                <w:color w:val="auto"/>
                <w:sz w:val="18"/>
                <w:szCs w:val="18"/>
                <w:lang w:eastAsia="en-US"/>
              </w:rPr>
            </w:pPr>
          </w:p>
          <w:p w14:paraId="6C30895B" w14:textId="38F6D8F6" w:rsidR="00C00A63" w:rsidRPr="000A710A" w:rsidRDefault="00C00A63" w:rsidP="00345616">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w:t>
            </w:r>
            <w:r w:rsidRPr="000A710A">
              <w:rPr>
                <w:rFonts w:ascii="Calibri" w:eastAsia="Calibri" w:hAnsi="Calibri" w:cs="Times New Roman"/>
                <w:color w:val="auto"/>
                <w:lang w:eastAsia="en-US"/>
              </w:rPr>
              <w:t xml:space="preserve"> </w:t>
            </w:r>
            <w:r>
              <w:rPr>
                <w:rFonts w:eastAsia="Calibri"/>
                <w:color w:val="auto"/>
                <w:sz w:val="18"/>
                <w:szCs w:val="18"/>
                <w:lang w:eastAsia="en-US"/>
              </w:rPr>
              <w:t>200.000.000</w:t>
            </w:r>
          </w:p>
        </w:tc>
        <w:tc>
          <w:tcPr>
            <w:tcW w:w="1560" w:type="dxa"/>
          </w:tcPr>
          <w:p w14:paraId="1D1253F5" w14:textId="77777777" w:rsidR="00C00A63" w:rsidRPr="000A710A" w:rsidRDefault="00C00A63" w:rsidP="00345616">
            <w:pPr>
              <w:spacing w:after="0" w:line="240" w:lineRule="auto"/>
              <w:ind w:left="0" w:firstLine="0"/>
              <w:jc w:val="center"/>
              <w:rPr>
                <w:rFonts w:eastAsia="Calibri"/>
                <w:color w:val="auto"/>
                <w:sz w:val="18"/>
                <w:szCs w:val="18"/>
                <w:lang w:eastAsia="en-US"/>
              </w:rPr>
            </w:pPr>
          </w:p>
        </w:tc>
      </w:tr>
      <w:tr w:rsidR="003F0009" w:rsidRPr="000A710A" w14:paraId="3A9A3E78" w14:textId="77777777" w:rsidTr="00345616">
        <w:tc>
          <w:tcPr>
            <w:tcW w:w="5382" w:type="dxa"/>
            <w:gridSpan w:val="3"/>
          </w:tcPr>
          <w:p w14:paraId="5AC5A276" w14:textId="4BB61D6C" w:rsidR="003F0009" w:rsidRPr="003F0009" w:rsidRDefault="003F0009" w:rsidP="00345616">
            <w:pPr>
              <w:spacing w:after="0" w:line="240" w:lineRule="auto"/>
              <w:ind w:left="0" w:firstLine="0"/>
              <w:jc w:val="center"/>
              <w:rPr>
                <w:rFonts w:eastAsia="Calibri"/>
                <w:b/>
                <w:bCs/>
                <w:color w:val="auto"/>
                <w:sz w:val="18"/>
                <w:szCs w:val="18"/>
                <w:lang w:eastAsia="en-US"/>
              </w:rPr>
            </w:pPr>
            <w:r w:rsidRPr="003F0009">
              <w:rPr>
                <w:rFonts w:eastAsia="Calibri"/>
                <w:b/>
                <w:bCs/>
                <w:color w:val="auto"/>
                <w:sz w:val="18"/>
                <w:szCs w:val="18"/>
                <w:lang w:eastAsia="en-US"/>
              </w:rPr>
              <w:t>SUBTOTAL</w:t>
            </w:r>
          </w:p>
        </w:tc>
        <w:tc>
          <w:tcPr>
            <w:tcW w:w="1984" w:type="dxa"/>
          </w:tcPr>
          <w:p w14:paraId="41E0BB7A" w14:textId="18E7F0C6" w:rsidR="003F0009" w:rsidRPr="000A710A" w:rsidRDefault="003F0009" w:rsidP="00345616">
            <w:pPr>
              <w:spacing w:after="0" w:line="240" w:lineRule="auto"/>
              <w:ind w:left="0" w:firstLine="0"/>
              <w:jc w:val="center"/>
              <w:rPr>
                <w:rFonts w:eastAsia="Calibri"/>
                <w:color w:val="auto"/>
                <w:sz w:val="18"/>
                <w:szCs w:val="18"/>
                <w:lang w:eastAsia="en-US"/>
              </w:rPr>
            </w:pPr>
            <w:r>
              <w:rPr>
                <w:rFonts w:eastAsia="Calibri"/>
                <w:color w:val="auto"/>
                <w:sz w:val="18"/>
                <w:szCs w:val="18"/>
                <w:lang w:eastAsia="en-US"/>
              </w:rPr>
              <w:t>$ 200.000.000</w:t>
            </w:r>
          </w:p>
        </w:tc>
        <w:tc>
          <w:tcPr>
            <w:tcW w:w="1560" w:type="dxa"/>
          </w:tcPr>
          <w:p w14:paraId="65850193" w14:textId="77777777" w:rsidR="003F0009" w:rsidRPr="000A710A" w:rsidRDefault="003F0009" w:rsidP="00345616">
            <w:pPr>
              <w:spacing w:after="0" w:line="240" w:lineRule="auto"/>
              <w:ind w:left="0" w:firstLine="0"/>
              <w:jc w:val="center"/>
              <w:rPr>
                <w:rFonts w:eastAsia="Calibri"/>
                <w:color w:val="auto"/>
                <w:sz w:val="18"/>
                <w:szCs w:val="18"/>
                <w:lang w:eastAsia="en-US"/>
              </w:rPr>
            </w:pPr>
          </w:p>
        </w:tc>
      </w:tr>
      <w:tr w:rsidR="003F0009" w:rsidRPr="000A710A" w14:paraId="51EE976C" w14:textId="77777777" w:rsidTr="00345616">
        <w:tc>
          <w:tcPr>
            <w:tcW w:w="5382" w:type="dxa"/>
            <w:gridSpan w:val="3"/>
          </w:tcPr>
          <w:p w14:paraId="706522DF" w14:textId="44681F99" w:rsidR="003F0009" w:rsidRPr="003F0009" w:rsidRDefault="003F0009" w:rsidP="00345616">
            <w:pPr>
              <w:spacing w:after="0" w:line="240" w:lineRule="auto"/>
              <w:ind w:left="0" w:firstLine="0"/>
              <w:jc w:val="center"/>
              <w:rPr>
                <w:rFonts w:eastAsia="Calibri"/>
                <w:b/>
                <w:bCs/>
                <w:color w:val="auto"/>
                <w:sz w:val="18"/>
                <w:szCs w:val="18"/>
                <w:lang w:eastAsia="en-US"/>
              </w:rPr>
            </w:pPr>
            <w:r w:rsidRPr="003F0009">
              <w:rPr>
                <w:rFonts w:eastAsia="Calibri"/>
                <w:b/>
                <w:bCs/>
                <w:color w:val="auto"/>
                <w:sz w:val="18"/>
                <w:szCs w:val="18"/>
                <w:lang w:eastAsia="en-US"/>
              </w:rPr>
              <w:t>IVA</w:t>
            </w:r>
          </w:p>
        </w:tc>
        <w:tc>
          <w:tcPr>
            <w:tcW w:w="1984" w:type="dxa"/>
          </w:tcPr>
          <w:p w14:paraId="29F86F3A" w14:textId="4008A8C1" w:rsidR="003F0009" w:rsidRPr="000A710A" w:rsidRDefault="003F0009" w:rsidP="00345616">
            <w:pPr>
              <w:spacing w:after="0" w:line="240" w:lineRule="auto"/>
              <w:ind w:left="0" w:firstLine="0"/>
              <w:jc w:val="center"/>
              <w:rPr>
                <w:rFonts w:eastAsia="Calibri"/>
                <w:color w:val="auto"/>
                <w:sz w:val="18"/>
                <w:szCs w:val="18"/>
                <w:lang w:eastAsia="en-US"/>
              </w:rPr>
            </w:pPr>
            <w:r>
              <w:rPr>
                <w:rFonts w:eastAsia="Calibri"/>
                <w:color w:val="auto"/>
                <w:sz w:val="18"/>
                <w:szCs w:val="18"/>
                <w:lang w:eastAsia="en-US"/>
              </w:rPr>
              <w:t>$  38.000.000</w:t>
            </w:r>
          </w:p>
        </w:tc>
        <w:tc>
          <w:tcPr>
            <w:tcW w:w="1560" w:type="dxa"/>
          </w:tcPr>
          <w:p w14:paraId="3ACFD36C" w14:textId="77777777" w:rsidR="003F0009" w:rsidRPr="000A710A" w:rsidRDefault="003F0009" w:rsidP="00345616">
            <w:pPr>
              <w:spacing w:after="0" w:line="240" w:lineRule="auto"/>
              <w:ind w:left="0" w:firstLine="0"/>
              <w:jc w:val="center"/>
              <w:rPr>
                <w:rFonts w:eastAsia="Calibri"/>
                <w:color w:val="auto"/>
                <w:sz w:val="18"/>
                <w:szCs w:val="18"/>
                <w:lang w:eastAsia="en-US"/>
              </w:rPr>
            </w:pPr>
          </w:p>
        </w:tc>
      </w:tr>
      <w:tr w:rsidR="003F0009" w:rsidRPr="000A710A" w14:paraId="27E9EE55" w14:textId="77777777" w:rsidTr="00345616">
        <w:tc>
          <w:tcPr>
            <w:tcW w:w="5382" w:type="dxa"/>
            <w:gridSpan w:val="3"/>
          </w:tcPr>
          <w:p w14:paraId="7AD9A1AE" w14:textId="265600DF" w:rsidR="003F0009" w:rsidRPr="003F0009" w:rsidRDefault="003F0009" w:rsidP="00345616">
            <w:pPr>
              <w:spacing w:after="0" w:line="240" w:lineRule="auto"/>
              <w:ind w:left="0" w:firstLine="0"/>
              <w:jc w:val="center"/>
              <w:rPr>
                <w:rFonts w:eastAsia="Calibri"/>
                <w:b/>
                <w:bCs/>
                <w:color w:val="auto"/>
                <w:sz w:val="18"/>
                <w:szCs w:val="18"/>
                <w:lang w:eastAsia="en-US"/>
              </w:rPr>
            </w:pPr>
            <w:r w:rsidRPr="003F0009">
              <w:rPr>
                <w:rFonts w:eastAsia="Calibri"/>
                <w:b/>
                <w:bCs/>
                <w:color w:val="auto"/>
                <w:sz w:val="18"/>
                <w:szCs w:val="18"/>
                <w:lang w:eastAsia="en-US"/>
              </w:rPr>
              <w:t>TOTAL</w:t>
            </w:r>
          </w:p>
        </w:tc>
        <w:tc>
          <w:tcPr>
            <w:tcW w:w="1984" w:type="dxa"/>
          </w:tcPr>
          <w:p w14:paraId="0A1C96F0" w14:textId="3699D0C5" w:rsidR="003F0009" w:rsidRPr="000A710A" w:rsidRDefault="003F0009" w:rsidP="00345616">
            <w:pPr>
              <w:spacing w:after="0" w:line="240" w:lineRule="auto"/>
              <w:ind w:left="0" w:firstLine="0"/>
              <w:jc w:val="center"/>
              <w:rPr>
                <w:rFonts w:eastAsia="Calibri"/>
                <w:color w:val="auto"/>
                <w:sz w:val="18"/>
                <w:szCs w:val="18"/>
                <w:lang w:eastAsia="en-US"/>
              </w:rPr>
            </w:pPr>
            <w:r>
              <w:rPr>
                <w:rFonts w:eastAsia="Calibri"/>
                <w:color w:val="auto"/>
                <w:sz w:val="18"/>
                <w:szCs w:val="18"/>
                <w:lang w:eastAsia="en-US"/>
              </w:rPr>
              <w:t>$ 238.000.000</w:t>
            </w:r>
          </w:p>
        </w:tc>
        <w:tc>
          <w:tcPr>
            <w:tcW w:w="1560" w:type="dxa"/>
          </w:tcPr>
          <w:p w14:paraId="05D71915" w14:textId="77777777" w:rsidR="003F0009" w:rsidRPr="000A710A" w:rsidRDefault="003F0009" w:rsidP="00345616">
            <w:pPr>
              <w:spacing w:after="0" w:line="240" w:lineRule="auto"/>
              <w:ind w:left="0" w:firstLine="0"/>
              <w:jc w:val="center"/>
              <w:rPr>
                <w:rFonts w:eastAsia="Calibri"/>
                <w:color w:val="auto"/>
                <w:sz w:val="18"/>
                <w:szCs w:val="18"/>
                <w:lang w:eastAsia="en-US"/>
              </w:rPr>
            </w:pPr>
          </w:p>
        </w:tc>
      </w:tr>
      <w:bookmarkEnd w:id="15"/>
    </w:tbl>
    <w:p w14:paraId="1E75678E" w14:textId="77777777" w:rsidR="005953C1" w:rsidRDefault="005953C1" w:rsidP="005953C1">
      <w:pPr>
        <w:spacing w:after="0" w:line="240" w:lineRule="auto"/>
        <w:rPr>
          <w:b/>
          <w:color w:val="auto"/>
        </w:rPr>
      </w:pPr>
    </w:p>
    <w:p w14:paraId="19127EF1" w14:textId="77777777" w:rsidR="005953C1" w:rsidRPr="005C7F40" w:rsidRDefault="005953C1" w:rsidP="005953C1">
      <w:pPr>
        <w:spacing w:after="0" w:line="240" w:lineRule="auto"/>
        <w:rPr>
          <w:b/>
          <w:color w:val="auto"/>
        </w:rPr>
      </w:pPr>
      <w:r w:rsidRPr="005C7F40">
        <w:rPr>
          <w:b/>
          <w:color w:val="auto"/>
        </w:rPr>
        <w:t>4.</w:t>
      </w:r>
      <w:r w:rsidRPr="005C7F40">
        <w:rPr>
          <w:color w:val="auto"/>
        </w:rPr>
        <w:t xml:space="preserve"> </w:t>
      </w:r>
      <w:r w:rsidRPr="005C7F40">
        <w:rPr>
          <w:b/>
          <w:color w:val="auto"/>
        </w:rPr>
        <w:t>VERIFICACIÓN DE LAS OFERTAS.</w:t>
      </w:r>
    </w:p>
    <w:p w14:paraId="759C9A8C" w14:textId="77777777" w:rsidR="005953C1" w:rsidRPr="005C7F40" w:rsidRDefault="005953C1" w:rsidP="005953C1">
      <w:pPr>
        <w:spacing w:after="0" w:line="240" w:lineRule="auto"/>
        <w:rPr>
          <w:b/>
          <w:color w:val="auto"/>
        </w:rPr>
      </w:pPr>
    </w:p>
    <w:p w14:paraId="13E1D324" w14:textId="77777777" w:rsidR="005953C1" w:rsidRPr="005C7F40" w:rsidRDefault="005953C1" w:rsidP="005953C1">
      <w:pPr>
        <w:spacing w:after="0" w:line="240" w:lineRule="auto"/>
        <w:rPr>
          <w:color w:val="auto"/>
        </w:rPr>
      </w:pPr>
      <w:r w:rsidRPr="005C7F40">
        <w:rPr>
          <w:color w:val="auto"/>
        </w:rPr>
        <w:t>La verificación jurídica, financiera, económica y técnica será realizada por el Comité Evaluador designado de la Gerencia General de la Empresa de Licores de Cundinamarca, o por el Comité de Compras el cual determinará si la OFERTA presentada cumple con la verificación, de conformidad con lo establecido en las condiciones de contratación.</w:t>
      </w:r>
    </w:p>
    <w:p w14:paraId="596DBD4E" w14:textId="77777777" w:rsidR="005953C1" w:rsidRPr="005C7F40" w:rsidRDefault="005953C1" w:rsidP="005953C1">
      <w:pPr>
        <w:spacing w:after="0" w:line="240" w:lineRule="auto"/>
        <w:rPr>
          <w:color w:val="auto"/>
        </w:rPr>
      </w:pPr>
    </w:p>
    <w:p w14:paraId="62044023" w14:textId="77777777" w:rsidR="005953C1" w:rsidRPr="005C7F40" w:rsidRDefault="005953C1" w:rsidP="005953C1">
      <w:pPr>
        <w:spacing w:after="0" w:line="240" w:lineRule="auto"/>
        <w:rPr>
          <w:color w:val="auto"/>
        </w:rPr>
      </w:pPr>
      <w:r w:rsidRPr="005C7F40">
        <w:rPr>
          <w:color w:val="auto"/>
        </w:rPr>
        <w:t>Las OFERTAS que obtengan como resultado NO CUMPLE en la verificación jurídica, económica, financiera y técnica, serán RECHAZADAS. Siempre y cuando según lo establecido por el consejo de estado, estos factores no sean subsanables y asignen puntaje.</w:t>
      </w:r>
    </w:p>
    <w:p w14:paraId="581D60A5" w14:textId="77777777" w:rsidR="005953C1" w:rsidRPr="005C7F40" w:rsidRDefault="005953C1" w:rsidP="005953C1">
      <w:pPr>
        <w:spacing w:after="0" w:line="240" w:lineRule="auto"/>
        <w:rPr>
          <w:color w:val="auto"/>
        </w:rPr>
      </w:pPr>
    </w:p>
    <w:p w14:paraId="7A11834A" w14:textId="77777777" w:rsidR="005953C1" w:rsidRPr="005C7F40" w:rsidRDefault="005953C1" w:rsidP="005953C1">
      <w:pPr>
        <w:spacing w:after="0" w:line="240" w:lineRule="auto"/>
        <w:rPr>
          <w:color w:val="auto"/>
        </w:rPr>
      </w:pPr>
      <w:r w:rsidRPr="005C7F40">
        <w:rPr>
          <w:color w:val="auto"/>
        </w:rPr>
        <w:t xml:space="preserve">La Empresa de Licores de Cundinamarca podrá solicitar por escrito a los OFERENTES, los documentos, las aclaraciones y explicaciones que estime indispensables y solicitará que se alleguen los documentos necesarios para tal fin, indicando el término para tal efecto. </w:t>
      </w:r>
    </w:p>
    <w:p w14:paraId="0CE69690" w14:textId="77777777" w:rsidR="005953C1" w:rsidRPr="005C7F40" w:rsidRDefault="005953C1" w:rsidP="005953C1">
      <w:pPr>
        <w:spacing w:after="0" w:line="240" w:lineRule="auto"/>
        <w:rPr>
          <w:color w:val="auto"/>
        </w:rPr>
      </w:pPr>
    </w:p>
    <w:p w14:paraId="052ABC5A" w14:textId="77777777" w:rsidR="005953C1" w:rsidRPr="005C7F40" w:rsidRDefault="005953C1" w:rsidP="005953C1">
      <w:pPr>
        <w:spacing w:after="0" w:line="240" w:lineRule="auto"/>
        <w:rPr>
          <w:color w:val="auto"/>
        </w:rPr>
      </w:pPr>
      <w:r w:rsidRPr="005C7F40">
        <w:rPr>
          <w:color w:val="auto"/>
        </w:rPr>
        <w:t>En el caso de que los OFERENTES no presenten la documentación y las aclaraciones y explicaciones solicitadas en el presente numeral, dentro del término establecido en la solicitud efectuada por la Empresa de Licores de Cundinamarca, dará lugar a que la OFERTA sea declarada como NO CUMPLE.</w:t>
      </w:r>
    </w:p>
    <w:p w14:paraId="53887859" w14:textId="77777777" w:rsidR="005953C1" w:rsidRPr="005C7F40" w:rsidRDefault="005953C1" w:rsidP="005953C1">
      <w:pPr>
        <w:spacing w:after="0" w:line="240" w:lineRule="auto"/>
        <w:rPr>
          <w:color w:val="auto"/>
        </w:rPr>
      </w:pPr>
    </w:p>
    <w:p w14:paraId="357DDC41" w14:textId="77777777" w:rsidR="005953C1" w:rsidRPr="005C7F40" w:rsidRDefault="005953C1" w:rsidP="005953C1">
      <w:pPr>
        <w:spacing w:after="0" w:line="240" w:lineRule="auto"/>
        <w:rPr>
          <w:color w:val="auto"/>
        </w:rPr>
      </w:pPr>
      <w:r w:rsidRPr="005C7F40">
        <w:rPr>
          <w:color w:val="auto"/>
        </w:rPr>
        <w:t>La EMPRESA no requerirá ni aceptará explicaciones o documentos adicionales que impliquen mejoramiento de las propuestas en aspectos técnicos, financieros o económicos o en aspectos que puedan llegar a desconocer el principio de selección objetiva.</w:t>
      </w:r>
    </w:p>
    <w:p w14:paraId="38776EFF" w14:textId="77777777" w:rsidR="005953C1" w:rsidRPr="005C7F40" w:rsidRDefault="005953C1" w:rsidP="005953C1">
      <w:pPr>
        <w:spacing w:after="0" w:line="240" w:lineRule="auto"/>
        <w:rPr>
          <w:color w:val="auto"/>
        </w:rPr>
      </w:pPr>
    </w:p>
    <w:p w14:paraId="58EA0E1E" w14:textId="77777777" w:rsidR="005953C1" w:rsidRPr="005C7F40" w:rsidRDefault="005953C1" w:rsidP="005953C1">
      <w:pPr>
        <w:spacing w:after="0" w:line="240" w:lineRule="auto"/>
        <w:rPr>
          <w:color w:val="auto"/>
        </w:rPr>
      </w:pPr>
      <w:r w:rsidRPr="005C7F40">
        <w:rPr>
          <w:color w:val="auto"/>
        </w:rPr>
        <w:t xml:space="preserve">NOTA: En todo caso la ELC se reserva el derecho a verificar toda la información suministrada en la propuesta, e igualmente a realizar visita técnica a las instalaciones del OFERENTE, cuando lo estime conveniente, para verificar todos los aspectos que a juicio de la EMPRESA sean determinantes para establecer la certeza del suministro a realizarse. </w:t>
      </w:r>
    </w:p>
    <w:p w14:paraId="262C7ACE" w14:textId="77777777" w:rsidR="005953C1" w:rsidRPr="005C7F40" w:rsidRDefault="005953C1" w:rsidP="005953C1">
      <w:pPr>
        <w:autoSpaceDE w:val="0"/>
        <w:autoSpaceDN w:val="0"/>
        <w:adjustRightInd w:val="0"/>
        <w:spacing w:after="0" w:line="240" w:lineRule="auto"/>
        <w:ind w:left="11" w:hanging="11"/>
      </w:pPr>
    </w:p>
    <w:p w14:paraId="136FE583" w14:textId="77777777" w:rsidR="005953C1" w:rsidRPr="005C7F40" w:rsidRDefault="005953C1" w:rsidP="005953C1">
      <w:pPr>
        <w:rPr>
          <w:b/>
        </w:rPr>
      </w:pPr>
      <w:r w:rsidRPr="005C7F40">
        <w:rPr>
          <w:b/>
        </w:rPr>
        <w:t>4.1. CUMPLIMIENTO DE REQUISITOS DE LA OFERTA</w:t>
      </w:r>
    </w:p>
    <w:p w14:paraId="46C4A0AA" w14:textId="77777777" w:rsidR="005953C1" w:rsidRPr="005C7F40" w:rsidRDefault="005953C1" w:rsidP="005953C1">
      <w:r w:rsidRPr="005C7F40">
        <w:t>Para que una OFERTA sea calificada, debe cumplir con todos los requerimientos jurídicos, técnicos, financieros y económicos, así:</w:t>
      </w:r>
    </w:p>
    <w:tbl>
      <w:tblPr>
        <w:tblW w:w="0" w:type="auto"/>
        <w:tblInd w:w="597" w:type="dxa"/>
        <w:tblLayout w:type="fixed"/>
        <w:tblCellMar>
          <w:left w:w="70" w:type="dxa"/>
          <w:right w:w="70" w:type="dxa"/>
        </w:tblCellMar>
        <w:tblLook w:val="0000" w:firstRow="0" w:lastRow="0" w:firstColumn="0" w:lastColumn="0" w:noHBand="0" w:noVBand="0"/>
      </w:tblPr>
      <w:tblGrid>
        <w:gridCol w:w="3969"/>
        <w:gridCol w:w="3922"/>
      </w:tblGrid>
      <w:tr w:rsidR="005953C1" w:rsidRPr="005C7F40" w14:paraId="1F9759EB" w14:textId="77777777" w:rsidTr="00345616">
        <w:trPr>
          <w:cantSplit/>
          <w:trHeight w:val="294"/>
        </w:trPr>
        <w:tc>
          <w:tcPr>
            <w:tcW w:w="3969" w:type="dxa"/>
            <w:tcBorders>
              <w:top w:val="single" w:sz="4" w:space="0" w:color="000000"/>
              <w:left w:val="single" w:sz="4" w:space="0" w:color="000000"/>
              <w:bottom w:val="single" w:sz="4" w:space="0" w:color="000000"/>
            </w:tcBorders>
            <w:vAlign w:val="center"/>
          </w:tcPr>
          <w:p w14:paraId="00547DF1" w14:textId="77777777" w:rsidR="005953C1" w:rsidRPr="005C7F40" w:rsidRDefault="005953C1" w:rsidP="00345616">
            <w:pPr>
              <w:jc w:val="center"/>
              <w:rPr>
                <w:b/>
              </w:rPr>
            </w:pPr>
            <w:r w:rsidRPr="005C7F40">
              <w:rPr>
                <w:b/>
              </w:rPr>
              <w:t>FACTOR</w:t>
            </w:r>
          </w:p>
        </w:tc>
        <w:tc>
          <w:tcPr>
            <w:tcW w:w="3922" w:type="dxa"/>
            <w:tcBorders>
              <w:top w:val="single" w:sz="4" w:space="0" w:color="000000"/>
              <w:left w:val="single" w:sz="4" w:space="0" w:color="000000"/>
              <w:bottom w:val="single" w:sz="4" w:space="0" w:color="000000"/>
              <w:right w:val="single" w:sz="4" w:space="0" w:color="000000"/>
            </w:tcBorders>
            <w:vAlign w:val="center"/>
          </w:tcPr>
          <w:p w14:paraId="44703468" w14:textId="77777777" w:rsidR="005953C1" w:rsidRPr="005C7F40" w:rsidRDefault="005953C1" w:rsidP="00345616">
            <w:pPr>
              <w:jc w:val="center"/>
              <w:rPr>
                <w:b/>
              </w:rPr>
            </w:pPr>
            <w:r w:rsidRPr="005C7F40">
              <w:rPr>
                <w:b/>
              </w:rPr>
              <w:t>CUMPLIMIENTO</w:t>
            </w:r>
          </w:p>
        </w:tc>
      </w:tr>
      <w:tr w:rsidR="005953C1" w:rsidRPr="005C7F40" w14:paraId="575CD1BF" w14:textId="77777777" w:rsidTr="00345616">
        <w:trPr>
          <w:cantSplit/>
        </w:trPr>
        <w:tc>
          <w:tcPr>
            <w:tcW w:w="3969" w:type="dxa"/>
            <w:tcBorders>
              <w:left w:val="single" w:sz="4" w:space="0" w:color="000000"/>
              <w:bottom w:val="single" w:sz="4" w:space="0" w:color="000000"/>
            </w:tcBorders>
            <w:vAlign w:val="center"/>
          </w:tcPr>
          <w:p w14:paraId="0C614FF6" w14:textId="77777777" w:rsidR="005953C1" w:rsidRPr="005C7F40" w:rsidRDefault="005953C1" w:rsidP="00345616">
            <w:r w:rsidRPr="005C7F40">
              <w:t>VERIFICACIÓN JURÍDICA</w:t>
            </w:r>
          </w:p>
        </w:tc>
        <w:tc>
          <w:tcPr>
            <w:tcW w:w="3922" w:type="dxa"/>
            <w:tcBorders>
              <w:left w:val="single" w:sz="4" w:space="0" w:color="000000"/>
              <w:bottom w:val="single" w:sz="4" w:space="0" w:color="000000"/>
              <w:right w:val="single" w:sz="4" w:space="0" w:color="000000"/>
            </w:tcBorders>
            <w:vAlign w:val="center"/>
          </w:tcPr>
          <w:p w14:paraId="0C453DB4" w14:textId="77777777" w:rsidR="005953C1" w:rsidRPr="005C7F40" w:rsidRDefault="005953C1" w:rsidP="00345616">
            <w:pPr>
              <w:jc w:val="center"/>
            </w:pPr>
            <w:r w:rsidRPr="005C7F40">
              <w:t>CUMPLE</w:t>
            </w:r>
          </w:p>
        </w:tc>
      </w:tr>
      <w:tr w:rsidR="005953C1" w:rsidRPr="005C7F40" w14:paraId="0AA79DCA" w14:textId="77777777" w:rsidTr="00345616">
        <w:trPr>
          <w:cantSplit/>
        </w:trPr>
        <w:tc>
          <w:tcPr>
            <w:tcW w:w="3969" w:type="dxa"/>
            <w:tcBorders>
              <w:left w:val="single" w:sz="4" w:space="0" w:color="000000"/>
              <w:bottom w:val="single" w:sz="4" w:space="0" w:color="000000"/>
            </w:tcBorders>
            <w:vAlign w:val="center"/>
          </w:tcPr>
          <w:p w14:paraId="1EE75E6F" w14:textId="77777777" w:rsidR="005953C1" w:rsidRPr="005C7F40" w:rsidRDefault="005953C1" w:rsidP="00345616">
            <w:r w:rsidRPr="005C7F40">
              <w:t>VERIFICACIÓN ECONÓMICA</w:t>
            </w:r>
          </w:p>
        </w:tc>
        <w:tc>
          <w:tcPr>
            <w:tcW w:w="3922" w:type="dxa"/>
            <w:tcBorders>
              <w:left w:val="single" w:sz="4" w:space="0" w:color="000000"/>
              <w:bottom w:val="single" w:sz="4" w:space="0" w:color="000000"/>
              <w:right w:val="single" w:sz="4" w:space="0" w:color="000000"/>
            </w:tcBorders>
            <w:vAlign w:val="center"/>
          </w:tcPr>
          <w:p w14:paraId="2D1E9E32" w14:textId="77777777" w:rsidR="005953C1" w:rsidRPr="005C7F40" w:rsidRDefault="005953C1" w:rsidP="00345616">
            <w:pPr>
              <w:jc w:val="center"/>
            </w:pPr>
            <w:r w:rsidRPr="005C7F40">
              <w:t>CUMPLE</w:t>
            </w:r>
          </w:p>
        </w:tc>
      </w:tr>
      <w:tr w:rsidR="005953C1" w:rsidRPr="005C7F40" w14:paraId="3489026E" w14:textId="77777777" w:rsidTr="00345616">
        <w:trPr>
          <w:cantSplit/>
          <w:trHeight w:val="270"/>
        </w:trPr>
        <w:tc>
          <w:tcPr>
            <w:tcW w:w="3969" w:type="dxa"/>
            <w:tcBorders>
              <w:top w:val="single" w:sz="4" w:space="0" w:color="000000"/>
              <w:left w:val="single" w:sz="4" w:space="0" w:color="000000"/>
              <w:bottom w:val="single" w:sz="4" w:space="0" w:color="auto"/>
            </w:tcBorders>
            <w:vAlign w:val="center"/>
          </w:tcPr>
          <w:p w14:paraId="5B5CF5A5" w14:textId="77777777" w:rsidR="005953C1" w:rsidRPr="005C7F40" w:rsidRDefault="005953C1" w:rsidP="00345616">
            <w:r w:rsidRPr="005C7F40">
              <w:t>VERIFICACIÓN FINANCIERA</w:t>
            </w:r>
          </w:p>
        </w:tc>
        <w:tc>
          <w:tcPr>
            <w:tcW w:w="3922" w:type="dxa"/>
            <w:tcBorders>
              <w:top w:val="single" w:sz="4" w:space="0" w:color="000000"/>
              <w:left w:val="single" w:sz="4" w:space="0" w:color="000000"/>
              <w:bottom w:val="single" w:sz="4" w:space="0" w:color="auto"/>
              <w:right w:val="single" w:sz="4" w:space="0" w:color="000000"/>
            </w:tcBorders>
            <w:vAlign w:val="center"/>
          </w:tcPr>
          <w:p w14:paraId="18489BAD" w14:textId="77777777" w:rsidR="005953C1" w:rsidRPr="005C7F40" w:rsidRDefault="005953C1" w:rsidP="00345616">
            <w:pPr>
              <w:jc w:val="center"/>
            </w:pPr>
            <w:r w:rsidRPr="005C7F40">
              <w:t>CUMPLE</w:t>
            </w:r>
          </w:p>
        </w:tc>
      </w:tr>
      <w:tr w:rsidR="005953C1" w:rsidRPr="005C7F40" w14:paraId="463FA3ED" w14:textId="77777777" w:rsidTr="00345616">
        <w:trPr>
          <w:cantSplit/>
          <w:trHeight w:val="270"/>
        </w:trPr>
        <w:tc>
          <w:tcPr>
            <w:tcW w:w="3969" w:type="dxa"/>
            <w:tcBorders>
              <w:top w:val="single" w:sz="4" w:space="0" w:color="auto"/>
              <w:left w:val="single" w:sz="4" w:space="0" w:color="000000"/>
              <w:bottom w:val="single" w:sz="4" w:space="0" w:color="000000"/>
            </w:tcBorders>
            <w:vAlign w:val="center"/>
          </w:tcPr>
          <w:p w14:paraId="072F13DA" w14:textId="77777777" w:rsidR="005953C1" w:rsidRPr="005C7F40" w:rsidRDefault="005953C1" w:rsidP="00345616">
            <w:r w:rsidRPr="005C7F40">
              <w:t>VERIFICACIÓN TÉCNICA</w:t>
            </w:r>
          </w:p>
        </w:tc>
        <w:tc>
          <w:tcPr>
            <w:tcW w:w="3922" w:type="dxa"/>
            <w:tcBorders>
              <w:top w:val="single" w:sz="4" w:space="0" w:color="auto"/>
              <w:left w:val="single" w:sz="4" w:space="0" w:color="000000"/>
              <w:bottom w:val="single" w:sz="4" w:space="0" w:color="000000"/>
              <w:right w:val="single" w:sz="4" w:space="0" w:color="000000"/>
            </w:tcBorders>
            <w:vAlign w:val="center"/>
          </w:tcPr>
          <w:p w14:paraId="34193629" w14:textId="77777777" w:rsidR="005953C1" w:rsidRPr="005C7F40" w:rsidRDefault="005953C1" w:rsidP="00345616">
            <w:pPr>
              <w:jc w:val="center"/>
            </w:pPr>
            <w:r w:rsidRPr="005C7F40">
              <w:t>CUMPLE</w:t>
            </w:r>
          </w:p>
        </w:tc>
      </w:tr>
    </w:tbl>
    <w:p w14:paraId="12809D8E" w14:textId="77777777" w:rsidR="005953C1" w:rsidRPr="005C7F40" w:rsidRDefault="005953C1" w:rsidP="005953C1">
      <w:pPr>
        <w:widowControl w:val="0"/>
        <w:suppressAutoHyphens/>
        <w:spacing w:after="0" w:line="240" w:lineRule="auto"/>
        <w:ind w:left="284" w:firstLine="0"/>
      </w:pPr>
    </w:p>
    <w:p w14:paraId="6B291DFC" w14:textId="77777777" w:rsidR="005953C1" w:rsidRPr="005C7F40" w:rsidRDefault="005953C1" w:rsidP="005953C1">
      <w:pPr>
        <w:widowControl w:val="0"/>
        <w:numPr>
          <w:ilvl w:val="0"/>
          <w:numId w:val="47"/>
        </w:numPr>
        <w:suppressAutoHyphens/>
        <w:spacing w:after="0" w:line="240" w:lineRule="auto"/>
        <w:ind w:left="284" w:hanging="284"/>
      </w:pPr>
      <w:r w:rsidRPr="005C7F40">
        <w:rPr>
          <w:b/>
        </w:rPr>
        <w:t>Verificación Jurídica</w:t>
      </w:r>
      <w:r w:rsidRPr="005C7F40">
        <w:t>: La verificación jurídica no tiene ponderación alguna. Se trata del estudio que debe realizar el comité evaluador designado, para determinar si la propuesta se ajusta a los requerimientos mínimos establecidos para participar, establecidos por la Ley y el numeral 2 al 2.1.13 de las Condiciones de Contratación de la presente Invitación, con miras a establecer si el OFERENTE tiene la capacidad jurídica para contratar.</w:t>
      </w:r>
    </w:p>
    <w:p w14:paraId="23703EBD" w14:textId="77777777" w:rsidR="005953C1" w:rsidRPr="005C7F40" w:rsidRDefault="005953C1" w:rsidP="005953C1">
      <w:pPr>
        <w:spacing w:after="0" w:line="240" w:lineRule="auto"/>
      </w:pPr>
    </w:p>
    <w:p w14:paraId="2423AB9C" w14:textId="77777777" w:rsidR="005953C1" w:rsidRPr="005C7F40" w:rsidRDefault="005953C1" w:rsidP="005953C1">
      <w:pPr>
        <w:widowControl w:val="0"/>
        <w:numPr>
          <w:ilvl w:val="0"/>
          <w:numId w:val="47"/>
        </w:numPr>
        <w:suppressAutoHyphens/>
        <w:spacing w:after="0" w:line="240" w:lineRule="auto"/>
        <w:ind w:left="284" w:hanging="284"/>
      </w:pPr>
      <w:r w:rsidRPr="005C7F40">
        <w:rPr>
          <w:b/>
        </w:rPr>
        <w:t xml:space="preserve">Verificación Económica: </w:t>
      </w:r>
      <w:r w:rsidRPr="005C7F40">
        <w:t>Diligenciar el formulario No 5 anexo a las condiciones de contratación y cumplimiento de los requisitos establecidos en el punto No. 3.2 de las condiciones de contratación de la presente Invitación.</w:t>
      </w:r>
    </w:p>
    <w:p w14:paraId="077B3613" w14:textId="77777777" w:rsidR="005953C1" w:rsidRPr="005C7F40" w:rsidRDefault="005953C1" w:rsidP="005953C1">
      <w:pPr>
        <w:widowControl w:val="0"/>
        <w:suppressAutoHyphens/>
        <w:spacing w:after="0" w:line="240" w:lineRule="auto"/>
        <w:ind w:left="284" w:firstLine="0"/>
      </w:pPr>
    </w:p>
    <w:p w14:paraId="1CD6256F" w14:textId="77777777" w:rsidR="005953C1" w:rsidRPr="005C7F40" w:rsidRDefault="005953C1" w:rsidP="005953C1">
      <w:pPr>
        <w:widowControl w:val="0"/>
        <w:numPr>
          <w:ilvl w:val="0"/>
          <w:numId w:val="47"/>
        </w:numPr>
        <w:suppressAutoHyphens/>
        <w:spacing w:after="0" w:line="240" w:lineRule="auto"/>
        <w:ind w:left="284" w:hanging="284"/>
      </w:pPr>
      <w:r w:rsidRPr="005C7F40">
        <w:rPr>
          <w:b/>
        </w:rPr>
        <w:t>Verificación Financiera:</w:t>
      </w:r>
      <w:r w:rsidRPr="005C7F40">
        <w:t xml:space="preserve"> cumplimiento de los requisitos establecidos en el punto No 2.2 de las condiciones de contratación de la presente Invitación.</w:t>
      </w:r>
    </w:p>
    <w:p w14:paraId="5E66E572" w14:textId="77777777" w:rsidR="005953C1" w:rsidRPr="005C7F40" w:rsidRDefault="005953C1" w:rsidP="005953C1">
      <w:pPr>
        <w:widowControl w:val="0"/>
        <w:suppressAutoHyphens/>
        <w:spacing w:after="0" w:line="240" w:lineRule="auto"/>
        <w:ind w:left="284" w:firstLine="0"/>
      </w:pPr>
    </w:p>
    <w:p w14:paraId="2C7D2340" w14:textId="77777777" w:rsidR="005953C1" w:rsidRPr="005C7F40" w:rsidRDefault="005953C1" w:rsidP="005953C1">
      <w:pPr>
        <w:widowControl w:val="0"/>
        <w:numPr>
          <w:ilvl w:val="0"/>
          <w:numId w:val="47"/>
        </w:numPr>
        <w:suppressAutoHyphens/>
        <w:spacing w:after="0" w:line="240" w:lineRule="auto"/>
        <w:ind w:left="284" w:hanging="284"/>
      </w:pPr>
      <w:r w:rsidRPr="005C7F40">
        <w:rPr>
          <w:b/>
        </w:rPr>
        <w:t>Verificación Técnica</w:t>
      </w:r>
      <w:r w:rsidRPr="005C7F40">
        <w:t xml:space="preserve">: Cumplimiento de los requisitos establecidos en el punto No 3.1.2 y diligenciar el formulario </w:t>
      </w:r>
      <w:r w:rsidRPr="005C7F40">
        <w:rPr>
          <w:b/>
        </w:rPr>
        <w:t>No 6</w:t>
      </w:r>
      <w:r w:rsidRPr="005C7F40">
        <w:t xml:space="preserve"> anexo a la presente Invitación.</w:t>
      </w:r>
    </w:p>
    <w:p w14:paraId="57BE2A1C" w14:textId="77777777" w:rsidR="005953C1" w:rsidRPr="005C7F40" w:rsidRDefault="005953C1" w:rsidP="005953C1">
      <w:pPr>
        <w:autoSpaceDE w:val="0"/>
        <w:autoSpaceDN w:val="0"/>
        <w:adjustRightInd w:val="0"/>
        <w:spacing w:after="0" w:line="240" w:lineRule="auto"/>
        <w:ind w:left="11" w:hanging="11"/>
      </w:pPr>
    </w:p>
    <w:p w14:paraId="35626889" w14:textId="77777777" w:rsidR="005953C1" w:rsidRPr="005C7F40" w:rsidRDefault="005953C1" w:rsidP="005953C1">
      <w:pPr>
        <w:spacing w:after="0" w:line="240" w:lineRule="auto"/>
        <w:rPr>
          <w:b/>
          <w:color w:val="auto"/>
        </w:rPr>
      </w:pPr>
      <w:r w:rsidRPr="005C7F40">
        <w:rPr>
          <w:b/>
          <w:color w:val="auto"/>
        </w:rPr>
        <w:t xml:space="preserve">4.2 CRITERIO DE CALIFICACIÓN </w:t>
      </w:r>
    </w:p>
    <w:p w14:paraId="1B512CFC" w14:textId="77777777" w:rsidR="005953C1" w:rsidRPr="005C7F40" w:rsidRDefault="005953C1" w:rsidP="005953C1">
      <w:pPr>
        <w:spacing w:after="0" w:line="240" w:lineRule="auto"/>
        <w:rPr>
          <w:b/>
          <w:color w:val="auto"/>
        </w:rPr>
      </w:pPr>
    </w:p>
    <w:p w14:paraId="14377187" w14:textId="77777777" w:rsidR="005953C1" w:rsidRPr="005C7F40" w:rsidRDefault="005953C1" w:rsidP="005953C1">
      <w:pPr>
        <w:spacing w:after="0" w:line="240" w:lineRule="auto"/>
        <w:rPr>
          <w:color w:val="auto"/>
        </w:rPr>
      </w:pPr>
      <w:r w:rsidRPr="005C7F40">
        <w:rPr>
          <w:color w:val="auto"/>
        </w:rPr>
        <w:t xml:space="preserve">Las ofertas que obtengan como resultado CUMPLE en la verificación jurídica, técnica, financiera y económica, serán ponderadas por grupo en cuanto a la sumatoria de los ítems ofertados y se le otorgará el puntaje máximo de </w:t>
      </w:r>
      <w:r>
        <w:rPr>
          <w:color w:val="auto"/>
        </w:rPr>
        <w:t>1.000</w:t>
      </w:r>
      <w:r w:rsidRPr="005C7F40">
        <w:rPr>
          <w:color w:val="auto"/>
        </w:rPr>
        <w:t xml:space="preserve"> PUNTOS a la propuesta de menor valor. El puntaje de las ofertas restantes se calculará en forma inversamente proporcional al valor de la misma, como resultado de aplicar la siguiente fórmula:</w:t>
      </w:r>
    </w:p>
    <w:p w14:paraId="2E0B0171" w14:textId="77777777" w:rsidR="005953C1" w:rsidRPr="005C7F40" w:rsidRDefault="005953C1" w:rsidP="005953C1">
      <w:pPr>
        <w:spacing w:after="0" w:line="240" w:lineRule="auto"/>
        <w:rPr>
          <w:color w:val="auto"/>
        </w:rPr>
      </w:pPr>
    </w:p>
    <w:p w14:paraId="774304C5" w14:textId="77777777" w:rsidR="005953C1" w:rsidRPr="005C7F40" w:rsidRDefault="005953C1" w:rsidP="005953C1">
      <w:pPr>
        <w:spacing w:after="0" w:line="240" w:lineRule="auto"/>
        <w:rPr>
          <w:color w:val="auto"/>
        </w:rPr>
      </w:pPr>
      <w:r w:rsidRPr="005C7F40">
        <w:rPr>
          <w:color w:val="auto"/>
        </w:rPr>
        <w:t xml:space="preserve">P = </w:t>
      </w:r>
      <w:r>
        <w:rPr>
          <w:color w:val="auto"/>
        </w:rPr>
        <w:t>1.000</w:t>
      </w:r>
      <w:r w:rsidRPr="005C7F40">
        <w:rPr>
          <w:color w:val="auto"/>
        </w:rPr>
        <w:t xml:space="preserve"> x (PM/VP)</w:t>
      </w:r>
    </w:p>
    <w:p w14:paraId="611AE6A9" w14:textId="77777777" w:rsidR="005953C1" w:rsidRPr="005C7F40" w:rsidRDefault="005953C1" w:rsidP="005953C1">
      <w:pPr>
        <w:spacing w:after="0" w:line="240" w:lineRule="auto"/>
        <w:rPr>
          <w:color w:val="auto"/>
        </w:rPr>
      </w:pPr>
      <w:r w:rsidRPr="005C7F40">
        <w:rPr>
          <w:color w:val="auto"/>
        </w:rPr>
        <w:t>Donde:</w:t>
      </w:r>
    </w:p>
    <w:p w14:paraId="600FCD37" w14:textId="77777777" w:rsidR="005953C1" w:rsidRPr="005C7F40" w:rsidRDefault="005953C1" w:rsidP="005953C1">
      <w:pPr>
        <w:spacing w:after="0" w:line="240" w:lineRule="auto"/>
        <w:rPr>
          <w:color w:val="auto"/>
        </w:rPr>
      </w:pPr>
    </w:p>
    <w:p w14:paraId="59409F6E" w14:textId="77777777" w:rsidR="005953C1" w:rsidRPr="005C7F40" w:rsidRDefault="005953C1" w:rsidP="005953C1">
      <w:pPr>
        <w:spacing w:after="0" w:line="240" w:lineRule="auto"/>
        <w:rPr>
          <w:color w:val="auto"/>
        </w:rPr>
      </w:pPr>
      <w:r w:rsidRPr="005C7F40">
        <w:rPr>
          <w:color w:val="auto"/>
        </w:rPr>
        <w:t>P = Puntaje para la propuesta en evaluación</w:t>
      </w:r>
    </w:p>
    <w:p w14:paraId="1F3120BF" w14:textId="77777777" w:rsidR="005953C1" w:rsidRPr="005C7F40" w:rsidRDefault="005953C1" w:rsidP="005953C1">
      <w:pPr>
        <w:spacing w:after="0" w:line="240" w:lineRule="auto"/>
        <w:rPr>
          <w:color w:val="auto"/>
        </w:rPr>
      </w:pPr>
      <w:r w:rsidRPr="005C7F40">
        <w:rPr>
          <w:color w:val="auto"/>
        </w:rPr>
        <w:t>VP = Valor de la propuesta en evaluación</w:t>
      </w:r>
    </w:p>
    <w:p w14:paraId="3AC1F470" w14:textId="77777777" w:rsidR="005953C1" w:rsidRPr="005C7F40" w:rsidRDefault="005953C1" w:rsidP="005953C1">
      <w:pPr>
        <w:spacing w:after="0" w:line="240" w:lineRule="auto"/>
        <w:rPr>
          <w:color w:val="auto"/>
        </w:rPr>
      </w:pPr>
      <w:r w:rsidRPr="005C7F40">
        <w:rPr>
          <w:color w:val="auto"/>
        </w:rPr>
        <w:t>PM = Valor de la propuesta más económica.</w:t>
      </w:r>
    </w:p>
    <w:p w14:paraId="3DCB373E" w14:textId="77777777" w:rsidR="005953C1" w:rsidRPr="005C7F40" w:rsidRDefault="005953C1" w:rsidP="005953C1">
      <w:pPr>
        <w:spacing w:after="0" w:line="240" w:lineRule="auto"/>
        <w:rPr>
          <w:color w:val="auto"/>
        </w:rPr>
      </w:pPr>
    </w:p>
    <w:p w14:paraId="38131519" w14:textId="77777777" w:rsidR="005953C1" w:rsidRPr="005C7F40" w:rsidRDefault="005953C1" w:rsidP="005953C1">
      <w:pPr>
        <w:spacing w:after="0" w:line="240" w:lineRule="auto"/>
        <w:rPr>
          <w:b/>
          <w:color w:val="auto"/>
        </w:rPr>
      </w:pPr>
      <w:r w:rsidRPr="005C7F40">
        <w:rPr>
          <w:b/>
          <w:color w:val="auto"/>
        </w:rPr>
        <w:t xml:space="preserve">5. </w:t>
      </w:r>
      <w:r w:rsidRPr="005C7F40">
        <w:rPr>
          <w:b/>
          <w:color w:val="auto"/>
        </w:rPr>
        <w:tab/>
        <w:t>CAUSALES DE RECHAZO DE LAS OFERTAS</w:t>
      </w:r>
    </w:p>
    <w:p w14:paraId="4F1D362D" w14:textId="77777777" w:rsidR="005953C1" w:rsidRPr="005C7F40" w:rsidRDefault="005953C1" w:rsidP="005953C1">
      <w:pPr>
        <w:spacing w:after="0" w:line="240" w:lineRule="auto"/>
        <w:rPr>
          <w:b/>
          <w:color w:val="auto"/>
        </w:rPr>
      </w:pPr>
    </w:p>
    <w:p w14:paraId="2EB42AE0" w14:textId="77777777" w:rsidR="005953C1" w:rsidRPr="005C7F40" w:rsidRDefault="005953C1" w:rsidP="005953C1">
      <w:pPr>
        <w:pStyle w:val="Prrafodelista"/>
        <w:numPr>
          <w:ilvl w:val="0"/>
          <w:numId w:val="32"/>
        </w:numPr>
        <w:spacing w:after="0" w:line="240" w:lineRule="auto"/>
        <w:rPr>
          <w:color w:val="auto"/>
        </w:rPr>
      </w:pPr>
      <w:r w:rsidRPr="005C7F40">
        <w:rPr>
          <w:color w:val="auto"/>
        </w:rPr>
        <w:t>Además de los casos contenidos en la ley, son causales de rechazo las siguientes:</w:t>
      </w:r>
    </w:p>
    <w:p w14:paraId="50DD94A3" w14:textId="77777777" w:rsidR="005953C1" w:rsidRPr="005C7F40" w:rsidRDefault="005953C1" w:rsidP="005953C1">
      <w:pPr>
        <w:pStyle w:val="Prrafodelista"/>
        <w:numPr>
          <w:ilvl w:val="0"/>
          <w:numId w:val="32"/>
        </w:numPr>
        <w:spacing w:after="0" w:line="240" w:lineRule="auto"/>
        <w:rPr>
          <w:color w:val="auto"/>
        </w:rPr>
      </w:pPr>
      <w:r w:rsidRPr="005C7F40">
        <w:rPr>
          <w:color w:val="auto"/>
        </w:rPr>
        <w:t>Cuando se presenten dos o más OFERTAS por un mismo OFERENTE.</w:t>
      </w:r>
    </w:p>
    <w:p w14:paraId="5F9C1312" w14:textId="77777777" w:rsidR="005953C1" w:rsidRPr="005C7F40" w:rsidRDefault="005953C1" w:rsidP="005953C1">
      <w:pPr>
        <w:pStyle w:val="Prrafodelista"/>
        <w:numPr>
          <w:ilvl w:val="0"/>
          <w:numId w:val="32"/>
        </w:numPr>
        <w:spacing w:after="0" w:line="240" w:lineRule="auto"/>
        <w:rPr>
          <w:color w:val="auto"/>
        </w:rPr>
      </w:pPr>
      <w:r w:rsidRPr="005C7F40">
        <w:rPr>
          <w:color w:val="auto"/>
        </w:rPr>
        <w:t>Cuando el OFERENTE se encuentre incurso en alguna de las causales de inhabilidad o incompatibilidad establecidas en la Constitución Política, Ley 80 de 1993 y en las demás disposiciones legales vigentes, o se encuentre en alguno de los eventos de prohibiciones especiales o de conflicto de intereses para contratar.</w:t>
      </w:r>
    </w:p>
    <w:p w14:paraId="01947BED" w14:textId="77777777" w:rsidR="005953C1" w:rsidRPr="005C7F40" w:rsidRDefault="005953C1" w:rsidP="005953C1">
      <w:pPr>
        <w:pStyle w:val="Prrafodelista"/>
        <w:numPr>
          <w:ilvl w:val="0"/>
          <w:numId w:val="32"/>
        </w:numPr>
        <w:spacing w:after="0" w:line="240" w:lineRule="auto"/>
        <w:rPr>
          <w:color w:val="auto"/>
        </w:rPr>
      </w:pPr>
      <w:r w:rsidRPr="005C7F40">
        <w:rPr>
          <w:color w:val="auto"/>
        </w:rPr>
        <w:t>Cuando la OFERTA se presente de forma extemporánea, es decir con posterioridad a la fecha y hora fijada para el cierre.</w:t>
      </w:r>
    </w:p>
    <w:p w14:paraId="3862D32B" w14:textId="77777777" w:rsidR="005953C1" w:rsidRPr="005C7F40" w:rsidRDefault="005953C1" w:rsidP="005953C1">
      <w:pPr>
        <w:pStyle w:val="Prrafodelista"/>
        <w:numPr>
          <w:ilvl w:val="0"/>
          <w:numId w:val="32"/>
        </w:numPr>
        <w:spacing w:after="0" w:line="240" w:lineRule="auto"/>
        <w:rPr>
          <w:color w:val="auto"/>
        </w:rPr>
      </w:pPr>
      <w:r w:rsidRPr="005C7F40">
        <w:rPr>
          <w:color w:val="auto"/>
        </w:rPr>
        <w:t xml:space="preserve">Cuando la OFERTA sea enviada por correo, correo electrónico, medio magnético o fax. </w:t>
      </w:r>
    </w:p>
    <w:p w14:paraId="424BE892" w14:textId="77777777" w:rsidR="005953C1" w:rsidRPr="005C7F40" w:rsidRDefault="005953C1" w:rsidP="005953C1">
      <w:pPr>
        <w:pStyle w:val="Prrafodelista"/>
        <w:numPr>
          <w:ilvl w:val="0"/>
          <w:numId w:val="32"/>
        </w:numPr>
        <w:spacing w:after="0" w:line="240" w:lineRule="auto"/>
        <w:rPr>
          <w:color w:val="auto"/>
        </w:rPr>
      </w:pPr>
      <w:r w:rsidRPr="005C7F40">
        <w:rPr>
          <w:color w:val="auto"/>
        </w:rPr>
        <w:t xml:space="preserve">Cuando se presente la OFERTA en forma subsidiaria al cumplimiento de cualquier condición o modalidad. </w:t>
      </w:r>
    </w:p>
    <w:p w14:paraId="75260712" w14:textId="77777777" w:rsidR="005953C1" w:rsidRPr="005C7F40" w:rsidRDefault="005953C1" w:rsidP="005953C1">
      <w:pPr>
        <w:pStyle w:val="Prrafodelista"/>
        <w:numPr>
          <w:ilvl w:val="0"/>
          <w:numId w:val="32"/>
        </w:numPr>
        <w:spacing w:after="0" w:line="240" w:lineRule="auto"/>
        <w:rPr>
          <w:color w:val="auto"/>
        </w:rPr>
      </w:pPr>
      <w:r w:rsidRPr="005C7F40">
        <w:rPr>
          <w:color w:val="auto"/>
        </w:rPr>
        <w:t>Cuando el OFERENTE o algunos de los integrantes del consorcio o unión temporal se encuentre incurso en alguna de las causales de disolución y/o liquidación de sociedades.</w:t>
      </w:r>
    </w:p>
    <w:p w14:paraId="4EEA3C2B" w14:textId="77777777" w:rsidR="005953C1" w:rsidRPr="005C7F40" w:rsidRDefault="005953C1" w:rsidP="005953C1">
      <w:pPr>
        <w:pStyle w:val="Prrafodelista"/>
        <w:numPr>
          <w:ilvl w:val="0"/>
          <w:numId w:val="32"/>
        </w:numPr>
        <w:spacing w:after="0" w:line="240" w:lineRule="auto"/>
        <w:rPr>
          <w:color w:val="auto"/>
        </w:rPr>
      </w:pPr>
      <w:r w:rsidRPr="005C7F40">
        <w:rPr>
          <w:color w:val="auto"/>
        </w:rPr>
        <w:t>Cuando el OFERENTE o alguno de los integrantes del consorcio o unión temporal se encuentre reportado en el boletín de responsables fiscales que expide la Contraloría General de la República.</w:t>
      </w:r>
    </w:p>
    <w:p w14:paraId="0B131691" w14:textId="77777777" w:rsidR="005953C1" w:rsidRPr="005C7F40" w:rsidRDefault="005953C1" w:rsidP="005953C1">
      <w:pPr>
        <w:pStyle w:val="Prrafodelista"/>
        <w:numPr>
          <w:ilvl w:val="0"/>
          <w:numId w:val="32"/>
        </w:numPr>
        <w:spacing w:after="0" w:line="240" w:lineRule="auto"/>
        <w:rPr>
          <w:color w:val="auto"/>
        </w:rPr>
      </w:pPr>
      <w:r w:rsidRPr="005C7F40">
        <w:rPr>
          <w:color w:val="auto"/>
        </w:rPr>
        <w:t xml:space="preserve">Cuando el objeto social principal del OFERENTE o de cada uno de los miembros de la unión temporal o consorcio no tenga una relación directa con el objeto de la contratación. </w:t>
      </w:r>
    </w:p>
    <w:p w14:paraId="76555D17" w14:textId="77777777" w:rsidR="005953C1" w:rsidRPr="005C7F40" w:rsidRDefault="005953C1" w:rsidP="005953C1">
      <w:pPr>
        <w:pStyle w:val="Prrafodelista"/>
        <w:numPr>
          <w:ilvl w:val="0"/>
          <w:numId w:val="32"/>
        </w:numPr>
        <w:spacing w:after="0" w:line="240" w:lineRule="auto"/>
        <w:rPr>
          <w:color w:val="auto"/>
        </w:rPr>
      </w:pPr>
      <w:r w:rsidRPr="005C7F40">
        <w:rPr>
          <w:color w:val="auto"/>
        </w:rPr>
        <w:t>Cuando los documentos necesarios para la comparación de las OFERTAS, presenten enmendaduras o correcciones.</w:t>
      </w:r>
    </w:p>
    <w:p w14:paraId="43E11FD6" w14:textId="77777777" w:rsidR="005953C1" w:rsidRPr="005C7F40" w:rsidRDefault="005953C1" w:rsidP="005953C1">
      <w:pPr>
        <w:pStyle w:val="Prrafodelista"/>
        <w:numPr>
          <w:ilvl w:val="0"/>
          <w:numId w:val="32"/>
        </w:numPr>
        <w:spacing w:after="0" w:line="240" w:lineRule="auto"/>
        <w:rPr>
          <w:color w:val="auto"/>
        </w:rPr>
      </w:pPr>
      <w:r w:rsidRPr="005C7F40">
        <w:rPr>
          <w:color w:val="auto"/>
        </w:rPr>
        <w:t xml:space="preserve">Cuando la OFERTA incluya información o datos inexactos que le permitan al OFERENTE cumplir con un requisito habilitante o generar un mayor puntaje. </w:t>
      </w:r>
    </w:p>
    <w:p w14:paraId="2E8F1E8C" w14:textId="77777777" w:rsidR="005953C1" w:rsidRPr="005C7F40" w:rsidRDefault="005953C1" w:rsidP="005953C1">
      <w:pPr>
        <w:pStyle w:val="Prrafodelista"/>
        <w:numPr>
          <w:ilvl w:val="0"/>
          <w:numId w:val="32"/>
        </w:numPr>
        <w:spacing w:after="0" w:line="240" w:lineRule="auto"/>
        <w:rPr>
          <w:color w:val="auto"/>
        </w:rPr>
      </w:pPr>
      <w:r w:rsidRPr="005C7F40">
        <w:rPr>
          <w:color w:val="auto"/>
        </w:rPr>
        <w:t>Cuando la sociedad no se encuentre legalmente constituida.</w:t>
      </w:r>
    </w:p>
    <w:p w14:paraId="4393B77A" w14:textId="77777777" w:rsidR="005953C1" w:rsidRPr="005C7F40" w:rsidRDefault="005953C1" w:rsidP="005953C1">
      <w:pPr>
        <w:pStyle w:val="Prrafodelista"/>
        <w:numPr>
          <w:ilvl w:val="0"/>
          <w:numId w:val="32"/>
        </w:numPr>
        <w:spacing w:after="0" w:line="240" w:lineRule="auto"/>
        <w:rPr>
          <w:color w:val="auto"/>
        </w:rPr>
      </w:pPr>
      <w:r w:rsidRPr="005C7F40">
        <w:rPr>
          <w:color w:val="auto"/>
        </w:rPr>
        <w:t>Cuando se compruebe colusión entre los OFERENTES, que altere la garantía de selección objetiva del proceso de selección.</w:t>
      </w:r>
    </w:p>
    <w:p w14:paraId="14F29C43" w14:textId="77777777" w:rsidR="005953C1" w:rsidRPr="005C7F40" w:rsidRDefault="005953C1" w:rsidP="005953C1">
      <w:pPr>
        <w:pStyle w:val="Prrafodelista"/>
        <w:numPr>
          <w:ilvl w:val="0"/>
          <w:numId w:val="32"/>
        </w:numPr>
        <w:spacing w:after="0" w:line="240" w:lineRule="auto"/>
        <w:rPr>
          <w:color w:val="auto"/>
        </w:rPr>
      </w:pPr>
      <w:r w:rsidRPr="005C7F40">
        <w:rPr>
          <w:color w:val="auto"/>
        </w:rPr>
        <w:t>Cuando se compruebe interferencia, influencia o la obtención de correspondencia interna, proyectos de concepto de evaluación o de respuesta a observaciones no enviados oficialmente a los OFERENTES, bien sea de oficio o a petición de parte.</w:t>
      </w:r>
    </w:p>
    <w:p w14:paraId="3A61811E" w14:textId="77777777" w:rsidR="005953C1" w:rsidRPr="005C7F40" w:rsidRDefault="005953C1" w:rsidP="005953C1">
      <w:pPr>
        <w:pStyle w:val="Prrafodelista"/>
        <w:numPr>
          <w:ilvl w:val="0"/>
          <w:numId w:val="32"/>
        </w:numPr>
        <w:spacing w:after="0" w:line="240" w:lineRule="auto"/>
        <w:rPr>
          <w:color w:val="auto"/>
        </w:rPr>
      </w:pPr>
      <w:r w:rsidRPr="005C7F40">
        <w:rPr>
          <w:color w:val="auto"/>
        </w:rPr>
        <w:t>Cuando con la OFERTA no se alleguen los documentos y las declaraciones establecidas en esta Invitación, que permitan a la EMPRESA ponderar las ofertas.</w:t>
      </w:r>
    </w:p>
    <w:p w14:paraId="49A34061" w14:textId="77777777" w:rsidR="005953C1" w:rsidRPr="005C7F40" w:rsidRDefault="005953C1" w:rsidP="005953C1">
      <w:pPr>
        <w:pStyle w:val="Prrafodelista"/>
        <w:numPr>
          <w:ilvl w:val="0"/>
          <w:numId w:val="32"/>
        </w:numPr>
        <w:spacing w:after="0" w:line="240" w:lineRule="auto"/>
        <w:rPr>
          <w:color w:val="auto"/>
        </w:rPr>
      </w:pPr>
      <w:r w:rsidRPr="005C7F40">
        <w:rPr>
          <w:color w:val="auto"/>
        </w:rPr>
        <w:t>Cuando el OFERENTE sea declarado como NO CUMPLE en alguno de los aspectos jurídicos, financieros, económicos o técnicos de verificación de la OFERTA Y que lo mismos no sean SUBSANABLES.</w:t>
      </w:r>
    </w:p>
    <w:p w14:paraId="16E992F8" w14:textId="77777777" w:rsidR="005953C1" w:rsidRPr="005C7F40" w:rsidRDefault="005953C1" w:rsidP="005953C1">
      <w:pPr>
        <w:spacing w:after="0" w:line="240" w:lineRule="auto"/>
        <w:rPr>
          <w:color w:val="auto"/>
        </w:rPr>
      </w:pPr>
    </w:p>
    <w:p w14:paraId="19B803BF" w14:textId="77777777" w:rsidR="005953C1" w:rsidRPr="005C7F40" w:rsidRDefault="005953C1" w:rsidP="005953C1">
      <w:pPr>
        <w:spacing w:after="0" w:line="240" w:lineRule="auto"/>
        <w:rPr>
          <w:b/>
          <w:color w:val="auto"/>
        </w:rPr>
      </w:pPr>
      <w:r w:rsidRPr="005C7F40">
        <w:rPr>
          <w:b/>
          <w:color w:val="auto"/>
        </w:rPr>
        <w:t>6. CONDICIONES GENERALES DE LA CONTRATACIÓN</w:t>
      </w:r>
    </w:p>
    <w:p w14:paraId="43746D16" w14:textId="77777777" w:rsidR="005953C1" w:rsidRPr="005C7F40" w:rsidRDefault="005953C1" w:rsidP="005953C1">
      <w:pPr>
        <w:spacing w:after="0" w:line="240" w:lineRule="auto"/>
        <w:rPr>
          <w:color w:val="auto"/>
        </w:rPr>
      </w:pPr>
    </w:p>
    <w:p w14:paraId="6489AF65" w14:textId="77777777" w:rsidR="005953C1" w:rsidRPr="005C7F40" w:rsidRDefault="005953C1" w:rsidP="005953C1">
      <w:pPr>
        <w:spacing w:after="0" w:line="240" w:lineRule="auto"/>
        <w:rPr>
          <w:b/>
          <w:color w:val="auto"/>
        </w:rPr>
      </w:pPr>
      <w:r w:rsidRPr="005C7F40">
        <w:rPr>
          <w:b/>
          <w:color w:val="auto"/>
        </w:rPr>
        <w:t xml:space="preserve">6.1 PLAZO DE EJECUCIÓN </w:t>
      </w:r>
    </w:p>
    <w:p w14:paraId="111A9DB2" w14:textId="77777777" w:rsidR="005953C1" w:rsidRPr="005C7F40" w:rsidRDefault="005953C1" w:rsidP="005953C1">
      <w:pPr>
        <w:spacing w:after="0" w:line="240" w:lineRule="auto"/>
        <w:rPr>
          <w:color w:val="auto"/>
        </w:rPr>
      </w:pPr>
    </w:p>
    <w:p w14:paraId="45206DA3" w14:textId="131E350C" w:rsidR="005953C1" w:rsidRPr="005C7F40" w:rsidRDefault="001D65F8" w:rsidP="005953C1">
      <w:pPr>
        <w:spacing w:after="0" w:line="240" w:lineRule="auto"/>
        <w:rPr>
          <w:color w:val="auto"/>
        </w:rPr>
      </w:pPr>
      <w:r w:rsidRPr="001D65F8">
        <w:rPr>
          <w:color w:val="auto"/>
        </w:rPr>
        <w:t>El plazo de ejecución será el 26 al 30 de abril de 2022, previa expedición del Registro Presupuestal</w:t>
      </w:r>
      <w:r w:rsidR="005953C1" w:rsidRPr="000A710A">
        <w:rPr>
          <w:color w:val="auto"/>
        </w:rPr>
        <w:t>.</w:t>
      </w:r>
    </w:p>
    <w:p w14:paraId="081AD3FF" w14:textId="77777777" w:rsidR="005953C1" w:rsidRPr="005C7F40" w:rsidRDefault="005953C1" w:rsidP="005953C1">
      <w:pPr>
        <w:spacing w:after="0" w:line="240" w:lineRule="auto"/>
        <w:rPr>
          <w:color w:val="auto"/>
        </w:rPr>
      </w:pPr>
    </w:p>
    <w:p w14:paraId="08437F95" w14:textId="77777777" w:rsidR="005953C1" w:rsidRPr="005C7F40" w:rsidRDefault="005953C1" w:rsidP="005953C1">
      <w:pPr>
        <w:spacing w:after="0" w:line="240" w:lineRule="auto"/>
        <w:rPr>
          <w:b/>
          <w:color w:val="auto"/>
        </w:rPr>
      </w:pPr>
      <w:r w:rsidRPr="005C7F40">
        <w:rPr>
          <w:b/>
          <w:color w:val="auto"/>
        </w:rPr>
        <w:t xml:space="preserve">6.2 FORMA DE PAGO </w:t>
      </w:r>
    </w:p>
    <w:p w14:paraId="20823579" w14:textId="77777777" w:rsidR="005953C1" w:rsidRPr="005C7F40" w:rsidRDefault="005953C1" w:rsidP="005953C1">
      <w:pPr>
        <w:spacing w:after="0" w:line="240" w:lineRule="auto"/>
        <w:rPr>
          <w:color w:val="auto"/>
        </w:rPr>
      </w:pPr>
    </w:p>
    <w:p w14:paraId="145C1064" w14:textId="7407D69C" w:rsidR="006A6947" w:rsidRDefault="006A6947" w:rsidP="006A6947">
      <w:pPr>
        <w:spacing w:after="0" w:line="240" w:lineRule="auto"/>
        <w:rPr>
          <w:bCs/>
          <w:color w:val="auto"/>
          <w:lang w:val="es-ES"/>
        </w:rPr>
      </w:pPr>
      <w:r w:rsidRPr="006A6947">
        <w:rPr>
          <w:bCs/>
          <w:color w:val="auto"/>
          <w:lang w:val="es-ES"/>
        </w:rPr>
        <w:t>Las obligaciones que se contraigan con cargo al Contrato serán canceladas al cumplimiento del objeto contractual, todo lo anterior previa presentación de la factura o cuenta de cobro por parte del CONTRATISTA, en pesos colombianos por la Empresa de Licores de Cundinamarca, dentro de los cuarenta y cinco (45) días siguientes a la fecha de radicación de la factura en la Tesorería de la Empresa y previa certificación de cumplimiento a satisfacción parcial y/o final expedida por el supervisor, y certificación de paz y salvo del pago al sistema de seguridad social y aportes parafiscales conforme a la Ley 789 de 2002 y 828 de 2003.</w:t>
      </w:r>
    </w:p>
    <w:p w14:paraId="6BC10E3D" w14:textId="77777777" w:rsidR="006A6947" w:rsidRPr="006A6947" w:rsidRDefault="006A6947" w:rsidP="006A6947">
      <w:pPr>
        <w:spacing w:after="0" w:line="240" w:lineRule="auto"/>
        <w:rPr>
          <w:bCs/>
          <w:color w:val="auto"/>
          <w:lang w:val="es-ES"/>
        </w:rPr>
      </w:pPr>
    </w:p>
    <w:p w14:paraId="75B30B3C" w14:textId="2AED7E02" w:rsidR="005953C1" w:rsidRPr="005C7F40" w:rsidRDefault="006A6947" w:rsidP="006A6947">
      <w:pPr>
        <w:spacing w:after="0" w:line="240" w:lineRule="auto"/>
        <w:rPr>
          <w:color w:val="auto"/>
        </w:rPr>
      </w:pPr>
      <w:r w:rsidRPr="006A6947">
        <w:rPr>
          <w:bCs/>
          <w:color w:val="auto"/>
          <w:lang w:val="es-ES"/>
        </w:rPr>
        <w:t>PARAGRAFO: El pago se realizará, a través del sistema de pagos por una entidad bancaria legalmente constituida en Colombia, a través del sistema ACH, para lo cual el contratista deberá suministrarle a la Empresa de Licores de Cundinamarca la siguiente información: 1). Nombre del contratante. 2). Dirección para correspondencia. 3). Teléfono y Fax. 4). Correo Electrónico. 5) Entidad Bancaria."</w:t>
      </w:r>
    </w:p>
    <w:p w14:paraId="70C2FA73" w14:textId="77777777" w:rsidR="005953C1" w:rsidRPr="005C7F40" w:rsidRDefault="005953C1" w:rsidP="005953C1">
      <w:pPr>
        <w:spacing w:after="0" w:line="240" w:lineRule="auto"/>
        <w:rPr>
          <w:color w:val="auto"/>
        </w:rPr>
      </w:pPr>
    </w:p>
    <w:p w14:paraId="030EFF26" w14:textId="77777777" w:rsidR="005953C1" w:rsidRPr="005C7F40" w:rsidRDefault="005953C1" w:rsidP="005953C1">
      <w:pPr>
        <w:spacing w:after="0" w:line="240" w:lineRule="auto"/>
        <w:rPr>
          <w:b/>
          <w:color w:val="auto"/>
        </w:rPr>
      </w:pPr>
      <w:r w:rsidRPr="005C7F40">
        <w:rPr>
          <w:b/>
          <w:color w:val="auto"/>
        </w:rPr>
        <w:t xml:space="preserve">6.3. LUGAR DE EJECUCIÓN </w:t>
      </w:r>
    </w:p>
    <w:p w14:paraId="715F0189" w14:textId="77777777" w:rsidR="005953C1" w:rsidRPr="005C7F40" w:rsidRDefault="005953C1" w:rsidP="005953C1">
      <w:pPr>
        <w:spacing w:after="0" w:line="240" w:lineRule="auto"/>
        <w:rPr>
          <w:color w:val="auto"/>
        </w:rPr>
      </w:pPr>
    </w:p>
    <w:p w14:paraId="64CACF78" w14:textId="08A9105D" w:rsidR="005953C1" w:rsidRPr="005C7F40" w:rsidRDefault="001D65F8" w:rsidP="005953C1">
      <w:pPr>
        <w:spacing w:after="0" w:line="240" w:lineRule="auto"/>
        <w:rPr>
          <w:color w:val="auto"/>
        </w:rPr>
      </w:pPr>
      <w:r w:rsidRPr="001D65F8">
        <w:rPr>
          <w:color w:val="auto"/>
        </w:rPr>
        <w:t>El lugar de ejecución será donde se realice la programación y diseño de la publicidad del Festival de La Leyenda Vallenata. pero para todos los efectos el domicilio contractual será el Municipio de Cota Cundinamarca.</w:t>
      </w:r>
    </w:p>
    <w:p w14:paraId="53861253" w14:textId="77777777" w:rsidR="005953C1" w:rsidRPr="005C7F40" w:rsidRDefault="005953C1" w:rsidP="005953C1">
      <w:pPr>
        <w:spacing w:after="0" w:line="240" w:lineRule="auto"/>
        <w:rPr>
          <w:color w:val="auto"/>
        </w:rPr>
      </w:pPr>
    </w:p>
    <w:p w14:paraId="5979CAEC" w14:textId="77777777" w:rsidR="005953C1" w:rsidRPr="005C7F40" w:rsidRDefault="005953C1" w:rsidP="005953C1">
      <w:pPr>
        <w:spacing w:after="0" w:line="240" w:lineRule="auto"/>
        <w:rPr>
          <w:b/>
          <w:color w:val="auto"/>
        </w:rPr>
      </w:pPr>
      <w:r w:rsidRPr="005C7F40">
        <w:rPr>
          <w:b/>
          <w:color w:val="auto"/>
        </w:rPr>
        <w:t>6.4. CONTROL DE EJECUCIÓN DE DEL CONTRATO</w:t>
      </w:r>
    </w:p>
    <w:p w14:paraId="306AB898" w14:textId="77777777" w:rsidR="005953C1" w:rsidRPr="005C7F40" w:rsidRDefault="005953C1" w:rsidP="005953C1">
      <w:pPr>
        <w:spacing w:after="0" w:line="240" w:lineRule="auto"/>
        <w:rPr>
          <w:color w:val="auto"/>
        </w:rPr>
      </w:pPr>
    </w:p>
    <w:p w14:paraId="09387889" w14:textId="77777777" w:rsidR="005953C1" w:rsidRPr="005C7F40" w:rsidRDefault="005953C1" w:rsidP="005953C1">
      <w:pPr>
        <w:spacing w:after="0" w:line="240" w:lineRule="auto"/>
        <w:rPr>
          <w:color w:val="auto"/>
        </w:rPr>
      </w:pPr>
      <w:r w:rsidRPr="005C7F40">
        <w:rPr>
          <w:color w:val="auto"/>
        </w:rPr>
        <w:t xml:space="preserve">La supervisión del presente contrato estará en cabeza del subgerente y/o Jefe de oficina del área que haya realizado la Solicitud de pedido, quien será el único facultado para solicitar, modificar, ampliar, exigir, cambiar o dirimir cualquier necesidad que surja de la presente relación contractual, así como impartir las aprobaciones a que haya lugar a través del correo institucional de la Subgerencia </w:t>
      </w:r>
      <w:r>
        <w:rPr>
          <w:color w:val="auto"/>
        </w:rPr>
        <w:t>Técnica</w:t>
      </w:r>
      <w:r w:rsidRPr="005C7F40">
        <w:rPr>
          <w:color w:val="auto"/>
        </w:rPr>
        <w:t>.</w:t>
      </w:r>
    </w:p>
    <w:p w14:paraId="5674E706" w14:textId="77777777" w:rsidR="005953C1" w:rsidRPr="005C7F40" w:rsidRDefault="005953C1" w:rsidP="005953C1">
      <w:pPr>
        <w:spacing w:after="0" w:line="240" w:lineRule="auto"/>
        <w:rPr>
          <w:color w:val="auto"/>
        </w:rPr>
      </w:pPr>
    </w:p>
    <w:p w14:paraId="5DCFC76A" w14:textId="77777777" w:rsidR="005953C1" w:rsidRPr="005C7F40" w:rsidRDefault="005953C1" w:rsidP="005953C1">
      <w:pPr>
        <w:spacing w:after="0" w:line="240" w:lineRule="auto"/>
        <w:rPr>
          <w:color w:val="auto"/>
        </w:rPr>
      </w:pPr>
      <w:r w:rsidRPr="005C7F40">
        <w:rPr>
          <w:color w:val="auto"/>
        </w:rPr>
        <w:t>De acuerdo a lo establecido en los artículos 45 y ss. del Manual de Contratación de la ELC entiéndase que con la suscripción de este contrato se delega la supervisión- seguimiento y control - del contrato, para el efecto la Oficina Asesora Jurídica y de contratación comunicará esta delegación.</w:t>
      </w:r>
    </w:p>
    <w:p w14:paraId="07221F7A" w14:textId="77777777" w:rsidR="005953C1" w:rsidRPr="005C7F40" w:rsidRDefault="005953C1" w:rsidP="005953C1">
      <w:pPr>
        <w:spacing w:after="0" w:line="240" w:lineRule="auto"/>
        <w:rPr>
          <w:color w:val="auto"/>
        </w:rPr>
      </w:pPr>
      <w:r w:rsidRPr="005C7F40">
        <w:rPr>
          <w:color w:val="auto"/>
        </w:rPr>
        <w:t xml:space="preserve"> </w:t>
      </w:r>
    </w:p>
    <w:p w14:paraId="431E495C" w14:textId="77777777" w:rsidR="005953C1" w:rsidRPr="005C7F40" w:rsidRDefault="005953C1" w:rsidP="005953C1">
      <w:pPr>
        <w:spacing w:after="0" w:line="240" w:lineRule="auto"/>
        <w:rPr>
          <w:b/>
          <w:color w:val="auto"/>
        </w:rPr>
      </w:pPr>
      <w:r w:rsidRPr="005C7F40">
        <w:rPr>
          <w:b/>
          <w:color w:val="auto"/>
        </w:rPr>
        <w:t>6.5. PERFECCIONAMIENTO Y EJECUCIÓN</w:t>
      </w:r>
    </w:p>
    <w:p w14:paraId="7BF1378B" w14:textId="77777777" w:rsidR="005953C1" w:rsidRPr="005C7F40" w:rsidRDefault="005953C1" w:rsidP="005953C1">
      <w:pPr>
        <w:spacing w:after="0" w:line="240" w:lineRule="auto"/>
        <w:rPr>
          <w:color w:val="auto"/>
        </w:rPr>
      </w:pPr>
    </w:p>
    <w:p w14:paraId="6FECC9A0" w14:textId="77777777" w:rsidR="005953C1" w:rsidRPr="005C7F40" w:rsidRDefault="005953C1" w:rsidP="005953C1">
      <w:pPr>
        <w:spacing w:after="0" w:line="240" w:lineRule="auto"/>
        <w:rPr>
          <w:color w:val="auto"/>
        </w:rPr>
      </w:pPr>
      <w:r w:rsidRPr="005C7F40">
        <w:rPr>
          <w:color w:val="auto"/>
        </w:rPr>
        <w:t>El Contrato se perfeccionará con la firma de las partes. Para su ejecución se requerirá la aprobación de la garantía única y expedición del registro presupuestal y suscripción del acta de inicio.</w:t>
      </w:r>
    </w:p>
    <w:p w14:paraId="6A000252" w14:textId="77777777" w:rsidR="005953C1" w:rsidRPr="005C7F40" w:rsidRDefault="005953C1" w:rsidP="005953C1">
      <w:pPr>
        <w:spacing w:after="0" w:line="240" w:lineRule="auto"/>
        <w:rPr>
          <w:color w:val="auto"/>
        </w:rPr>
      </w:pPr>
    </w:p>
    <w:p w14:paraId="1D660617" w14:textId="77777777" w:rsidR="005953C1" w:rsidRPr="005C7F40" w:rsidRDefault="005953C1" w:rsidP="005953C1">
      <w:pPr>
        <w:spacing w:after="0" w:line="240" w:lineRule="auto"/>
        <w:rPr>
          <w:b/>
          <w:color w:val="auto"/>
        </w:rPr>
      </w:pPr>
      <w:r w:rsidRPr="005C7F40">
        <w:rPr>
          <w:b/>
          <w:color w:val="auto"/>
        </w:rPr>
        <w:tab/>
        <w:t>OBLIGACIONES DEL CONTRATISTA.</w:t>
      </w:r>
    </w:p>
    <w:p w14:paraId="6E047552" w14:textId="77777777" w:rsidR="005953C1" w:rsidRPr="005C7F40" w:rsidRDefault="005953C1" w:rsidP="005953C1">
      <w:pPr>
        <w:spacing w:after="0" w:line="240" w:lineRule="auto"/>
        <w:rPr>
          <w:color w:val="auto"/>
        </w:rPr>
      </w:pPr>
    </w:p>
    <w:p w14:paraId="3C15CA3E" w14:textId="77777777" w:rsidR="005953C1" w:rsidRPr="005C7F40" w:rsidRDefault="005953C1" w:rsidP="005953C1">
      <w:pPr>
        <w:spacing w:after="0" w:line="240" w:lineRule="auto"/>
        <w:rPr>
          <w:b/>
          <w:color w:val="auto"/>
        </w:rPr>
      </w:pPr>
      <w:r w:rsidRPr="005C7F40">
        <w:rPr>
          <w:b/>
          <w:color w:val="auto"/>
        </w:rPr>
        <w:t>6.6.1. OBLIGACIONES GENERALES DEL CONTRATISTA</w:t>
      </w:r>
    </w:p>
    <w:p w14:paraId="2AFC8551" w14:textId="77777777" w:rsidR="005953C1" w:rsidRPr="005C7F40" w:rsidRDefault="005953C1" w:rsidP="005953C1">
      <w:pPr>
        <w:spacing w:after="0" w:line="240" w:lineRule="auto"/>
        <w:rPr>
          <w:b/>
          <w:color w:val="auto"/>
        </w:rPr>
      </w:pPr>
    </w:p>
    <w:p w14:paraId="34933145" w14:textId="77777777" w:rsidR="005953C1" w:rsidRPr="005C7F40" w:rsidRDefault="005953C1" w:rsidP="005953C1">
      <w:pPr>
        <w:pStyle w:val="Prrafodelista"/>
        <w:numPr>
          <w:ilvl w:val="0"/>
          <w:numId w:val="24"/>
        </w:numPr>
        <w:spacing w:after="0" w:line="240" w:lineRule="auto"/>
        <w:rPr>
          <w:color w:val="auto"/>
        </w:rPr>
      </w:pPr>
      <w:r w:rsidRPr="005C7F40">
        <w:rPr>
          <w:color w:val="auto"/>
        </w:rPr>
        <w:t xml:space="preserve">Constituir la garantía única de cumplimiento, expedida por una compañía de seguros legalmente establecida en Colombia, a favor de la EMPRESA. </w:t>
      </w:r>
    </w:p>
    <w:p w14:paraId="0DD5EA6D" w14:textId="77777777" w:rsidR="005953C1" w:rsidRPr="005C7F40" w:rsidRDefault="005953C1" w:rsidP="005953C1">
      <w:pPr>
        <w:pStyle w:val="Prrafodelista"/>
        <w:numPr>
          <w:ilvl w:val="0"/>
          <w:numId w:val="24"/>
        </w:numPr>
        <w:spacing w:after="0" w:line="240" w:lineRule="auto"/>
        <w:rPr>
          <w:color w:val="auto"/>
        </w:rPr>
      </w:pPr>
      <w:r w:rsidRPr="005C7F40">
        <w:rPr>
          <w:color w:val="auto"/>
        </w:rPr>
        <w:t>Estar bajo la supervisión del supervisor, quien velará por el cumplimiento de las obligaciones aquí establecidas.</w:t>
      </w:r>
    </w:p>
    <w:p w14:paraId="628F2093" w14:textId="77777777" w:rsidR="005953C1" w:rsidRPr="005C7F40" w:rsidRDefault="005953C1" w:rsidP="005953C1">
      <w:pPr>
        <w:pStyle w:val="Prrafodelista"/>
        <w:numPr>
          <w:ilvl w:val="0"/>
          <w:numId w:val="24"/>
        </w:numPr>
        <w:spacing w:after="0" w:line="240" w:lineRule="auto"/>
        <w:rPr>
          <w:color w:val="auto"/>
        </w:rPr>
      </w:pPr>
      <w:r w:rsidRPr="005C7F40">
        <w:rPr>
          <w:color w:val="auto"/>
        </w:rPr>
        <w:t>Cumplir con el objeto contractual dentro de las especificaciones técnicas y condiciones contractuales requeridas.</w:t>
      </w:r>
    </w:p>
    <w:p w14:paraId="27E1A476" w14:textId="77777777" w:rsidR="005953C1" w:rsidRPr="005C7F40" w:rsidRDefault="005953C1" w:rsidP="005953C1">
      <w:pPr>
        <w:pStyle w:val="Prrafodelista"/>
        <w:numPr>
          <w:ilvl w:val="0"/>
          <w:numId w:val="24"/>
        </w:numPr>
        <w:spacing w:after="0" w:line="240" w:lineRule="auto"/>
        <w:rPr>
          <w:color w:val="auto"/>
        </w:rPr>
      </w:pPr>
      <w:r w:rsidRPr="005C7F40">
        <w:rPr>
          <w:color w:val="auto"/>
        </w:rPr>
        <w:t>Acatar las instrucciones que durante el desarrollo del Contrato que se le impartan por parte de la EMPRESA, a través del interventor.</w:t>
      </w:r>
    </w:p>
    <w:p w14:paraId="166EFC6A" w14:textId="77777777" w:rsidR="005953C1" w:rsidRPr="005C7F40" w:rsidRDefault="005953C1" w:rsidP="005953C1">
      <w:pPr>
        <w:pStyle w:val="Prrafodelista"/>
        <w:numPr>
          <w:ilvl w:val="0"/>
          <w:numId w:val="24"/>
        </w:numPr>
        <w:spacing w:after="0" w:line="240" w:lineRule="auto"/>
        <w:rPr>
          <w:color w:val="auto"/>
        </w:rPr>
      </w:pPr>
      <w:r w:rsidRPr="005C7F40">
        <w:rPr>
          <w:color w:val="auto"/>
        </w:rPr>
        <w:t>Obrar con lealtad y buena fe en las distintas etapas contractuales, evitando dilaciones y trabamientos.</w:t>
      </w:r>
    </w:p>
    <w:p w14:paraId="3AD6352A" w14:textId="77777777" w:rsidR="005953C1" w:rsidRPr="005C7F40" w:rsidRDefault="005953C1" w:rsidP="005953C1">
      <w:pPr>
        <w:pStyle w:val="Prrafodelista"/>
        <w:numPr>
          <w:ilvl w:val="0"/>
          <w:numId w:val="24"/>
        </w:numPr>
        <w:spacing w:after="0" w:line="240" w:lineRule="auto"/>
        <w:rPr>
          <w:color w:val="auto"/>
        </w:rPr>
      </w:pPr>
      <w:r w:rsidRPr="005C7F40">
        <w:rPr>
          <w:color w:val="auto"/>
        </w:rPr>
        <w:t>No acceder a peticiones o amenazas de quienes actúen por fuera de la Ley con el fin de hacer u omitir algún hecho.</w:t>
      </w:r>
    </w:p>
    <w:p w14:paraId="46C2711C" w14:textId="77777777" w:rsidR="005953C1" w:rsidRPr="005C7F40" w:rsidRDefault="005953C1" w:rsidP="005953C1">
      <w:pPr>
        <w:pStyle w:val="Prrafodelista"/>
        <w:numPr>
          <w:ilvl w:val="0"/>
          <w:numId w:val="24"/>
        </w:numPr>
        <w:spacing w:after="0" w:line="240" w:lineRule="auto"/>
        <w:rPr>
          <w:color w:val="auto"/>
        </w:rPr>
      </w:pPr>
      <w:r w:rsidRPr="005C7F40">
        <w:rPr>
          <w:color w:val="auto"/>
        </w:rPr>
        <w:t xml:space="preserve">El contratista será responsable ante las autoridades de los actos u omisiones en el ejercicio de las actividades que desarrolle en virtud de la contratación, cuando con ellos cause perjuicio a la EMPRESA o a terceros. </w:t>
      </w:r>
    </w:p>
    <w:p w14:paraId="2C7A2BBF" w14:textId="77777777" w:rsidR="005953C1" w:rsidRPr="005C7F40" w:rsidRDefault="005953C1" w:rsidP="005953C1">
      <w:pPr>
        <w:pStyle w:val="Prrafodelista"/>
        <w:numPr>
          <w:ilvl w:val="0"/>
          <w:numId w:val="24"/>
        </w:numPr>
        <w:spacing w:after="0" w:line="240" w:lineRule="auto"/>
        <w:rPr>
          <w:color w:val="auto"/>
        </w:rPr>
      </w:pPr>
      <w:r w:rsidRPr="005C7F40">
        <w:rPr>
          <w:color w:val="auto"/>
        </w:rPr>
        <w:t>Cumplir con las afiliaciones y aportes a la Seguridad Social, y con los pagos de aportes parafiscales.</w:t>
      </w:r>
    </w:p>
    <w:p w14:paraId="65ECF96E" w14:textId="77777777" w:rsidR="005953C1" w:rsidRPr="005C7F40" w:rsidRDefault="005953C1" w:rsidP="005953C1">
      <w:pPr>
        <w:spacing w:after="0" w:line="240" w:lineRule="auto"/>
        <w:rPr>
          <w:color w:val="auto"/>
        </w:rPr>
      </w:pPr>
    </w:p>
    <w:p w14:paraId="4F29CFE5" w14:textId="77777777" w:rsidR="005953C1" w:rsidRPr="005C7F40" w:rsidRDefault="005953C1" w:rsidP="005953C1">
      <w:pPr>
        <w:spacing w:after="0" w:line="240" w:lineRule="auto"/>
        <w:rPr>
          <w:b/>
          <w:color w:val="auto"/>
        </w:rPr>
      </w:pPr>
      <w:r w:rsidRPr="005C7F40">
        <w:rPr>
          <w:b/>
          <w:color w:val="auto"/>
        </w:rPr>
        <w:t>6.6.2. OBLIGACIONES ESPECÍFICAS DEL CONTRATISTA</w:t>
      </w:r>
    </w:p>
    <w:p w14:paraId="1219635A" w14:textId="77777777" w:rsidR="005953C1" w:rsidRPr="005C7F40" w:rsidRDefault="005953C1" w:rsidP="005953C1">
      <w:pPr>
        <w:spacing w:after="0" w:line="240" w:lineRule="auto"/>
        <w:rPr>
          <w:b/>
          <w:color w:val="auto"/>
        </w:rPr>
      </w:pPr>
    </w:p>
    <w:p w14:paraId="7F4F4F8D" w14:textId="52902DFB" w:rsidR="001D65F8" w:rsidRPr="001D65F8" w:rsidRDefault="005953C1" w:rsidP="001D65F8">
      <w:pPr>
        <w:widowControl w:val="0"/>
        <w:autoSpaceDE w:val="0"/>
        <w:autoSpaceDN w:val="0"/>
        <w:adjustRightInd w:val="0"/>
        <w:spacing w:after="120" w:line="240" w:lineRule="auto"/>
        <w:ind w:left="882" w:right="87" w:hanging="360"/>
        <w:rPr>
          <w:color w:val="auto"/>
        </w:rPr>
      </w:pPr>
      <w:r w:rsidRPr="005C7F40">
        <w:rPr>
          <w:color w:val="auto"/>
        </w:rPr>
        <w:t xml:space="preserve">1. </w:t>
      </w:r>
      <w:r>
        <w:rPr>
          <w:color w:val="auto"/>
        </w:rPr>
        <w:t xml:space="preserve"> </w:t>
      </w:r>
      <w:r w:rsidR="001D65F8" w:rsidRPr="001D65F8">
        <w:rPr>
          <w:color w:val="auto"/>
        </w:rPr>
        <w:t>Realizar la publicidad de los productos de la Empresa de Licores de Cundinamarca, con la presencia de Marca en la programación oficial. de conformidad con las especificaciones técnicas establecidas.</w:t>
      </w:r>
    </w:p>
    <w:p w14:paraId="20ABE210" w14:textId="77777777" w:rsidR="001D65F8" w:rsidRPr="001D65F8" w:rsidRDefault="001D65F8" w:rsidP="001D65F8">
      <w:pPr>
        <w:widowControl w:val="0"/>
        <w:autoSpaceDE w:val="0"/>
        <w:autoSpaceDN w:val="0"/>
        <w:adjustRightInd w:val="0"/>
        <w:spacing w:after="120" w:line="240" w:lineRule="auto"/>
        <w:ind w:left="882" w:right="87" w:hanging="360"/>
        <w:rPr>
          <w:color w:val="auto"/>
        </w:rPr>
      </w:pPr>
      <w:r w:rsidRPr="001D65F8">
        <w:rPr>
          <w:color w:val="auto"/>
        </w:rPr>
        <w:t>2.</w:t>
      </w:r>
      <w:r w:rsidRPr="001D65F8">
        <w:rPr>
          <w:color w:val="auto"/>
        </w:rPr>
        <w:tab/>
        <w:t>Abstenerse de modificar los artes entregados por la Empresa de Licores de Cundinamarca, en diseño y en contenidos. En caso tal de realizarse algún cambio necesario, este debe ser aprobado por la Subgerencia Comercial de la Empresa de Licores de Cundinamarca. No obstante, lo anterior, la Empresa podrá modificar los artes durante el periodo de ejecución del Contrato de acuerdo a la necesidad.</w:t>
      </w:r>
    </w:p>
    <w:p w14:paraId="7D0C53CE" w14:textId="77777777" w:rsidR="001D65F8" w:rsidRPr="001D65F8" w:rsidRDefault="001D65F8" w:rsidP="001D65F8">
      <w:pPr>
        <w:widowControl w:val="0"/>
        <w:autoSpaceDE w:val="0"/>
        <w:autoSpaceDN w:val="0"/>
        <w:adjustRightInd w:val="0"/>
        <w:spacing w:after="120" w:line="240" w:lineRule="auto"/>
        <w:ind w:left="882" w:right="87" w:hanging="360"/>
        <w:rPr>
          <w:color w:val="auto"/>
        </w:rPr>
      </w:pPr>
      <w:r w:rsidRPr="001D65F8">
        <w:rPr>
          <w:color w:val="auto"/>
        </w:rPr>
        <w:t>3.</w:t>
      </w:r>
      <w:r w:rsidRPr="001D65F8">
        <w:rPr>
          <w:color w:val="auto"/>
        </w:rPr>
        <w:tab/>
        <w:t>Adelantar los trámites, y obtener de las autoridades competentes de carácter local, departamental y nacional, los permisos a que haya lugar, para la presentación de las emisiones y menciones que se realicen en las pantallas y en las respectivas tarimas</w:t>
      </w:r>
    </w:p>
    <w:p w14:paraId="5CF7F76D" w14:textId="77777777" w:rsidR="001D65F8" w:rsidRPr="001D65F8" w:rsidRDefault="001D65F8" w:rsidP="001D65F8">
      <w:pPr>
        <w:widowControl w:val="0"/>
        <w:autoSpaceDE w:val="0"/>
        <w:autoSpaceDN w:val="0"/>
        <w:adjustRightInd w:val="0"/>
        <w:spacing w:after="120" w:line="240" w:lineRule="auto"/>
        <w:ind w:left="882" w:right="87" w:hanging="360"/>
        <w:rPr>
          <w:color w:val="auto"/>
        </w:rPr>
      </w:pPr>
      <w:r w:rsidRPr="001D65F8">
        <w:rPr>
          <w:color w:val="auto"/>
        </w:rPr>
        <w:t>4.</w:t>
      </w:r>
      <w:r w:rsidRPr="001D65F8">
        <w:rPr>
          <w:color w:val="auto"/>
        </w:rPr>
        <w:tab/>
        <w:t>Utilizar y respetar el material entregado por la Subgerencia Comercial de la Empresa de Licores de Cundinamarca, como propiedad industrial de la misma.</w:t>
      </w:r>
    </w:p>
    <w:p w14:paraId="2FDBF886" w14:textId="77777777" w:rsidR="001D65F8" w:rsidRPr="001D65F8" w:rsidRDefault="001D65F8" w:rsidP="001D65F8">
      <w:pPr>
        <w:widowControl w:val="0"/>
        <w:autoSpaceDE w:val="0"/>
        <w:autoSpaceDN w:val="0"/>
        <w:adjustRightInd w:val="0"/>
        <w:spacing w:after="120" w:line="240" w:lineRule="auto"/>
        <w:ind w:left="882" w:right="87" w:hanging="360"/>
        <w:rPr>
          <w:color w:val="auto"/>
        </w:rPr>
      </w:pPr>
      <w:r w:rsidRPr="001D65F8">
        <w:rPr>
          <w:color w:val="auto"/>
        </w:rPr>
        <w:t>5.</w:t>
      </w:r>
      <w:r w:rsidRPr="001D65F8">
        <w:rPr>
          <w:color w:val="auto"/>
        </w:rPr>
        <w:tab/>
        <w:t>Presentar la certificación de la pauta que contenga las imágenes y menciones, el periodo de las mismas y la referencia pautada, expedida por la Fundación Festival de La Leyenda Vallenata.</w:t>
      </w:r>
    </w:p>
    <w:p w14:paraId="24DA040C" w14:textId="77777777" w:rsidR="001D65F8" w:rsidRPr="001D65F8" w:rsidRDefault="001D65F8" w:rsidP="001D65F8">
      <w:pPr>
        <w:widowControl w:val="0"/>
        <w:autoSpaceDE w:val="0"/>
        <w:autoSpaceDN w:val="0"/>
        <w:adjustRightInd w:val="0"/>
        <w:spacing w:after="120" w:line="240" w:lineRule="auto"/>
        <w:ind w:left="882" w:right="87" w:hanging="360"/>
        <w:rPr>
          <w:color w:val="auto"/>
        </w:rPr>
      </w:pPr>
      <w:r w:rsidRPr="001D65F8">
        <w:rPr>
          <w:color w:val="auto"/>
        </w:rPr>
        <w:t>6.</w:t>
      </w:r>
      <w:r w:rsidRPr="001D65F8">
        <w:rPr>
          <w:color w:val="auto"/>
        </w:rPr>
        <w:tab/>
        <w:t>Presentar a la Subgerencia Comercial de la Empresa de Licores de Cundinamarca, dos (2) ejemplares impresos y dos (2) impresos de los Banner que demuestre la publicidad de los productos de la Empresa de Licores de Cundinamarca.</w:t>
      </w:r>
    </w:p>
    <w:p w14:paraId="5ADA1241" w14:textId="77777777" w:rsidR="001D65F8" w:rsidRPr="001D65F8" w:rsidRDefault="001D65F8" w:rsidP="001D65F8">
      <w:pPr>
        <w:widowControl w:val="0"/>
        <w:autoSpaceDE w:val="0"/>
        <w:autoSpaceDN w:val="0"/>
        <w:adjustRightInd w:val="0"/>
        <w:spacing w:after="120" w:line="240" w:lineRule="auto"/>
        <w:ind w:left="882" w:right="87" w:hanging="360"/>
        <w:rPr>
          <w:color w:val="auto"/>
        </w:rPr>
      </w:pPr>
      <w:r w:rsidRPr="001D65F8">
        <w:rPr>
          <w:color w:val="auto"/>
        </w:rPr>
        <w:t>7.</w:t>
      </w:r>
      <w:r w:rsidRPr="001D65F8">
        <w:rPr>
          <w:color w:val="auto"/>
        </w:rPr>
        <w:tab/>
        <w:t xml:space="preserve">Entregar dos palcos para (10) personas durante los días del Festival </w:t>
      </w:r>
    </w:p>
    <w:p w14:paraId="7AFB35E8" w14:textId="77777777" w:rsidR="001D65F8" w:rsidRPr="001D65F8" w:rsidRDefault="001D65F8" w:rsidP="001D65F8">
      <w:pPr>
        <w:widowControl w:val="0"/>
        <w:autoSpaceDE w:val="0"/>
        <w:autoSpaceDN w:val="0"/>
        <w:adjustRightInd w:val="0"/>
        <w:spacing w:after="120" w:line="240" w:lineRule="auto"/>
        <w:ind w:left="882" w:right="87" w:hanging="360"/>
        <w:rPr>
          <w:color w:val="auto"/>
        </w:rPr>
      </w:pPr>
      <w:r w:rsidRPr="001D65F8">
        <w:rPr>
          <w:color w:val="auto"/>
        </w:rPr>
        <w:t>8.</w:t>
      </w:r>
      <w:r w:rsidRPr="001D65F8">
        <w:rPr>
          <w:color w:val="auto"/>
        </w:rPr>
        <w:tab/>
        <w:t>Asignar el área de parqueo especialmente reservada en el Parque de la Leyenda Vallenata Consuelo Araujo Noguera # para cuatro (4) vehículos.</w:t>
      </w:r>
    </w:p>
    <w:p w14:paraId="124FED82" w14:textId="77777777" w:rsidR="001D65F8" w:rsidRPr="001D65F8" w:rsidRDefault="001D65F8" w:rsidP="001D65F8">
      <w:pPr>
        <w:widowControl w:val="0"/>
        <w:autoSpaceDE w:val="0"/>
        <w:autoSpaceDN w:val="0"/>
        <w:adjustRightInd w:val="0"/>
        <w:spacing w:after="120" w:line="240" w:lineRule="auto"/>
        <w:ind w:left="882" w:right="87" w:hanging="360"/>
        <w:rPr>
          <w:color w:val="auto"/>
        </w:rPr>
      </w:pPr>
      <w:r w:rsidRPr="001D65F8">
        <w:rPr>
          <w:color w:val="auto"/>
        </w:rPr>
        <w:t>9.</w:t>
      </w:r>
      <w:r w:rsidRPr="001D65F8">
        <w:rPr>
          <w:color w:val="auto"/>
        </w:rPr>
        <w:tab/>
        <w:t>Asignar el área donde se ubicará material publicitario en el Acto de Premiación de los ganadores del 55º Festival de la Leyenda Vallenata, en ceremonia que será organizada por la Fundación Festival de la Leyenda Vallenata quince días después a la terminación del Festival.</w:t>
      </w:r>
    </w:p>
    <w:p w14:paraId="1F57612E" w14:textId="77777777" w:rsidR="001D65F8" w:rsidRPr="001D65F8" w:rsidRDefault="001D65F8" w:rsidP="001D65F8">
      <w:pPr>
        <w:widowControl w:val="0"/>
        <w:autoSpaceDE w:val="0"/>
        <w:autoSpaceDN w:val="0"/>
        <w:adjustRightInd w:val="0"/>
        <w:spacing w:after="120" w:line="240" w:lineRule="auto"/>
        <w:ind w:left="882" w:right="87" w:hanging="360"/>
        <w:rPr>
          <w:color w:val="auto"/>
        </w:rPr>
      </w:pPr>
      <w:r w:rsidRPr="001D65F8">
        <w:rPr>
          <w:color w:val="auto"/>
        </w:rPr>
        <w:t>10.</w:t>
      </w:r>
      <w:r w:rsidRPr="001D65F8">
        <w:rPr>
          <w:color w:val="auto"/>
        </w:rPr>
        <w:tab/>
        <w:t>Incorporar en la publicidad que se realice las leyendas establecidas en la Ley 124 de 1994 y en la Ley 30 de 1986: "Prohíbase el expendio de bebidas embriagantes a menores de edad y mujeres embarazadas" y "El exceso de alcohol es perjudicial para la salud".</w:t>
      </w:r>
    </w:p>
    <w:p w14:paraId="4FEAFAEC" w14:textId="7637EA17" w:rsidR="005953C1" w:rsidRPr="008B4C0C" w:rsidRDefault="001D65F8" w:rsidP="001D65F8">
      <w:pPr>
        <w:widowControl w:val="0"/>
        <w:autoSpaceDE w:val="0"/>
        <w:autoSpaceDN w:val="0"/>
        <w:adjustRightInd w:val="0"/>
        <w:spacing w:after="120" w:line="240" w:lineRule="auto"/>
        <w:ind w:left="882" w:right="87" w:hanging="360"/>
        <w:rPr>
          <w:color w:val="auto"/>
        </w:rPr>
      </w:pPr>
      <w:r w:rsidRPr="001D65F8">
        <w:rPr>
          <w:color w:val="auto"/>
        </w:rPr>
        <w:t>11.</w:t>
      </w:r>
      <w:r w:rsidRPr="001D65F8">
        <w:rPr>
          <w:color w:val="auto"/>
        </w:rPr>
        <w:tab/>
        <w:t>Las demás que se deriven de la naturaleza de la contratación.</w:t>
      </w:r>
    </w:p>
    <w:p w14:paraId="04A912F2" w14:textId="77777777" w:rsidR="005953C1" w:rsidRPr="005C7F40" w:rsidRDefault="005953C1" w:rsidP="005953C1">
      <w:pPr>
        <w:widowControl w:val="0"/>
        <w:autoSpaceDE w:val="0"/>
        <w:autoSpaceDN w:val="0"/>
        <w:adjustRightInd w:val="0"/>
        <w:spacing w:after="0" w:line="240" w:lineRule="auto"/>
        <w:ind w:left="882" w:right="87" w:hanging="360"/>
        <w:rPr>
          <w:color w:val="auto"/>
        </w:rPr>
      </w:pPr>
      <w:r w:rsidRPr="005C7F40">
        <w:rPr>
          <w:color w:val="auto"/>
          <w:spacing w:val="-1"/>
        </w:rPr>
        <w:tab/>
      </w:r>
      <w:r w:rsidRPr="005C7F40">
        <w:rPr>
          <w:color w:val="auto"/>
        </w:rPr>
        <w:t xml:space="preserve">                        </w:t>
      </w:r>
    </w:p>
    <w:p w14:paraId="65486DE8" w14:textId="77777777" w:rsidR="005953C1" w:rsidRPr="005C7F40" w:rsidRDefault="005953C1" w:rsidP="005953C1">
      <w:pPr>
        <w:spacing w:after="0" w:line="240" w:lineRule="auto"/>
        <w:rPr>
          <w:b/>
          <w:color w:val="auto"/>
        </w:rPr>
      </w:pPr>
      <w:r w:rsidRPr="005C7F40">
        <w:rPr>
          <w:b/>
          <w:color w:val="auto"/>
        </w:rPr>
        <w:t xml:space="preserve">6.6.3 </w:t>
      </w:r>
      <w:r w:rsidRPr="005C7F40">
        <w:rPr>
          <w:b/>
          <w:color w:val="auto"/>
        </w:rPr>
        <w:tab/>
        <w:t>OBLIGACIONES GENERALES DE LA EMPRESA DE LICORES DE CUNDINAMARCA</w:t>
      </w:r>
    </w:p>
    <w:p w14:paraId="26AD4CA0" w14:textId="77777777" w:rsidR="005953C1" w:rsidRPr="005C7F40" w:rsidRDefault="005953C1" w:rsidP="005953C1">
      <w:pPr>
        <w:spacing w:after="0" w:line="240" w:lineRule="auto"/>
        <w:rPr>
          <w:color w:val="auto"/>
        </w:rPr>
      </w:pPr>
      <w:r w:rsidRPr="005C7F40">
        <w:rPr>
          <w:color w:val="auto"/>
        </w:rPr>
        <w:t xml:space="preserve"> </w:t>
      </w:r>
    </w:p>
    <w:p w14:paraId="61616CD1" w14:textId="77777777" w:rsidR="005953C1" w:rsidRPr="005C7F40" w:rsidRDefault="005953C1" w:rsidP="005953C1">
      <w:pPr>
        <w:pStyle w:val="Prrafodelista"/>
        <w:numPr>
          <w:ilvl w:val="0"/>
          <w:numId w:val="30"/>
        </w:numPr>
        <w:spacing w:after="0" w:line="240" w:lineRule="auto"/>
        <w:rPr>
          <w:color w:val="auto"/>
        </w:rPr>
      </w:pPr>
      <w:r w:rsidRPr="005C7F40">
        <w:rPr>
          <w:color w:val="auto"/>
        </w:rPr>
        <w:t>Ejercer la supervisión y seguimiento permanente del Contrato.</w:t>
      </w:r>
    </w:p>
    <w:p w14:paraId="71986DD5" w14:textId="77777777" w:rsidR="005953C1" w:rsidRPr="005C7F40" w:rsidRDefault="005953C1" w:rsidP="005953C1">
      <w:pPr>
        <w:pStyle w:val="Prrafodelista"/>
        <w:numPr>
          <w:ilvl w:val="0"/>
          <w:numId w:val="30"/>
        </w:numPr>
        <w:spacing w:after="0" w:line="240" w:lineRule="auto"/>
        <w:rPr>
          <w:color w:val="auto"/>
        </w:rPr>
      </w:pPr>
      <w:r w:rsidRPr="005C7F40">
        <w:rPr>
          <w:color w:val="auto"/>
        </w:rPr>
        <w:t>Exigir el cumplimiento de las condiciones de contratación, la OFERTA y las obligaciones del CONTRATISTA.</w:t>
      </w:r>
    </w:p>
    <w:p w14:paraId="7FBA7165" w14:textId="77777777" w:rsidR="005953C1" w:rsidRPr="005C7F40" w:rsidRDefault="005953C1" w:rsidP="005953C1">
      <w:pPr>
        <w:pStyle w:val="Prrafodelista"/>
        <w:numPr>
          <w:ilvl w:val="0"/>
          <w:numId w:val="30"/>
        </w:numPr>
        <w:spacing w:after="0" w:line="240" w:lineRule="auto"/>
        <w:rPr>
          <w:color w:val="auto"/>
        </w:rPr>
      </w:pPr>
      <w:r w:rsidRPr="005C7F40">
        <w:rPr>
          <w:color w:val="auto"/>
        </w:rPr>
        <w:t>Expedir y tramitar los certificados de cumplimento del objeto contractual.</w:t>
      </w:r>
    </w:p>
    <w:p w14:paraId="2E9D3AFC" w14:textId="77777777" w:rsidR="005953C1" w:rsidRPr="005C7F40" w:rsidRDefault="005953C1" w:rsidP="005953C1">
      <w:pPr>
        <w:pStyle w:val="Prrafodelista"/>
        <w:numPr>
          <w:ilvl w:val="0"/>
          <w:numId w:val="30"/>
        </w:numPr>
        <w:spacing w:after="0" w:line="240" w:lineRule="auto"/>
        <w:rPr>
          <w:color w:val="auto"/>
        </w:rPr>
      </w:pPr>
      <w:r w:rsidRPr="005C7F40">
        <w:rPr>
          <w:color w:val="auto"/>
        </w:rPr>
        <w:t>Pagar el valor en los términos pactados.</w:t>
      </w:r>
    </w:p>
    <w:p w14:paraId="60ECA2CC" w14:textId="77777777" w:rsidR="005953C1" w:rsidRPr="005C7F40" w:rsidRDefault="005953C1" w:rsidP="005953C1">
      <w:pPr>
        <w:pStyle w:val="Prrafodelista"/>
        <w:numPr>
          <w:ilvl w:val="0"/>
          <w:numId w:val="30"/>
        </w:numPr>
        <w:spacing w:after="0" w:line="240" w:lineRule="auto"/>
        <w:rPr>
          <w:color w:val="auto"/>
        </w:rPr>
      </w:pPr>
      <w:r w:rsidRPr="005C7F40">
        <w:rPr>
          <w:color w:val="auto"/>
        </w:rPr>
        <w:t>Adelantar las gestiones necesarias para el reconocimiento y cobro de las sanciones pecuniarias y de las garantías a que haya lugar.</w:t>
      </w:r>
    </w:p>
    <w:p w14:paraId="712E505C" w14:textId="77777777" w:rsidR="005953C1" w:rsidRPr="005C7F40" w:rsidRDefault="005953C1" w:rsidP="005953C1">
      <w:pPr>
        <w:pStyle w:val="Prrafodelista"/>
        <w:numPr>
          <w:ilvl w:val="0"/>
          <w:numId w:val="30"/>
        </w:numPr>
        <w:spacing w:after="0" w:line="240" w:lineRule="auto"/>
        <w:rPr>
          <w:color w:val="auto"/>
        </w:rPr>
      </w:pPr>
      <w:r w:rsidRPr="005C7F40">
        <w:rPr>
          <w:color w:val="auto"/>
        </w:rPr>
        <w:t>Actuar de tal modo que, por causas imputables a la EMPRESA, no sobrevenga una mayor onerosidad en el cumplimiento de las obligaciones a cargo del CONTRATISTA, para lo cual, en el menor tiempo posible, corregirá los desajustes que puedan presentarse y acordará los mecanismos y procedimientos pertinentes para precaver o solucionar rápida y eficazmente las diferencias o situaciones litigiosas que lleguen a presentarse.</w:t>
      </w:r>
    </w:p>
    <w:p w14:paraId="18CDDAFA" w14:textId="77777777" w:rsidR="005953C1" w:rsidRPr="005C7F40" w:rsidRDefault="005953C1" w:rsidP="005953C1">
      <w:pPr>
        <w:pStyle w:val="Prrafodelista"/>
        <w:numPr>
          <w:ilvl w:val="0"/>
          <w:numId w:val="30"/>
        </w:numPr>
        <w:spacing w:after="0" w:line="240" w:lineRule="auto"/>
        <w:rPr>
          <w:color w:val="auto"/>
        </w:rPr>
      </w:pPr>
      <w:r w:rsidRPr="005C7F40">
        <w:rPr>
          <w:color w:val="auto"/>
        </w:rPr>
        <w:t>Pronunciarse sobre los documentos que someta el CONTRATISTA a su consideración.</w:t>
      </w:r>
    </w:p>
    <w:p w14:paraId="2C565E8C" w14:textId="77777777" w:rsidR="005953C1" w:rsidRPr="005C7F40" w:rsidRDefault="005953C1" w:rsidP="005953C1">
      <w:pPr>
        <w:pStyle w:val="Prrafodelista"/>
        <w:numPr>
          <w:ilvl w:val="0"/>
          <w:numId w:val="30"/>
        </w:numPr>
        <w:spacing w:after="0" w:line="240" w:lineRule="auto"/>
        <w:rPr>
          <w:color w:val="auto"/>
        </w:rPr>
      </w:pPr>
      <w:r w:rsidRPr="005C7F40">
        <w:rPr>
          <w:color w:val="auto"/>
        </w:rPr>
        <w:t>Colaborar con el CONTRATISTA en la ejecución del objeto contratado.</w:t>
      </w:r>
    </w:p>
    <w:p w14:paraId="0875DD68" w14:textId="77777777" w:rsidR="005953C1" w:rsidRPr="005C7F40" w:rsidRDefault="005953C1" w:rsidP="005953C1">
      <w:pPr>
        <w:pStyle w:val="Prrafodelista"/>
        <w:spacing w:after="0" w:line="240" w:lineRule="auto"/>
        <w:ind w:firstLine="0"/>
        <w:rPr>
          <w:color w:val="auto"/>
        </w:rPr>
      </w:pPr>
    </w:p>
    <w:p w14:paraId="2CBB8944" w14:textId="77777777" w:rsidR="005953C1" w:rsidRPr="005C7F40" w:rsidRDefault="005953C1" w:rsidP="005953C1">
      <w:pPr>
        <w:spacing w:after="0" w:line="240" w:lineRule="auto"/>
        <w:rPr>
          <w:b/>
          <w:color w:val="auto"/>
        </w:rPr>
      </w:pPr>
      <w:r w:rsidRPr="005C7F40">
        <w:rPr>
          <w:b/>
          <w:color w:val="auto"/>
        </w:rPr>
        <w:t xml:space="preserve">6.7 </w:t>
      </w:r>
      <w:r w:rsidRPr="005C7F40">
        <w:rPr>
          <w:b/>
          <w:color w:val="auto"/>
        </w:rPr>
        <w:tab/>
        <w:t>GARANTÍAS</w:t>
      </w:r>
    </w:p>
    <w:p w14:paraId="318DCF2B" w14:textId="77777777" w:rsidR="005953C1" w:rsidRPr="005C7F40" w:rsidRDefault="005953C1" w:rsidP="005953C1">
      <w:pPr>
        <w:spacing w:after="0" w:line="240" w:lineRule="auto"/>
        <w:rPr>
          <w:color w:val="auto"/>
        </w:rPr>
      </w:pPr>
    </w:p>
    <w:p w14:paraId="06462E7E" w14:textId="3D0A0355" w:rsidR="005953C1" w:rsidRPr="000A710A" w:rsidRDefault="001D65F8" w:rsidP="001D65F8">
      <w:pPr>
        <w:widowControl w:val="0"/>
        <w:autoSpaceDE w:val="0"/>
        <w:autoSpaceDN w:val="0"/>
        <w:adjustRightInd w:val="0"/>
        <w:spacing w:after="0" w:line="241" w:lineRule="auto"/>
        <w:ind w:left="360" w:hanging="360"/>
        <w:rPr>
          <w:color w:val="auto"/>
        </w:rPr>
      </w:pPr>
      <w:r w:rsidRPr="001D65F8">
        <w:rPr>
          <w:color w:val="auto"/>
        </w:rPr>
        <w:t>Teniendo en cuenta la Facultad para otorgada por la Ley para solicitar garantías en los</w:t>
      </w:r>
      <w:r>
        <w:rPr>
          <w:color w:val="auto"/>
        </w:rPr>
        <w:t xml:space="preserve"> </w:t>
      </w:r>
      <w:r w:rsidRPr="001D65F8">
        <w:rPr>
          <w:color w:val="auto"/>
        </w:rPr>
        <w:t>Contratos con entidades estatales, y teniendo en cuenta que el mismo se supedita a la ejecución y cumplimiento de las obligaciones contractuales como del objeto contractual, no se hace necesario la solicitud de amparos toda vez que el pago del mismo se hará previo cumplimiento, certificación y recibido a satisfacción expedida por el supervisor del contrato.</w:t>
      </w:r>
    </w:p>
    <w:p w14:paraId="4D725297" w14:textId="77777777" w:rsidR="005953C1" w:rsidRPr="005C7F40" w:rsidRDefault="005953C1" w:rsidP="005953C1">
      <w:pPr>
        <w:widowControl w:val="0"/>
        <w:autoSpaceDE w:val="0"/>
        <w:autoSpaceDN w:val="0"/>
        <w:adjustRightInd w:val="0"/>
        <w:spacing w:after="0" w:line="241" w:lineRule="auto"/>
        <w:ind w:left="360" w:right="620" w:hanging="360"/>
        <w:rPr>
          <w:color w:val="auto"/>
        </w:rPr>
      </w:pPr>
    </w:p>
    <w:p w14:paraId="21D46B69" w14:textId="67089F31" w:rsidR="005953C1" w:rsidRPr="005C7F40" w:rsidRDefault="005953C1" w:rsidP="005953C1">
      <w:pPr>
        <w:spacing w:after="0" w:line="240" w:lineRule="auto"/>
        <w:rPr>
          <w:b/>
          <w:color w:val="auto"/>
        </w:rPr>
      </w:pPr>
      <w:r w:rsidRPr="005C7F40">
        <w:rPr>
          <w:color w:val="auto"/>
        </w:rPr>
        <w:tab/>
      </w:r>
      <w:r w:rsidRPr="005C7F40">
        <w:rPr>
          <w:b/>
          <w:color w:val="auto"/>
        </w:rPr>
        <w:t xml:space="preserve">6.8 CLÁUSULA INDEMNIDAD </w:t>
      </w:r>
    </w:p>
    <w:p w14:paraId="6D2967B8" w14:textId="77777777" w:rsidR="005953C1" w:rsidRPr="005C7F40" w:rsidRDefault="005953C1" w:rsidP="005953C1">
      <w:pPr>
        <w:spacing w:after="0" w:line="240" w:lineRule="auto"/>
        <w:rPr>
          <w:color w:val="auto"/>
        </w:rPr>
      </w:pPr>
    </w:p>
    <w:p w14:paraId="687CF01B" w14:textId="77777777" w:rsidR="005953C1" w:rsidRPr="005C7F40" w:rsidRDefault="005953C1" w:rsidP="005953C1">
      <w:pPr>
        <w:spacing w:after="0" w:line="240" w:lineRule="auto"/>
        <w:rPr>
          <w:color w:val="auto"/>
        </w:rPr>
      </w:pPr>
      <w:r w:rsidRPr="005C7F40">
        <w:rPr>
          <w:color w:val="auto"/>
        </w:rPr>
        <w:t>El CONTRATISTA mantendrá indemne a la EMPRESA contra todo reclamo, demanda, acción legal y costo que pueda causarse o surgir por daños o lesiones a personas o propiedades de terceros, ocasionados por el CONTRATISTA, sus subcontratistas o sus proveedores durante la ejecución del servicio objeto del Contrato y terminados éstos, durante su permanencia y hasta la liquidación definitiva del Contrato.</w:t>
      </w:r>
    </w:p>
    <w:p w14:paraId="1C143C2A" w14:textId="77777777" w:rsidR="005953C1" w:rsidRPr="005C7F40" w:rsidRDefault="005953C1" w:rsidP="005953C1">
      <w:pPr>
        <w:spacing w:after="0" w:line="240" w:lineRule="auto"/>
        <w:rPr>
          <w:color w:val="auto"/>
        </w:rPr>
      </w:pPr>
    </w:p>
    <w:p w14:paraId="4F54D081" w14:textId="77777777" w:rsidR="005953C1" w:rsidRPr="005C7F40" w:rsidRDefault="005953C1" w:rsidP="005953C1">
      <w:pPr>
        <w:spacing w:after="0" w:line="240" w:lineRule="auto"/>
        <w:rPr>
          <w:color w:val="auto"/>
        </w:rPr>
      </w:pPr>
      <w:r w:rsidRPr="005C7F40">
        <w:rPr>
          <w:color w:val="auto"/>
        </w:rPr>
        <w:t>Se consideran como hechos imputables al CONTRATISTA todas las acciones u omisiones de su personal y de sus subcontratistas y proveedores y del personal al servicio de cualquiera de ellos, los errores y defectos, mala calidad y en general cualquier incumplimiento de sus obligaciones contractuales.</w:t>
      </w:r>
    </w:p>
    <w:p w14:paraId="03CFB604" w14:textId="77777777" w:rsidR="005953C1" w:rsidRPr="005C7F40" w:rsidRDefault="005953C1" w:rsidP="005953C1">
      <w:pPr>
        <w:spacing w:after="0" w:line="240" w:lineRule="auto"/>
        <w:rPr>
          <w:color w:val="auto"/>
        </w:rPr>
      </w:pPr>
    </w:p>
    <w:p w14:paraId="52866010" w14:textId="77777777" w:rsidR="005953C1" w:rsidRPr="005C7F40" w:rsidRDefault="005953C1" w:rsidP="005953C1">
      <w:pPr>
        <w:spacing w:after="0" w:line="240" w:lineRule="auto"/>
        <w:rPr>
          <w:color w:val="auto"/>
        </w:rPr>
      </w:pPr>
      <w:r w:rsidRPr="005C7F40">
        <w:rPr>
          <w:color w:val="auto"/>
        </w:rPr>
        <w:t>En caso de que se entable un reclamo, demanda o acción legal contra   la EMPRESA por asuntos que al tenor del contrato sean de responsabilidad del CONTRATISTA, éste será notificado lo más pronto posible para que por su cuenta adopte oportunamente las medidas previstas por la ley para mantener indemne a la EMPRESA.</w:t>
      </w:r>
    </w:p>
    <w:p w14:paraId="082030E4" w14:textId="77777777" w:rsidR="005953C1" w:rsidRPr="005C7F40" w:rsidRDefault="005953C1" w:rsidP="005953C1">
      <w:pPr>
        <w:spacing w:after="0" w:line="240" w:lineRule="auto"/>
        <w:rPr>
          <w:color w:val="auto"/>
        </w:rPr>
      </w:pPr>
    </w:p>
    <w:p w14:paraId="56003D98" w14:textId="77777777" w:rsidR="005953C1" w:rsidRPr="005C7F40" w:rsidRDefault="005953C1" w:rsidP="005953C1">
      <w:pPr>
        <w:spacing w:after="0" w:line="240" w:lineRule="auto"/>
        <w:rPr>
          <w:color w:val="auto"/>
        </w:rPr>
      </w:pPr>
      <w:r w:rsidRPr="005C7F40">
        <w:rPr>
          <w:color w:val="auto"/>
        </w:rPr>
        <w:t>Si en cualquiera de los eventos antes previstos el CONTRATISTA no asume debida y oportunamente las acciones tendientes a mantener la indemnidad de la EMPRESA, ésta podrá hacerlo directamente, previa notificación escrita al CONTRATISTA y éste pagará todos los gastos en que el contratante incurra por tal motivo. En caso de que así no lo hiciere el CONTRATISTA, la EMPRESA tendrá derecho a descontar el valor de tales erogaciones de cualquier suma que adeude al CONTRATISTA por razón del servicio objeto del Contrato o a utilizar cualquier otro mecanismo legal para tal propósito.</w:t>
      </w:r>
    </w:p>
    <w:p w14:paraId="6247D4D8" w14:textId="77777777" w:rsidR="005953C1" w:rsidRPr="005C7F40" w:rsidRDefault="005953C1" w:rsidP="005953C1">
      <w:pPr>
        <w:spacing w:after="0" w:line="240" w:lineRule="auto"/>
        <w:rPr>
          <w:color w:val="auto"/>
        </w:rPr>
      </w:pPr>
    </w:p>
    <w:p w14:paraId="78BD607F" w14:textId="77777777" w:rsidR="005953C1" w:rsidRPr="005C7F40" w:rsidRDefault="005953C1" w:rsidP="005953C1">
      <w:pPr>
        <w:spacing w:after="0" w:line="240" w:lineRule="auto"/>
        <w:rPr>
          <w:b/>
          <w:color w:val="auto"/>
        </w:rPr>
      </w:pPr>
      <w:r w:rsidRPr="005C7F40">
        <w:rPr>
          <w:b/>
          <w:color w:val="auto"/>
        </w:rPr>
        <w:t>6.9. SOLUCIÓN DIRECTA DE CONTROVERSIAS CONTRACTUALES</w:t>
      </w:r>
    </w:p>
    <w:p w14:paraId="142BD5E9" w14:textId="77777777" w:rsidR="005953C1" w:rsidRPr="005C7F40" w:rsidRDefault="005953C1" w:rsidP="005953C1">
      <w:pPr>
        <w:spacing w:after="0" w:line="240" w:lineRule="auto"/>
        <w:rPr>
          <w:b/>
          <w:color w:val="auto"/>
        </w:rPr>
      </w:pPr>
    </w:p>
    <w:p w14:paraId="70BA032A" w14:textId="77777777" w:rsidR="005953C1" w:rsidRPr="005C7F40" w:rsidRDefault="005953C1" w:rsidP="005953C1">
      <w:pPr>
        <w:spacing w:after="0" w:line="240" w:lineRule="auto"/>
        <w:rPr>
          <w:color w:val="auto"/>
        </w:rPr>
      </w:pPr>
      <w:r w:rsidRPr="005C7F40">
        <w:rPr>
          <w:color w:val="auto"/>
        </w:rPr>
        <w:t xml:space="preserve">Las partes, en aras de solucionar en forma ágil, rápida y directa las diferencias y discrepancias surgidas de la ejecución del Contrato acudirán a los mecanismos de solución previstos en la Ley, tales como la conciliación, amigable composición y transacción. </w:t>
      </w:r>
    </w:p>
    <w:p w14:paraId="2B1852F4" w14:textId="77777777" w:rsidR="005953C1" w:rsidRPr="005C7F40" w:rsidRDefault="005953C1" w:rsidP="005953C1">
      <w:pPr>
        <w:spacing w:after="0" w:line="240" w:lineRule="auto"/>
        <w:rPr>
          <w:color w:val="auto"/>
        </w:rPr>
      </w:pPr>
    </w:p>
    <w:p w14:paraId="5F33154F" w14:textId="77777777" w:rsidR="005953C1" w:rsidRPr="005C7F40" w:rsidRDefault="005953C1" w:rsidP="005953C1">
      <w:pPr>
        <w:spacing w:after="0" w:line="240" w:lineRule="auto"/>
        <w:rPr>
          <w:b/>
          <w:color w:val="auto"/>
        </w:rPr>
      </w:pPr>
      <w:r w:rsidRPr="005C7F40">
        <w:rPr>
          <w:b/>
          <w:color w:val="auto"/>
        </w:rPr>
        <w:t>6.10. SANCIONES CONTRACTUALES</w:t>
      </w:r>
    </w:p>
    <w:p w14:paraId="45C55A28" w14:textId="77777777" w:rsidR="005953C1" w:rsidRPr="005C7F40" w:rsidRDefault="005953C1" w:rsidP="005953C1">
      <w:pPr>
        <w:spacing w:after="0" w:line="240" w:lineRule="auto"/>
        <w:rPr>
          <w:color w:val="auto"/>
        </w:rPr>
      </w:pPr>
    </w:p>
    <w:p w14:paraId="3F207DEF" w14:textId="77777777" w:rsidR="005953C1" w:rsidRPr="005C7F40" w:rsidRDefault="005953C1" w:rsidP="005953C1">
      <w:pPr>
        <w:spacing w:after="0" w:line="240" w:lineRule="auto"/>
        <w:rPr>
          <w:color w:val="auto"/>
        </w:rPr>
      </w:pPr>
      <w:r w:rsidRPr="005C7F40">
        <w:rPr>
          <w:color w:val="auto"/>
        </w:rPr>
        <w:t>La EMPRESA podrá imponer al CONTRATISTA en caso de incumplimiento de cualquiera de las obligaciones que éste asume, o de su cumplimiento imperfecto o inoportuno, las siguientes sanciones:</w:t>
      </w:r>
    </w:p>
    <w:p w14:paraId="5C8C05A6" w14:textId="77777777" w:rsidR="005953C1" w:rsidRPr="005C7F40" w:rsidRDefault="005953C1" w:rsidP="005953C1">
      <w:pPr>
        <w:spacing w:after="0" w:line="240" w:lineRule="auto"/>
        <w:rPr>
          <w:color w:val="auto"/>
        </w:rPr>
      </w:pPr>
    </w:p>
    <w:p w14:paraId="02C1AA9E" w14:textId="77777777" w:rsidR="005953C1" w:rsidRPr="005C7F40" w:rsidRDefault="005953C1" w:rsidP="005953C1">
      <w:pPr>
        <w:spacing w:after="0" w:line="240" w:lineRule="auto"/>
        <w:rPr>
          <w:color w:val="auto"/>
        </w:rPr>
      </w:pPr>
      <w:r w:rsidRPr="005C7F40">
        <w:rPr>
          <w:b/>
          <w:color w:val="auto"/>
        </w:rPr>
        <w:t>6.10.1  MULTAS:</w:t>
      </w:r>
      <w:r w:rsidRPr="005C7F40">
        <w:rPr>
          <w:color w:val="auto"/>
        </w:rPr>
        <w:t xml:space="preserve"> En caso de que el CONTRATISTA se constituya en mora por vencimiento de plazos o incumpla injustificadamente total o parcialmente las obligaciones que asume en virtud de este Contrato, previo requerimiento escrito, la ELC podrá imponerle, mediante comunicaciones privadas, multas sucesivas y diarias por el uno por ciento (1%) del valor total del Contrato por cada día de retardo, sin exceder el diez por ciento (10%) del valor del mismo cada vez y para cada caso de infracción, y sin perjuicio de hacer efectiva la cláusula penal del Contrato. </w:t>
      </w:r>
    </w:p>
    <w:p w14:paraId="5ABB25CC" w14:textId="77777777" w:rsidR="005953C1" w:rsidRPr="005C7F40" w:rsidRDefault="005953C1" w:rsidP="005953C1">
      <w:pPr>
        <w:spacing w:after="0" w:line="240" w:lineRule="auto"/>
        <w:rPr>
          <w:color w:val="auto"/>
        </w:rPr>
      </w:pPr>
    </w:p>
    <w:p w14:paraId="58A5D801" w14:textId="77777777" w:rsidR="005953C1" w:rsidRPr="005C7F40" w:rsidRDefault="005953C1" w:rsidP="005953C1">
      <w:pPr>
        <w:spacing w:after="0" w:line="240" w:lineRule="auto"/>
        <w:rPr>
          <w:color w:val="auto"/>
        </w:rPr>
      </w:pPr>
      <w:r w:rsidRPr="005C7F40">
        <w:rPr>
          <w:b/>
          <w:color w:val="auto"/>
        </w:rPr>
        <w:t>6.10.2 CLÁUSULA PENAL PECUNIARIA</w:t>
      </w:r>
      <w:r w:rsidRPr="005C7F40">
        <w:rPr>
          <w:color w:val="auto"/>
        </w:rPr>
        <w:t xml:space="preserve">: En caso de incumplimiento total o definitivo de cualquiera de las obligaciones del contratista, se genera a su cargo el pago de una cláusula penal pecuniaria cuyo monto, será hasta por el 20% del valor total del contrato. La pena no exime al proveedor del cumplimiento de la obligación principal, ni del pago de los perjuicios que superen el valor de este porcentaje en los términos del artículo 1594 del Código Civil y demás normas concordantes. </w:t>
      </w:r>
    </w:p>
    <w:p w14:paraId="6D5C877C" w14:textId="77777777" w:rsidR="005953C1" w:rsidRPr="005C7F40" w:rsidRDefault="005953C1" w:rsidP="005953C1">
      <w:pPr>
        <w:spacing w:after="0" w:line="240" w:lineRule="auto"/>
        <w:rPr>
          <w:color w:val="auto"/>
        </w:rPr>
      </w:pPr>
    </w:p>
    <w:p w14:paraId="11C69A2F" w14:textId="77777777" w:rsidR="005953C1" w:rsidRPr="00D2181E" w:rsidRDefault="005953C1" w:rsidP="005953C1">
      <w:pPr>
        <w:spacing w:after="120" w:line="240" w:lineRule="auto"/>
        <w:rPr>
          <w:b/>
          <w:color w:val="auto"/>
        </w:rPr>
      </w:pPr>
      <w:r w:rsidRPr="005C7F40">
        <w:rPr>
          <w:b/>
          <w:color w:val="auto"/>
        </w:rPr>
        <w:t>6.11. DOCUMENTOS DEL CONTRATO</w:t>
      </w:r>
    </w:p>
    <w:p w14:paraId="0B15B38D" w14:textId="77777777" w:rsidR="005953C1" w:rsidRPr="005C7F40" w:rsidRDefault="005953C1" w:rsidP="005953C1">
      <w:pPr>
        <w:spacing w:after="120" w:line="240" w:lineRule="auto"/>
        <w:rPr>
          <w:color w:val="auto"/>
        </w:rPr>
      </w:pPr>
      <w:r w:rsidRPr="005C7F40">
        <w:rPr>
          <w:color w:val="auto"/>
        </w:rPr>
        <w:t xml:space="preserve">Hacen parte integrante de esta la OFERTA y del Contrato que resulte de la misma, y por lo tanto se tendrán en cuenta para su interpretación, los siguientes documentos: </w:t>
      </w:r>
    </w:p>
    <w:p w14:paraId="5A95DDB8" w14:textId="77777777" w:rsidR="005953C1" w:rsidRPr="005C7F40" w:rsidRDefault="005953C1" w:rsidP="005953C1">
      <w:pPr>
        <w:spacing w:after="0" w:line="240" w:lineRule="auto"/>
        <w:rPr>
          <w:color w:val="auto"/>
        </w:rPr>
      </w:pPr>
      <w:r w:rsidRPr="005C7F40">
        <w:rPr>
          <w:color w:val="auto"/>
        </w:rPr>
        <w:tab/>
        <w:t>La OFERTA aceptada por la EMPRESA;</w:t>
      </w:r>
    </w:p>
    <w:p w14:paraId="4267D035" w14:textId="77777777" w:rsidR="005953C1" w:rsidRPr="005C7F40" w:rsidRDefault="005953C1" w:rsidP="005953C1">
      <w:pPr>
        <w:spacing w:after="0" w:line="240" w:lineRule="auto"/>
        <w:rPr>
          <w:color w:val="auto"/>
        </w:rPr>
      </w:pPr>
      <w:r w:rsidRPr="005C7F40">
        <w:rPr>
          <w:color w:val="auto"/>
        </w:rPr>
        <w:tab/>
        <w:t xml:space="preserve">La Invitación y las Condiciones de Contratación con sus Adendas; </w:t>
      </w:r>
    </w:p>
    <w:p w14:paraId="23AB5E77" w14:textId="77777777" w:rsidR="005953C1" w:rsidRPr="005C7F40" w:rsidRDefault="005953C1" w:rsidP="005953C1">
      <w:pPr>
        <w:spacing w:after="0" w:line="240" w:lineRule="auto"/>
        <w:rPr>
          <w:color w:val="auto"/>
        </w:rPr>
      </w:pPr>
      <w:r w:rsidRPr="005C7F40">
        <w:rPr>
          <w:color w:val="auto"/>
        </w:rPr>
        <w:tab/>
        <w:t xml:space="preserve">El Manual Interno de Contratación de la EMPRESA. </w:t>
      </w:r>
    </w:p>
    <w:p w14:paraId="0053D393" w14:textId="77777777" w:rsidR="005953C1" w:rsidRPr="005C7F40" w:rsidRDefault="005953C1" w:rsidP="005953C1">
      <w:pPr>
        <w:spacing w:after="0" w:line="240" w:lineRule="auto"/>
        <w:rPr>
          <w:color w:val="auto"/>
        </w:rPr>
      </w:pPr>
    </w:p>
    <w:p w14:paraId="2AE867CD" w14:textId="77777777" w:rsidR="005953C1" w:rsidRPr="005C7F40" w:rsidRDefault="005953C1" w:rsidP="005953C1">
      <w:pPr>
        <w:spacing w:after="0" w:line="240" w:lineRule="auto"/>
        <w:rPr>
          <w:b/>
          <w:color w:val="auto"/>
        </w:rPr>
      </w:pPr>
      <w:r w:rsidRPr="005C7F40">
        <w:rPr>
          <w:b/>
          <w:color w:val="auto"/>
        </w:rPr>
        <w:t>6.12. CESIONES Y SUBCONTRATOS</w:t>
      </w:r>
    </w:p>
    <w:p w14:paraId="30E2DC32" w14:textId="77777777" w:rsidR="005953C1" w:rsidRPr="005C7F40" w:rsidRDefault="005953C1" w:rsidP="005953C1">
      <w:pPr>
        <w:spacing w:after="0" w:line="240" w:lineRule="auto"/>
        <w:rPr>
          <w:color w:val="auto"/>
        </w:rPr>
      </w:pPr>
    </w:p>
    <w:p w14:paraId="0A263F49" w14:textId="77777777" w:rsidR="005953C1" w:rsidRPr="005C7F40" w:rsidRDefault="005953C1" w:rsidP="005953C1">
      <w:pPr>
        <w:spacing w:after="0" w:line="240" w:lineRule="auto"/>
        <w:rPr>
          <w:b/>
          <w:color w:val="auto"/>
        </w:rPr>
      </w:pPr>
      <w:r w:rsidRPr="005C7F40">
        <w:rPr>
          <w:b/>
          <w:color w:val="auto"/>
        </w:rPr>
        <w:t xml:space="preserve">6.12.1 CESIÓN: </w:t>
      </w:r>
    </w:p>
    <w:p w14:paraId="7856942E" w14:textId="77777777" w:rsidR="005953C1" w:rsidRPr="005C7F40" w:rsidRDefault="005953C1" w:rsidP="005953C1">
      <w:pPr>
        <w:spacing w:after="0" w:line="240" w:lineRule="auto"/>
        <w:rPr>
          <w:color w:val="auto"/>
        </w:rPr>
      </w:pPr>
    </w:p>
    <w:p w14:paraId="2C7F9F8C" w14:textId="77777777" w:rsidR="005953C1" w:rsidRPr="005C7F40" w:rsidRDefault="005953C1" w:rsidP="005953C1">
      <w:pPr>
        <w:spacing w:after="0" w:line="240" w:lineRule="auto"/>
        <w:rPr>
          <w:color w:val="auto"/>
        </w:rPr>
      </w:pPr>
      <w:r w:rsidRPr="005C7F40">
        <w:rPr>
          <w:color w:val="auto"/>
        </w:rPr>
        <w:t xml:space="preserve">El CONTRATISTA sólo podrá ceder el presente Contrato previa autorización escrita de la EMPRESA pudiendo ésta reservarse las razones para negar la autorización de la cesión. En ningún caso podrá haber cesión del Contrato entre quienes integran el Consorcio o la Unión Temporal, sin autorización previa y escrita de la EMPRESA. </w:t>
      </w:r>
    </w:p>
    <w:p w14:paraId="37189AFF" w14:textId="77777777" w:rsidR="005953C1" w:rsidRPr="005C7F40" w:rsidRDefault="005953C1" w:rsidP="005953C1">
      <w:pPr>
        <w:spacing w:after="0" w:line="240" w:lineRule="auto"/>
        <w:rPr>
          <w:color w:val="auto"/>
        </w:rPr>
      </w:pPr>
    </w:p>
    <w:p w14:paraId="45FEFA02" w14:textId="77777777" w:rsidR="005953C1" w:rsidRPr="005C7F40" w:rsidRDefault="005953C1" w:rsidP="005953C1">
      <w:pPr>
        <w:spacing w:after="120" w:line="240" w:lineRule="auto"/>
        <w:ind w:left="20"/>
        <w:rPr>
          <w:b/>
          <w:color w:val="auto"/>
        </w:rPr>
      </w:pPr>
      <w:r w:rsidRPr="005C7F40">
        <w:rPr>
          <w:b/>
          <w:color w:val="auto"/>
        </w:rPr>
        <w:t xml:space="preserve">6.12.2 SUBCONTRATACIÓN: </w:t>
      </w:r>
    </w:p>
    <w:p w14:paraId="61CA029B" w14:textId="77777777" w:rsidR="005953C1" w:rsidRPr="005C7F40" w:rsidRDefault="005953C1" w:rsidP="005953C1">
      <w:pPr>
        <w:spacing w:after="0" w:line="240" w:lineRule="auto"/>
        <w:rPr>
          <w:color w:val="auto"/>
        </w:rPr>
      </w:pPr>
      <w:r w:rsidRPr="005C7F40">
        <w:rPr>
          <w:color w:val="auto"/>
        </w:rPr>
        <w:t xml:space="preserve">El CONTRATISTA sólo podrá subcontratar todo aquello que no implique la ejecución de la totalidad del objeto del presente Contrato. En el texto de los subcontratos se dejará constancia de que se entienden celebrados dentro y sin perjuicio de los términos de este Contrato y bajo la exclusiva responsabilidad del CONTRATISTA. La EMPRESA podrá ordenar la terminación del subcontrato en cualquier tiempo, sin que el subcontratista tenga derecho a reclamar indemnización de perjuicio, ni a instaurar acciones contra la EMPRESA por esta causa. </w:t>
      </w:r>
    </w:p>
    <w:p w14:paraId="1DD2D305" w14:textId="77777777" w:rsidR="005953C1" w:rsidRPr="005C7F40" w:rsidRDefault="005953C1" w:rsidP="005953C1">
      <w:pPr>
        <w:spacing w:after="0" w:line="240" w:lineRule="auto"/>
        <w:rPr>
          <w:color w:val="auto"/>
        </w:rPr>
      </w:pPr>
    </w:p>
    <w:p w14:paraId="3BF63112" w14:textId="77777777" w:rsidR="005953C1" w:rsidRPr="00D2181E" w:rsidRDefault="005953C1" w:rsidP="005953C1">
      <w:pPr>
        <w:spacing w:after="120" w:line="240" w:lineRule="auto"/>
        <w:rPr>
          <w:b/>
          <w:color w:val="auto"/>
        </w:rPr>
      </w:pPr>
      <w:r w:rsidRPr="005C7F40">
        <w:rPr>
          <w:b/>
          <w:color w:val="auto"/>
        </w:rPr>
        <w:t xml:space="preserve">6.13. VINCULACIÓN DE PERSONAL Y PRESTACIONES DE LOS TRABAJADORES: </w:t>
      </w:r>
    </w:p>
    <w:p w14:paraId="6EC5599A" w14:textId="77777777" w:rsidR="005953C1" w:rsidRPr="005C7F40" w:rsidRDefault="005953C1" w:rsidP="005953C1">
      <w:pPr>
        <w:spacing w:after="0" w:line="240" w:lineRule="auto"/>
        <w:rPr>
          <w:color w:val="auto"/>
        </w:rPr>
      </w:pPr>
      <w:r w:rsidRPr="005C7F40">
        <w:rPr>
          <w:color w:val="auto"/>
        </w:rPr>
        <w:t xml:space="preserve">El CONTRATISTA es el único responsable por la vinculación de personal, lo cual realiza en su propio nombre y por su cuenta y riesgo, sin que la EMPRESA adquiera responsabilidad alguna por dichos actos. Por tanto, corresponde al CONTRATISTA el pago de salarios, prestaciones sociales e indemnizaciones a que haya lugar. </w:t>
      </w:r>
    </w:p>
    <w:p w14:paraId="240B4F86" w14:textId="77777777" w:rsidR="005953C1" w:rsidRPr="005C7F40" w:rsidRDefault="005953C1" w:rsidP="005953C1">
      <w:pPr>
        <w:spacing w:after="0" w:line="240" w:lineRule="auto"/>
        <w:rPr>
          <w:color w:val="auto"/>
        </w:rPr>
      </w:pPr>
    </w:p>
    <w:p w14:paraId="60F694C7" w14:textId="77777777" w:rsidR="005953C1" w:rsidRPr="005C7F40" w:rsidRDefault="005953C1" w:rsidP="005953C1">
      <w:pPr>
        <w:spacing w:after="0" w:line="240" w:lineRule="auto"/>
        <w:rPr>
          <w:b/>
          <w:color w:val="auto"/>
        </w:rPr>
      </w:pPr>
      <w:r w:rsidRPr="005C7F40">
        <w:rPr>
          <w:b/>
          <w:color w:val="auto"/>
        </w:rPr>
        <w:t>6.14. RIESGOS</w:t>
      </w:r>
    </w:p>
    <w:p w14:paraId="6EB692F9" w14:textId="77777777" w:rsidR="005953C1" w:rsidRPr="005C7F40" w:rsidRDefault="005953C1" w:rsidP="005953C1">
      <w:pPr>
        <w:spacing w:after="0" w:line="240" w:lineRule="auto"/>
        <w:rPr>
          <w:color w:val="auto"/>
        </w:rPr>
      </w:pPr>
    </w:p>
    <w:p w14:paraId="152008CE" w14:textId="77777777" w:rsidR="005953C1" w:rsidRPr="00B3051E" w:rsidRDefault="005953C1" w:rsidP="005953C1">
      <w:pPr>
        <w:spacing w:after="120" w:line="240" w:lineRule="auto"/>
        <w:rPr>
          <w:color w:val="auto"/>
        </w:rPr>
      </w:pPr>
      <w:r w:rsidRPr="00B3051E">
        <w:rPr>
          <w:color w:val="auto"/>
        </w:rPr>
        <w:t>RIESGO DE SUSPENSIÓN DEL CONTRATO Cuando el contrato deba ser suspendido por causas ajenas a la voluntad de La ELC, se informará al contratista y se le notificara del acto administrativo que suspende el contrato, el cual deberá indicar con claridad las causas exógenas y la fecha de reanudación del mismo. La ELC no asumirá la responsabilidad de los perjuicios que se puedan causar al contratista por la suspensión del contrato si median causas justas para ello.</w:t>
      </w:r>
    </w:p>
    <w:p w14:paraId="08FE8A80" w14:textId="77777777" w:rsidR="005953C1" w:rsidRPr="00B3051E" w:rsidRDefault="005953C1" w:rsidP="005953C1">
      <w:pPr>
        <w:spacing w:after="120" w:line="240" w:lineRule="auto"/>
        <w:rPr>
          <w:color w:val="auto"/>
        </w:rPr>
      </w:pPr>
      <w:r w:rsidRPr="00B3051E">
        <w:rPr>
          <w:color w:val="auto"/>
        </w:rPr>
        <w:t>RIESGO</w:t>
      </w:r>
      <w:r>
        <w:rPr>
          <w:color w:val="auto"/>
        </w:rPr>
        <w:t xml:space="preserve"> </w:t>
      </w:r>
      <w:r w:rsidRPr="00B3051E">
        <w:rPr>
          <w:color w:val="auto"/>
        </w:rPr>
        <w:t>SOBRE EL HECHO DE SOBREVENIR INHABILIDADES O INCOMPATIBILIDADES DEL CONTRATISTA: Posible riesgo sobre el hecho de sobrevenir inhabilidades o incompatibilidades del contratista. Sera responsabilidad del contratista no incurrir en ningún tipo de inhabilidad o incompatibilidad que le impida cumplir con las condiciones objeto del contrato.</w:t>
      </w:r>
    </w:p>
    <w:p w14:paraId="281404CD" w14:textId="77777777" w:rsidR="005953C1" w:rsidRPr="00B3051E" w:rsidRDefault="005953C1" w:rsidP="005953C1">
      <w:pPr>
        <w:spacing w:after="120" w:line="240" w:lineRule="auto"/>
        <w:rPr>
          <w:color w:val="auto"/>
        </w:rPr>
      </w:pPr>
      <w:r w:rsidRPr="00B3051E">
        <w:rPr>
          <w:color w:val="auto"/>
        </w:rPr>
        <w:t>RIESGO POR INCUMPLIMIENTO DE LAS OBLIGACIONES DEL CONTRATO: Cuando el contratista Incumpla las obligaciones suscritas en el contrato. Sera responsabilidad del contratista cumplir con las obligaciones a su cargo suscritas en el contrato, con excepción de situaciones de fuerza mayor y/o caso fortuito. A tal fin, deberá suscribir y comprometerse a mantener vigente las pólizas que establezca el contrato.</w:t>
      </w:r>
    </w:p>
    <w:p w14:paraId="2308FE12" w14:textId="77777777" w:rsidR="005953C1" w:rsidRPr="00B3051E" w:rsidRDefault="005953C1" w:rsidP="005953C1">
      <w:pPr>
        <w:spacing w:after="0" w:line="240" w:lineRule="auto"/>
        <w:rPr>
          <w:color w:val="auto"/>
        </w:rPr>
      </w:pPr>
      <w:r w:rsidRPr="00B3051E">
        <w:rPr>
          <w:color w:val="auto"/>
        </w:rPr>
        <w:t>RIESGO DE FALTA DE ACUERDO CON EL CONTRATISTA PARA CELEBRAR LA LIQUIDACIÓN DEL CONTRATO: Cuando elaborada la pre liquidación del contrato por parte de La ELC, el contratista no se encuentre conforme con tal y no se puede llegar a un acuerdo mutuo para liquidar el contrato. Sera responsabilidad de La ELC hacer la pre liquidación del contrato y dejarla a Disposición del contratista. Si este no se encuentra conforme con ella, la entidad de conformidad con la normatividad vigente, procederá a la liquidación unilateral del contrato y a la cancelación de las sumas que resulten de ella.</w:t>
      </w:r>
    </w:p>
    <w:p w14:paraId="2B07CAF6" w14:textId="77777777" w:rsidR="005953C1" w:rsidRPr="005C7F40" w:rsidRDefault="005953C1" w:rsidP="005953C1">
      <w:pPr>
        <w:spacing w:after="0" w:line="240" w:lineRule="auto"/>
        <w:rPr>
          <w:color w:val="auto"/>
        </w:rPr>
      </w:pPr>
    </w:p>
    <w:p w14:paraId="650211B6" w14:textId="77777777" w:rsidR="005953C1" w:rsidRPr="005C7F40" w:rsidRDefault="005953C1" w:rsidP="005953C1">
      <w:pPr>
        <w:spacing w:after="0" w:line="240" w:lineRule="auto"/>
        <w:rPr>
          <w:b/>
          <w:color w:val="auto"/>
        </w:rPr>
      </w:pPr>
      <w:bookmarkStart w:id="16" w:name="_Hlk96350557"/>
      <w:r w:rsidRPr="005C7F40">
        <w:rPr>
          <w:b/>
          <w:color w:val="auto"/>
        </w:rPr>
        <w:t>6.15. LIQUIDACIÓN DEL CONTRATO</w:t>
      </w:r>
    </w:p>
    <w:p w14:paraId="1B6E64DC" w14:textId="77777777" w:rsidR="005953C1" w:rsidRPr="005C7F40" w:rsidRDefault="005953C1" w:rsidP="005953C1">
      <w:pPr>
        <w:spacing w:after="0" w:line="240" w:lineRule="auto"/>
        <w:rPr>
          <w:b/>
          <w:color w:val="auto"/>
        </w:rPr>
      </w:pPr>
    </w:p>
    <w:p w14:paraId="75201B6B" w14:textId="77777777" w:rsidR="005953C1" w:rsidRPr="005C7F40" w:rsidRDefault="005953C1" w:rsidP="005953C1">
      <w:pPr>
        <w:spacing w:after="0" w:line="240" w:lineRule="auto"/>
        <w:rPr>
          <w:color w:val="auto"/>
        </w:rPr>
      </w:pPr>
      <w:r w:rsidRPr="005C7F40">
        <w:rPr>
          <w:color w:val="auto"/>
        </w:rPr>
        <w:t xml:space="preserve">La liquidación del Contrato se realizará dentro de los cuatro (4) meses siguientes a la terminación del mismo. </w:t>
      </w:r>
    </w:p>
    <w:bookmarkEnd w:id="16"/>
    <w:p w14:paraId="6BC8CD5B" w14:textId="77777777" w:rsidR="005953C1" w:rsidRDefault="005953C1" w:rsidP="005953C1">
      <w:pPr>
        <w:spacing w:after="0" w:line="240" w:lineRule="auto"/>
        <w:rPr>
          <w:color w:val="auto"/>
        </w:rPr>
      </w:pPr>
    </w:p>
    <w:p w14:paraId="117B1512" w14:textId="77777777" w:rsidR="005953C1" w:rsidRDefault="005953C1" w:rsidP="005953C1">
      <w:pPr>
        <w:spacing w:after="0" w:line="240" w:lineRule="auto"/>
        <w:rPr>
          <w:color w:val="auto"/>
        </w:rPr>
      </w:pPr>
    </w:p>
    <w:p w14:paraId="39E41481" w14:textId="77777777" w:rsidR="005953C1" w:rsidRPr="005C7F40" w:rsidRDefault="005953C1" w:rsidP="005953C1">
      <w:pPr>
        <w:spacing w:after="0" w:line="240" w:lineRule="auto"/>
        <w:rPr>
          <w:color w:val="auto"/>
        </w:rPr>
      </w:pPr>
    </w:p>
    <w:p w14:paraId="7DF35ED8" w14:textId="77777777" w:rsidR="005953C1" w:rsidRPr="005C7F40" w:rsidRDefault="005953C1" w:rsidP="005953C1">
      <w:pPr>
        <w:spacing w:after="0" w:line="240" w:lineRule="auto"/>
        <w:jc w:val="center"/>
        <w:rPr>
          <w:b/>
          <w:color w:val="auto"/>
        </w:rPr>
      </w:pPr>
      <w:bookmarkStart w:id="17" w:name="_Hlk96350587"/>
      <w:r w:rsidRPr="005C7F40">
        <w:rPr>
          <w:b/>
          <w:color w:val="auto"/>
        </w:rPr>
        <w:t>JORGE ENRIQUE MACHUCA LÓPEZ</w:t>
      </w:r>
    </w:p>
    <w:p w14:paraId="7C8A7755" w14:textId="2B7D2FC8" w:rsidR="005953C1" w:rsidRDefault="005953C1" w:rsidP="005953C1">
      <w:pPr>
        <w:spacing w:after="0" w:line="240" w:lineRule="auto"/>
        <w:jc w:val="center"/>
        <w:rPr>
          <w:color w:val="auto"/>
        </w:rPr>
      </w:pPr>
      <w:r w:rsidRPr="005C7F40">
        <w:rPr>
          <w:color w:val="auto"/>
        </w:rPr>
        <w:t>Gerente General</w:t>
      </w:r>
    </w:p>
    <w:p w14:paraId="7C9ED95B" w14:textId="75055FC2" w:rsidR="00776687" w:rsidRDefault="00776687" w:rsidP="005953C1">
      <w:pPr>
        <w:spacing w:after="0" w:line="240" w:lineRule="auto"/>
        <w:jc w:val="center"/>
        <w:rPr>
          <w:color w:val="auto"/>
        </w:rPr>
      </w:pPr>
    </w:p>
    <w:p w14:paraId="6A377E4D" w14:textId="77777777" w:rsidR="00776687" w:rsidRPr="005C7F40" w:rsidRDefault="00776687" w:rsidP="005953C1">
      <w:pPr>
        <w:spacing w:after="0" w:line="240" w:lineRule="auto"/>
        <w:jc w:val="center"/>
        <w:rPr>
          <w:color w:val="auto"/>
        </w:rPr>
      </w:pPr>
    </w:p>
    <w:p w14:paraId="6710E340" w14:textId="6FEE9D8E" w:rsidR="005953C1" w:rsidRPr="005C7F40" w:rsidRDefault="005953C1" w:rsidP="005953C1">
      <w:pPr>
        <w:spacing w:after="0" w:line="240" w:lineRule="auto"/>
        <w:rPr>
          <w:color w:val="auto"/>
          <w:sz w:val="16"/>
        </w:rPr>
      </w:pPr>
      <w:r w:rsidRPr="005C7F40">
        <w:rPr>
          <w:color w:val="auto"/>
          <w:sz w:val="16"/>
        </w:rPr>
        <w:t xml:space="preserve">Vo. Bo. </w:t>
      </w:r>
      <w:r w:rsidR="00776687">
        <w:rPr>
          <w:color w:val="auto"/>
          <w:sz w:val="16"/>
        </w:rPr>
        <w:t>MAURICIO JAVIER CEDEÑO GUTIERREZ</w:t>
      </w:r>
    </w:p>
    <w:p w14:paraId="0DEAF355" w14:textId="76AB7A3B" w:rsidR="005953C1" w:rsidRPr="005C7F40" w:rsidRDefault="005953C1" w:rsidP="005953C1">
      <w:pPr>
        <w:spacing w:after="0" w:line="240" w:lineRule="auto"/>
        <w:rPr>
          <w:color w:val="auto"/>
          <w:sz w:val="16"/>
        </w:rPr>
      </w:pPr>
      <w:r w:rsidRPr="005C7F40">
        <w:rPr>
          <w:color w:val="auto"/>
          <w:sz w:val="16"/>
        </w:rPr>
        <w:t xml:space="preserve"> </w:t>
      </w:r>
      <w:r>
        <w:rPr>
          <w:color w:val="auto"/>
          <w:sz w:val="16"/>
        </w:rPr>
        <w:t xml:space="preserve">Subgerente </w:t>
      </w:r>
      <w:r w:rsidR="00776687">
        <w:rPr>
          <w:color w:val="auto"/>
          <w:sz w:val="16"/>
        </w:rPr>
        <w:t>Comercial</w:t>
      </w:r>
    </w:p>
    <w:p w14:paraId="0985B8A2" w14:textId="77777777" w:rsidR="005953C1" w:rsidRPr="005C7F40" w:rsidRDefault="005953C1" w:rsidP="005953C1">
      <w:pPr>
        <w:spacing w:after="0" w:line="240" w:lineRule="auto"/>
        <w:rPr>
          <w:color w:val="auto"/>
          <w:sz w:val="16"/>
        </w:rPr>
      </w:pPr>
    </w:p>
    <w:p w14:paraId="6A08CD88" w14:textId="77777777" w:rsidR="005953C1" w:rsidRPr="005C7F40" w:rsidRDefault="005953C1" w:rsidP="005953C1">
      <w:pPr>
        <w:spacing w:after="0" w:line="240" w:lineRule="auto"/>
        <w:ind w:left="11" w:hanging="11"/>
        <w:rPr>
          <w:rFonts w:eastAsia="Calibri"/>
          <w:color w:val="auto"/>
          <w:sz w:val="16"/>
          <w:lang w:val="es-ES" w:eastAsia="en-US"/>
        </w:rPr>
      </w:pPr>
      <w:r w:rsidRPr="005C7F40">
        <w:rPr>
          <w:rFonts w:eastAsia="Calibri"/>
          <w:color w:val="auto"/>
          <w:sz w:val="16"/>
          <w:lang w:val="es-ES" w:eastAsia="en-US"/>
        </w:rPr>
        <w:t xml:space="preserve">Vo. Bo. </w:t>
      </w:r>
      <w:r>
        <w:rPr>
          <w:rFonts w:eastAsia="Calibri"/>
          <w:color w:val="auto"/>
          <w:sz w:val="16"/>
          <w:lang w:val="es-ES" w:eastAsia="en-US"/>
        </w:rPr>
        <w:t>SANDRA MILENA CUBILLOS GONZALEZ</w:t>
      </w:r>
    </w:p>
    <w:p w14:paraId="6EC1BA76" w14:textId="77777777" w:rsidR="005953C1" w:rsidRPr="005C7F40" w:rsidRDefault="005953C1" w:rsidP="005953C1">
      <w:pPr>
        <w:spacing w:after="0" w:line="240" w:lineRule="auto"/>
        <w:ind w:left="11" w:hanging="11"/>
        <w:rPr>
          <w:rFonts w:eastAsia="Calibri"/>
          <w:color w:val="auto"/>
          <w:sz w:val="16"/>
          <w:lang w:val="es-ES" w:eastAsia="en-US"/>
        </w:rPr>
      </w:pPr>
      <w:r w:rsidRPr="005C7F40">
        <w:rPr>
          <w:rFonts w:eastAsia="Calibri"/>
          <w:color w:val="auto"/>
          <w:sz w:val="16"/>
          <w:lang w:val="es-ES" w:eastAsia="en-US"/>
        </w:rPr>
        <w:t xml:space="preserve"> </w:t>
      </w:r>
      <w:r>
        <w:rPr>
          <w:rFonts w:eastAsia="Calibri"/>
          <w:color w:val="auto"/>
          <w:sz w:val="16"/>
          <w:lang w:val="es-ES" w:eastAsia="en-US"/>
        </w:rPr>
        <w:t>Jefe Oficina Asesora de Jurídica y Contratación</w:t>
      </w:r>
    </w:p>
    <w:bookmarkEnd w:id="17"/>
    <w:p w14:paraId="191B3BD4" w14:textId="77777777" w:rsidR="005953C1" w:rsidRDefault="005953C1" w:rsidP="005953C1">
      <w:pPr>
        <w:spacing w:after="0" w:line="240" w:lineRule="auto"/>
        <w:jc w:val="center"/>
        <w:rPr>
          <w:b/>
          <w:color w:val="auto"/>
        </w:rPr>
      </w:pPr>
    </w:p>
    <w:p w14:paraId="44D2EA57" w14:textId="77777777" w:rsidR="005953C1" w:rsidRDefault="005953C1" w:rsidP="005953C1">
      <w:pPr>
        <w:spacing w:after="0" w:line="240" w:lineRule="auto"/>
        <w:jc w:val="center"/>
        <w:rPr>
          <w:b/>
          <w:color w:val="auto"/>
        </w:rPr>
      </w:pPr>
    </w:p>
    <w:p w14:paraId="6A74D987" w14:textId="77777777" w:rsidR="005953C1" w:rsidRDefault="005953C1" w:rsidP="005953C1">
      <w:pPr>
        <w:spacing w:after="0" w:line="240" w:lineRule="auto"/>
        <w:jc w:val="center"/>
        <w:rPr>
          <w:b/>
          <w:color w:val="auto"/>
        </w:rPr>
      </w:pPr>
    </w:p>
    <w:p w14:paraId="1FCA0CA7" w14:textId="77777777" w:rsidR="005953C1" w:rsidRDefault="005953C1" w:rsidP="005953C1">
      <w:pPr>
        <w:spacing w:after="0" w:line="240" w:lineRule="auto"/>
        <w:jc w:val="center"/>
        <w:rPr>
          <w:b/>
          <w:color w:val="auto"/>
        </w:rPr>
      </w:pPr>
    </w:p>
    <w:p w14:paraId="255418C5" w14:textId="77777777" w:rsidR="005953C1" w:rsidRDefault="005953C1" w:rsidP="005953C1">
      <w:pPr>
        <w:spacing w:after="0" w:line="240" w:lineRule="auto"/>
        <w:jc w:val="center"/>
        <w:rPr>
          <w:b/>
          <w:color w:val="auto"/>
        </w:rPr>
      </w:pPr>
    </w:p>
    <w:p w14:paraId="2646F697" w14:textId="77777777" w:rsidR="005953C1" w:rsidRDefault="005953C1" w:rsidP="005953C1">
      <w:pPr>
        <w:spacing w:after="0" w:line="240" w:lineRule="auto"/>
        <w:jc w:val="center"/>
        <w:rPr>
          <w:b/>
          <w:color w:val="auto"/>
        </w:rPr>
      </w:pPr>
    </w:p>
    <w:p w14:paraId="71FE5A79" w14:textId="77777777" w:rsidR="00776687" w:rsidRDefault="00776687" w:rsidP="005953C1">
      <w:pPr>
        <w:spacing w:after="0" w:line="240" w:lineRule="auto"/>
        <w:jc w:val="center"/>
        <w:rPr>
          <w:b/>
          <w:color w:val="auto"/>
        </w:rPr>
      </w:pPr>
    </w:p>
    <w:p w14:paraId="00FA18A6" w14:textId="77777777" w:rsidR="00776687" w:rsidRDefault="00776687" w:rsidP="005953C1">
      <w:pPr>
        <w:spacing w:after="0" w:line="240" w:lineRule="auto"/>
        <w:jc w:val="center"/>
        <w:rPr>
          <w:b/>
          <w:color w:val="auto"/>
        </w:rPr>
      </w:pPr>
    </w:p>
    <w:p w14:paraId="5C3F2340" w14:textId="77777777" w:rsidR="00776687" w:rsidRDefault="00776687" w:rsidP="005953C1">
      <w:pPr>
        <w:spacing w:after="0" w:line="240" w:lineRule="auto"/>
        <w:jc w:val="center"/>
        <w:rPr>
          <w:b/>
          <w:color w:val="auto"/>
        </w:rPr>
      </w:pPr>
    </w:p>
    <w:p w14:paraId="6FC6EC25" w14:textId="77777777" w:rsidR="00776687" w:rsidRDefault="00776687" w:rsidP="005953C1">
      <w:pPr>
        <w:spacing w:after="0" w:line="240" w:lineRule="auto"/>
        <w:jc w:val="center"/>
        <w:rPr>
          <w:b/>
          <w:color w:val="auto"/>
        </w:rPr>
      </w:pPr>
    </w:p>
    <w:p w14:paraId="6373E7C2" w14:textId="77777777" w:rsidR="00776687" w:rsidRDefault="00776687" w:rsidP="005953C1">
      <w:pPr>
        <w:spacing w:after="0" w:line="240" w:lineRule="auto"/>
        <w:jc w:val="center"/>
        <w:rPr>
          <w:b/>
          <w:color w:val="auto"/>
        </w:rPr>
      </w:pPr>
    </w:p>
    <w:p w14:paraId="34E998F3" w14:textId="77777777" w:rsidR="00776687" w:rsidRDefault="00776687" w:rsidP="005953C1">
      <w:pPr>
        <w:spacing w:after="0" w:line="240" w:lineRule="auto"/>
        <w:jc w:val="center"/>
        <w:rPr>
          <w:b/>
          <w:color w:val="auto"/>
        </w:rPr>
      </w:pPr>
    </w:p>
    <w:p w14:paraId="3350AC59" w14:textId="77777777" w:rsidR="00776687" w:rsidRDefault="00776687" w:rsidP="005953C1">
      <w:pPr>
        <w:spacing w:after="0" w:line="240" w:lineRule="auto"/>
        <w:jc w:val="center"/>
        <w:rPr>
          <w:b/>
          <w:color w:val="auto"/>
        </w:rPr>
      </w:pPr>
    </w:p>
    <w:p w14:paraId="0493EAF4" w14:textId="77777777" w:rsidR="00776687" w:rsidRDefault="00776687" w:rsidP="005953C1">
      <w:pPr>
        <w:spacing w:after="0" w:line="240" w:lineRule="auto"/>
        <w:jc w:val="center"/>
        <w:rPr>
          <w:b/>
          <w:color w:val="auto"/>
        </w:rPr>
      </w:pPr>
    </w:p>
    <w:p w14:paraId="2F2D107A" w14:textId="77777777" w:rsidR="00776687" w:rsidRDefault="00776687" w:rsidP="005953C1">
      <w:pPr>
        <w:spacing w:after="0" w:line="240" w:lineRule="auto"/>
        <w:jc w:val="center"/>
        <w:rPr>
          <w:b/>
          <w:color w:val="auto"/>
        </w:rPr>
      </w:pPr>
    </w:p>
    <w:p w14:paraId="0B6EBB1A" w14:textId="02057BE8" w:rsidR="005953C1" w:rsidRPr="005C7F40" w:rsidRDefault="005953C1" w:rsidP="005953C1">
      <w:pPr>
        <w:spacing w:after="0" w:line="240" w:lineRule="auto"/>
        <w:jc w:val="center"/>
        <w:rPr>
          <w:b/>
          <w:color w:val="auto"/>
        </w:rPr>
      </w:pPr>
      <w:r w:rsidRPr="005C7F40">
        <w:rPr>
          <w:b/>
          <w:color w:val="auto"/>
        </w:rPr>
        <w:t>FORMULARIO Nº 1</w:t>
      </w:r>
    </w:p>
    <w:p w14:paraId="320C896C" w14:textId="77777777" w:rsidR="005953C1" w:rsidRPr="005C7F40" w:rsidRDefault="005953C1" w:rsidP="005953C1">
      <w:pPr>
        <w:spacing w:after="0" w:line="240" w:lineRule="auto"/>
        <w:jc w:val="center"/>
        <w:rPr>
          <w:b/>
          <w:color w:val="auto"/>
        </w:rPr>
      </w:pPr>
      <w:r w:rsidRPr="005C7F40">
        <w:rPr>
          <w:b/>
          <w:color w:val="auto"/>
        </w:rPr>
        <w:t>CARTA DE PRESENTACIÓN DE LA OFERTA</w:t>
      </w:r>
    </w:p>
    <w:p w14:paraId="2600B7D2" w14:textId="77777777" w:rsidR="005953C1" w:rsidRPr="005C7F40" w:rsidRDefault="005953C1" w:rsidP="005953C1">
      <w:pPr>
        <w:spacing w:after="0" w:line="240" w:lineRule="auto"/>
        <w:jc w:val="center"/>
        <w:rPr>
          <w:color w:val="auto"/>
        </w:rPr>
      </w:pPr>
    </w:p>
    <w:p w14:paraId="0498C6FD" w14:textId="77777777" w:rsidR="005953C1" w:rsidRPr="005C7F40" w:rsidRDefault="005953C1" w:rsidP="005953C1">
      <w:pPr>
        <w:spacing w:after="0" w:line="240" w:lineRule="auto"/>
        <w:rPr>
          <w:color w:val="auto"/>
        </w:rPr>
      </w:pPr>
      <w:r w:rsidRPr="005C7F40">
        <w:rPr>
          <w:color w:val="auto"/>
        </w:rPr>
        <w:t>Ciudad y fecha</w:t>
      </w:r>
    </w:p>
    <w:p w14:paraId="74168743" w14:textId="77777777" w:rsidR="005953C1" w:rsidRPr="005C7F40" w:rsidRDefault="005953C1" w:rsidP="005953C1">
      <w:pPr>
        <w:spacing w:after="0" w:line="240" w:lineRule="auto"/>
        <w:rPr>
          <w:color w:val="auto"/>
        </w:rPr>
      </w:pPr>
      <w:r w:rsidRPr="005C7F40">
        <w:rPr>
          <w:color w:val="auto"/>
        </w:rPr>
        <w:t xml:space="preserve">Señores </w:t>
      </w:r>
    </w:p>
    <w:p w14:paraId="1F500DC0" w14:textId="77777777" w:rsidR="005953C1" w:rsidRPr="005C7F40" w:rsidRDefault="005953C1" w:rsidP="005953C1">
      <w:pPr>
        <w:spacing w:after="0" w:line="240" w:lineRule="auto"/>
        <w:rPr>
          <w:color w:val="auto"/>
        </w:rPr>
      </w:pPr>
      <w:r w:rsidRPr="005C7F40">
        <w:rPr>
          <w:color w:val="auto"/>
        </w:rPr>
        <w:t>EMPRESA DE LICORES DE CUNDINAMARCA</w:t>
      </w:r>
    </w:p>
    <w:p w14:paraId="5D2C54B1" w14:textId="77777777" w:rsidR="005953C1" w:rsidRPr="005C7F40" w:rsidRDefault="005953C1" w:rsidP="005953C1">
      <w:pPr>
        <w:spacing w:after="0" w:line="240" w:lineRule="auto"/>
        <w:rPr>
          <w:color w:val="auto"/>
        </w:rPr>
      </w:pPr>
      <w:r w:rsidRPr="005C7F40">
        <w:rPr>
          <w:color w:val="auto"/>
        </w:rPr>
        <w:t>Ciudad</w:t>
      </w:r>
    </w:p>
    <w:p w14:paraId="08B9F142" w14:textId="77777777" w:rsidR="005953C1" w:rsidRPr="005C7F40" w:rsidRDefault="005953C1" w:rsidP="005953C1">
      <w:pPr>
        <w:spacing w:after="0" w:line="240" w:lineRule="auto"/>
        <w:rPr>
          <w:color w:val="auto"/>
        </w:rPr>
      </w:pPr>
    </w:p>
    <w:p w14:paraId="6069141E" w14:textId="2C2DCB0E" w:rsidR="005953C1" w:rsidRPr="005C7F40" w:rsidRDefault="005953C1" w:rsidP="005953C1">
      <w:pPr>
        <w:spacing w:after="0" w:line="240" w:lineRule="auto"/>
        <w:rPr>
          <w:color w:val="auto"/>
        </w:rPr>
      </w:pPr>
      <w:r w:rsidRPr="005C7F40">
        <w:rPr>
          <w:color w:val="auto"/>
        </w:rPr>
        <w:t xml:space="preserve">ASUNTO: INVITACIÓN No. </w:t>
      </w:r>
      <w:r>
        <w:rPr>
          <w:color w:val="auto"/>
        </w:rPr>
        <w:t>01</w:t>
      </w:r>
      <w:r w:rsidR="00776687">
        <w:rPr>
          <w:color w:val="auto"/>
        </w:rPr>
        <w:t>4</w:t>
      </w:r>
      <w:r>
        <w:rPr>
          <w:color w:val="auto"/>
        </w:rPr>
        <w:t xml:space="preserve"> de 2022</w:t>
      </w:r>
    </w:p>
    <w:p w14:paraId="3A35A402" w14:textId="77777777" w:rsidR="005953C1" w:rsidRPr="005C7F40" w:rsidRDefault="005953C1" w:rsidP="005953C1">
      <w:pPr>
        <w:spacing w:after="0" w:line="240" w:lineRule="auto"/>
        <w:rPr>
          <w:color w:val="auto"/>
        </w:rPr>
      </w:pPr>
    </w:p>
    <w:p w14:paraId="36E1A3CA" w14:textId="77777777" w:rsidR="005953C1" w:rsidRPr="005C7F40" w:rsidRDefault="005953C1" w:rsidP="005953C1">
      <w:pPr>
        <w:spacing w:after="0" w:line="240" w:lineRule="auto"/>
        <w:rPr>
          <w:color w:val="auto"/>
        </w:rPr>
      </w:pPr>
      <w:r w:rsidRPr="005C7F40">
        <w:rPr>
          <w:color w:val="auto"/>
        </w:rPr>
        <w:t>Apreciado Señor:</w:t>
      </w:r>
    </w:p>
    <w:p w14:paraId="095545AB" w14:textId="77777777" w:rsidR="005953C1" w:rsidRPr="005C7F40" w:rsidRDefault="005953C1" w:rsidP="005953C1">
      <w:pPr>
        <w:spacing w:after="0" w:line="240" w:lineRule="auto"/>
        <w:rPr>
          <w:color w:val="auto"/>
        </w:rPr>
      </w:pPr>
    </w:p>
    <w:p w14:paraId="275E56F6" w14:textId="3388EBD5" w:rsidR="005953C1" w:rsidRPr="005C7F40" w:rsidRDefault="005953C1" w:rsidP="005953C1">
      <w:pPr>
        <w:spacing w:after="0" w:line="240" w:lineRule="auto"/>
        <w:rPr>
          <w:color w:val="auto"/>
        </w:rPr>
      </w:pPr>
      <w:r w:rsidRPr="005C7F40">
        <w:rPr>
          <w:color w:val="auto"/>
        </w:rPr>
        <w:t xml:space="preserve">Nosotros los suscritos: ......................................................................... ........ de conformidad con las condiciones que se estipulan en los documentos de la invitación No. </w:t>
      </w:r>
      <w:r>
        <w:rPr>
          <w:color w:val="auto"/>
        </w:rPr>
        <w:t>01</w:t>
      </w:r>
      <w:r w:rsidR="00776687">
        <w:rPr>
          <w:color w:val="auto"/>
        </w:rPr>
        <w:t>4</w:t>
      </w:r>
      <w:r>
        <w:rPr>
          <w:color w:val="auto"/>
        </w:rPr>
        <w:t xml:space="preserve"> de 2022</w:t>
      </w:r>
      <w:r w:rsidRPr="005C7F40">
        <w:rPr>
          <w:color w:val="auto"/>
        </w:rPr>
        <w:t xml:space="preserve">, presentamos la siguiente </w:t>
      </w:r>
      <w:r w:rsidRPr="00776687">
        <w:rPr>
          <w:b/>
          <w:bCs/>
          <w:color w:val="auto"/>
        </w:rPr>
        <w:t>“</w:t>
      </w:r>
      <w:r w:rsidR="00776687" w:rsidRPr="00776687">
        <w:rPr>
          <w:b/>
          <w:bCs/>
          <w:color w:val="auto"/>
        </w:rPr>
        <w:t>PUBLICIDAD DE LOS PRODUCTOS DE LA EMPRESA DE LICORES DE CUNDINAMARCA, COMO PATROCINADOR EXCLUSIVO DE LA CATEGORÍA EN EL FESTIVAL DE LA LEYENDA VALLENATA. EN LOS DIFERENTES ESCENARIOS DONDE SE DESARROLLARA LA VERSIÓN 55º DEL FESTIVAL DE LA LEYENDA VALLENATA, V REY DE REYES EN HOMENAJE A JORGE OÑATE. DEL 26 AL 30 DE ABRIL DE 2022 EN LA CIUDAD DE VALLEDUPAR</w:t>
      </w:r>
      <w:r w:rsidRPr="00776687">
        <w:rPr>
          <w:b/>
          <w:bCs/>
          <w:color w:val="auto"/>
        </w:rPr>
        <w:t>.”</w:t>
      </w:r>
      <w:r w:rsidRPr="005C7F40">
        <w:rPr>
          <w:color w:val="auto"/>
        </w:rPr>
        <w:t>, convencional o contractual de vigilar.</w:t>
      </w:r>
    </w:p>
    <w:p w14:paraId="693AEACA" w14:textId="77777777" w:rsidR="005953C1" w:rsidRPr="005C7F40" w:rsidRDefault="005953C1" w:rsidP="005953C1">
      <w:pPr>
        <w:spacing w:after="0" w:line="240" w:lineRule="auto"/>
        <w:rPr>
          <w:color w:val="auto"/>
        </w:rPr>
      </w:pPr>
    </w:p>
    <w:p w14:paraId="144E35E8" w14:textId="77777777" w:rsidR="005953C1" w:rsidRPr="005C7F40" w:rsidRDefault="005953C1" w:rsidP="005953C1">
      <w:pPr>
        <w:spacing w:after="0" w:line="240" w:lineRule="auto"/>
        <w:rPr>
          <w:color w:val="auto"/>
        </w:rPr>
      </w:pPr>
      <w:r w:rsidRPr="005C7F40">
        <w:rPr>
          <w:color w:val="auto"/>
        </w:rPr>
        <w:t>Declaramos asimismo bajo la gravedad del juramento:</w:t>
      </w:r>
    </w:p>
    <w:p w14:paraId="1776B5B0" w14:textId="77777777" w:rsidR="005953C1" w:rsidRPr="005C7F40" w:rsidRDefault="005953C1" w:rsidP="005953C1">
      <w:pPr>
        <w:spacing w:after="0" w:line="240" w:lineRule="auto"/>
        <w:rPr>
          <w:color w:val="auto"/>
        </w:rPr>
      </w:pPr>
    </w:p>
    <w:p w14:paraId="4024E173" w14:textId="77777777" w:rsidR="005953C1" w:rsidRPr="005C7F40" w:rsidRDefault="005953C1" w:rsidP="005953C1">
      <w:pPr>
        <w:pStyle w:val="Prrafodelista"/>
        <w:numPr>
          <w:ilvl w:val="0"/>
          <w:numId w:val="29"/>
        </w:numPr>
        <w:spacing w:after="0" w:line="240" w:lineRule="auto"/>
        <w:ind w:left="567" w:hanging="284"/>
        <w:rPr>
          <w:color w:val="auto"/>
        </w:rPr>
      </w:pPr>
      <w:r w:rsidRPr="005C7F40">
        <w:rPr>
          <w:color w:val="auto"/>
        </w:rPr>
        <w:t>Que esta OFERTA y el Contrato que llegare a celebrarse solo compromete a los firmantes de esta carta.</w:t>
      </w:r>
    </w:p>
    <w:p w14:paraId="61E9E1AD" w14:textId="77777777" w:rsidR="005953C1" w:rsidRPr="005C7F40" w:rsidRDefault="005953C1" w:rsidP="005953C1">
      <w:pPr>
        <w:pStyle w:val="Prrafodelista"/>
        <w:numPr>
          <w:ilvl w:val="0"/>
          <w:numId w:val="29"/>
        </w:numPr>
        <w:spacing w:after="0" w:line="240" w:lineRule="auto"/>
        <w:ind w:left="567" w:hanging="284"/>
        <w:rPr>
          <w:color w:val="auto"/>
        </w:rPr>
      </w:pPr>
      <w:r w:rsidRPr="005C7F40">
        <w:rPr>
          <w:color w:val="auto"/>
        </w:rPr>
        <w:t>Que ninguna entidad o persona distinta de los firmantes tiene interés comercial en esta OFERTA ni en el Contrato que de ella se derive.</w:t>
      </w:r>
    </w:p>
    <w:p w14:paraId="64838F13" w14:textId="41AD4507" w:rsidR="005953C1" w:rsidRPr="005C7F40" w:rsidRDefault="005953C1" w:rsidP="005953C1">
      <w:pPr>
        <w:pStyle w:val="Prrafodelista"/>
        <w:numPr>
          <w:ilvl w:val="0"/>
          <w:numId w:val="29"/>
        </w:numPr>
        <w:spacing w:after="0" w:line="240" w:lineRule="auto"/>
        <w:ind w:left="567" w:hanging="284"/>
        <w:rPr>
          <w:color w:val="auto"/>
        </w:rPr>
      </w:pPr>
      <w:r w:rsidRPr="005C7F40">
        <w:rPr>
          <w:color w:val="auto"/>
        </w:rPr>
        <w:t xml:space="preserve">Que conocemos en su totalidad las condiciones de contratación de la INVITACIÓN No. </w:t>
      </w:r>
      <w:r>
        <w:rPr>
          <w:color w:val="auto"/>
        </w:rPr>
        <w:t>01</w:t>
      </w:r>
      <w:r w:rsidR="00776687">
        <w:rPr>
          <w:color w:val="auto"/>
        </w:rPr>
        <w:t>4</w:t>
      </w:r>
      <w:r>
        <w:rPr>
          <w:color w:val="auto"/>
        </w:rPr>
        <w:t xml:space="preserve"> de 2022</w:t>
      </w:r>
      <w:r w:rsidRPr="005C7F40">
        <w:rPr>
          <w:color w:val="auto"/>
        </w:rPr>
        <w:t xml:space="preserve"> y demás documentos de las condiciones de contratación y aceptamos los requisitos en ellos contenidos. </w:t>
      </w:r>
    </w:p>
    <w:p w14:paraId="2614B4F4" w14:textId="77777777" w:rsidR="005953C1" w:rsidRPr="005C7F40" w:rsidRDefault="005953C1" w:rsidP="005953C1">
      <w:pPr>
        <w:pStyle w:val="Prrafodelista"/>
        <w:numPr>
          <w:ilvl w:val="0"/>
          <w:numId w:val="29"/>
        </w:numPr>
        <w:spacing w:after="0" w:line="240" w:lineRule="auto"/>
        <w:ind w:left="567" w:hanging="284"/>
        <w:rPr>
          <w:color w:val="auto"/>
        </w:rPr>
      </w:pPr>
      <w:r w:rsidRPr="005C7F40">
        <w:rPr>
          <w:color w:val="auto"/>
        </w:rPr>
        <w:t>Que hemos recibido las aclaraciones dadas por la Empresa de Licores de Cundinamarca y estamos de acuerdo.</w:t>
      </w:r>
    </w:p>
    <w:p w14:paraId="036EC172" w14:textId="77777777" w:rsidR="005953C1" w:rsidRPr="005C7F40" w:rsidRDefault="005953C1" w:rsidP="005953C1">
      <w:pPr>
        <w:pStyle w:val="Prrafodelista"/>
        <w:numPr>
          <w:ilvl w:val="0"/>
          <w:numId w:val="29"/>
        </w:numPr>
        <w:spacing w:after="0" w:line="240" w:lineRule="auto"/>
        <w:ind w:left="567" w:hanging="284"/>
        <w:rPr>
          <w:color w:val="auto"/>
        </w:rPr>
      </w:pPr>
      <w:r w:rsidRPr="005C7F40">
        <w:rPr>
          <w:color w:val="auto"/>
        </w:rPr>
        <w:t>Que hemos recibido los documentos que integran las condiciones de contratación y aceptamos su contenido.</w:t>
      </w:r>
    </w:p>
    <w:p w14:paraId="4AFFECDC" w14:textId="77777777" w:rsidR="005953C1" w:rsidRPr="005C7F40" w:rsidRDefault="005953C1" w:rsidP="005953C1">
      <w:pPr>
        <w:pStyle w:val="Prrafodelista"/>
        <w:numPr>
          <w:ilvl w:val="0"/>
          <w:numId w:val="29"/>
        </w:numPr>
        <w:spacing w:after="0" w:line="240" w:lineRule="auto"/>
        <w:ind w:left="567" w:hanging="284"/>
        <w:rPr>
          <w:color w:val="auto"/>
        </w:rPr>
      </w:pPr>
      <w:r w:rsidRPr="005C7F40">
        <w:rPr>
          <w:color w:val="auto"/>
        </w:rPr>
        <w:t>Que haremos los trámites necesarios para la firma y legalización del Contrato el día siguiente de la aceptación de la Oferta.</w:t>
      </w:r>
    </w:p>
    <w:p w14:paraId="572E8179" w14:textId="77777777" w:rsidR="005953C1" w:rsidRPr="005C7F40" w:rsidRDefault="005953C1" w:rsidP="005953C1">
      <w:pPr>
        <w:pStyle w:val="Prrafodelista"/>
        <w:numPr>
          <w:ilvl w:val="0"/>
          <w:numId w:val="29"/>
        </w:numPr>
        <w:spacing w:after="0" w:line="240" w:lineRule="auto"/>
        <w:ind w:left="567" w:hanging="284"/>
        <w:rPr>
          <w:color w:val="auto"/>
        </w:rPr>
      </w:pPr>
      <w:r w:rsidRPr="005C7F40">
        <w:rPr>
          <w:color w:val="auto"/>
        </w:rPr>
        <w:t>Que no nos hallamos incurso en causal alguna de inhabilidad e incompatibilidad de las señaladas en la ley y no nos encontramos en ninguno de los eventos de prohibiciones especiales para contratar, ni en conflicto de intereses.</w:t>
      </w:r>
    </w:p>
    <w:p w14:paraId="2E29D8B9" w14:textId="77777777" w:rsidR="005953C1" w:rsidRPr="005C7F40" w:rsidRDefault="005953C1" w:rsidP="005953C1">
      <w:pPr>
        <w:pStyle w:val="Prrafodelista"/>
        <w:numPr>
          <w:ilvl w:val="0"/>
          <w:numId w:val="29"/>
        </w:numPr>
        <w:spacing w:after="0" w:line="240" w:lineRule="auto"/>
        <w:ind w:left="567" w:hanging="284"/>
        <w:rPr>
          <w:color w:val="auto"/>
        </w:rPr>
      </w:pPr>
      <w:r w:rsidRPr="005C7F40">
        <w:rPr>
          <w:color w:val="auto"/>
        </w:rPr>
        <w:t xml:space="preserve">Que nos comprometemos a cumplir totalmente los servicios en los plazos estipulados en las condiciones de contratación. </w:t>
      </w:r>
    </w:p>
    <w:p w14:paraId="166BFBEA" w14:textId="77777777" w:rsidR="005953C1" w:rsidRPr="005C7F40" w:rsidRDefault="005953C1" w:rsidP="005953C1">
      <w:pPr>
        <w:pStyle w:val="Prrafodelista"/>
        <w:numPr>
          <w:ilvl w:val="0"/>
          <w:numId w:val="29"/>
        </w:numPr>
        <w:spacing w:after="0" w:line="240" w:lineRule="auto"/>
        <w:ind w:left="567" w:hanging="284"/>
        <w:rPr>
          <w:color w:val="auto"/>
        </w:rPr>
      </w:pPr>
      <w:r w:rsidRPr="005C7F40">
        <w:rPr>
          <w:color w:val="auto"/>
        </w:rPr>
        <w:t>Que responderé (mos) por la calidad de los bienes y servicios contratados, sin perjuicio de la constitución de la garantía.</w:t>
      </w:r>
    </w:p>
    <w:p w14:paraId="47ABF728" w14:textId="77777777" w:rsidR="005953C1" w:rsidRPr="005C7F40" w:rsidRDefault="005953C1" w:rsidP="005953C1">
      <w:pPr>
        <w:pStyle w:val="Prrafodelista"/>
        <w:numPr>
          <w:ilvl w:val="0"/>
          <w:numId w:val="29"/>
        </w:numPr>
        <w:spacing w:after="0" w:line="240" w:lineRule="auto"/>
        <w:ind w:left="567" w:hanging="284"/>
        <w:rPr>
          <w:color w:val="auto"/>
        </w:rPr>
      </w:pPr>
      <w:r w:rsidRPr="005C7F40">
        <w:rPr>
          <w:color w:val="auto"/>
        </w:rPr>
        <w:t xml:space="preserve">Que acepto (amos) las especificaciones técnicas de las condiciones de contratación. </w:t>
      </w:r>
    </w:p>
    <w:p w14:paraId="2B358762" w14:textId="77777777" w:rsidR="005953C1" w:rsidRPr="005C7F40" w:rsidRDefault="005953C1" w:rsidP="005953C1">
      <w:pPr>
        <w:pStyle w:val="Prrafodelista"/>
        <w:numPr>
          <w:ilvl w:val="0"/>
          <w:numId w:val="29"/>
        </w:numPr>
        <w:spacing w:after="0" w:line="240" w:lineRule="auto"/>
        <w:ind w:left="567" w:hanging="284"/>
        <w:rPr>
          <w:color w:val="auto"/>
        </w:rPr>
      </w:pPr>
      <w:r w:rsidRPr="005C7F40">
        <w:rPr>
          <w:color w:val="auto"/>
        </w:rPr>
        <w:t>Los servicios y bienes que ofrezco son de carácter _________________ (nacional o extranjero).</w:t>
      </w:r>
    </w:p>
    <w:p w14:paraId="3F9789E0" w14:textId="77777777" w:rsidR="005953C1" w:rsidRPr="005C7F40" w:rsidRDefault="005953C1" w:rsidP="005953C1">
      <w:pPr>
        <w:pStyle w:val="Prrafodelista"/>
        <w:numPr>
          <w:ilvl w:val="0"/>
          <w:numId w:val="29"/>
        </w:numPr>
        <w:spacing w:after="0" w:line="240" w:lineRule="auto"/>
        <w:ind w:left="567" w:hanging="284"/>
        <w:rPr>
          <w:color w:val="auto"/>
        </w:rPr>
      </w:pPr>
      <w:r w:rsidRPr="005C7F40">
        <w:rPr>
          <w:color w:val="auto"/>
        </w:rPr>
        <w:t xml:space="preserve">Que la presente OFERTA consta de (  ) folios, debidamente numerados y rubricados. </w:t>
      </w:r>
    </w:p>
    <w:p w14:paraId="339136F5" w14:textId="77777777" w:rsidR="005953C1" w:rsidRPr="005C7F40" w:rsidRDefault="005953C1" w:rsidP="005953C1">
      <w:pPr>
        <w:pStyle w:val="Prrafodelista"/>
        <w:numPr>
          <w:ilvl w:val="0"/>
          <w:numId w:val="29"/>
        </w:numPr>
        <w:spacing w:after="0" w:line="240" w:lineRule="auto"/>
        <w:ind w:left="567" w:hanging="284"/>
        <w:rPr>
          <w:color w:val="auto"/>
        </w:rPr>
      </w:pPr>
      <w:r w:rsidRPr="005C7F40">
        <w:rPr>
          <w:color w:val="auto"/>
        </w:rPr>
        <w:t xml:space="preserve">Afirmo, que el OFERENTE o los socios de la persona jurídica, o cada uno de los integrantes del consorcio o unión temporal, y que no somos responsables fiscales del Estado. </w:t>
      </w:r>
    </w:p>
    <w:p w14:paraId="64F63403" w14:textId="77777777" w:rsidR="005953C1" w:rsidRPr="005C7F40" w:rsidRDefault="005953C1" w:rsidP="005953C1">
      <w:pPr>
        <w:pStyle w:val="Prrafodelista"/>
        <w:numPr>
          <w:ilvl w:val="0"/>
          <w:numId w:val="29"/>
        </w:numPr>
        <w:spacing w:after="0" w:line="240" w:lineRule="auto"/>
        <w:ind w:left="567" w:hanging="284"/>
        <w:rPr>
          <w:color w:val="auto"/>
        </w:rPr>
      </w:pPr>
      <w:r w:rsidRPr="005C7F40">
        <w:rPr>
          <w:color w:val="auto"/>
        </w:rPr>
        <w:t>Que la OFERTA tiene una validez de treinta (30) días calendario contados a partir de la fecha de cierre de la CONVOCATORÍA.</w:t>
      </w:r>
    </w:p>
    <w:p w14:paraId="54363D37" w14:textId="77777777" w:rsidR="005953C1" w:rsidRPr="005C7F40" w:rsidRDefault="005953C1" w:rsidP="005953C1">
      <w:pPr>
        <w:spacing w:after="0" w:line="240" w:lineRule="auto"/>
        <w:ind w:left="426" w:hanging="284"/>
        <w:rPr>
          <w:color w:val="auto"/>
        </w:rPr>
      </w:pPr>
    </w:p>
    <w:p w14:paraId="3FD756EC" w14:textId="77777777" w:rsidR="005953C1" w:rsidRPr="005C7F40" w:rsidRDefault="005953C1" w:rsidP="005953C1">
      <w:pPr>
        <w:spacing w:after="0" w:line="240" w:lineRule="auto"/>
        <w:rPr>
          <w:color w:val="auto"/>
        </w:rPr>
      </w:pPr>
      <w:r w:rsidRPr="005C7F40">
        <w:rPr>
          <w:color w:val="auto"/>
        </w:rPr>
        <w:t>COMPROMISOS:</w:t>
      </w:r>
    </w:p>
    <w:p w14:paraId="432E83CF" w14:textId="77777777" w:rsidR="005953C1" w:rsidRPr="005C7F40" w:rsidRDefault="005953C1" w:rsidP="005953C1">
      <w:pPr>
        <w:spacing w:after="0" w:line="240" w:lineRule="auto"/>
        <w:rPr>
          <w:color w:val="auto"/>
        </w:rPr>
      </w:pPr>
    </w:p>
    <w:p w14:paraId="6A838180" w14:textId="77777777" w:rsidR="005953C1" w:rsidRPr="005C7F40" w:rsidRDefault="005953C1" w:rsidP="005953C1">
      <w:pPr>
        <w:spacing w:after="0" w:line="240" w:lineRule="auto"/>
        <w:rPr>
          <w:color w:val="auto"/>
        </w:rPr>
      </w:pPr>
      <w:r w:rsidRPr="005C7F40">
        <w:rPr>
          <w:color w:val="auto"/>
        </w:rPr>
        <w:t>Que la Empresa que represento se COMPROMETE a cumplir todos y cada uno de los requerimientos establecidos en el punto 3. de la presente invitación.</w:t>
      </w:r>
    </w:p>
    <w:p w14:paraId="520BFB84" w14:textId="77777777" w:rsidR="005953C1" w:rsidRPr="005C7F40" w:rsidRDefault="005953C1" w:rsidP="005953C1">
      <w:pPr>
        <w:spacing w:after="0" w:line="240" w:lineRule="auto"/>
        <w:rPr>
          <w:color w:val="auto"/>
        </w:rPr>
      </w:pPr>
      <w:r w:rsidRPr="005C7F40">
        <w:rPr>
          <w:color w:val="auto"/>
        </w:rPr>
        <w:t>Atentamente,</w:t>
      </w:r>
    </w:p>
    <w:p w14:paraId="30BCE600" w14:textId="77777777" w:rsidR="005953C1" w:rsidRPr="005C7F40" w:rsidRDefault="005953C1" w:rsidP="005953C1">
      <w:pPr>
        <w:spacing w:after="0" w:line="240" w:lineRule="auto"/>
        <w:rPr>
          <w:color w:val="auto"/>
        </w:rPr>
      </w:pPr>
    </w:p>
    <w:p w14:paraId="59D048D1" w14:textId="77777777" w:rsidR="005953C1" w:rsidRPr="005C7F40" w:rsidRDefault="005953C1" w:rsidP="005953C1">
      <w:pPr>
        <w:spacing w:after="0" w:line="240" w:lineRule="auto"/>
        <w:rPr>
          <w:color w:val="auto"/>
        </w:rPr>
      </w:pPr>
      <w:r w:rsidRPr="005C7F40">
        <w:rPr>
          <w:color w:val="auto"/>
        </w:rPr>
        <w:t>Razón Social..........................................</w:t>
      </w:r>
      <w:r w:rsidRPr="005C7F40">
        <w:rPr>
          <w:color w:val="auto"/>
        </w:rPr>
        <w:tab/>
        <w:t>NIT……………………………………..</w:t>
      </w:r>
    </w:p>
    <w:p w14:paraId="26866A52" w14:textId="77777777" w:rsidR="005953C1" w:rsidRPr="005C7F40" w:rsidRDefault="005953C1" w:rsidP="005953C1">
      <w:pPr>
        <w:spacing w:after="0" w:line="240" w:lineRule="auto"/>
        <w:rPr>
          <w:color w:val="auto"/>
        </w:rPr>
      </w:pPr>
      <w:r w:rsidRPr="005C7F40">
        <w:rPr>
          <w:color w:val="auto"/>
        </w:rPr>
        <w:t>Dirección………………………………           TEL……………………………………..</w:t>
      </w:r>
    </w:p>
    <w:p w14:paraId="0DA990F4" w14:textId="77777777" w:rsidR="005953C1" w:rsidRPr="005C7F40" w:rsidRDefault="005953C1" w:rsidP="005953C1">
      <w:pPr>
        <w:spacing w:after="0" w:line="240" w:lineRule="auto"/>
        <w:rPr>
          <w:color w:val="auto"/>
        </w:rPr>
      </w:pPr>
      <w:r w:rsidRPr="005C7F40">
        <w:rPr>
          <w:color w:val="auto"/>
        </w:rPr>
        <w:t>E:mail ……………………………………..</w:t>
      </w:r>
    </w:p>
    <w:p w14:paraId="3D2A86DB" w14:textId="77777777" w:rsidR="005953C1" w:rsidRPr="005C7F40" w:rsidRDefault="005953C1" w:rsidP="005953C1">
      <w:pPr>
        <w:spacing w:after="0" w:line="240" w:lineRule="auto"/>
        <w:rPr>
          <w:color w:val="auto"/>
        </w:rPr>
      </w:pPr>
      <w:r w:rsidRPr="005C7F40">
        <w:rPr>
          <w:color w:val="auto"/>
        </w:rPr>
        <w:t xml:space="preserve">Régimen tributario al cual pertenece  </w:t>
      </w:r>
      <w:r w:rsidRPr="005C7F40">
        <w:rPr>
          <w:color w:val="auto"/>
        </w:rPr>
        <w:tab/>
        <w:t>C.C. No………………..de…………….</w:t>
      </w:r>
    </w:p>
    <w:p w14:paraId="23844B77" w14:textId="77777777" w:rsidR="005953C1" w:rsidRPr="005C7F40" w:rsidRDefault="005953C1" w:rsidP="005953C1">
      <w:pPr>
        <w:spacing w:after="0" w:line="240" w:lineRule="auto"/>
        <w:rPr>
          <w:color w:val="auto"/>
        </w:rPr>
      </w:pPr>
      <w:r w:rsidRPr="005C7F40">
        <w:rPr>
          <w:color w:val="auto"/>
        </w:rPr>
        <w:t>Nombre..................................................</w:t>
      </w:r>
      <w:r w:rsidRPr="005C7F40">
        <w:rPr>
          <w:color w:val="auto"/>
        </w:rPr>
        <w:tab/>
      </w:r>
    </w:p>
    <w:p w14:paraId="254FC7C8" w14:textId="77777777" w:rsidR="005953C1" w:rsidRPr="005C7F40" w:rsidRDefault="005953C1" w:rsidP="005953C1">
      <w:pPr>
        <w:spacing w:after="0" w:line="240" w:lineRule="auto"/>
        <w:rPr>
          <w:color w:val="auto"/>
        </w:rPr>
      </w:pPr>
    </w:p>
    <w:p w14:paraId="00B01C4D" w14:textId="77777777" w:rsidR="005953C1" w:rsidRPr="005C7F40" w:rsidRDefault="005953C1" w:rsidP="005953C1">
      <w:pPr>
        <w:spacing w:after="0" w:line="240" w:lineRule="auto"/>
        <w:rPr>
          <w:color w:val="auto"/>
        </w:rPr>
      </w:pPr>
      <w:r w:rsidRPr="005C7F40">
        <w:rPr>
          <w:color w:val="auto"/>
        </w:rPr>
        <w:t>FIRMA Y SELLO</w:t>
      </w:r>
    </w:p>
    <w:p w14:paraId="7F3A64E0" w14:textId="77777777" w:rsidR="005953C1" w:rsidRPr="005C7F40" w:rsidRDefault="005953C1" w:rsidP="005953C1">
      <w:pPr>
        <w:spacing w:after="0" w:line="240" w:lineRule="auto"/>
        <w:rPr>
          <w:color w:val="auto"/>
        </w:rPr>
      </w:pPr>
    </w:p>
    <w:p w14:paraId="7E3CDA56" w14:textId="77777777" w:rsidR="005953C1" w:rsidRPr="005C7F40" w:rsidRDefault="005953C1" w:rsidP="005953C1">
      <w:pPr>
        <w:spacing w:after="0" w:line="240" w:lineRule="auto"/>
        <w:rPr>
          <w:color w:val="auto"/>
        </w:rPr>
      </w:pPr>
    </w:p>
    <w:p w14:paraId="7F910F72" w14:textId="77777777" w:rsidR="005953C1" w:rsidRPr="005C7F40" w:rsidRDefault="005953C1" w:rsidP="005953C1">
      <w:pPr>
        <w:spacing w:after="0" w:line="240" w:lineRule="auto"/>
        <w:jc w:val="center"/>
        <w:rPr>
          <w:b/>
          <w:color w:val="auto"/>
        </w:rPr>
      </w:pPr>
    </w:p>
    <w:p w14:paraId="7B0A9281" w14:textId="77777777" w:rsidR="005953C1" w:rsidRPr="005C7F40" w:rsidRDefault="005953C1" w:rsidP="005953C1">
      <w:pPr>
        <w:spacing w:after="0" w:line="240" w:lineRule="auto"/>
        <w:jc w:val="center"/>
        <w:rPr>
          <w:b/>
          <w:color w:val="auto"/>
        </w:rPr>
      </w:pPr>
    </w:p>
    <w:p w14:paraId="5FA35613" w14:textId="77777777" w:rsidR="005953C1" w:rsidRPr="005C7F40" w:rsidRDefault="005953C1" w:rsidP="005953C1">
      <w:pPr>
        <w:spacing w:after="0" w:line="240" w:lineRule="auto"/>
        <w:jc w:val="center"/>
        <w:rPr>
          <w:b/>
          <w:color w:val="auto"/>
        </w:rPr>
      </w:pPr>
    </w:p>
    <w:p w14:paraId="1829F072" w14:textId="77777777" w:rsidR="005953C1" w:rsidRPr="005C7F40" w:rsidRDefault="005953C1" w:rsidP="005953C1">
      <w:pPr>
        <w:spacing w:after="0" w:line="240" w:lineRule="auto"/>
        <w:jc w:val="center"/>
        <w:rPr>
          <w:b/>
          <w:color w:val="auto"/>
        </w:rPr>
      </w:pPr>
    </w:p>
    <w:p w14:paraId="1BF9FB37" w14:textId="77777777" w:rsidR="005953C1" w:rsidRPr="005C7F40" w:rsidRDefault="005953C1" w:rsidP="005953C1">
      <w:pPr>
        <w:spacing w:after="0" w:line="240" w:lineRule="auto"/>
        <w:jc w:val="center"/>
        <w:rPr>
          <w:b/>
          <w:color w:val="auto"/>
        </w:rPr>
      </w:pPr>
    </w:p>
    <w:p w14:paraId="6027307D" w14:textId="77777777" w:rsidR="005953C1" w:rsidRPr="005C7F40" w:rsidRDefault="005953C1" w:rsidP="005953C1">
      <w:pPr>
        <w:spacing w:after="0" w:line="240" w:lineRule="auto"/>
        <w:jc w:val="center"/>
        <w:rPr>
          <w:b/>
          <w:color w:val="auto"/>
        </w:rPr>
      </w:pPr>
    </w:p>
    <w:p w14:paraId="5A7C1E80" w14:textId="77777777" w:rsidR="005953C1" w:rsidRPr="005C7F40" w:rsidRDefault="005953C1" w:rsidP="005953C1">
      <w:pPr>
        <w:spacing w:after="0" w:line="240" w:lineRule="auto"/>
        <w:jc w:val="center"/>
        <w:rPr>
          <w:b/>
          <w:color w:val="auto"/>
        </w:rPr>
      </w:pPr>
    </w:p>
    <w:p w14:paraId="66AAEE56" w14:textId="77777777" w:rsidR="005953C1" w:rsidRPr="005C7F40" w:rsidRDefault="005953C1" w:rsidP="005953C1">
      <w:pPr>
        <w:spacing w:after="0" w:line="240" w:lineRule="auto"/>
        <w:jc w:val="center"/>
        <w:rPr>
          <w:b/>
          <w:color w:val="auto"/>
        </w:rPr>
      </w:pPr>
    </w:p>
    <w:p w14:paraId="46865147" w14:textId="77777777" w:rsidR="005953C1" w:rsidRDefault="005953C1" w:rsidP="005953C1">
      <w:pPr>
        <w:spacing w:after="0" w:line="240" w:lineRule="auto"/>
        <w:jc w:val="center"/>
        <w:rPr>
          <w:b/>
          <w:color w:val="auto"/>
        </w:rPr>
      </w:pPr>
    </w:p>
    <w:p w14:paraId="29E8EA2F" w14:textId="77777777" w:rsidR="005953C1" w:rsidRDefault="005953C1" w:rsidP="005953C1">
      <w:pPr>
        <w:spacing w:after="0" w:line="240" w:lineRule="auto"/>
        <w:jc w:val="center"/>
        <w:rPr>
          <w:b/>
          <w:color w:val="auto"/>
        </w:rPr>
      </w:pPr>
    </w:p>
    <w:p w14:paraId="676CDB4C" w14:textId="77777777" w:rsidR="005953C1" w:rsidRDefault="005953C1" w:rsidP="005953C1">
      <w:pPr>
        <w:spacing w:after="0" w:line="240" w:lineRule="auto"/>
        <w:jc w:val="center"/>
        <w:rPr>
          <w:b/>
          <w:color w:val="auto"/>
        </w:rPr>
      </w:pPr>
    </w:p>
    <w:p w14:paraId="5625E4B9" w14:textId="77777777" w:rsidR="005953C1" w:rsidRDefault="005953C1" w:rsidP="005953C1">
      <w:pPr>
        <w:spacing w:after="0" w:line="240" w:lineRule="auto"/>
        <w:jc w:val="center"/>
        <w:rPr>
          <w:b/>
          <w:color w:val="auto"/>
        </w:rPr>
      </w:pPr>
    </w:p>
    <w:p w14:paraId="2B155D28" w14:textId="77777777" w:rsidR="005953C1" w:rsidRPr="005C7F40" w:rsidRDefault="005953C1" w:rsidP="005953C1">
      <w:pPr>
        <w:spacing w:after="0" w:line="240" w:lineRule="auto"/>
        <w:jc w:val="center"/>
        <w:rPr>
          <w:b/>
          <w:color w:val="auto"/>
        </w:rPr>
      </w:pPr>
      <w:r w:rsidRPr="005C7F40">
        <w:rPr>
          <w:b/>
          <w:color w:val="auto"/>
        </w:rPr>
        <w:t>FORMULARIO Nº 2</w:t>
      </w:r>
    </w:p>
    <w:p w14:paraId="6DA3A185" w14:textId="77777777" w:rsidR="005953C1" w:rsidRPr="005C7F40" w:rsidRDefault="005953C1" w:rsidP="005953C1">
      <w:pPr>
        <w:spacing w:after="0" w:line="240" w:lineRule="auto"/>
        <w:jc w:val="center"/>
        <w:rPr>
          <w:b/>
          <w:color w:val="auto"/>
        </w:rPr>
      </w:pPr>
      <w:r w:rsidRPr="005C7F40">
        <w:rPr>
          <w:b/>
          <w:color w:val="auto"/>
        </w:rPr>
        <w:t>MODELO DE CARTA DE CONFORMACIÓN DE CONSORCIOS</w:t>
      </w:r>
    </w:p>
    <w:p w14:paraId="39784AED" w14:textId="77777777" w:rsidR="005953C1" w:rsidRPr="005C7F40" w:rsidRDefault="005953C1" w:rsidP="005953C1">
      <w:pPr>
        <w:spacing w:after="0" w:line="240" w:lineRule="auto"/>
        <w:jc w:val="center"/>
        <w:rPr>
          <w:color w:val="auto"/>
        </w:rPr>
      </w:pPr>
    </w:p>
    <w:p w14:paraId="56DF373E" w14:textId="77777777" w:rsidR="005953C1" w:rsidRPr="005C7F40" w:rsidRDefault="005953C1" w:rsidP="005953C1">
      <w:pPr>
        <w:spacing w:after="0" w:line="240" w:lineRule="auto"/>
        <w:rPr>
          <w:color w:val="auto"/>
        </w:rPr>
      </w:pPr>
    </w:p>
    <w:p w14:paraId="4C573ADC" w14:textId="77777777" w:rsidR="005953C1" w:rsidRPr="005C7F40" w:rsidRDefault="005953C1" w:rsidP="005953C1">
      <w:pPr>
        <w:spacing w:after="0" w:line="240" w:lineRule="auto"/>
        <w:rPr>
          <w:color w:val="auto"/>
        </w:rPr>
      </w:pPr>
      <w:r w:rsidRPr="005C7F40">
        <w:rPr>
          <w:color w:val="auto"/>
        </w:rPr>
        <w:t>Cota Cundinamarca, ______________ de 202</w:t>
      </w:r>
      <w:r>
        <w:rPr>
          <w:color w:val="auto"/>
        </w:rPr>
        <w:t>2</w:t>
      </w:r>
      <w:r w:rsidRPr="005C7F40">
        <w:rPr>
          <w:color w:val="auto"/>
        </w:rPr>
        <w:t>.</w:t>
      </w:r>
    </w:p>
    <w:p w14:paraId="4979F4FF" w14:textId="77777777" w:rsidR="005953C1" w:rsidRPr="005C7F40" w:rsidRDefault="005953C1" w:rsidP="005953C1">
      <w:pPr>
        <w:spacing w:after="0" w:line="240" w:lineRule="auto"/>
        <w:rPr>
          <w:color w:val="auto"/>
        </w:rPr>
      </w:pPr>
    </w:p>
    <w:p w14:paraId="66B8A3C4" w14:textId="77777777" w:rsidR="005953C1" w:rsidRPr="005C7F40" w:rsidRDefault="005953C1" w:rsidP="005953C1">
      <w:pPr>
        <w:spacing w:after="0" w:line="240" w:lineRule="auto"/>
        <w:rPr>
          <w:color w:val="auto"/>
        </w:rPr>
      </w:pPr>
    </w:p>
    <w:p w14:paraId="546F7AD5" w14:textId="77777777" w:rsidR="005953C1" w:rsidRPr="005C7F40" w:rsidRDefault="005953C1" w:rsidP="005953C1">
      <w:pPr>
        <w:spacing w:after="0" w:line="240" w:lineRule="auto"/>
        <w:rPr>
          <w:color w:val="auto"/>
        </w:rPr>
      </w:pPr>
      <w:r w:rsidRPr="005C7F40">
        <w:rPr>
          <w:color w:val="auto"/>
        </w:rPr>
        <w:t>Señores:</w:t>
      </w:r>
    </w:p>
    <w:p w14:paraId="53C8150B" w14:textId="77777777" w:rsidR="005953C1" w:rsidRPr="005C7F40" w:rsidRDefault="005953C1" w:rsidP="005953C1">
      <w:pPr>
        <w:spacing w:after="0" w:line="240" w:lineRule="auto"/>
        <w:rPr>
          <w:color w:val="auto"/>
        </w:rPr>
      </w:pPr>
      <w:r w:rsidRPr="005C7F40">
        <w:rPr>
          <w:color w:val="auto"/>
        </w:rPr>
        <w:t>EMPRESA DE LICORES DE CUNDINAMARCA</w:t>
      </w:r>
    </w:p>
    <w:p w14:paraId="3DDC34C4" w14:textId="77777777" w:rsidR="005953C1" w:rsidRPr="005C7F40" w:rsidRDefault="005953C1" w:rsidP="005953C1">
      <w:pPr>
        <w:spacing w:after="0" w:line="240" w:lineRule="auto"/>
        <w:rPr>
          <w:color w:val="auto"/>
        </w:rPr>
      </w:pPr>
      <w:r w:rsidRPr="005C7F40">
        <w:rPr>
          <w:color w:val="auto"/>
        </w:rPr>
        <w:t xml:space="preserve">Cota Cundinamarca. </w:t>
      </w:r>
    </w:p>
    <w:p w14:paraId="43E12103" w14:textId="77777777" w:rsidR="005953C1" w:rsidRPr="005C7F40" w:rsidRDefault="005953C1" w:rsidP="005953C1">
      <w:pPr>
        <w:spacing w:after="0" w:line="240" w:lineRule="auto"/>
        <w:rPr>
          <w:color w:val="auto"/>
        </w:rPr>
      </w:pPr>
    </w:p>
    <w:p w14:paraId="2EBC59D1" w14:textId="77777777" w:rsidR="005953C1" w:rsidRPr="005C7F40" w:rsidRDefault="005953C1" w:rsidP="005953C1">
      <w:pPr>
        <w:spacing w:after="0" w:line="240" w:lineRule="auto"/>
        <w:rPr>
          <w:color w:val="auto"/>
        </w:rPr>
      </w:pPr>
    </w:p>
    <w:p w14:paraId="0ACE65B8" w14:textId="77B8573A" w:rsidR="005953C1" w:rsidRPr="005C7F40" w:rsidRDefault="005953C1" w:rsidP="005953C1">
      <w:pPr>
        <w:spacing w:after="0" w:line="240" w:lineRule="auto"/>
        <w:rPr>
          <w:color w:val="auto"/>
        </w:rPr>
      </w:pPr>
      <w:r w:rsidRPr="005C7F40">
        <w:rPr>
          <w:color w:val="auto"/>
        </w:rPr>
        <w:tab/>
      </w:r>
      <w:r w:rsidRPr="005C7F40">
        <w:rPr>
          <w:color w:val="auto"/>
        </w:rPr>
        <w:tab/>
      </w:r>
      <w:r w:rsidRPr="005C7F40">
        <w:rPr>
          <w:color w:val="auto"/>
        </w:rPr>
        <w:tab/>
        <w:t xml:space="preserve">REF: INVITACIÓN ABIERTA   No. </w:t>
      </w:r>
      <w:r>
        <w:rPr>
          <w:color w:val="auto"/>
        </w:rPr>
        <w:t>01</w:t>
      </w:r>
      <w:r w:rsidR="00776687">
        <w:rPr>
          <w:color w:val="auto"/>
        </w:rPr>
        <w:t>4</w:t>
      </w:r>
      <w:r>
        <w:rPr>
          <w:color w:val="auto"/>
        </w:rPr>
        <w:t xml:space="preserve"> de 2022</w:t>
      </w:r>
    </w:p>
    <w:p w14:paraId="2B20FF90" w14:textId="77777777" w:rsidR="005953C1" w:rsidRPr="005C7F40" w:rsidRDefault="005953C1" w:rsidP="005953C1">
      <w:pPr>
        <w:spacing w:after="0" w:line="240" w:lineRule="auto"/>
        <w:rPr>
          <w:color w:val="auto"/>
        </w:rPr>
      </w:pPr>
    </w:p>
    <w:p w14:paraId="2BF9083D" w14:textId="77777777" w:rsidR="005953C1" w:rsidRPr="005C7F40" w:rsidRDefault="005953C1" w:rsidP="005953C1">
      <w:pPr>
        <w:spacing w:after="0" w:line="240" w:lineRule="auto"/>
        <w:rPr>
          <w:color w:val="auto"/>
        </w:rPr>
      </w:pPr>
    </w:p>
    <w:p w14:paraId="0BBDC63C" w14:textId="299903F4" w:rsidR="005953C1" w:rsidRPr="005C7F40" w:rsidRDefault="005953C1" w:rsidP="005953C1">
      <w:pPr>
        <w:spacing w:after="0" w:line="240" w:lineRule="auto"/>
        <w:rPr>
          <w:color w:val="auto"/>
        </w:rPr>
      </w:pPr>
      <w:r w:rsidRPr="005C7F40">
        <w:rPr>
          <w:color w:val="auto"/>
        </w:rPr>
        <w:t xml:space="preserve">Los suscritos, ________________________,  ____________________________ y _______________________, debidamente autorizados para actuar en nombre y representación de _________________, __________________ y ____________, manifestamos, por este documento, que hemos convenido asociarnos en CONSORCIO, para participar en la Invitación Abierta No. </w:t>
      </w:r>
      <w:r>
        <w:rPr>
          <w:color w:val="auto"/>
        </w:rPr>
        <w:t>01</w:t>
      </w:r>
      <w:r w:rsidR="00776687">
        <w:rPr>
          <w:color w:val="auto"/>
        </w:rPr>
        <w:t>4</w:t>
      </w:r>
      <w:r>
        <w:rPr>
          <w:color w:val="auto"/>
        </w:rPr>
        <w:t xml:space="preserve"> de 2022</w:t>
      </w:r>
      <w:r w:rsidRPr="005C7F40">
        <w:rPr>
          <w:color w:val="auto"/>
        </w:rPr>
        <w:t>, cuyo objeto es: “</w:t>
      </w:r>
      <w:r w:rsidR="00776687" w:rsidRPr="00776687">
        <w:rPr>
          <w:b/>
          <w:bCs/>
          <w:color w:val="auto"/>
        </w:rPr>
        <w:t>“PUBLICIDAD DE LOS PRODUCTOS DE LA EMPRESA DE LICORES DE CUNDINAMARCA, COMO PATROCINADOR EXCLUSIVO DE LA CATEGORÍA EN EL FESTIVAL DE LA LEYENDA VALLENATA. EN LOS DIFERENTES ESCENARIOS DONDE SE DESARROLLARA LA VERSIÓN 55º DEL FESTIVAL DE LA LEYENDA VALLENATA, V REY DE REYES EN HOMENAJE A JORGE OÑATE. DEL 26 AL 30 DE ABRIL DE 2022 EN LA CIUDAD DE VALLEDUPAR.”</w:t>
      </w:r>
      <w:r w:rsidRPr="005C7F40">
        <w:rPr>
          <w:color w:val="auto"/>
        </w:rPr>
        <w:t>”:</w:t>
      </w:r>
    </w:p>
    <w:p w14:paraId="0A6A9682" w14:textId="77777777" w:rsidR="005953C1" w:rsidRPr="005C7F40" w:rsidRDefault="005953C1" w:rsidP="005953C1">
      <w:pPr>
        <w:spacing w:after="0" w:line="240" w:lineRule="auto"/>
        <w:rPr>
          <w:color w:val="auto"/>
        </w:rPr>
      </w:pPr>
    </w:p>
    <w:p w14:paraId="361CC13C" w14:textId="77777777" w:rsidR="005953C1" w:rsidRPr="005C7F40" w:rsidRDefault="005953C1" w:rsidP="005953C1">
      <w:pPr>
        <w:spacing w:after="0" w:line="240" w:lineRule="auto"/>
        <w:rPr>
          <w:color w:val="auto"/>
        </w:rPr>
      </w:pPr>
      <w:r w:rsidRPr="005C7F40">
        <w:rPr>
          <w:color w:val="auto"/>
        </w:rPr>
        <w:t>1. Denominación del Consorcio: _______________________________________</w:t>
      </w:r>
    </w:p>
    <w:p w14:paraId="082DE3A2" w14:textId="77777777" w:rsidR="005953C1" w:rsidRPr="005C7F40" w:rsidRDefault="005953C1" w:rsidP="005953C1">
      <w:pPr>
        <w:spacing w:after="0" w:line="240" w:lineRule="auto"/>
        <w:rPr>
          <w:color w:val="auto"/>
        </w:rPr>
      </w:pPr>
    </w:p>
    <w:p w14:paraId="6382603E" w14:textId="77777777" w:rsidR="005953C1" w:rsidRPr="005C7F40" w:rsidRDefault="005953C1" w:rsidP="005953C1">
      <w:pPr>
        <w:spacing w:after="0" w:line="240" w:lineRule="auto"/>
        <w:rPr>
          <w:color w:val="auto"/>
        </w:rPr>
      </w:pPr>
      <w:r w:rsidRPr="005C7F40">
        <w:rPr>
          <w:color w:val="auto"/>
        </w:rPr>
        <w:t>2. La duración de este Consorcio será igual al plazo de la ejecución y liquidación del Contrato y dos (2) años más.</w:t>
      </w:r>
    </w:p>
    <w:p w14:paraId="1BB312AD" w14:textId="77777777" w:rsidR="005953C1" w:rsidRPr="005C7F40" w:rsidRDefault="005953C1" w:rsidP="005953C1">
      <w:pPr>
        <w:spacing w:after="0" w:line="240" w:lineRule="auto"/>
        <w:rPr>
          <w:color w:val="auto"/>
        </w:rPr>
      </w:pPr>
    </w:p>
    <w:p w14:paraId="3FE03CC2" w14:textId="77777777" w:rsidR="005953C1" w:rsidRPr="005C7F40" w:rsidRDefault="005953C1" w:rsidP="005953C1">
      <w:pPr>
        <w:spacing w:after="0" w:line="240" w:lineRule="auto"/>
        <w:rPr>
          <w:color w:val="auto"/>
        </w:rPr>
      </w:pPr>
      <w:r w:rsidRPr="005C7F40">
        <w:rPr>
          <w:color w:val="auto"/>
        </w:rPr>
        <w:t>3. El Consorcio está integrado por:</w:t>
      </w:r>
    </w:p>
    <w:p w14:paraId="1887A403" w14:textId="77777777" w:rsidR="005953C1" w:rsidRPr="005C7F40" w:rsidRDefault="005953C1" w:rsidP="005953C1">
      <w:pPr>
        <w:spacing w:after="0" w:line="240" w:lineRule="auto"/>
        <w:rPr>
          <w:color w:val="auto"/>
        </w:rPr>
      </w:pPr>
    </w:p>
    <w:p w14:paraId="26ABD026" w14:textId="77777777" w:rsidR="005953C1" w:rsidRPr="005C7F40" w:rsidRDefault="005953C1" w:rsidP="005953C1">
      <w:pPr>
        <w:spacing w:after="0" w:line="240" w:lineRule="auto"/>
        <w:rPr>
          <w:color w:val="auto"/>
        </w:rPr>
      </w:pPr>
      <w:r w:rsidRPr="005C7F40">
        <w:rPr>
          <w:color w:val="auto"/>
        </w:rPr>
        <w:t>NOMBRE</w:t>
      </w:r>
      <w:r w:rsidRPr="005C7F40">
        <w:rPr>
          <w:color w:val="auto"/>
        </w:rPr>
        <w:tab/>
      </w:r>
      <w:r w:rsidRPr="005C7F40">
        <w:rPr>
          <w:color w:val="auto"/>
        </w:rPr>
        <w:tab/>
      </w:r>
      <w:r w:rsidRPr="005C7F40">
        <w:rPr>
          <w:color w:val="auto"/>
        </w:rPr>
        <w:tab/>
      </w:r>
      <w:r w:rsidRPr="005C7F40">
        <w:rPr>
          <w:color w:val="auto"/>
        </w:rPr>
        <w:tab/>
      </w:r>
      <w:r w:rsidRPr="005C7F40">
        <w:rPr>
          <w:color w:val="auto"/>
        </w:rPr>
        <w:tab/>
        <w:t>PARTICIPACION (%)</w:t>
      </w:r>
    </w:p>
    <w:p w14:paraId="285CF91B" w14:textId="77777777" w:rsidR="005953C1" w:rsidRPr="005C7F40" w:rsidRDefault="005953C1" w:rsidP="005953C1">
      <w:pPr>
        <w:spacing w:after="0" w:line="240" w:lineRule="auto"/>
        <w:rPr>
          <w:color w:val="auto"/>
        </w:rPr>
      </w:pPr>
      <w:r w:rsidRPr="005C7F40">
        <w:rPr>
          <w:color w:val="auto"/>
        </w:rPr>
        <w:t>______________________________</w:t>
      </w:r>
      <w:r w:rsidRPr="005C7F40">
        <w:rPr>
          <w:color w:val="auto"/>
        </w:rPr>
        <w:tab/>
        <w:t>_________________</w:t>
      </w:r>
    </w:p>
    <w:p w14:paraId="11CD363C" w14:textId="77777777" w:rsidR="005953C1" w:rsidRPr="005C7F40" w:rsidRDefault="005953C1" w:rsidP="005953C1">
      <w:pPr>
        <w:spacing w:after="0" w:line="240" w:lineRule="auto"/>
        <w:rPr>
          <w:color w:val="auto"/>
        </w:rPr>
      </w:pPr>
      <w:r w:rsidRPr="005C7F40">
        <w:rPr>
          <w:color w:val="auto"/>
        </w:rPr>
        <w:t>______________________________</w:t>
      </w:r>
      <w:r w:rsidRPr="005C7F40">
        <w:rPr>
          <w:color w:val="auto"/>
        </w:rPr>
        <w:tab/>
        <w:t>_________________</w:t>
      </w:r>
    </w:p>
    <w:p w14:paraId="08A662D5" w14:textId="77777777" w:rsidR="005953C1" w:rsidRPr="005C7F40" w:rsidRDefault="005953C1" w:rsidP="005953C1">
      <w:pPr>
        <w:spacing w:after="0" w:line="240" w:lineRule="auto"/>
        <w:rPr>
          <w:color w:val="auto"/>
        </w:rPr>
      </w:pPr>
      <w:r w:rsidRPr="005C7F40">
        <w:rPr>
          <w:color w:val="auto"/>
        </w:rPr>
        <w:t>______________________________</w:t>
      </w:r>
      <w:r w:rsidRPr="005C7F40">
        <w:rPr>
          <w:color w:val="auto"/>
        </w:rPr>
        <w:tab/>
        <w:t>_________________</w:t>
      </w:r>
    </w:p>
    <w:p w14:paraId="722A4058" w14:textId="77777777" w:rsidR="005953C1" w:rsidRPr="005C7F40" w:rsidRDefault="005953C1" w:rsidP="005953C1">
      <w:pPr>
        <w:spacing w:after="0" w:line="240" w:lineRule="auto"/>
        <w:rPr>
          <w:color w:val="auto"/>
        </w:rPr>
      </w:pPr>
    </w:p>
    <w:p w14:paraId="59F36E4C" w14:textId="77777777" w:rsidR="005953C1" w:rsidRPr="005C7F40" w:rsidRDefault="005953C1" w:rsidP="005953C1">
      <w:pPr>
        <w:spacing w:after="0" w:line="240" w:lineRule="auto"/>
        <w:rPr>
          <w:color w:val="auto"/>
        </w:rPr>
      </w:pPr>
      <w:r w:rsidRPr="005C7F40">
        <w:rPr>
          <w:color w:val="auto"/>
        </w:rPr>
        <w:t>4. La responsabilidad de los integrantes del Consorcio es solidaria, ilimitada y mancomunada.</w:t>
      </w:r>
    </w:p>
    <w:p w14:paraId="6ADB3D09" w14:textId="77777777" w:rsidR="005953C1" w:rsidRPr="005C7F40" w:rsidRDefault="005953C1" w:rsidP="005953C1">
      <w:pPr>
        <w:spacing w:after="0" w:line="240" w:lineRule="auto"/>
        <w:rPr>
          <w:color w:val="auto"/>
        </w:rPr>
      </w:pPr>
      <w:r w:rsidRPr="005C7F40">
        <w:rPr>
          <w:color w:val="auto"/>
        </w:rPr>
        <w:t> </w:t>
      </w:r>
    </w:p>
    <w:p w14:paraId="77C183E4" w14:textId="77777777" w:rsidR="005953C1" w:rsidRPr="005C7F40" w:rsidRDefault="005953C1" w:rsidP="005953C1">
      <w:pPr>
        <w:spacing w:after="0" w:line="240" w:lineRule="auto"/>
        <w:rPr>
          <w:color w:val="auto"/>
        </w:rPr>
      </w:pPr>
      <w:r w:rsidRPr="005C7F40">
        <w:rPr>
          <w:color w:val="auto"/>
        </w:rPr>
        <w:t xml:space="preserve">5. El Representante Legal del Consorcio es  __________________, identificado con cédula de ciudadanía No. _____________ de ________________, quien está expresamente facultado para firmar, presentar la propuesta, y en caso de salir favorecidos con la aceptación de la oferta, firmar el contrato y tomar todas las determinaciones que fueren necesarias respecto de la ejecución y liquidación del contrato con amplias y suficientes facultades. </w:t>
      </w:r>
    </w:p>
    <w:p w14:paraId="55EDCB52" w14:textId="77777777" w:rsidR="005953C1" w:rsidRPr="005C7F40" w:rsidRDefault="005953C1" w:rsidP="005953C1">
      <w:pPr>
        <w:spacing w:after="0" w:line="240" w:lineRule="auto"/>
        <w:rPr>
          <w:color w:val="auto"/>
        </w:rPr>
      </w:pPr>
    </w:p>
    <w:p w14:paraId="1E9DEE9E" w14:textId="77777777" w:rsidR="005953C1" w:rsidRPr="005C7F40" w:rsidRDefault="005953C1" w:rsidP="005953C1">
      <w:pPr>
        <w:spacing w:after="0" w:line="240" w:lineRule="auto"/>
        <w:rPr>
          <w:color w:val="auto"/>
        </w:rPr>
      </w:pPr>
      <w:r w:rsidRPr="005C7F40">
        <w:rPr>
          <w:color w:val="auto"/>
        </w:rPr>
        <w:t xml:space="preserve">6. Los integrantes del consorcio manifiestan, que no cederán su participación, entre quienes lo conforman.  </w:t>
      </w:r>
    </w:p>
    <w:p w14:paraId="2BD7F778" w14:textId="77777777" w:rsidR="005953C1" w:rsidRPr="005C7F40" w:rsidRDefault="005953C1" w:rsidP="005953C1">
      <w:pPr>
        <w:spacing w:after="0" w:line="240" w:lineRule="auto"/>
        <w:rPr>
          <w:color w:val="auto"/>
        </w:rPr>
      </w:pPr>
    </w:p>
    <w:p w14:paraId="173D88CB" w14:textId="77777777" w:rsidR="005953C1" w:rsidRPr="005C7F40" w:rsidRDefault="005953C1" w:rsidP="005953C1">
      <w:pPr>
        <w:spacing w:after="0" w:line="240" w:lineRule="auto"/>
        <w:rPr>
          <w:color w:val="auto"/>
        </w:rPr>
      </w:pPr>
      <w:r w:rsidRPr="005C7F40">
        <w:rPr>
          <w:color w:val="auto"/>
        </w:rPr>
        <w:t>7.  La sede del Consorcio es:</w:t>
      </w:r>
    </w:p>
    <w:p w14:paraId="2EB59130" w14:textId="77777777" w:rsidR="005953C1" w:rsidRPr="005C7F40" w:rsidRDefault="005953C1" w:rsidP="005953C1">
      <w:pPr>
        <w:spacing w:after="0" w:line="240" w:lineRule="auto"/>
        <w:rPr>
          <w:color w:val="auto"/>
        </w:rPr>
      </w:pPr>
    </w:p>
    <w:p w14:paraId="068FB62F" w14:textId="77777777" w:rsidR="005953C1" w:rsidRPr="005C7F40" w:rsidRDefault="005953C1" w:rsidP="005953C1">
      <w:pPr>
        <w:spacing w:after="0" w:line="240" w:lineRule="auto"/>
        <w:rPr>
          <w:color w:val="auto"/>
        </w:rPr>
      </w:pPr>
      <w:r w:rsidRPr="005C7F40">
        <w:rPr>
          <w:color w:val="auto"/>
        </w:rPr>
        <w:t>Dirección: __________________________________</w:t>
      </w:r>
      <w:r w:rsidRPr="005C7F40">
        <w:rPr>
          <w:color w:val="auto"/>
        </w:rPr>
        <w:tab/>
      </w:r>
    </w:p>
    <w:p w14:paraId="524CD116" w14:textId="77777777" w:rsidR="005953C1" w:rsidRPr="005C7F40" w:rsidRDefault="005953C1" w:rsidP="005953C1">
      <w:pPr>
        <w:spacing w:after="0" w:line="240" w:lineRule="auto"/>
        <w:rPr>
          <w:color w:val="auto"/>
        </w:rPr>
      </w:pPr>
      <w:r w:rsidRPr="005C7F40">
        <w:rPr>
          <w:color w:val="auto"/>
        </w:rPr>
        <w:t>Teléfono: ___________________________________</w:t>
      </w:r>
    </w:p>
    <w:p w14:paraId="67FE12AE" w14:textId="77777777" w:rsidR="005953C1" w:rsidRPr="005C7F40" w:rsidRDefault="005953C1" w:rsidP="005953C1">
      <w:pPr>
        <w:spacing w:after="0" w:line="240" w:lineRule="auto"/>
        <w:rPr>
          <w:color w:val="auto"/>
        </w:rPr>
      </w:pPr>
      <w:r w:rsidRPr="005C7F40">
        <w:rPr>
          <w:color w:val="auto"/>
        </w:rPr>
        <w:t>Fax: _______________________________________</w:t>
      </w:r>
      <w:r w:rsidRPr="005C7F40">
        <w:rPr>
          <w:color w:val="auto"/>
        </w:rPr>
        <w:tab/>
      </w:r>
    </w:p>
    <w:p w14:paraId="191F8750" w14:textId="77777777" w:rsidR="005953C1" w:rsidRPr="005C7F40" w:rsidRDefault="005953C1" w:rsidP="005953C1">
      <w:pPr>
        <w:spacing w:after="0" w:line="240" w:lineRule="auto"/>
        <w:rPr>
          <w:color w:val="auto"/>
        </w:rPr>
      </w:pPr>
      <w:r w:rsidRPr="005C7F40">
        <w:rPr>
          <w:color w:val="auto"/>
        </w:rPr>
        <w:t>Ciudad:    ___________________________________</w:t>
      </w:r>
    </w:p>
    <w:p w14:paraId="6996C354" w14:textId="77777777" w:rsidR="005953C1" w:rsidRPr="005C7F40" w:rsidRDefault="005953C1" w:rsidP="005953C1">
      <w:pPr>
        <w:spacing w:after="0" w:line="240" w:lineRule="auto"/>
        <w:rPr>
          <w:color w:val="auto"/>
        </w:rPr>
      </w:pPr>
    </w:p>
    <w:p w14:paraId="57D0615B" w14:textId="77777777" w:rsidR="005953C1" w:rsidRPr="005C7F40" w:rsidRDefault="005953C1" w:rsidP="005953C1">
      <w:pPr>
        <w:spacing w:after="0" w:line="240" w:lineRule="auto"/>
        <w:rPr>
          <w:color w:val="auto"/>
        </w:rPr>
      </w:pPr>
      <w:r w:rsidRPr="005C7F40">
        <w:rPr>
          <w:color w:val="auto"/>
        </w:rPr>
        <w:t xml:space="preserve">En constancia se firma en _________________ a los __________ días del mes de _________ del </w:t>
      </w:r>
      <w:r>
        <w:rPr>
          <w:color w:val="auto"/>
        </w:rPr>
        <w:t>2022</w:t>
      </w:r>
      <w:r w:rsidRPr="005C7F40">
        <w:rPr>
          <w:color w:val="auto"/>
        </w:rPr>
        <w:t>.</w:t>
      </w:r>
    </w:p>
    <w:p w14:paraId="7033B2DA" w14:textId="77777777" w:rsidR="005953C1" w:rsidRPr="005C7F40" w:rsidRDefault="005953C1" w:rsidP="005953C1">
      <w:pPr>
        <w:spacing w:after="0" w:line="240" w:lineRule="auto"/>
        <w:rPr>
          <w:color w:val="auto"/>
        </w:rPr>
      </w:pPr>
    </w:p>
    <w:p w14:paraId="0A614A63" w14:textId="77777777" w:rsidR="005953C1" w:rsidRPr="005C7F40" w:rsidRDefault="005953C1" w:rsidP="005953C1">
      <w:pPr>
        <w:spacing w:after="0" w:line="240" w:lineRule="auto"/>
        <w:rPr>
          <w:color w:val="auto"/>
        </w:rPr>
      </w:pPr>
      <w:r w:rsidRPr="005C7F40">
        <w:rPr>
          <w:color w:val="auto"/>
        </w:rPr>
        <w:t>_____________________________________</w:t>
      </w:r>
    </w:p>
    <w:p w14:paraId="516F6EBD" w14:textId="77777777" w:rsidR="005953C1" w:rsidRPr="005C7F40" w:rsidRDefault="005953C1" w:rsidP="005953C1">
      <w:pPr>
        <w:spacing w:after="0" w:line="240" w:lineRule="auto"/>
        <w:rPr>
          <w:color w:val="auto"/>
        </w:rPr>
      </w:pPr>
      <w:r w:rsidRPr="005C7F40">
        <w:rPr>
          <w:color w:val="auto"/>
        </w:rPr>
        <w:t>NOMBRE, FIRMA Y C.C.</w:t>
      </w:r>
    </w:p>
    <w:p w14:paraId="3AF81A08" w14:textId="77777777" w:rsidR="005953C1" w:rsidRPr="005C7F40" w:rsidRDefault="005953C1" w:rsidP="005953C1">
      <w:pPr>
        <w:spacing w:after="0" w:line="240" w:lineRule="auto"/>
        <w:rPr>
          <w:color w:val="auto"/>
        </w:rPr>
      </w:pPr>
    </w:p>
    <w:p w14:paraId="5B0B88C9" w14:textId="77777777" w:rsidR="005953C1" w:rsidRPr="005C7F40" w:rsidRDefault="005953C1" w:rsidP="005953C1">
      <w:pPr>
        <w:spacing w:after="0" w:line="240" w:lineRule="auto"/>
        <w:rPr>
          <w:color w:val="auto"/>
        </w:rPr>
      </w:pPr>
      <w:r w:rsidRPr="005C7F40">
        <w:rPr>
          <w:color w:val="auto"/>
        </w:rPr>
        <w:t>_____________________________________</w:t>
      </w:r>
    </w:p>
    <w:p w14:paraId="648B65BA" w14:textId="77777777" w:rsidR="005953C1" w:rsidRPr="005C7F40" w:rsidRDefault="005953C1" w:rsidP="005953C1">
      <w:pPr>
        <w:spacing w:after="0" w:line="240" w:lineRule="auto"/>
        <w:rPr>
          <w:color w:val="auto"/>
        </w:rPr>
      </w:pPr>
      <w:r w:rsidRPr="005C7F40">
        <w:rPr>
          <w:color w:val="auto"/>
        </w:rPr>
        <w:t>NOMBRE, FIRMA Y C.C.</w:t>
      </w:r>
    </w:p>
    <w:p w14:paraId="52CA8130" w14:textId="77777777" w:rsidR="005953C1" w:rsidRPr="005C7F40" w:rsidRDefault="005953C1" w:rsidP="005953C1">
      <w:pPr>
        <w:spacing w:after="0" w:line="240" w:lineRule="auto"/>
        <w:rPr>
          <w:color w:val="auto"/>
        </w:rPr>
      </w:pPr>
    </w:p>
    <w:p w14:paraId="3DCAE880" w14:textId="77777777" w:rsidR="005953C1" w:rsidRPr="005C7F40" w:rsidRDefault="005953C1" w:rsidP="005953C1">
      <w:pPr>
        <w:spacing w:after="0" w:line="240" w:lineRule="auto"/>
        <w:rPr>
          <w:color w:val="auto"/>
        </w:rPr>
      </w:pPr>
      <w:r w:rsidRPr="005C7F40">
        <w:rPr>
          <w:color w:val="auto"/>
        </w:rPr>
        <w:t>_____________________________________</w:t>
      </w:r>
    </w:p>
    <w:p w14:paraId="2C465D14" w14:textId="77777777" w:rsidR="005953C1" w:rsidRPr="005C7F40" w:rsidRDefault="005953C1" w:rsidP="005953C1">
      <w:pPr>
        <w:spacing w:after="0" w:line="240" w:lineRule="auto"/>
        <w:rPr>
          <w:color w:val="auto"/>
        </w:rPr>
      </w:pPr>
      <w:r w:rsidRPr="005C7F40">
        <w:rPr>
          <w:color w:val="auto"/>
        </w:rPr>
        <w:t>NOMBRE, FIRMA Y C.C.</w:t>
      </w:r>
    </w:p>
    <w:p w14:paraId="226D954B" w14:textId="77777777" w:rsidR="005953C1" w:rsidRPr="005C7F40" w:rsidRDefault="005953C1" w:rsidP="005953C1">
      <w:pPr>
        <w:spacing w:after="0" w:line="240" w:lineRule="auto"/>
        <w:rPr>
          <w:color w:val="auto"/>
        </w:rPr>
      </w:pPr>
    </w:p>
    <w:p w14:paraId="61052D98" w14:textId="77777777" w:rsidR="005953C1" w:rsidRPr="005C7F40" w:rsidRDefault="005953C1" w:rsidP="005953C1">
      <w:pPr>
        <w:spacing w:after="0" w:line="240" w:lineRule="auto"/>
        <w:rPr>
          <w:color w:val="auto"/>
        </w:rPr>
      </w:pPr>
      <w:r w:rsidRPr="005C7F40">
        <w:rPr>
          <w:color w:val="auto"/>
        </w:rPr>
        <w:t>_______________________________________________</w:t>
      </w:r>
    </w:p>
    <w:p w14:paraId="1EB307C6" w14:textId="77777777" w:rsidR="005953C1" w:rsidRPr="005C7F40" w:rsidRDefault="005953C1" w:rsidP="005953C1">
      <w:pPr>
        <w:spacing w:after="0" w:line="240" w:lineRule="auto"/>
        <w:rPr>
          <w:color w:val="auto"/>
        </w:rPr>
      </w:pPr>
      <w:r w:rsidRPr="005C7F40">
        <w:rPr>
          <w:color w:val="auto"/>
        </w:rPr>
        <w:t>FIRMA DEL REPRESENTANTE LEGAL DEL CONSORCIO</w:t>
      </w:r>
    </w:p>
    <w:p w14:paraId="553DEB74" w14:textId="77777777" w:rsidR="005953C1" w:rsidRPr="005C7F40" w:rsidRDefault="005953C1" w:rsidP="005953C1">
      <w:pPr>
        <w:spacing w:after="0" w:line="240" w:lineRule="auto"/>
        <w:rPr>
          <w:color w:val="auto"/>
        </w:rPr>
      </w:pPr>
    </w:p>
    <w:p w14:paraId="437EA7A5" w14:textId="77777777" w:rsidR="005953C1" w:rsidRPr="005C7F40" w:rsidRDefault="005953C1" w:rsidP="005953C1">
      <w:pPr>
        <w:spacing w:after="0" w:line="240" w:lineRule="auto"/>
        <w:rPr>
          <w:color w:val="auto"/>
        </w:rPr>
      </w:pPr>
    </w:p>
    <w:p w14:paraId="6CF22AFF" w14:textId="77777777" w:rsidR="005953C1" w:rsidRPr="005C7F40" w:rsidRDefault="005953C1" w:rsidP="005953C1">
      <w:pPr>
        <w:spacing w:after="0" w:line="240" w:lineRule="auto"/>
        <w:rPr>
          <w:color w:val="auto"/>
        </w:rPr>
      </w:pPr>
    </w:p>
    <w:p w14:paraId="21687279" w14:textId="77777777" w:rsidR="005953C1" w:rsidRPr="005C7F40" w:rsidRDefault="005953C1" w:rsidP="005953C1">
      <w:pPr>
        <w:spacing w:after="0" w:line="240" w:lineRule="auto"/>
        <w:rPr>
          <w:color w:val="auto"/>
        </w:rPr>
      </w:pPr>
    </w:p>
    <w:p w14:paraId="3EFC4CEC" w14:textId="77777777" w:rsidR="005953C1" w:rsidRPr="005C7F40" w:rsidRDefault="005953C1" w:rsidP="005953C1">
      <w:pPr>
        <w:spacing w:after="0" w:line="240" w:lineRule="auto"/>
        <w:rPr>
          <w:color w:val="auto"/>
        </w:rPr>
      </w:pPr>
    </w:p>
    <w:p w14:paraId="701FBFB7" w14:textId="77777777" w:rsidR="005953C1" w:rsidRPr="005C7F40" w:rsidRDefault="005953C1" w:rsidP="005953C1">
      <w:pPr>
        <w:spacing w:after="0" w:line="240" w:lineRule="auto"/>
        <w:jc w:val="center"/>
        <w:rPr>
          <w:b/>
          <w:color w:val="auto"/>
        </w:rPr>
      </w:pPr>
    </w:p>
    <w:p w14:paraId="0D0AC259" w14:textId="77777777" w:rsidR="005953C1" w:rsidRPr="005C7F40" w:rsidRDefault="005953C1" w:rsidP="005953C1">
      <w:pPr>
        <w:spacing w:after="0" w:line="240" w:lineRule="auto"/>
        <w:jc w:val="center"/>
        <w:rPr>
          <w:b/>
          <w:color w:val="auto"/>
        </w:rPr>
      </w:pPr>
    </w:p>
    <w:p w14:paraId="70CE9557" w14:textId="77777777" w:rsidR="005953C1" w:rsidRPr="005C7F40" w:rsidRDefault="005953C1" w:rsidP="005953C1">
      <w:pPr>
        <w:spacing w:after="0" w:line="240" w:lineRule="auto"/>
        <w:jc w:val="center"/>
        <w:rPr>
          <w:b/>
          <w:color w:val="auto"/>
        </w:rPr>
      </w:pPr>
    </w:p>
    <w:p w14:paraId="40440F9C" w14:textId="77777777" w:rsidR="005953C1" w:rsidRPr="005C7F40" w:rsidRDefault="005953C1" w:rsidP="005953C1">
      <w:pPr>
        <w:spacing w:after="0" w:line="240" w:lineRule="auto"/>
        <w:jc w:val="center"/>
        <w:rPr>
          <w:b/>
          <w:color w:val="auto"/>
        </w:rPr>
      </w:pPr>
    </w:p>
    <w:p w14:paraId="0E17A7D2" w14:textId="77777777" w:rsidR="005953C1" w:rsidRPr="005C7F40" w:rsidRDefault="005953C1" w:rsidP="005953C1">
      <w:pPr>
        <w:spacing w:after="0" w:line="240" w:lineRule="auto"/>
        <w:jc w:val="center"/>
        <w:rPr>
          <w:b/>
          <w:color w:val="auto"/>
        </w:rPr>
      </w:pPr>
    </w:p>
    <w:p w14:paraId="3C8DD617" w14:textId="77777777" w:rsidR="005953C1" w:rsidRPr="005C7F40" w:rsidRDefault="005953C1" w:rsidP="005953C1">
      <w:pPr>
        <w:spacing w:after="0" w:line="240" w:lineRule="auto"/>
        <w:jc w:val="center"/>
        <w:rPr>
          <w:b/>
          <w:color w:val="auto"/>
        </w:rPr>
      </w:pPr>
    </w:p>
    <w:p w14:paraId="394C4190" w14:textId="77777777" w:rsidR="005953C1" w:rsidRPr="005C7F40" w:rsidRDefault="005953C1" w:rsidP="005953C1">
      <w:pPr>
        <w:spacing w:after="0" w:line="240" w:lineRule="auto"/>
        <w:jc w:val="center"/>
        <w:rPr>
          <w:b/>
          <w:color w:val="auto"/>
        </w:rPr>
      </w:pPr>
      <w:r w:rsidRPr="005C7F40">
        <w:rPr>
          <w:b/>
          <w:color w:val="auto"/>
        </w:rPr>
        <w:t>FORMULARIO No. 3</w:t>
      </w:r>
    </w:p>
    <w:p w14:paraId="3D7C08AE" w14:textId="77777777" w:rsidR="005953C1" w:rsidRPr="005C7F40" w:rsidRDefault="005953C1" w:rsidP="005953C1">
      <w:pPr>
        <w:spacing w:after="0" w:line="240" w:lineRule="auto"/>
        <w:jc w:val="center"/>
        <w:rPr>
          <w:b/>
          <w:color w:val="auto"/>
        </w:rPr>
      </w:pPr>
    </w:p>
    <w:p w14:paraId="5A65CD1B" w14:textId="77777777" w:rsidR="005953C1" w:rsidRPr="005C7F40" w:rsidRDefault="005953C1" w:rsidP="005953C1">
      <w:pPr>
        <w:spacing w:after="0" w:line="240" w:lineRule="auto"/>
        <w:jc w:val="center"/>
        <w:rPr>
          <w:b/>
          <w:color w:val="auto"/>
        </w:rPr>
      </w:pPr>
      <w:r w:rsidRPr="005C7F40">
        <w:rPr>
          <w:b/>
          <w:color w:val="auto"/>
        </w:rPr>
        <w:t>MODELO DE CARTA DE CONFORMACIÓN DE UNIÓN TEMPORAL</w:t>
      </w:r>
    </w:p>
    <w:p w14:paraId="0E7A731B" w14:textId="77777777" w:rsidR="005953C1" w:rsidRPr="005C7F40" w:rsidRDefault="005953C1" w:rsidP="005953C1">
      <w:pPr>
        <w:spacing w:after="0" w:line="240" w:lineRule="auto"/>
        <w:rPr>
          <w:color w:val="auto"/>
        </w:rPr>
      </w:pPr>
    </w:p>
    <w:p w14:paraId="0A9E94AD" w14:textId="77777777" w:rsidR="005953C1" w:rsidRPr="005C7F40" w:rsidRDefault="005953C1" w:rsidP="005953C1">
      <w:pPr>
        <w:spacing w:after="0" w:line="240" w:lineRule="auto"/>
        <w:rPr>
          <w:color w:val="auto"/>
        </w:rPr>
      </w:pPr>
    </w:p>
    <w:p w14:paraId="00BA575D" w14:textId="77777777" w:rsidR="005953C1" w:rsidRPr="005C7F40" w:rsidRDefault="005953C1" w:rsidP="005953C1">
      <w:pPr>
        <w:spacing w:after="0" w:line="240" w:lineRule="auto"/>
        <w:rPr>
          <w:color w:val="auto"/>
        </w:rPr>
      </w:pPr>
      <w:r w:rsidRPr="005C7F40">
        <w:rPr>
          <w:color w:val="auto"/>
        </w:rPr>
        <w:t>Cota Cundinamarca, __________ de 202</w:t>
      </w:r>
      <w:r>
        <w:rPr>
          <w:color w:val="auto"/>
        </w:rPr>
        <w:t>2</w:t>
      </w:r>
    </w:p>
    <w:p w14:paraId="07B64C34" w14:textId="77777777" w:rsidR="005953C1" w:rsidRPr="005C7F40" w:rsidRDefault="005953C1" w:rsidP="005953C1">
      <w:pPr>
        <w:spacing w:after="0" w:line="240" w:lineRule="auto"/>
        <w:rPr>
          <w:color w:val="auto"/>
        </w:rPr>
      </w:pPr>
    </w:p>
    <w:p w14:paraId="779609F5" w14:textId="77777777" w:rsidR="005953C1" w:rsidRPr="005C7F40" w:rsidRDefault="005953C1" w:rsidP="005953C1">
      <w:pPr>
        <w:spacing w:after="0" w:line="240" w:lineRule="auto"/>
        <w:rPr>
          <w:color w:val="auto"/>
        </w:rPr>
      </w:pPr>
    </w:p>
    <w:p w14:paraId="5208E1A5" w14:textId="77777777" w:rsidR="005953C1" w:rsidRPr="005C7F40" w:rsidRDefault="005953C1" w:rsidP="005953C1">
      <w:pPr>
        <w:spacing w:after="0" w:line="240" w:lineRule="auto"/>
        <w:rPr>
          <w:color w:val="auto"/>
        </w:rPr>
      </w:pPr>
      <w:r w:rsidRPr="005C7F40">
        <w:rPr>
          <w:color w:val="auto"/>
        </w:rPr>
        <w:t>Señores:</w:t>
      </w:r>
    </w:p>
    <w:p w14:paraId="39C54CE3" w14:textId="77777777" w:rsidR="005953C1" w:rsidRPr="005C7F40" w:rsidRDefault="005953C1" w:rsidP="005953C1">
      <w:pPr>
        <w:spacing w:after="0" w:line="240" w:lineRule="auto"/>
        <w:rPr>
          <w:color w:val="auto"/>
        </w:rPr>
      </w:pPr>
      <w:r w:rsidRPr="005C7F40">
        <w:rPr>
          <w:color w:val="auto"/>
        </w:rPr>
        <w:t>EMPRESA DE LICORES DE CUNDINAMARCA</w:t>
      </w:r>
    </w:p>
    <w:p w14:paraId="6123610D" w14:textId="77777777" w:rsidR="005953C1" w:rsidRPr="005C7F40" w:rsidRDefault="005953C1" w:rsidP="005953C1">
      <w:pPr>
        <w:spacing w:after="0" w:line="240" w:lineRule="auto"/>
        <w:rPr>
          <w:color w:val="auto"/>
        </w:rPr>
      </w:pPr>
      <w:r w:rsidRPr="005C7F40">
        <w:rPr>
          <w:color w:val="auto"/>
        </w:rPr>
        <w:t>Cota, Cundinamarca.</w:t>
      </w:r>
    </w:p>
    <w:p w14:paraId="254F1F98" w14:textId="77777777" w:rsidR="005953C1" w:rsidRPr="005C7F40" w:rsidRDefault="005953C1" w:rsidP="005953C1">
      <w:pPr>
        <w:spacing w:after="0" w:line="240" w:lineRule="auto"/>
        <w:rPr>
          <w:color w:val="auto"/>
        </w:rPr>
      </w:pPr>
    </w:p>
    <w:p w14:paraId="677BC4F6" w14:textId="77777777" w:rsidR="005953C1" w:rsidRPr="005C7F40" w:rsidRDefault="005953C1" w:rsidP="005953C1">
      <w:pPr>
        <w:spacing w:after="0" w:line="240" w:lineRule="auto"/>
        <w:rPr>
          <w:color w:val="auto"/>
        </w:rPr>
      </w:pPr>
    </w:p>
    <w:p w14:paraId="123FFACB" w14:textId="2F121E64" w:rsidR="005953C1" w:rsidRPr="005C7F40" w:rsidRDefault="005953C1" w:rsidP="005953C1">
      <w:pPr>
        <w:spacing w:after="0" w:line="240" w:lineRule="auto"/>
        <w:rPr>
          <w:color w:val="auto"/>
        </w:rPr>
      </w:pPr>
      <w:r w:rsidRPr="005C7F40">
        <w:rPr>
          <w:color w:val="auto"/>
        </w:rPr>
        <w:tab/>
      </w:r>
      <w:r w:rsidRPr="005C7F40">
        <w:rPr>
          <w:color w:val="auto"/>
        </w:rPr>
        <w:tab/>
      </w:r>
      <w:r w:rsidRPr="005C7F40">
        <w:rPr>
          <w:color w:val="auto"/>
        </w:rPr>
        <w:tab/>
      </w:r>
      <w:r w:rsidRPr="005C7F40">
        <w:rPr>
          <w:color w:val="auto"/>
        </w:rPr>
        <w:tab/>
        <w:t xml:space="preserve">REF: INVITACIÓN ABIERTA Nº </w:t>
      </w:r>
      <w:r>
        <w:rPr>
          <w:color w:val="auto"/>
        </w:rPr>
        <w:t>01</w:t>
      </w:r>
      <w:r w:rsidR="00776687">
        <w:rPr>
          <w:color w:val="auto"/>
        </w:rPr>
        <w:t>4</w:t>
      </w:r>
      <w:r>
        <w:rPr>
          <w:color w:val="auto"/>
        </w:rPr>
        <w:t xml:space="preserve"> DE 2022</w:t>
      </w:r>
    </w:p>
    <w:p w14:paraId="3B850707" w14:textId="77777777" w:rsidR="005953C1" w:rsidRPr="005C7F40" w:rsidRDefault="005953C1" w:rsidP="005953C1">
      <w:pPr>
        <w:spacing w:after="0" w:line="240" w:lineRule="auto"/>
        <w:rPr>
          <w:color w:val="auto"/>
        </w:rPr>
      </w:pPr>
      <w:r w:rsidRPr="005C7F40">
        <w:rPr>
          <w:color w:val="auto"/>
        </w:rPr>
        <w:tab/>
      </w:r>
    </w:p>
    <w:p w14:paraId="796B63BE" w14:textId="77777777" w:rsidR="005953C1" w:rsidRPr="005C7F40" w:rsidRDefault="005953C1" w:rsidP="005953C1">
      <w:pPr>
        <w:spacing w:after="0" w:line="240" w:lineRule="auto"/>
        <w:rPr>
          <w:color w:val="auto"/>
        </w:rPr>
      </w:pPr>
    </w:p>
    <w:p w14:paraId="27DE65D0" w14:textId="23AFB108" w:rsidR="005953C1" w:rsidRPr="005C7F40" w:rsidRDefault="005953C1" w:rsidP="005953C1">
      <w:pPr>
        <w:spacing w:after="0" w:line="240" w:lineRule="auto"/>
        <w:rPr>
          <w:color w:val="auto"/>
        </w:rPr>
      </w:pPr>
      <w:r w:rsidRPr="005C7F40">
        <w:rPr>
          <w:color w:val="auto"/>
        </w:rPr>
        <w:t>Los suscritos, _______________________, __________________________ y ______________________, debidamente autorizados para actuar en nombre y representación de ___________________, ___________________y _________, manifestamos, por este documento, que hemos convenido asociarnos en UNION TEMPORAL, para participar en la Invitación Abierta   N</w:t>
      </w:r>
      <w:r>
        <w:rPr>
          <w:color w:val="auto"/>
        </w:rPr>
        <w:t>o.</w:t>
      </w:r>
      <w:r w:rsidRPr="005C7F40">
        <w:rPr>
          <w:color w:val="auto"/>
        </w:rPr>
        <w:t xml:space="preserve"> </w:t>
      </w:r>
      <w:r>
        <w:rPr>
          <w:color w:val="auto"/>
        </w:rPr>
        <w:t>01</w:t>
      </w:r>
      <w:r w:rsidR="00776687">
        <w:rPr>
          <w:color w:val="auto"/>
        </w:rPr>
        <w:t>4</w:t>
      </w:r>
      <w:r>
        <w:rPr>
          <w:color w:val="auto"/>
        </w:rPr>
        <w:t xml:space="preserve"> DE 2022</w:t>
      </w:r>
      <w:r w:rsidRPr="005C7F40">
        <w:rPr>
          <w:color w:val="auto"/>
        </w:rPr>
        <w:t>, cuyo objeto es “</w:t>
      </w:r>
      <w:r w:rsidR="00776687" w:rsidRPr="00776687">
        <w:rPr>
          <w:b/>
          <w:bCs/>
          <w:color w:val="auto"/>
        </w:rPr>
        <w:t>“PUBLICIDAD DE LOS PRODUCTOS DE LA EMPRESA DE LICORES DE CUNDINAMARCA, COMO PATROCINADOR EXCLUSIVO DE LA CATEGORÍA EN EL FESTIVAL DE LA LEYENDA VALLENATA. EN LOS DIFERENTES ESCENARIOS DONDE SE DESARROLLARA LA VERSIÓN 55º DEL FESTIVAL DE LA LEYENDA VALLENATA, V REY DE REYES EN HOMENAJE A JORGE OÑATE. DEL 26 AL 30 DE ABRIL DE 2022 EN LA CIUDAD DE VALLEDUPAR.”</w:t>
      </w:r>
      <w:r w:rsidRPr="005C7F40">
        <w:rPr>
          <w:color w:val="auto"/>
        </w:rPr>
        <w:t>”:</w:t>
      </w:r>
    </w:p>
    <w:p w14:paraId="19F4A4B9" w14:textId="77777777" w:rsidR="005953C1" w:rsidRPr="005C7F40" w:rsidRDefault="005953C1" w:rsidP="005953C1">
      <w:pPr>
        <w:spacing w:after="0" w:line="240" w:lineRule="auto"/>
        <w:rPr>
          <w:color w:val="auto"/>
        </w:rPr>
      </w:pPr>
    </w:p>
    <w:p w14:paraId="595FFD9C" w14:textId="77777777" w:rsidR="005953C1" w:rsidRPr="005C7F40" w:rsidRDefault="005953C1" w:rsidP="005953C1">
      <w:pPr>
        <w:spacing w:after="0" w:line="240" w:lineRule="auto"/>
        <w:rPr>
          <w:color w:val="auto"/>
        </w:rPr>
      </w:pPr>
      <w:r w:rsidRPr="005C7F40">
        <w:rPr>
          <w:color w:val="auto"/>
        </w:rPr>
        <w:t>1. Denominación de la Unión Temporal: _________________________________</w:t>
      </w:r>
    </w:p>
    <w:p w14:paraId="5291308C" w14:textId="77777777" w:rsidR="005953C1" w:rsidRPr="005C7F40" w:rsidRDefault="005953C1" w:rsidP="005953C1">
      <w:pPr>
        <w:spacing w:after="0" w:line="240" w:lineRule="auto"/>
        <w:rPr>
          <w:color w:val="auto"/>
        </w:rPr>
      </w:pPr>
    </w:p>
    <w:p w14:paraId="270053C3" w14:textId="77777777" w:rsidR="005953C1" w:rsidRPr="005C7F40" w:rsidRDefault="005953C1" w:rsidP="005953C1">
      <w:pPr>
        <w:spacing w:after="0" w:line="240" w:lineRule="auto"/>
        <w:rPr>
          <w:color w:val="auto"/>
        </w:rPr>
      </w:pPr>
      <w:r w:rsidRPr="005C7F40">
        <w:rPr>
          <w:color w:val="auto"/>
        </w:rPr>
        <w:t>2.  La duración de esta Unión Temporal será igual al plazo de la ejecución y liquidación del Contrato y dos (2) años más.</w:t>
      </w:r>
    </w:p>
    <w:p w14:paraId="529A1EB4" w14:textId="77777777" w:rsidR="005953C1" w:rsidRPr="005C7F40" w:rsidRDefault="005953C1" w:rsidP="005953C1">
      <w:pPr>
        <w:spacing w:after="0" w:line="240" w:lineRule="auto"/>
        <w:rPr>
          <w:color w:val="auto"/>
        </w:rPr>
      </w:pPr>
    </w:p>
    <w:p w14:paraId="7D98C870" w14:textId="77777777" w:rsidR="005953C1" w:rsidRPr="005C7F40" w:rsidRDefault="005953C1" w:rsidP="005953C1">
      <w:pPr>
        <w:spacing w:after="0" w:line="240" w:lineRule="auto"/>
        <w:rPr>
          <w:color w:val="auto"/>
        </w:rPr>
      </w:pPr>
      <w:r w:rsidRPr="005C7F40">
        <w:rPr>
          <w:color w:val="auto"/>
        </w:rPr>
        <w:t>3. La Unión Temporal está integrado por:</w:t>
      </w:r>
    </w:p>
    <w:p w14:paraId="694E63DA" w14:textId="77777777" w:rsidR="005953C1" w:rsidRPr="005C7F40" w:rsidRDefault="005953C1" w:rsidP="005953C1">
      <w:pPr>
        <w:spacing w:after="0" w:line="240" w:lineRule="auto"/>
        <w:rPr>
          <w:color w:val="auto"/>
        </w:rPr>
      </w:pPr>
    </w:p>
    <w:p w14:paraId="7F598313" w14:textId="77777777" w:rsidR="005953C1" w:rsidRPr="005C7F40" w:rsidRDefault="005953C1" w:rsidP="005953C1">
      <w:pPr>
        <w:spacing w:after="0" w:line="240" w:lineRule="auto"/>
        <w:rPr>
          <w:color w:val="auto"/>
        </w:rPr>
      </w:pPr>
      <w:r w:rsidRPr="005C7F40">
        <w:rPr>
          <w:color w:val="auto"/>
        </w:rPr>
        <w:t xml:space="preserve"> NOMBRE                       PARTICIPACION (%)     </w:t>
      </w:r>
      <w:r w:rsidRPr="005C7F40">
        <w:rPr>
          <w:color w:val="auto"/>
        </w:rPr>
        <w:tab/>
        <w:t xml:space="preserve">ACTIVIDADES A </w:t>
      </w:r>
      <w:r w:rsidRPr="005C7F40">
        <w:rPr>
          <w:color w:val="auto"/>
        </w:rPr>
        <w:tab/>
        <w:t xml:space="preserve">                     </w:t>
      </w:r>
      <w:r w:rsidRPr="005C7F40">
        <w:rPr>
          <w:color w:val="auto"/>
        </w:rPr>
        <w:tab/>
      </w:r>
      <w:r w:rsidRPr="005C7F40">
        <w:rPr>
          <w:color w:val="auto"/>
        </w:rPr>
        <w:tab/>
      </w:r>
      <w:r w:rsidRPr="005C7F40">
        <w:rPr>
          <w:color w:val="auto"/>
        </w:rPr>
        <w:tab/>
      </w:r>
      <w:r w:rsidRPr="005C7F40">
        <w:rPr>
          <w:color w:val="auto"/>
        </w:rPr>
        <w:tab/>
      </w:r>
      <w:r w:rsidRPr="005C7F40">
        <w:rPr>
          <w:color w:val="auto"/>
        </w:rPr>
        <w:tab/>
        <w:t xml:space="preserve">                                 DESARROLLAR </w:t>
      </w:r>
    </w:p>
    <w:p w14:paraId="28066AC9" w14:textId="77777777" w:rsidR="005953C1" w:rsidRPr="005C7F40" w:rsidRDefault="005953C1" w:rsidP="005953C1">
      <w:pPr>
        <w:spacing w:after="0" w:line="240" w:lineRule="auto"/>
        <w:rPr>
          <w:color w:val="auto"/>
        </w:rPr>
      </w:pPr>
      <w:r w:rsidRPr="005C7F40">
        <w:rPr>
          <w:color w:val="auto"/>
        </w:rPr>
        <w:t>______________          _________________     ______________________</w:t>
      </w:r>
      <w:r w:rsidRPr="005C7F40">
        <w:rPr>
          <w:color w:val="auto"/>
        </w:rPr>
        <w:tab/>
      </w:r>
      <w:r w:rsidRPr="005C7F40">
        <w:rPr>
          <w:color w:val="auto"/>
        </w:rPr>
        <w:tab/>
      </w:r>
    </w:p>
    <w:p w14:paraId="193B76AA" w14:textId="77777777" w:rsidR="005953C1" w:rsidRPr="005C7F40" w:rsidRDefault="005953C1" w:rsidP="005953C1">
      <w:pPr>
        <w:spacing w:after="0" w:line="240" w:lineRule="auto"/>
        <w:rPr>
          <w:color w:val="auto"/>
        </w:rPr>
      </w:pPr>
    </w:p>
    <w:p w14:paraId="194422D7" w14:textId="77777777" w:rsidR="005953C1" w:rsidRPr="005C7F40" w:rsidRDefault="005953C1" w:rsidP="005953C1">
      <w:pPr>
        <w:spacing w:after="0" w:line="240" w:lineRule="auto"/>
        <w:rPr>
          <w:color w:val="auto"/>
        </w:rPr>
      </w:pPr>
      <w:r w:rsidRPr="005C7F40">
        <w:rPr>
          <w:color w:val="auto"/>
        </w:rPr>
        <w:t>______________          _________________     ______________________</w:t>
      </w:r>
    </w:p>
    <w:p w14:paraId="65F945BB" w14:textId="77777777" w:rsidR="005953C1" w:rsidRPr="005C7F40" w:rsidRDefault="005953C1" w:rsidP="005953C1">
      <w:pPr>
        <w:spacing w:after="0" w:line="240" w:lineRule="auto"/>
        <w:rPr>
          <w:color w:val="auto"/>
        </w:rPr>
      </w:pPr>
    </w:p>
    <w:p w14:paraId="26F4F68B" w14:textId="77777777" w:rsidR="005953C1" w:rsidRPr="005C7F40" w:rsidRDefault="005953C1" w:rsidP="005953C1">
      <w:pPr>
        <w:spacing w:after="0" w:line="240" w:lineRule="auto"/>
        <w:rPr>
          <w:color w:val="auto"/>
        </w:rPr>
      </w:pPr>
      <w:r w:rsidRPr="005C7F40">
        <w:rPr>
          <w:color w:val="auto"/>
        </w:rPr>
        <w:t xml:space="preserve">______________          _________________     _______________________          </w:t>
      </w:r>
    </w:p>
    <w:p w14:paraId="1EA303A5" w14:textId="77777777" w:rsidR="005953C1" w:rsidRPr="005C7F40" w:rsidRDefault="005953C1" w:rsidP="005953C1">
      <w:pPr>
        <w:spacing w:after="0" w:line="240" w:lineRule="auto"/>
        <w:rPr>
          <w:color w:val="auto"/>
        </w:rPr>
      </w:pPr>
    </w:p>
    <w:p w14:paraId="6ECF9FEA" w14:textId="77777777" w:rsidR="005953C1" w:rsidRPr="005C7F40" w:rsidRDefault="005953C1" w:rsidP="005953C1">
      <w:pPr>
        <w:spacing w:after="0" w:line="240" w:lineRule="auto"/>
        <w:rPr>
          <w:color w:val="auto"/>
        </w:rPr>
      </w:pPr>
      <w:r w:rsidRPr="005C7F40">
        <w:rPr>
          <w:color w:val="auto"/>
        </w:rPr>
        <w:t xml:space="preserve"> 4. La responsabilidad de los integrantes de la Unión Temporal es limitada a su participación.</w:t>
      </w:r>
    </w:p>
    <w:p w14:paraId="2E36BF15" w14:textId="77777777" w:rsidR="005953C1" w:rsidRPr="005C7F40" w:rsidRDefault="005953C1" w:rsidP="005953C1">
      <w:pPr>
        <w:spacing w:after="0" w:line="240" w:lineRule="auto"/>
        <w:rPr>
          <w:color w:val="auto"/>
        </w:rPr>
      </w:pPr>
    </w:p>
    <w:p w14:paraId="054D51D6" w14:textId="77777777" w:rsidR="005953C1" w:rsidRPr="005C7F40" w:rsidRDefault="005953C1" w:rsidP="005953C1">
      <w:pPr>
        <w:spacing w:after="0" w:line="240" w:lineRule="auto"/>
        <w:rPr>
          <w:color w:val="auto"/>
        </w:rPr>
      </w:pPr>
      <w:r w:rsidRPr="005C7F40">
        <w:rPr>
          <w:color w:val="auto"/>
        </w:rPr>
        <w:t xml:space="preserve">5. El Representante Legal de la Unión Temporal es  ______________________, identificado con cédula de ciudadanía No. ______________de _______________, quien está expresamente facultado para firmar, presentar la propuesta, y en caso de salir favorecidos con la aceptación de la ofertas, firmar el contrato y tomar todas las determinaciones que fueren necesarias respecto de la ejecución y liquidación del contrato con amplias y suficientes facultades. </w:t>
      </w:r>
    </w:p>
    <w:p w14:paraId="024943FB" w14:textId="77777777" w:rsidR="005953C1" w:rsidRPr="005C7F40" w:rsidRDefault="005953C1" w:rsidP="005953C1">
      <w:pPr>
        <w:spacing w:after="0" w:line="240" w:lineRule="auto"/>
        <w:rPr>
          <w:color w:val="auto"/>
        </w:rPr>
      </w:pPr>
    </w:p>
    <w:p w14:paraId="4FC1A15D" w14:textId="77777777" w:rsidR="005953C1" w:rsidRPr="005C7F40" w:rsidRDefault="005953C1" w:rsidP="005953C1">
      <w:pPr>
        <w:spacing w:after="0" w:line="240" w:lineRule="auto"/>
        <w:rPr>
          <w:color w:val="auto"/>
        </w:rPr>
      </w:pPr>
      <w:r w:rsidRPr="005C7F40">
        <w:rPr>
          <w:color w:val="auto"/>
        </w:rPr>
        <w:t xml:space="preserve">6.  </w:t>
      </w:r>
      <w:r w:rsidRPr="005C7F40">
        <w:rPr>
          <w:color w:val="auto"/>
        </w:rPr>
        <w:tab/>
        <w:t>La sede de la Unión Temporal es:</w:t>
      </w:r>
    </w:p>
    <w:p w14:paraId="52585AEE" w14:textId="77777777" w:rsidR="005953C1" w:rsidRPr="005C7F40" w:rsidRDefault="005953C1" w:rsidP="005953C1">
      <w:pPr>
        <w:spacing w:after="0" w:line="240" w:lineRule="auto"/>
        <w:rPr>
          <w:color w:val="auto"/>
        </w:rPr>
      </w:pPr>
    </w:p>
    <w:p w14:paraId="22A54DC1" w14:textId="77777777" w:rsidR="005953C1" w:rsidRPr="005C7F40" w:rsidRDefault="005953C1" w:rsidP="005953C1">
      <w:pPr>
        <w:spacing w:after="0" w:line="240" w:lineRule="auto"/>
        <w:rPr>
          <w:color w:val="auto"/>
        </w:rPr>
      </w:pPr>
      <w:r w:rsidRPr="005C7F40">
        <w:rPr>
          <w:color w:val="auto"/>
        </w:rPr>
        <w:t>Dirección: __________________________________</w:t>
      </w:r>
      <w:r w:rsidRPr="005C7F40">
        <w:rPr>
          <w:color w:val="auto"/>
        </w:rPr>
        <w:tab/>
      </w:r>
    </w:p>
    <w:p w14:paraId="3AA4B12B" w14:textId="77777777" w:rsidR="005953C1" w:rsidRPr="005C7F40" w:rsidRDefault="005953C1" w:rsidP="005953C1">
      <w:pPr>
        <w:spacing w:after="0" w:line="240" w:lineRule="auto"/>
        <w:rPr>
          <w:color w:val="auto"/>
        </w:rPr>
      </w:pPr>
      <w:r w:rsidRPr="005C7F40">
        <w:rPr>
          <w:color w:val="auto"/>
        </w:rPr>
        <w:t>Teléfono: ___________________________________</w:t>
      </w:r>
    </w:p>
    <w:p w14:paraId="5B2D801B" w14:textId="77777777" w:rsidR="005953C1" w:rsidRPr="005C7F40" w:rsidRDefault="005953C1" w:rsidP="005953C1">
      <w:pPr>
        <w:spacing w:after="0" w:line="240" w:lineRule="auto"/>
        <w:rPr>
          <w:color w:val="auto"/>
        </w:rPr>
      </w:pPr>
      <w:r w:rsidRPr="005C7F40">
        <w:rPr>
          <w:color w:val="auto"/>
        </w:rPr>
        <w:t>Fax: ______________________________________</w:t>
      </w:r>
      <w:r w:rsidRPr="005C7F40">
        <w:rPr>
          <w:color w:val="auto"/>
        </w:rPr>
        <w:tab/>
      </w:r>
    </w:p>
    <w:p w14:paraId="7B988291" w14:textId="77777777" w:rsidR="005953C1" w:rsidRPr="005C7F40" w:rsidRDefault="005953C1" w:rsidP="005953C1">
      <w:pPr>
        <w:spacing w:after="0" w:line="240" w:lineRule="auto"/>
        <w:rPr>
          <w:color w:val="auto"/>
        </w:rPr>
      </w:pPr>
      <w:r w:rsidRPr="005C7F40">
        <w:rPr>
          <w:color w:val="auto"/>
        </w:rPr>
        <w:t>Ciudad:    __________________________________</w:t>
      </w:r>
    </w:p>
    <w:p w14:paraId="24D5F10F" w14:textId="77777777" w:rsidR="005953C1" w:rsidRPr="005C7F40" w:rsidRDefault="005953C1" w:rsidP="005953C1">
      <w:pPr>
        <w:spacing w:after="0" w:line="240" w:lineRule="auto"/>
        <w:rPr>
          <w:color w:val="auto"/>
        </w:rPr>
      </w:pPr>
    </w:p>
    <w:p w14:paraId="3E8D9402" w14:textId="77777777" w:rsidR="005953C1" w:rsidRPr="005C7F40" w:rsidRDefault="005953C1" w:rsidP="005953C1">
      <w:pPr>
        <w:spacing w:after="0" w:line="240" w:lineRule="auto"/>
        <w:rPr>
          <w:color w:val="auto"/>
        </w:rPr>
      </w:pPr>
      <w:r w:rsidRPr="005C7F40">
        <w:rPr>
          <w:color w:val="auto"/>
        </w:rPr>
        <w:t>En constancia se firma en _________________ a los __________ días del mes de _________ del 202</w:t>
      </w:r>
      <w:r>
        <w:rPr>
          <w:color w:val="auto"/>
        </w:rPr>
        <w:t>2</w:t>
      </w:r>
      <w:r w:rsidRPr="005C7F40">
        <w:rPr>
          <w:color w:val="auto"/>
        </w:rPr>
        <w:t>.</w:t>
      </w:r>
    </w:p>
    <w:p w14:paraId="5873D61C" w14:textId="77777777" w:rsidR="005953C1" w:rsidRPr="005C7F40" w:rsidRDefault="005953C1" w:rsidP="005953C1">
      <w:pPr>
        <w:spacing w:after="0" w:line="240" w:lineRule="auto"/>
        <w:rPr>
          <w:color w:val="auto"/>
        </w:rPr>
      </w:pPr>
    </w:p>
    <w:p w14:paraId="6EE9D1A7" w14:textId="77777777" w:rsidR="005953C1" w:rsidRPr="005C7F40" w:rsidRDefault="005953C1" w:rsidP="005953C1">
      <w:pPr>
        <w:spacing w:after="0" w:line="240" w:lineRule="auto"/>
        <w:rPr>
          <w:color w:val="auto"/>
        </w:rPr>
      </w:pPr>
      <w:r w:rsidRPr="005C7F40">
        <w:rPr>
          <w:color w:val="auto"/>
        </w:rPr>
        <w:t>_____________________________________</w:t>
      </w:r>
    </w:p>
    <w:p w14:paraId="1B1CD993" w14:textId="77777777" w:rsidR="005953C1" w:rsidRPr="005C7F40" w:rsidRDefault="005953C1" w:rsidP="005953C1">
      <w:pPr>
        <w:spacing w:after="0" w:line="240" w:lineRule="auto"/>
        <w:rPr>
          <w:color w:val="auto"/>
        </w:rPr>
      </w:pPr>
      <w:r w:rsidRPr="005C7F40">
        <w:rPr>
          <w:color w:val="auto"/>
        </w:rPr>
        <w:t>NOMBRE, FIRMA Y C.C.</w:t>
      </w:r>
    </w:p>
    <w:p w14:paraId="3CD39114" w14:textId="77777777" w:rsidR="005953C1" w:rsidRPr="005C7F40" w:rsidRDefault="005953C1" w:rsidP="005953C1">
      <w:pPr>
        <w:spacing w:after="0" w:line="240" w:lineRule="auto"/>
        <w:rPr>
          <w:color w:val="auto"/>
        </w:rPr>
      </w:pPr>
    </w:p>
    <w:p w14:paraId="1B717A58" w14:textId="77777777" w:rsidR="005953C1" w:rsidRPr="005C7F40" w:rsidRDefault="005953C1" w:rsidP="005953C1">
      <w:pPr>
        <w:spacing w:after="0" w:line="240" w:lineRule="auto"/>
        <w:rPr>
          <w:color w:val="auto"/>
        </w:rPr>
      </w:pPr>
    </w:p>
    <w:p w14:paraId="6B6F3FC8" w14:textId="77777777" w:rsidR="005953C1" w:rsidRPr="005C7F40" w:rsidRDefault="005953C1" w:rsidP="005953C1">
      <w:pPr>
        <w:spacing w:after="0" w:line="240" w:lineRule="auto"/>
        <w:rPr>
          <w:color w:val="auto"/>
        </w:rPr>
      </w:pPr>
      <w:r w:rsidRPr="005C7F40">
        <w:rPr>
          <w:color w:val="auto"/>
        </w:rPr>
        <w:t>_____________________________________</w:t>
      </w:r>
    </w:p>
    <w:p w14:paraId="25EED63E" w14:textId="77777777" w:rsidR="005953C1" w:rsidRPr="005C7F40" w:rsidRDefault="005953C1" w:rsidP="005953C1">
      <w:pPr>
        <w:spacing w:after="0" w:line="240" w:lineRule="auto"/>
        <w:rPr>
          <w:color w:val="auto"/>
        </w:rPr>
      </w:pPr>
      <w:r w:rsidRPr="005C7F40">
        <w:rPr>
          <w:color w:val="auto"/>
        </w:rPr>
        <w:t>NOMBRE, FIRMA Y C.C.</w:t>
      </w:r>
    </w:p>
    <w:p w14:paraId="569DC24B" w14:textId="77777777" w:rsidR="005953C1" w:rsidRPr="005C7F40" w:rsidRDefault="005953C1" w:rsidP="005953C1">
      <w:pPr>
        <w:spacing w:after="0" w:line="240" w:lineRule="auto"/>
        <w:rPr>
          <w:color w:val="auto"/>
        </w:rPr>
      </w:pPr>
    </w:p>
    <w:p w14:paraId="7D3392CE" w14:textId="77777777" w:rsidR="005953C1" w:rsidRPr="005C7F40" w:rsidRDefault="005953C1" w:rsidP="005953C1">
      <w:pPr>
        <w:spacing w:after="0" w:line="240" w:lineRule="auto"/>
        <w:rPr>
          <w:color w:val="auto"/>
        </w:rPr>
      </w:pPr>
    </w:p>
    <w:p w14:paraId="3E93E7B1" w14:textId="77777777" w:rsidR="005953C1" w:rsidRPr="005C7F40" w:rsidRDefault="005953C1" w:rsidP="005953C1">
      <w:pPr>
        <w:spacing w:after="0" w:line="240" w:lineRule="auto"/>
        <w:rPr>
          <w:color w:val="auto"/>
        </w:rPr>
      </w:pPr>
      <w:r w:rsidRPr="005C7F40">
        <w:rPr>
          <w:color w:val="auto"/>
        </w:rPr>
        <w:t>_____________________________________</w:t>
      </w:r>
    </w:p>
    <w:p w14:paraId="4B2C38B5" w14:textId="77777777" w:rsidR="005953C1" w:rsidRPr="005C7F40" w:rsidRDefault="005953C1" w:rsidP="005953C1">
      <w:pPr>
        <w:spacing w:after="0" w:line="240" w:lineRule="auto"/>
        <w:rPr>
          <w:color w:val="auto"/>
        </w:rPr>
      </w:pPr>
      <w:r w:rsidRPr="005C7F40">
        <w:rPr>
          <w:color w:val="auto"/>
        </w:rPr>
        <w:t>NOMBRE, FIRMA Y C.C.</w:t>
      </w:r>
      <w:r w:rsidRPr="005C7F40">
        <w:rPr>
          <w:color w:val="auto"/>
        </w:rPr>
        <w:tab/>
      </w:r>
    </w:p>
    <w:p w14:paraId="7A885590" w14:textId="77777777" w:rsidR="005953C1" w:rsidRPr="005C7F40" w:rsidRDefault="005953C1" w:rsidP="005953C1">
      <w:pPr>
        <w:spacing w:after="0" w:line="240" w:lineRule="auto"/>
        <w:rPr>
          <w:color w:val="auto"/>
        </w:rPr>
      </w:pPr>
    </w:p>
    <w:p w14:paraId="5B475F09" w14:textId="77777777" w:rsidR="005953C1" w:rsidRPr="005C7F40" w:rsidRDefault="005953C1" w:rsidP="005953C1">
      <w:pPr>
        <w:spacing w:after="0" w:line="240" w:lineRule="auto"/>
        <w:rPr>
          <w:color w:val="auto"/>
        </w:rPr>
      </w:pPr>
    </w:p>
    <w:p w14:paraId="5C15C17F" w14:textId="77777777" w:rsidR="005953C1" w:rsidRPr="005C7F40" w:rsidRDefault="005953C1" w:rsidP="005953C1">
      <w:pPr>
        <w:spacing w:after="0" w:line="240" w:lineRule="auto"/>
        <w:rPr>
          <w:color w:val="auto"/>
        </w:rPr>
      </w:pPr>
    </w:p>
    <w:p w14:paraId="49AD0E30" w14:textId="77777777" w:rsidR="005953C1" w:rsidRPr="005C7F40" w:rsidRDefault="005953C1" w:rsidP="005953C1">
      <w:pPr>
        <w:spacing w:after="0" w:line="240" w:lineRule="auto"/>
        <w:rPr>
          <w:color w:val="auto"/>
        </w:rPr>
      </w:pPr>
    </w:p>
    <w:p w14:paraId="0F06143E" w14:textId="77777777" w:rsidR="005953C1" w:rsidRPr="005C7F40" w:rsidRDefault="005953C1" w:rsidP="005953C1">
      <w:pPr>
        <w:spacing w:after="0" w:line="240" w:lineRule="auto"/>
        <w:rPr>
          <w:color w:val="auto"/>
        </w:rPr>
      </w:pPr>
    </w:p>
    <w:p w14:paraId="774348F7" w14:textId="77777777" w:rsidR="005953C1" w:rsidRPr="005C7F40" w:rsidRDefault="005953C1" w:rsidP="005953C1">
      <w:pPr>
        <w:spacing w:after="0" w:line="240" w:lineRule="auto"/>
        <w:jc w:val="center"/>
        <w:rPr>
          <w:b/>
          <w:color w:val="auto"/>
        </w:rPr>
      </w:pPr>
    </w:p>
    <w:p w14:paraId="6B531FA4" w14:textId="77777777" w:rsidR="005953C1" w:rsidRPr="005C7F40" w:rsidRDefault="005953C1" w:rsidP="005953C1">
      <w:pPr>
        <w:spacing w:after="0" w:line="240" w:lineRule="auto"/>
        <w:jc w:val="center"/>
        <w:rPr>
          <w:b/>
          <w:color w:val="auto"/>
        </w:rPr>
      </w:pPr>
    </w:p>
    <w:p w14:paraId="6EF1D6C7" w14:textId="77777777" w:rsidR="005953C1" w:rsidRPr="005C7F40" w:rsidRDefault="005953C1" w:rsidP="005953C1">
      <w:pPr>
        <w:spacing w:after="0" w:line="240" w:lineRule="auto"/>
        <w:jc w:val="center"/>
        <w:rPr>
          <w:b/>
          <w:color w:val="auto"/>
        </w:rPr>
      </w:pPr>
    </w:p>
    <w:p w14:paraId="4EC98867" w14:textId="77777777" w:rsidR="005953C1" w:rsidRPr="005C7F40" w:rsidRDefault="005953C1" w:rsidP="005953C1">
      <w:pPr>
        <w:spacing w:after="0" w:line="240" w:lineRule="auto"/>
        <w:jc w:val="center"/>
        <w:rPr>
          <w:b/>
          <w:color w:val="auto"/>
        </w:rPr>
      </w:pPr>
    </w:p>
    <w:p w14:paraId="2482B7DA" w14:textId="77777777" w:rsidR="005953C1" w:rsidRPr="005C7F40" w:rsidRDefault="005953C1" w:rsidP="005953C1">
      <w:pPr>
        <w:spacing w:after="0" w:line="240" w:lineRule="auto"/>
        <w:jc w:val="center"/>
        <w:rPr>
          <w:b/>
          <w:color w:val="auto"/>
        </w:rPr>
      </w:pPr>
    </w:p>
    <w:p w14:paraId="44E29C0D" w14:textId="77777777" w:rsidR="005953C1" w:rsidRPr="005C7F40" w:rsidRDefault="005953C1" w:rsidP="005953C1">
      <w:pPr>
        <w:spacing w:after="0" w:line="240" w:lineRule="auto"/>
        <w:jc w:val="center"/>
        <w:rPr>
          <w:b/>
          <w:color w:val="auto"/>
        </w:rPr>
      </w:pPr>
      <w:r w:rsidRPr="005C7F40">
        <w:rPr>
          <w:b/>
          <w:color w:val="auto"/>
        </w:rPr>
        <w:t>Formulario No. 4</w:t>
      </w:r>
    </w:p>
    <w:p w14:paraId="448986F3" w14:textId="77777777" w:rsidR="005953C1" w:rsidRPr="005C7F40" w:rsidRDefault="005953C1" w:rsidP="005953C1">
      <w:pPr>
        <w:spacing w:after="0" w:line="240" w:lineRule="auto"/>
        <w:rPr>
          <w:b/>
          <w:color w:val="auto"/>
        </w:rPr>
      </w:pPr>
      <w:r w:rsidRPr="005C7F40">
        <w:rPr>
          <w:b/>
          <w:color w:val="auto"/>
        </w:rPr>
        <w:tab/>
      </w:r>
    </w:p>
    <w:p w14:paraId="6B0AE527" w14:textId="77777777" w:rsidR="005953C1" w:rsidRPr="005C7F40" w:rsidRDefault="005953C1" w:rsidP="005953C1">
      <w:pPr>
        <w:spacing w:after="0" w:line="240" w:lineRule="auto"/>
        <w:rPr>
          <w:b/>
          <w:color w:val="auto"/>
        </w:rPr>
      </w:pPr>
    </w:p>
    <w:p w14:paraId="1C05F0F2" w14:textId="77777777" w:rsidR="005953C1" w:rsidRPr="005C7F40" w:rsidRDefault="005953C1" w:rsidP="005953C1">
      <w:pPr>
        <w:spacing w:after="0" w:line="240" w:lineRule="auto"/>
        <w:rPr>
          <w:b/>
          <w:color w:val="auto"/>
        </w:rPr>
      </w:pPr>
    </w:p>
    <w:p w14:paraId="2AF93D6C" w14:textId="77777777" w:rsidR="005953C1" w:rsidRPr="005C7F40" w:rsidRDefault="005953C1" w:rsidP="005953C1">
      <w:pPr>
        <w:spacing w:after="0" w:line="240" w:lineRule="auto"/>
        <w:rPr>
          <w:color w:val="auto"/>
        </w:rPr>
      </w:pPr>
      <w:r w:rsidRPr="005C7F40">
        <w:rPr>
          <w:color w:val="auto"/>
        </w:rPr>
        <w:tab/>
        <w:t>[El Banco completará este formulario de Garantía Bancaria según las instrucciones indicadas]</w:t>
      </w:r>
    </w:p>
    <w:p w14:paraId="36B612FB" w14:textId="77777777" w:rsidR="005953C1" w:rsidRPr="005C7F40" w:rsidRDefault="005953C1" w:rsidP="005953C1">
      <w:pPr>
        <w:spacing w:after="0" w:line="240" w:lineRule="auto"/>
        <w:rPr>
          <w:color w:val="auto"/>
        </w:rPr>
      </w:pPr>
      <w:r w:rsidRPr="005C7F40">
        <w:rPr>
          <w:color w:val="auto"/>
        </w:rPr>
        <w:tab/>
      </w:r>
    </w:p>
    <w:p w14:paraId="0202EA40" w14:textId="77777777" w:rsidR="005953C1" w:rsidRPr="005C7F40" w:rsidRDefault="005953C1" w:rsidP="005953C1">
      <w:pPr>
        <w:spacing w:after="0" w:line="240" w:lineRule="auto"/>
        <w:rPr>
          <w:color w:val="auto"/>
        </w:rPr>
      </w:pPr>
      <w:r w:rsidRPr="005C7F40">
        <w:rPr>
          <w:color w:val="auto"/>
        </w:rPr>
        <w:tab/>
      </w:r>
    </w:p>
    <w:p w14:paraId="44E13C2B" w14:textId="77777777" w:rsidR="005953C1" w:rsidRPr="005C7F40" w:rsidRDefault="005953C1" w:rsidP="005953C1">
      <w:pPr>
        <w:spacing w:after="0" w:line="240" w:lineRule="auto"/>
        <w:rPr>
          <w:color w:val="auto"/>
        </w:rPr>
      </w:pPr>
      <w:r w:rsidRPr="005C7F40">
        <w:rPr>
          <w:color w:val="auto"/>
        </w:rPr>
        <w:tab/>
        <w:t>[Indicar el Nombre del Banco, y la dirección de la sucursal que emite la garantía]</w:t>
      </w:r>
    </w:p>
    <w:p w14:paraId="0FCE09D4" w14:textId="77777777" w:rsidR="005953C1" w:rsidRPr="005C7F40" w:rsidRDefault="005953C1" w:rsidP="005953C1">
      <w:pPr>
        <w:spacing w:after="0" w:line="240" w:lineRule="auto"/>
        <w:rPr>
          <w:color w:val="auto"/>
        </w:rPr>
      </w:pPr>
      <w:r w:rsidRPr="005C7F40">
        <w:rPr>
          <w:color w:val="auto"/>
        </w:rPr>
        <w:tab/>
      </w:r>
    </w:p>
    <w:p w14:paraId="6E5BCA14" w14:textId="77777777" w:rsidR="005953C1" w:rsidRPr="005C7F40" w:rsidRDefault="005953C1" w:rsidP="005953C1">
      <w:pPr>
        <w:spacing w:after="0" w:line="240" w:lineRule="auto"/>
        <w:rPr>
          <w:color w:val="auto"/>
        </w:rPr>
      </w:pPr>
      <w:r w:rsidRPr="005C7F40">
        <w:rPr>
          <w:color w:val="auto"/>
        </w:rPr>
        <w:tab/>
        <w:t>Beneficiario: Empresa de Licores de Cundinamarca</w:t>
      </w:r>
    </w:p>
    <w:p w14:paraId="526446B8" w14:textId="77777777" w:rsidR="005953C1" w:rsidRPr="005C7F40" w:rsidRDefault="005953C1" w:rsidP="005953C1">
      <w:pPr>
        <w:spacing w:after="0" w:line="240" w:lineRule="auto"/>
        <w:rPr>
          <w:color w:val="auto"/>
        </w:rPr>
      </w:pPr>
      <w:r w:rsidRPr="005C7F40">
        <w:rPr>
          <w:color w:val="auto"/>
        </w:rPr>
        <w:tab/>
      </w:r>
    </w:p>
    <w:p w14:paraId="6BF9D895" w14:textId="77777777" w:rsidR="005953C1" w:rsidRPr="005C7F40" w:rsidRDefault="005953C1" w:rsidP="005953C1">
      <w:pPr>
        <w:spacing w:after="0" w:line="240" w:lineRule="auto"/>
        <w:rPr>
          <w:color w:val="auto"/>
        </w:rPr>
      </w:pPr>
      <w:r w:rsidRPr="005C7F40">
        <w:rPr>
          <w:color w:val="auto"/>
        </w:rPr>
        <w:tab/>
        <w:t>Fecha: [indicar la fecha]</w:t>
      </w:r>
    </w:p>
    <w:p w14:paraId="6AF6C0DD" w14:textId="77777777" w:rsidR="005953C1" w:rsidRPr="005C7F40" w:rsidRDefault="005953C1" w:rsidP="005953C1">
      <w:pPr>
        <w:spacing w:after="0" w:line="240" w:lineRule="auto"/>
        <w:rPr>
          <w:color w:val="auto"/>
        </w:rPr>
      </w:pPr>
      <w:r w:rsidRPr="005C7F40">
        <w:rPr>
          <w:color w:val="auto"/>
        </w:rPr>
        <w:tab/>
      </w:r>
    </w:p>
    <w:p w14:paraId="1751DE7E" w14:textId="77777777" w:rsidR="005953C1" w:rsidRPr="005C7F40" w:rsidRDefault="005953C1" w:rsidP="005953C1">
      <w:pPr>
        <w:spacing w:after="0" w:line="240" w:lineRule="auto"/>
        <w:rPr>
          <w:color w:val="auto"/>
        </w:rPr>
      </w:pPr>
      <w:r w:rsidRPr="005C7F40">
        <w:rPr>
          <w:color w:val="auto"/>
        </w:rPr>
        <w:tab/>
        <w:t>GARANTIA DE MANTENIMIENTO DE OFERTA No.  [Indicar el número de la Garantía]</w:t>
      </w:r>
    </w:p>
    <w:p w14:paraId="3AD13328" w14:textId="77777777" w:rsidR="005953C1" w:rsidRPr="005C7F40" w:rsidRDefault="005953C1" w:rsidP="005953C1">
      <w:pPr>
        <w:spacing w:after="0" w:line="240" w:lineRule="auto"/>
        <w:rPr>
          <w:color w:val="auto"/>
        </w:rPr>
      </w:pPr>
      <w:r w:rsidRPr="005C7F40">
        <w:rPr>
          <w:color w:val="auto"/>
        </w:rPr>
        <w:tab/>
      </w:r>
    </w:p>
    <w:p w14:paraId="06A465E5" w14:textId="77777777" w:rsidR="005953C1" w:rsidRPr="005C7F40" w:rsidRDefault="005953C1" w:rsidP="005953C1">
      <w:pPr>
        <w:spacing w:after="0" w:line="240" w:lineRule="auto"/>
        <w:rPr>
          <w:color w:val="auto"/>
        </w:rPr>
      </w:pPr>
      <w:r w:rsidRPr="005C7F40">
        <w:rPr>
          <w:color w:val="auto"/>
        </w:rPr>
        <w:tab/>
        <w:t xml:space="preserve">Esta Garantía expirará (a) en el caso del Oferente seleccionado, cuando recibamos en nuestras oficinas las copias del Contrato (b) en el caso de no ser el Oferente seleccionado, cuando ocurra el primero de los siguientes hechos: (i) haber recibido nosotros una copia de su comunicación al Oferente indicándole que el mismo no fue seleccionado; o (ii) haber transcurrido cinco días (5) después de la expiración de la Oferta.  </w:t>
      </w:r>
    </w:p>
    <w:p w14:paraId="6BE5A5EE" w14:textId="77777777" w:rsidR="005953C1" w:rsidRPr="005C7F40" w:rsidRDefault="005953C1" w:rsidP="005953C1">
      <w:pPr>
        <w:spacing w:after="0" w:line="240" w:lineRule="auto"/>
        <w:rPr>
          <w:color w:val="auto"/>
        </w:rPr>
      </w:pPr>
      <w:r w:rsidRPr="005C7F40">
        <w:rPr>
          <w:color w:val="auto"/>
        </w:rPr>
        <w:tab/>
      </w:r>
    </w:p>
    <w:p w14:paraId="641B8DF3" w14:textId="77777777" w:rsidR="005953C1" w:rsidRPr="005C7F40" w:rsidRDefault="005953C1" w:rsidP="005953C1">
      <w:pPr>
        <w:spacing w:after="0" w:line="240" w:lineRule="auto"/>
        <w:rPr>
          <w:color w:val="auto"/>
        </w:rPr>
      </w:pPr>
      <w:r w:rsidRPr="005C7F40">
        <w:rPr>
          <w:color w:val="auto"/>
        </w:rPr>
        <w:tab/>
        <w:t xml:space="preserve">Consecuentemente, cualquier solicitud de pago bajo esta Garantía deberá recibirse en esta institución en o antes de la fecha límite aquí estipulada. </w:t>
      </w:r>
    </w:p>
    <w:p w14:paraId="10219219" w14:textId="77777777" w:rsidR="005953C1" w:rsidRPr="005C7F40" w:rsidRDefault="005953C1" w:rsidP="005953C1">
      <w:pPr>
        <w:spacing w:after="0" w:line="240" w:lineRule="auto"/>
        <w:rPr>
          <w:color w:val="auto"/>
        </w:rPr>
      </w:pPr>
      <w:r w:rsidRPr="005C7F40">
        <w:rPr>
          <w:color w:val="auto"/>
        </w:rPr>
        <w:tab/>
      </w:r>
    </w:p>
    <w:p w14:paraId="72EE955B" w14:textId="77777777" w:rsidR="005953C1" w:rsidRPr="005C7F40" w:rsidRDefault="005953C1" w:rsidP="005953C1">
      <w:pPr>
        <w:spacing w:after="0" w:line="240" w:lineRule="auto"/>
        <w:rPr>
          <w:color w:val="auto"/>
        </w:rPr>
      </w:pPr>
      <w:r w:rsidRPr="005C7F40">
        <w:rPr>
          <w:color w:val="auto"/>
        </w:rPr>
        <w:tab/>
        <w:t>Esta Garantía está sujeta las “Reglas Uniformes de la CCI relativas a las garantías contra primera solicitud” (Uniform Rules for Demand Guarantees), Publicación del ICC No. 458.</w:t>
      </w:r>
    </w:p>
    <w:p w14:paraId="45E4C0D0" w14:textId="77777777" w:rsidR="005953C1" w:rsidRPr="005C7F40" w:rsidRDefault="005953C1" w:rsidP="005953C1">
      <w:pPr>
        <w:spacing w:after="0" w:line="240" w:lineRule="auto"/>
        <w:rPr>
          <w:color w:val="auto"/>
        </w:rPr>
      </w:pPr>
      <w:r w:rsidRPr="005C7F40">
        <w:rPr>
          <w:color w:val="auto"/>
        </w:rPr>
        <w:tab/>
      </w:r>
    </w:p>
    <w:p w14:paraId="73C5D608" w14:textId="77777777" w:rsidR="005953C1" w:rsidRPr="005C7F40" w:rsidRDefault="005953C1" w:rsidP="005953C1">
      <w:pPr>
        <w:spacing w:after="0" w:line="240" w:lineRule="auto"/>
        <w:rPr>
          <w:color w:val="auto"/>
        </w:rPr>
      </w:pPr>
      <w:r w:rsidRPr="005C7F40">
        <w:rPr>
          <w:color w:val="auto"/>
        </w:rPr>
        <w:tab/>
      </w:r>
    </w:p>
    <w:p w14:paraId="07B0F562" w14:textId="77777777" w:rsidR="005953C1" w:rsidRPr="005C7F40" w:rsidRDefault="005953C1" w:rsidP="005953C1">
      <w:pPr>
        <w:spacing w:after="0" w:line="240" w:lineRule="auto"/>
        <w:rPr>
          <w:color w:val="auto"/>
        </w:rPr>
      </w:pP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p>
    <w:p w14:paraId="2AC26979" w14:textId="77777777" w:rsidR="005953C1" w:rsidRPr="005C7F40" w:rsidRDefault="005953C1" w:rsidP="005953C1">
      <w:pPr>
        <w:spacing w:after="0" w:line="240" w:lineRule="auto"/>
        <w:rPr>
          <w:color w:val="auto"/>
        </w:rPr>
      </w:pPr>
      <w:r w:rsidRPr="005C7F40">
        <w:rPr>
          <w:color w:val="auto"/>
        </w:rPr>
        <w:tab/>
        <w:t>[Firma(s) del (los) representante(s) autorizado(s) del Banco]</w:t>
      </w:r>
    </w:p>
    <w:p w14:paraId="7F551B9F" w14:textId="77777777" w:rsidR="005953C1" w:rsidRPr="005C7F40" w:rsidRDefault="005953C1" w:rsidP="005953C1">
      <w:pPr>
        <w:spacing w:after="0" w:line="240" w:lineRule="auto"/>
        <w:rPr>
          <w:color w:val="auto"/>
        </w:rPr>
      </w:pPr>
    </w:p>
    <w:p w14:paraId="7F11ACB4" w14:textId="77777777" w:rsidR="005953C1" w:rsidRPr="005C7F40" w:rsidRDefault="005953C1" w:rsidP="005953C1">
      <w:pPr>
        <w:spacing w:after="0" w:line="240" w:lineRule="auto"/>
        <w:rPr>
          <w:color w:val="auto"/>
        </w:rPr>
      </w:pPr>
    </w:p>
    <w:p w14:paraId="641B5EAA" w14:textId="77777777" w:rsidR="005953C1" w:rsidRPr="005C7F40" w:rsidRDefault="005953C1" w:rsidP="005953C1">
      <w:pPr>
        <w:spacing w:after="0" w:line="240" w:lineRule="auto"/>
        <w:rPr>
          <w:color w:val="auto"/>
        </w:rPr>
      </w:pPr>
      <w:r w:rsidRPr="005C7F40">
        <w:rPr>
          <w:color w:val="auto"/>
        </w:rPr>
        <w:t> </w:t>
      </w:r>
    </w:p>
    <w:p w14:paraId="090B818B" w14:textId="77777777" w:rsidR="005953C1" w:rsidRPr="005C7F40" w:rsidRDefault="005953C1" w:rsidP="005953C1">
      <w:pPr>
        <w:spacing w:after="0" w:line="240" w:lineRule="auto"/>
        <w:rPr>
          <w:color w:val="auto"/>
        </w:rPr>
      </w:pPr>
    </w:p>
    <w:p w14:paraId="1975668C" w14:textId="77777777" w:rsidR="005953C1" w:rsidRPr="005C7F40" w:rsidRDefault="005953C1" w:rsidP="005953C1">
      <w:pPr>
        <w:spacing w:after="0" w:line="240" w:lineRule="auto"/>
        <w:rPr>
          <w:color w:val="auto"/>
        </w:rPr>
      </w:pPr>
    </w:p>
    <w:p w14:paraId="47EBD36A" w14:textId="77777777" w:rsidR="005953C1" w:rsidRPr="005C7F40" w:rsidRDefault="005953C1" w:rsidP="005953C1">
      <w:pPr>
        <w:spacing w:after="0" w:line="240" w:lineRule="auto"/>
        <w:rPr>
          <w:color w:val="auto"/>
        </w:rPr>
        <w:sectPr w:rsidR="005953C1" w:rsidRPr="005C7F40" w:rsidSect="00345616">
          <w:headerReference w:type="even" r:id="rId25"/>
          <w:headerReference w:type="default" r:id="rId26"/>
          <w:footerReference w:type="even" r:id="rId27"/>
          <w:footerReference w:type="default" r:id="rId28"/>
          <w:headerReference w:type="first" r:id="rId29"/>
          <w:footerReference w:type="first" r:id="rId30"/>
          <w:pgSz w:w="12240" w:h="15840"/>
          <w:pgMar w:top="2503" w:right="1521" w:bottom="1134" w:left="1701" w:header="720" w:footer="501" w:gutter="0"/>
          <w:cols w:space="720"/>
        </w:sectPr>
      </w:pPr>
    </w:p>
    <w:p w14:paraId="3D1A5915" w14:textId="77777777" w:rsidR="005953C1" w:rsidRPr="005C7F40" w:rsidRDefault="005953C1" w:rsidP="005953C1">
      <w:pPr>
        <w:jc w:val="center"/>
        <w:rPr>
          <w:b/>
          <w:color w:val="auto"/>
        </w:rPr>
      </w:pPr>
      <w:r w:rsidRPr="005C7F40">
        <w:rPr>
          <w:b/>
          <w:color w:val="auto"/>
        </w:rPr>
        <w:t>FORMULARIO No. 5</w:t>
      </w:r>
    </w:p>
    <w:p w14:paraId="36D850B9" w14:textId="77777777" w:rsidR="005953C1" w:rsidRPr="005C7F40" w:rsidRDefault="005953C1" w:rsidP="005953C1">
      <w:pPr>
        <w:spacing w:after="240"/>
        <w:jc w:val="center"/>
        <w:rPr>
          <w:b/>
          <w:color w:val="auto"/>
        </w:rPr>
      </w:pPr>
      <w:r w:rsidRPr="005C7F40">
        <w:rPr>
          <w:b/>
          <w:color w:val="auto"/>
        </w:rPr>
        <w:t xml:space="preserve">RESUMEN ECONÓMICO DE LA OFERTA </w:t>
      </w:r>
    </w:p>
    <w:p w14:paraId="239D97BC" w14:textId="77777777" w:rsidR="005953C1" w:rsidRPr="00876A14" w:rsidRDefault="005953C1" w:rsidP="005953C1">
      <w:pPr>
        <w:spacing w:after="0" w:line="240" w:lineRule="auto"/>
      </w:pPr>
    </w:p>
    <w:tbl>
      <w:tblPr>
        <w:tblStyle w:val="Tablaconcuadrcula1"/>
        <w:tblW w:w="0" w:type="auto"/>
        <w:tblLook w:val="04A0" w:firstRow="1" w:lastRow="0" w:firstColumn="1" w:lastColumn="0" w:noHBand="0" w:noVBand="1"/>
      </w:tblPr>
      <w:tblGrid>
        <w:gridCol w:w="682"/>
        <w:gridCol w:w="1447"/>
        <w:gridCol w:w="3201"/>
        <w:gridCol w:w="1958"/>
        <w:gridCol w:w="1540"/>
      </w:tblGrid>
      <w:tr w:rsidR="006A6947" w:rsidRPr="000A710A" w14:paraId="51428D82" w14:textId="77777777" w:rsidTr="00345616">
        <w:tc>
          <w:tcPr>
            <w:tcW w:w="684" w:type="dxa"/>
          </w:tcPr>
          <w:p w14:paraId="3C72864A" w14:textId="77777777" w:rsidR="006A6947" w:rsidRPr="000A710A" w:rsidRDefault="006A6947" w:rsidP="00345616">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ITEM</w:t>
            </w:r>
          </w:p>
        </w:tc>
        <w:tc>
          <w:tcPr>
            <w:tcW w:w="1455" w:type="dxa"/>
          </w:tcPr>
          <w:p w14:paraId="1096A671" w14:textId="77777777" w:rsidR="006A6947" w:rsidRPr="000A710A" w:rsidRDefault="006A6947" w:rsidP="00345616">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ELEMENTO</w:t>
            </w:r>
          </w:p>
        </w:tc>
        <w:tc>
          <w:tcPr>
            <w:tcW w:w="3243" w:type="dxa"/>
          </w:tcPr>
          <w:p w14:paraId="7E7C038E" w14:textId="77777777" w:rsidR="006A6947" w:rsidRPr="000A710A" w:rsidRDefault="006A6947" w:rsidP="00345616">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DESCRIPCION</w:t>
            </w:r>
          </w:p>
        </w:tc>
        <w:tc>
          <w:tcPr>
            <w:tcW w:w="1984" w:type="dxa"/>
          </w:tcPr>
          <w:p w14:paraId="76A15BDD" w14:textId="77777777" w:rsidR="006A6947" w:rsidRPr="000A710A" w:rsidRDefault="006A6947" w:rsidP="00345616">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VALOR</w:t>
            </w:r>
          </w:p>
        </w:tc>
        <w:tc>
          <w:tcPr>
            <w:tcW w:w="1560" w:type="dxa"/>
          </w:tcPr>
          <w:p w14:paraId="274E221A" w14:textId="77777777" w:rsidR="006A6947" w:rsidRDefault="006A6947" w:rsidP="00345616">
            <w:pPr>
              <w:spacing w:after="0" w:line="240" w:lineRule="auto"/>
              <w:ind w:left="0" w:firstLine="0"/>
              <w:jc w:val="center"/>
              <w:rPr>
                <w:rFonts w:eastAsia="Calibri"/>
                <w:b/>
                <w:bCs/>
                <w:color w:val="auto"/>
                <w:sz w:val="18"/>
                <w:szCs w:val="18"/>
                <w:lang w:eastAsia="en-US"/>
              </w:rPr>
            </w:pPr>
            <w:r>
              <w:rPr>
                <w:rFonts w:eastAsia="Calibri"/>
                <w:b/>
                <w:bCs/>
                <w:color w:val="auto"/>
                <w:sz w:val="18"/>
                <w:szCs w:val="18"/>
                <w:lang w:eastAsia="en-US"/>
              </w:rPr>
              <w:t xml:space="preserve">VALOR </w:t>
            </w:r>
          </w:p>
          <w:p w14:paraId="7B7EF9D0" w14:textId="77777777" w:rsidR="006A6947" w:rsidRPr="000A710A" w:rsidRDefault="006A6947" w:rsidP="00345616">
            <w:pPr>
              <w:spacing w:after="0" w:line="240" w:lineRule="auto"/>
              <w:ind w:left="0" w:firstLine="0"/>
              <w:jc w:val="center"/>
              <w:rPr>
                <w:rFonts w:eastAsia="Calibri"/>
                <w:b/>
                <w:bCs/>
                <w:color w:val="auto"/>
                <w:sz w:val="18"/>
                <w:szCs w:val="18"/>
                <w:lang w:eastAsia="en-US"/>
              </w:rPr>
            </w:pPr>
            <w:r>
              <w:rPr>
                <w:rFonts w:eastAsia="Calibri"/>
                <w:b/>
                <w:bCs/>
                <w:color w:val="auto"/>
                <w:sz w:val="18"/>
                <w:szCs w:val="18"/>
                <w:lang w:eastAsia="en-US"/>
              </w:rPr>
              <w:t>OFERTA</w:t>
            </w:r>
          </w:p>
        </w:tc>
      </w:tr>
      <w:tr w:rsidR="006A6947" w:rsidRPr="000A710A" w14:paraId="3CA6493F" w14:textId="77777777" w:rsidTr="00345616">
        <w:tc>
          <w:tcPr>
            <w:tcW w:w="684" w:type="dxa"/>
          </w:tcPr>
          <w:p w14:paraId="013B9244" w14:textId="77777777" w:rsidR="006A6947" w:rsidRPr="000A710A" w:rsidRDefault="006A6947" w:rsidP="00345616">
            <w:pPr>
              <w:spacing w:after="0" w:line="240" w:lineRule="auto"/>
              <w:ind w:left="0" w:firstLine="0"/>
              <w:rPr>
                <w:rFonts w:eastAsia="Calibri"/>
                <w:color w:val="auto"/>
                <w:sz w:val="18"/>
                <w:szCs w:val="18"/>
                <w:lang w:eastAsia="en-US"/>
              </w:rPr>
            </w:pPr>
            <w:r w:rsidRPr="000A710A">
              <w:rPr>
                <w:rFonts w:eastAsia="Calibri"/>
                <w:color w:val="auto"/>
                <w:sz w:val="18"/>
                <w:szCs w:val="18"/>
                <w:lang w:eastAsia="en-US"/>
              </w:rPr>
              <w:t>1</w:t>
            </w:r>
          </w:p>
        </w:tc>
        <w:tc>
          <w:tcPr>
            <w:tcW w:w="1455" w:type="dxa"/>
          </w:tcPr>
          <w:p w14:paraId="6566EC9A" w14:textId="77777777" w:rsidR="006A6947" w:rsidRPr="000A710A" w:rsidRDefault="006A6947" w:rsidP="00345616">
            <w:pPr>
              <w:spacing w:after="0" w:line="240" w:lineRule="auto"/>
              <w:ind w:left="0" w:firstLine="0"/>
              <w:rPr>
                <w:rFonts w:eastAsia="Calibri"/>
                <w:color w:val="auto"/>
                <w:sz w:val="18"/>
                <w:szCs w:val="18"/>
                <w:lang w:eastAsia="en-US"/>
              </w:rPr>
            </w:pPr>
            <w:r>
              <w:rPr>
                <w:rFonts w:eastAsia="Calibri"/>
                <w:color w:val="auto"/>
                <w:sz w:val="18"/>
                <w:szCs w:val="18"/>
                <w:lang w:eastAsia="en-US"/>
              </w:rPr>
              <w:t>SERVICIO DE AGENCIA</w:t>
            </w:r>
          </w:p>
        </w:tc>
        <w:tc>
          <w:tcPr>
            <w:tcW w:w="3243" w:type="dxa"/>
          </w:tcPr>
          <w:p w14:paraId="388FCF1A" w14:textId="77777777" w:rsidR="006A6947" w:rsidRPr="00C00A63" w:rsidRDefault="006A6947" w:rsidP="00345616">
            <w:pPr>
              <w:spacing w:after="0" w:line="240" w:lineRule="auto"/>
              <w:ind w:left="0" w:firstLine="0"/>
              <w:rPr>
                <w:rFonts w:eastAsia="Calibri"/>
                <w:color w:val="auto"/>
                <w:sz w:val="18"/>
                <w:szCs w:val="18"/>
                <w:lang w:eastAsia="en-US"/>
              </w:rPr>
            </w:pPr>
            <w:r w:rsidRPr="00C00A63">
              <w:rPr>
                <w:rFonts w:eastAsia="Calibri"/>
                <w:color w:val="auto"/>
                <w:sz w:val="18"/>
                <w:szCs w:val="18"/>
                <w:lang w:eastAsia="en-US"/>
              </w:rPr>
              <w:t>. Presencia de Marca en la portada de cierre de la Revista Institucional (5.000 ejemplares)</w:t>
            </w:r>
          </w:p>
          <w:p w14:paraId="0008E0C1" w14:textId="77777777" w:rsidR="006A6947" w:rsidRPr="00C00A63" w:rsidRDefault="006A6947" w:rsidP="00345616">
            <w:pPr>
              <w:spacing w:after="0" w:line="240" w:lineRule="auto"/>
              <w:ind w:left="0" w:firstLine="0"/>
              <w:rPr>
                <w:rFonts w:eastAsia="Calibri"/>
                <w:color w:val="auto"/>
                <w:sz w:val="18"/>
                <w:szCs w:val="18"/>
                <w:lang w:eastAsia="en-US"/>
              </w:rPr>
            </w:pPr>
            <w:r w:rsidRPr="00C00A63">
              <w:rPr>
                <w:rFonts w:eastAsia="Calibri"/>
                <w:color w:val="auto"/>
                <w:sz w:val="18"/>
                <w:szCs w:val="18"/>
                <w:lang w:eastAsia="en-US"/>
              </w:rPr>
              <w:t>2.Presencia de la marca en los 20.000 ejemplares de programas de mano.</w:t>
            </w:r>
          </w:p>
          <w:p w14:paraId="6FA30A73" w14:textId="77777777" w:rsidR="006A6947" w:rsidRPr="00C00A63" w:rsidRDefault="006A6947" w:rsidP="00345616">
            <w:pPr>
              <w:spacing w:after="0" w:line="240" w:lineRule="auto"/>
              <w:ind w:left="0" w:firstLine="0"/>
              <w:rPr>
                <w:rFonts w:eastAsia="Calibri"/>
                <w:color w:val="auto"/>
                <w:sz w:val="18"/>
                <w:szCs w:val="18"/>
                <w:lang w:eastAsia="en-US"/>
              </w:rPr>
            </w:pPr>
            <w:r w:rsidRPr="00C00A63">
              <w:rPr>
                <w:rFonts w:eastAsia="Calibri"/>
                <w:color w:val="auto"/>
                <w:sz w:val="18"/>
                <w:szCs w:val="18"/>
                <w:lang w:eastAsia="en-US"/>
              </w:rPr>
              <w:t>3. Presencia en la Página Web Festivalvallenato.com.  atreves de un Banner desde la firma del contrato     de patrocinio hasta mayo 31 de 2022.</w:t>
            </w:r>
          </w:p>
          <w:p w14:paraId="5CD4E2C6" w14:textId="77777777" w:rsidR="006A6947" w:rsidRPr="00C00A63" w:rsidRDefault="006A6947" w:rsidP="00345616">
            <w:pPr>
              <w:spacing w:after="0" w:line="240" w:lineRule="auto"/>
              <w:ind w:left="0" w:firstLine="0"/>
              <w:rPr>
                <w:rFonts w:eastAsia="Calibri"/>
                <w:color w:val="auto"/>
                <w:sz w:val="18"/>
                <w:szCs w:val="18"/>
                <w:lang w:eastAsia="en-US"/>
              </w:rPr>
            </w:pPr>
            <w:r w:rsidRPr="00C00A63">
              <w:rPr>
                <w:rFonts w:eastAsia="Calibri"/>
                <w:color w:val="auto"/>
                <w:sz w:val="18"/>
                <w:szCs w:val="18"/>
                <w:lang w:eastAsia="en-US"/>
              </w:rPr>
              <w:t>4. Presencia de la marca en la Ceremonia de inauguración del 55º Festival de la Leyenda Vallenata.</w:t>
            </w:r>
          </w:p>
          <w:p w14:paraId="6E0CBD4A" w14:textId="77777777" w:rsidR="006A6947" w:rsidRPr="00C00A63" w:rsidRDefault="006A6947" w:rsidP="00345616">
            <w:pPr>
              <w:spacing w:after="0" w:line="240" w:lineRule="auto"/>
              <w:ind w:left="0" w:firstLine="0"/>
              <w:rPr>
                <w:rFonts w:eastAsia="Calibri"/>
                <w:color w:val="auto"/>
                <w:sz w:val="18"/>
                <w:szCs w:val="18"/>
                <w:lang w:eastAsia="en-US"/>
              </w:rPr>
            </w:pPr>
            <w:r w:rsidRPr="00C00A63">
              <w:rPr>
                <w:rFonts w:eastAsia="Calibri"/>
                <w:color w:val="auto"/>
                <w:sz w:val="18"/>
                <w:szCs w:val="18"/>
                <w:lang w:eastAsia="en-US"/>
              </w:rPr>
              <w:t xml:space="preserve">   (10) menciones en tarima como patrocinador Oficial. Y (5) emisiones del Logo en Pantalla.</w:t>
            </w:r>
          </w:p>
          <w:p w14:paraId="79C6A748" w14:textId="77777777" w:rsidR="006A6947" w:rsidRPr="00C00A63" w:rsidRDefault="006A6947" w:rsidP="00345616">
            <w:pPr>
              <w:spacing w:after="0" w:line="240" w:lineRule="auto"/>
              <w:ind w:left="0" w:firstLine="0"/>
              <w:rPr>
                <w:rFonts w:eastAsia="Calibri"/>
                <w:color w:val="auto"/>
                <w:sz w:val="18"/>
                <w:szCs w:val="18"/>
                <w:lang w:eastAsia="en-US"/>
              </w:rPr>
            </w:pPr>
            <w:r w:rsidRPr="00C00A63">
              <w:rPr>
                <w:rFonts w:eastAsia="Calibri"/>
                <w:color w:val="auto"/>
                <w:sz w:val="18"/>
                <w:szCs w:val="18"/>
                <w:lang w:eastAsia="en-US"/>
              </w:rPr>
              <w:t>5. Presencia de la marca en el acto de Premiación de los ganadores del 55ºFestival de la Leyenda    Vallenata, en ceremonia que será organizada por la Fundación Festival de la leyenda Vallenata</w:t>
            </w:r>
          </w:p>
          <w:p w14:paraId="550C6878" w14:textId="77777777" w:rsidR="006A6947" w:rsidRPr="00C00A63" w:rsidRDefault="006A6947" w:rsidP="00345616">
            <w:pPr>
              <w:spacing w:after="0" w:line="240" w:lineRule="auto"/>
              <w:ind w:left="0" w:firstLine="0"/>
              <w:rPr>
                <w:rFonts w:eastAsia="Calibri"/>
                <w:color w:val="auto"/>
                <w:sz w:val="18"/>
                <w:szCs w:val="18"/>
                <w:lang w:eastAsia="en-US"/>
              </w:rPr>
            </w:pPr>
            <w:r w:rsidRPr="00C00A63">
              <w:rPr>
                <w:rFonts w:eastAsia="Calibri"/>
                <w:color w:val="auto"/>
                <w:sz w:val="18"/>
                <w:szCs w:val="18"/>
                <w:lang w:eastAsia="en-US"/>
              </w:rPr>
              <w:t>(10) menciones en tarima como Patrocinador Oficial, (5) emisiones del logo  en pantalla .</w:t>
            </w:r>
          </w:p>
          <w:p w14:paraId="5810B269" w14:textId="77777777" w:rsidR="006A6947" w:rsidRPr="00C00A63" w:rsidRDefault="006A6947" w:rsidP="00345616">
            <w:pPr>
              <w:spacing w:after="0" w:line="240" w:lineRule="auto"/>
              <w:ind w:left="0" w:firstLine="0"/>
              <w:rPr>
                <w:rFonts w:eastAsia="Calibri"/>
                <w:color w:val="auto"/>
                <w:sz w:val="18"/>
                <w:szCs w:val="18"/>
                <w:lang w:eastAsia="en-US"/>
              </w:rPr>
            </w:pPr>
          </w:p>
          <w:p w14:paraId="139958CA" w14:textId="77777777" w:rsidR="006A6947" w:rsidRPr="00C00A63" w:rsidRDefault="006A6947" w:rsidP="00345616">
            <w:pPr>
              <w:spacing w:after="0" w:line="240" w:lineRule="auto"/>
              <w:ind w:left="0" w:firstLine="0"/>
              <w:rPr>
                <w:rFonts w:eastAsia="Calibri"/>
                <w:color w:val="auto"/>
                <w:sz w:val="18"/>
                <w:szCs w:val="18"/>
                <w:lang w:eastAsia="en-US"/>
              </w:rPr>
            </w:pPr>
          </w:p>
          <w:p w14:paraId="7CEFED69" w14:textId="77777777" w:rsidR="006A6947" w:rsidRPr="00C00A63" w:rsidRDefault="006A6947" w:rsidP="00345616">
            <w:pPr>
              <w:spacing w:after="0" w:line="240" w:lineRule="auto"/>
              <w:ind w:left="0" w:firstLine="0"/>
              <w:rPr>
                <w:rFonts w:eastAsia="Calibri"/>
                <w:color w:val="auto"/>
                <w:sz w:val="18"/>
                <w:szCs w:val="18"/>
                <w:lang w:eastAsia="en-US"/>
              </w:rPr>
            </w:pPr>
            <w:r w:rsidRPr="00C00A63">
              <w:rPr>
                <w:rFonts w:eastAsia="Calibri"/>
                <w:color w:val="auto"/>
                <w:sz w:val="18"/>
                <w:szCs w:val="18"/>
                <w:lang w:eastAsia="en-US"/>
              </w:rPr>
              <w:t xml:space="preserve"> ESPACIOS PUBLICITARIOS</w:t>
            </w:r>
          </w:p>
          <w:p w14:paraId="1B73BF8C" w14:textId="77777777" w:rsidR="006A6947" w:rsidRPr="00C00A63" w:rsidRDefault="006A6947" w:rsidP="00345616">
            <w:pPr>
              <w:spacing w:after="0" w:line="240" w:lineRule="auto"/>
              <w:ind w:left="0" w:firstLine="0"/>
              <w:rPr>
                <w:rFonts w:eastAsia="Calibri"/>
                <w:color w:val="auto"/>
                <w:sz w:val="18"/>
                <w:szCs w:val="18"/>
                <w:lang w:eastAsia="en-US"/>
              </w:rPr>
            </w:pPr>
          </w:p>
          <w:p w14:paraId="42880EA3" w14:textId="77777777" w:rsidR="006A6947" w:rsidRPr="00C00A63" w:rsidRDefault="006A6947" w:rsidP="00345616">
            <w:pPr>
              <w:spacing w:after="0" w:line="240" w:lineRule="auto"/>
              <w:ind w:left="0" w:firstLine="0"/>
              <w:rPr>
                <w:rFonts w:eastAsia="Calibri"/>
                <w:color w:val="auto"/>
                <w:sz w:val="18"/>
                <w:szCs w:val="18"/>
                <w:lang w:eastAsia="en-US"/>
              </w:rPr>
            </w:pPr>
            <w:r w:rsidRPr="00C00A63">
              <w:rPr>
                <w:rFonts w:eastAsia="Calibri"/>
                <w:color w:val="auto"/>
                <w:sz w:val="18"/>
                <w:szCs w:val="18"/>
                <w:lang w:eastAsia="en-US"/>
              </w:rPr>
              <w:t>1.Parque de a leyenda Vallenata Consuelo Araujo Noguera,</w:t>
            </w:r>
          </w:p>
          <w:p w14:paraId="78A66691" w14:textId="77777777" w:rsidR="006A6947" w:rsidRPr="00C00A63" w:rsidRDefault="006A6947" w:rsidP="00345616">
            <w:pPr>
              <w:spacing w:after="0" w:line="240" w:lineRule="auto"/>
              <w:ind w:left="0" w:firstLine="0"/>
              <w:rPr>
                <w:rFonts w:eastAsia="Calibri"/>
                <w:color w:val="auto"/>
                <w:sz w:val="18"/>
                <w:szCs w:val="18"/>
                <w:lang w:eastAsia="en-US"/>
              </w:rPr>
            </w:pPr>
            <w:r w:rsidRPr="00C00A63">
              <w:rPr>
                <w:rFonts w:eastAsia="Calibri"/>
                <w:color w:val="auto"/>
                <w:sz w:val="18"/>
                <w:szCs w:val="18"/>
                <w:lang w:eastAsia="en-US"/>
              </w:rPr>
              <w:t>2. Plaza Alfonso López</w:t>
            </w:r>
          </w:p>
          <w:p w14:paraId="22B9C356" w14:textId="77777777" w:rsidR="006A6947" w:rsidRPr="00C00A63" w:rsidRDefault="006A6947" w:rsidP="00345616">
            <w:pPr>
              <w:spacing w:after="0" w:line="240" w:lineRule="auto"/>
              <w:ind w:left="0" w:firstLine="0"/>
              <w:rPr>
                <w:rFonts w:eastAsia="Calibri"/>
                <w:color w:val="auto"/>
                <w:sz w:val="18"/>
                <w:szCs w:val="18"/>
                <w:lang w:eastAsia="en-US"/>
              </w:rPr>
            </w:pPr>
            <w:r w:rsidRPr="00C00A63">
              <w:rPr>
                <w:rFonts w:eastAsia="Calibri"/>
                <w:color w:val="auto"/>
                <w:sz w:val="18"/>
                <w:szCs w:val="18"/>
                <w:lang w:eastAsia="en-US"/>
              </w:rPr>
              <w:t>3. Coliseo de Ferias Ganaderas Pedro Castro Monsalvo.</w:t>
            </w:r>
          </w:p>
          <w:p w14:paraId="4B877B0E" w14:textId="77777777" w:rsidR="006A6947" w:rsidRPr="00C00A63" w:rsidRDefault="006A6947" w:rsidP="00345616">
            <w:pPr>
              <w:spacing w:after="0" w:line="240" w:lineRule="auto"/>
              <w:ind w:left="0" w:firstLine="0"/>
              <w:rPr>
                <w:rFonts w:eastAsia="Calibri"/>
                <w:color w:val="auto"/>
                <w:sz w:val="18"/>
                <w:szCs w:val="18"/>
                <w:lang w:eastAsia="en-US"/>
              </w:rPr>
            </w:pPr>
          </w:p>
          <w:p w14:paraId="2788A67F" w14:textId="77777777" w:rsidR="006A6947" w:rsidRPr="00C00A63" w:rsidRDefault="006A6947" w:rsidP="00345616">
            <w:pPr>
              <w:spacing w:after="0" w:line="240" w:lineRule="auto"/>
              <w:ind w:left="0" w:firstLine="0"/>
              <w:rPr>
                <w:rFonts w:eastAsia="Calibri"/>
                <w:color w:val="auto"/>
                <w:sz w:val="18"/>
                <w:szCs w:val="18"/>
                <w:lang w:eastAsia="en-US"/>
              </w:rPr>
            </w:pPr>
          </w:p>
          <w:p w14:paraId="40682AE2" w14:textId="77777777" w:rsidR="006A6947" w:rsidRPr="00C00A63" w:rsidRDefault="006A6947" w:rsidP="00345616">
            <w:pPr>
              <w:spacing w:after="0" w:line="240" w:lineRule="auto"/>
              <w:ind w:left="0" w:firstLine="0"/>
              <w:rPr>
                <w:rFonts w:eastAsia="Calibri"/>
                <w:color w:val="auto"/>
                <w:sz w:val="18"/>
                <w:szCs w:val="18"/>
                <w:lang w:eastAsia="en-US"/>
              </w:rPr>
            </w:pPr>
            <w:r w:rsidRPr="00C00A63">
              <w:rPr>
                <w:rFonts w:eastAsia="Calibri"/>
                <w:color w:val="auto"/>
                <w:sz w:val="18"/>
                <w:szCs w:val="18"/>
                <w:lang w:eastAsia="en-US"/>
              </w:rPr>
              <w:t>PRESENCIA DE MARCA EN MULTILOGO</w:t>
            </w:r>
          </w:p>
          <w:p w14:paraId="7741E449" w14:textId="77777777" w:rsidR="006A6947" w:rsidRPr="00C00A63" w:rsidRDefault="006A6947" w:rsidP="00345616">
            <w:pPr>
              <w:spacing w:after="0" w:line="240" w:lineRule="auto"/>
              <w:ind w:left="0" w:firstLine="0"/>
              <w:rPr>
                <w:rFonts w:eastAsia="Calibri"/>
                <w:color w:val="auto"/>
                <w:sz w:val="18"/>
                <w:szCs w:val="18"/>
                <w:lang w:eastAsia="en-US"/>
              </w:rPr>
            </w:pPr>
          </w:p>
          <w:p w14:paraId="35DFA999" w14:textId="77777777" w:rsidR="006A6947" w:rsidRPr="00C00A63" w:rsidRDefault="006A6947" w:rsidP="00345616">
            <w:pPr>
              <w:spacing w:after="0" w:line="240" w:lineRule="auto"/>
              <w:ind w:left="0" w:firstLine="0"/>
              <w:rPr>
                <w:rFonts w:eastAsia="Calibri"/>
                <w:color w:val="auto"/>
                <w:sz w:val="18"/>
                <w:szCs w:val="18"/>
                <w:lang w:eastAsia="en-US"/>
              </w:rPr>
            </w:pPr>
            <w:r w:rsidRPr="00C00A63">
              <w:rPr>
                <w:rFonts w:eastAsia="Calibri"/>
                <w:color w:val="auto"/>
                <w:sz w:val="18"/>
                <w:szCs w:val="18"/>
                <w:lang w:eastAsia="en-US"/>
              </w:rPr>
              <w:t>1.</w:t>
            </w:r>
            <w:r w:rsidRPr="00C00A63">
              <w:rPr>
                <w:rFonts w:eastAsia="Calibri"/>
                <w:color w:val="auto"/>
                <w:sz w:val="18"/>
                <w:szCs w:val="18"/>
                <w:lang w:eastAsia="en-US"/>
              </w:rPr>
              <w:tab/>
              <w:t>(50) menciones en tarima como Patrocinador Oficial del 55º Festival de a Leyenda Vallenata durante los días del festival en los diferentes escenarios donde se realizan el acto de Inauguración, Concursos, Finales, Conciertos y Acto de Premiación.</w:t>
            </w:r>
          </w:p>
          <w:p w14:paraId="607A2DC5" w14:textId="77777777" w:rsidR="006A6947" w:rsidRPr="00C00A63" w:rsidRDefault="006A6947" w:rsidP="00345616">
            <w:pPr>
              <w:spacing w:after="0" w:line="240" w:lineRule="auto"/>
              <w:ind w:left="0" w:firstLine="0"/>
              <w:rPr>
                <w:rFonts w:eastAsia="Calibri"/>
                <w:color w:val="auto"/>
                <w:sz w:val="18"/>
                <w:szCs w:val="18"/>
                <w:lang w:eastAsia="en-US"/>
              </w:rPr>
            </w:pPr>
            <w:r w:rsidRPr="00C00A63">
              <w:rPr>
                <w:rFonts w:eastAsia="Calibri"/>
                <w:color w:val="auto"/>
                <w:sz w:val="18"/>
                <w:szCs w:val="18"/>
                <w:lang w:eastAsia="en-US"/>
              </w:rPr>
              <w:t>2.</w:t>
            </w:r>
            <w:r w:rsidRPr="00C00A63">
              <w:rPr>
                <w:rFonts w:eastAsia="Calibri"/>
                <w:color w:val="auto"/>
                <w:sz w:val="18"/>
                <w:szCs w:val="18"/>
                <w:lang w:eastAsia="en-US"/>
              </w:rPr>
              <w:tab/>
              <w:t>Su marca se proyectará en las pantallas instaladas en el el Coliseo Cacique Upar del Parque de la Leyenda Vallenata Consuelo Araujo Noriega. Durante los días del 55º Festival de la leyenda</w:t>
            </w:r>
          </w:p>
          <w:p w14:paraId="4A3ABA94" w14:textId="77777777" w:rsidR="006A6947" w:rsidRPr="00C00A63" w:rsidRDefault="006A6947" w:rsidP="00345616">
            <w:pPr>
              <w:spacing w:after="0" w:line="240" w:lineRule="auto"/>
              <w:ind w:left="0" w:firstLine="0"/>
              <w:rPr>
                <w:rFonts w:eastAsia="Calibri"/>
                <w:color w:val="auto"/>
                <w:sz w:val="18"/>
                <w:szCs w:val="18"/>
                <w:lang w:eastAsia="en-US"/>
              </w:rPr>
            </w:pPr>
            <w:r w:rsidRPr="00C00A63">
              <w:rPr>
                <w:rFonts w:eastAsia="Calibri"/>
                <w:color w:val="auto"/>
                <w:sz w:val="18"/>
                <w:szCs w:val="18"/>
                <w:lang w:eastAsia="en-US"/>
              </w:rPr>
              <w:t xml:space="preserve">         Vallenata 50 emisiones diarias.</w:t>
            </w:r>
          </w:p>
          <w:p w14:paraId="4A149BB4" w14:textId="77777777" w:rsidR="006A6947" w:rsidRPr="00C00A63" w:rsidRDefault="006A6947" w:rsidP="00345616">
            <w:pPr>
              <w:spacing w:after="0" w:line="240" w:lineRule="auto"/>
              <w:ind w:left="0" w:firstLine="0"/>
              <w:rPr>
                <w:rFonts w:eastAsia="Calibri"/>
                <w:color w:val="auto"/>
                <w:sz w:val="18"/>
                <w:szCs w:val="18"/>
                <w:lang w:eastAsia="en-US"/>
              </w:rPr>
            </w:pPr>
            <w:r w:rsidRPr="00C00A63">
              <w:rPr>
                <w:rFonts w:eastAsia="Calibri"/>
                <w:color w:val="auto"/>
                <w:sz w:val="18"/>
                <w:szCs w:val="18"/>
                <w:lang w:eastAsia="en-US"/>
              </w:rPr>
              <w:t>3.</w:t>
            </w:r>
            <w:r w:rsidRPr="00C00A63">
              <w:rPr>
                <w:rFonts w:eastAsia="Calibri"/>
                <w:color w:val="auto"/>
                <w:sz w:val="18"/>
                <w:szCs w:val="18"/>
                <w:lang w:eastAsia="en-US"/>
              </w:rPr>
              <w:tab/>
              <w:t>Área de parqueo especialmente reservada para (4) vehículos en el parque de la Leyenda Vallenata Consuelo Araujo noguera.</w:t>
            </w:r>
          </w:p>
          <w:p w14:paraId="13A61D5D" w14:textId="77777777" w:rsidR="006A6947" w:rsidRPr="00C00A63" w:rsidRDefault="006A6947" w:rsidP="00345616">
            <w:pPr>
              <w:spacing w:after="0" w:line="240" w:lineRule="auto"/>
              <w:ind w:left="0" w:firstLine="0"/>
              <w:rPr>
                <w:rFonts w:eastAsia="Calibri"/>
                <w:color w:val="auto"/>
                <w:sz w:val="18"/>
                <w:szCs w:val="18"/>
                <w:lang w:eastAsia="en-US"/>
              </w:rPr>
            </w:pPr>
            <w:r w:rsidRPr="00C00A63">
              <w:rPr>
                <w:rFonts w:eastAsia="Calibri"/>
                <w:color w:val="auto"/>
                <w:sz w:val="18"/>
                <w:szCs w:val="18"/>
                <w:lang w:eastAsia="en-US"/>
              </w:rPr>
              <w:t>4.</w:t>
            </w:r>
            <w:r w:rsidRPr="00C00A63">
              <w:rPr>
                <w:rFonts w:eastAsia="Calibri"/>
                <w:color w:val="auto"/>
                <w:sz w:val="18"/>
                <w:szCs w:val="18"/>
                <w:lang w:eastAsia="en-US"/>
              </w:rPr>
              <w:tab/>
              <w:t>Asignación de (2) Palcos de Patrocinadores con capacidad para (10) personas cada uno discriminado así : 28 y 29 de abril palco A35 Y A36. Zona Colacho Mendoza.</w:t>
            </w:r>
          </w:p>
          <w:p w14:paraId="66C12B82" w14:textId="77777777" w:rsidR="006A6947" w:rsidRPr="00C00A63" w:rsidRDefault="006A6947" w:rsidP="00345616">
            <w:pPr>
              <w:spacing w:after="0" w:line="240" w:lineRule="auto"/>
              <w:ind w:left="0" w:firstLine="0"/>
              <w:rPr>
                <w:rFonts w:eastAsia="Calibri"/>
                <w:color w:val="auto"/>
                <w:sz w:val="18"/>
                <w:szCs w:val="18"/>
                <w:lang w:val="es-ES" w:eastAsia="en-US"/>
              </w:rPr>
            </w:pPr>
            <w:r w:rsidRPr="00C00A63">
              <w:rPr>
                <w:rFonts w:eastAsia="Calibri"/>
                <w:color w:val="auto"/>
                <w:sz w:val="18"/>
                <w:szCs w:val="18"/>
                <w:lang w:eastAsia="en-US"/>
              </w:rPr>
              <w:t>30 de abril Palco A34 Y A35 Zona Alejo Duran.</w:t>
            </w:r>
          </w:p>
          <w:p w14:paraId="1BAF194F" w14:textId="77777777" w:rsidR="006A6947" w:rsidRPr="000A710A" w:rsidRDefault="006A6947" w:rsidP="00345616">
            <w:pPr>
              <w:spacing w:after="0" w:line="240" w:lineRule="auto"/>
              <w:ind w:left="0" w:firstLine="0"/>
              <w:rPr>
                <w:rFonts w:eastAsia="Calibri"/>
                <w:color w:val="auto"/>
                <w:sz w:val="18"/>
                <w:szCs w:val="18"/>
                <w:lang w:eastAsia="en-US"/>
              </w:rPr>
            </w:pPr>
            <w:r w:rsidRPr="000A710A">
              <w:rPr>
                <w:rFonts w:eastAsia="Calibri"/>
                <w:color w:val="auto"/>
                <w:sz w:val="18"/>
                <w:szCs w:val="18"/>
                <w:lang w:eastAsia="en-US"/>
              </w:rPr>
              <w:t>.</w:t>
            </w:r>
          </w:p>
        </w:tc>
        <w:tc>
          <w:tcPr>
            <w:tcW w:w="1984" w:type="dxa"/>
          </w:tcPr>
          <w:p w14:paraId="276AA193" w14:textId="77777777" w:rsidR="006A6947" w:rsidRPr="000A710A" w:rsidRDefault="006A6947" w:rsidP="00345616">
            <w:pPr>
              <w:spacing w:after="0" w:line="240" w:lineRule="auto"/>
              <w:ind w:left="0" w:firstLine="0"/>
              <w:jc w:val="center"/>
              <w:rPr>
                <w:rFonts w:eastAsia="Calibri"/>
                <w:color w:val="auto"/>
                <w:sz w:val="18"/>
                <w:szCs w:val="18"/>
                <w:lang w:eastAsia="en-US"/>
              </w:rPr>
            </w:pPr>
          </w:p>
          <w:p w14:paraId="40C54EE2" w14:textId="77777777" w:rsidR="006A6947" w:rsidRPr="000A710A" w:rsidRDefault="006A6947" w:rsidP="00345616">
            <w:pPr>
              <w:spacing w:after="0" w:line="240" w:lineRule="auto"/>
              <w:ind w:left="0" w:firstLine="0"/>
              <w:jc w:val="center"/>
              <w:rPr>
                <w:rFonts w:eastAsia="Calibri"/>
                <w:color w:val="auto"/>
                <w:sz w:val="18"/>
                <w:szCs w:val="18"/>
                <w:lang w:eastAsia="en-US"/>
              </w:rPr>
            </w:pPr>
          </w:p>
          <w:p w14:paraId="6C6FFCB4" w14:textId="77777777" w:rsidR="006A6947" w:rsidRPr="000A710A" w:rsidRDefault="006A6947" w:rsidP="00345616">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w:t>
            </w:r>
            <w:r w:rsidRPr="000A710A">
              <w:rPr>
                <w:rFonts w:ascii="Calibri" w:eastAsia="Calibri" w:hAnsi="Calibri" w:cs="Times New Roman"/>
                <w:color w:val="auto"/>
                <w:lang w:eastAsia="en-US"/>
              </w:rPr>
              <w:t xml:space="preserve"> </w:t>
            </w:r>
            <w:r>
              <w:rPr>
                <w:rFonts w:eastAsia="Calibri"/>
                <w:color w:val="auto"/>
                <w:sz w:val="18"/>
                <w:szCs w:val="18"/>
                <w:lang w:eastAsia="en-US"/>
              </w:rPr>
              <w:t>200.000.000</w:t>
            </w:r>
          </w:p>
        </w:tc>
        <w:tc>
          <w:tcPr>
            <w:tcW w:w="1560" w:type="dxa"/>
          </w:tcPr>
          <w:p w14:paraId="1F3E85F8" w14:textId="77777777" w:rsidR="006A6947" w:rsidRPr="000A710A" w:rsidRDefault="006A6947" w:rsidP="00345616">
            <w:pPr>
              <w:spacing w:after="0" w:line="240" w:lineRule="auto"/>
              <w:ind w:left="0" w:firstLine="0"/>
              <w:jc w:val="center"/>
              <w:rPr>
                <w:rFonts w:eastAsia="Calibri"/>
                <w:color w:val="auto"/>
                <w:sz w:val="18"/>
                <w:szCs w:val="18"/>
                <w:lang w:eastAsia="en-US"/>
              </w:rPr>
            </w:pPr>
          </w:p>
        </w:tc>
      </w:tr>
      <w:tr w:rsidR="006A6947" w:rsidRPr="000A710A" w14:paraId="03A89142" w14:textId="77777777" w:rsidTr="00345616">
        <w:tc>
          <w:tcPr>
            <w:tcW w:w="5382" w:type="dxa"/>
            <w:gridSpan w:val="3"/>
          </w:tcPr>
          <w:p w14:paraId="5254BAAC" w14:textId="77777777" w:rsidR="006A6947" w:rsidRPr="003F0009" w:rsidRDefault="006A6947" w:rsidP="00345616">
            <w:pPr>
              <w:spacing w:after="0" w:line="240" w:lineRule="auto"/>
              <w:ind w:left="0" w:firstLine="0"/>
              <w:jc w:val="center"/>
              <w:rPr>
                <w:rFonts w:eastAsia="Calibri"/>
                <w:b/>
                <w:bCs/>
                <w:color w:val="auto"/>
                <w:sz w:val="18"/>
                <w:szCs w:val="18"/>
                <w:lang w:eastAsia="en-US"/>
              </w:rPr>
            </w:pPr>
            <w:r w:rsidRPr="003F0009">
              <w:rPr>
                <w:rFonts w:eastAsia="Calibri"/>
                <w:b/>
                <w:bCs/>
                <w:color w:val="auto"/>
                <w:sz w:val="18"/>
                <w:szCs w:val="18"/>
                <w:lang w:eastAsia="en-US"/>
              </w:rPr>
              <w:t>SUBTOTAL</w:t>
            </w:r>
          </w:p>
        </w:tc>
        <w:tc>
          <w:tcPr>
            <w:tcW w:w="1984" w:type="dxa"/>
          </w:tcPr>
          <w:p w14:paraId="178A2896" w14:textId="77777777" w:rsidR="006A6947" w:rsidRPr="000A710A" w:rsidRDefault="006A6947" w:rsidP="00345616">
            <w:pPr>
              <w:spacing w:after="0" w:line="240" w:lineRule="auto"/>
              <w:ind w:left="0" w:firstLine="0"/>
              <w:jc w:val="center"/>
              <w:rPr>
                <w:rFonts w:eastAsia="Calibri"/>
                <w:color w:val="auto"/>
                <w:sz w:val="18"/>
                <w:szCs w:val="18"/>
                <w:lang w:eastAsia="en-US"/>
              </w:rPr>
            </w:pPr>
            <w:r>
              <w:rPr>
                <w:rFonts w:eastAsia="Calibri"/>
                <w:color w:val="auto"/>
                <w:sz w:val="18"/>
                <w:szCs w:val="18"/>
                <w:lang w:eastAsia="en-US"/>
              </w:rPr>
              <w:t>$ 200.000.000</w:t>
            </w:r>
          </w:p>
        </w:tc>
        <w:tc>
          <w:tcPr>
            <w:tcW w:w="1560" w:type="dxa"/>
          </w:tcPr>
          <w:p w14:paraId="2A43BCA3" w14:textId="77777777" w:rsidR="006A6947" w:rsidRPr="000A710A" w:rsidRDefault="006A6947" w:rsidP="00345616">
            <w:pPr>
              <w:spacing w:after="0" w:line="240" w:lineRule="auto"/>
              <w:ind w:left="0" w:firstLine="0"/>
              <w:jc w:val="center"/>
              <w:rPr>
                <w:rFonts w:eastAsia="Calibri"/>
                <w:color w:val="auto"/>
                <w:sz w:val="18"/>
                <w:szCs w:val="18"/>
                <w:lang w:eastAsia="en-US"/>
              </w:rPr>
            </w:pPr>
          </w:p>
        </w:tc>
      </w:tr>
      <w:tr w:rsidR="006A6947" w:rsidRPr="000A710A" w14:paraId="09CDAE25" w14:textId="77777777" w:rsidTr="00345616">
        <w:tc>
          <w:tcPr>
            <w:tcW w:w="5382" w:type="dxa"/>
            <w:gridSpan w:val="3"/>
          </w:tcPr>
          <w:p w14:paraId="74D954DC" w14:textId="77777777" w:rsidR="006A6947" w:rsidRPr="003F0009" w:rsidRDefault="006A6947" w:rsidP="00345616">
            <w:pPr>
              <w:spacing w:after="0" w:line="240" w:lineRule="auto"/>
              <w:ind w:left="0" w:firstLine="0"/>
              <w:jc w:val="center"/>
              <w:rPr>
                <w:rFonts w:eastAsia="Calibri"/>
                <w:b/>
                <w:bCs/>
                <w:color w:val="auto"/>
                <w:sz w:val="18"/>
                <w:szCs w:val="18"/>
                <w:lang w:eastAsia="en-US"/>
              </w:rPr>
            </w:pPr>
            <w:r w:rsidRPr="003F0009">
              <w:rPr>
                <w:rFonts w:eastAsia="Calibri"/>
                <w:b/>
                <w:bCs/>
                <w:color w:val="auto"/>
                <w:sz w:val="18"/>
                <w:szCs w:val="18"/>
                <w:lang w:eastAsia="en-US"/>
              </w:rPr>
              <w:t>IVA</w:t>
            </w:r>
          </w:p>
        </w:tc>
        <w:tc>
          <w:tcPr>
            <w:tcW w:w="1984" w:type="dxa"/>
          </w:tcPr>
          <w:p w14:paraId="50996B7D" w14:textId="77777777" w:rsidR="006A6947" w:rsidRPr="000A710A" w:rsidRDefault="006A6947" w:rsidP="00345616">
            <w:pPr>
              <w:spacing w:after="0" w:line="240" w:lineRule="auto"/>
              <w:ind w:left="0" w:firstLine="0"/>
              <w:jc w:val="center"/>
              <w:rPr>
                <w:rFonts w:eastAsia="Calibri"/>
                <w:color w:val="auto"/>
                <w:sz w:val="18"/>
                <w:szCs w:val="18"/>
                <w:lang w:eastAsia="en-US"/>
              </w:rPr>
            </w:pPr>
            <w:r>
              <w:rPr>
                <w:rFonts w:eastAsia="Calibri"/>
                <w:color w:val="auto"/>
                <w:sz w:val="18"/>
                <w:szCs w:val="18"/>
                <w:lang w:eastAsia="en-US"/>
              </w:rPr>
              <w:t>$  38.000.000</w:t>
            </w:r>
          </w:p>
        </w:tc>
        <w:tc>
          <w:tcPr>
            <w:tcW w:w="1560" w:type="dxa"/>
          </w:tcPr>
          <w:p w14:paraId="28BD8615" w14:textId="77777777" w:rsidR="006A6947" w:rsidRPr="000A710A" w:rsidRDefault="006A6947" w:rsidP="00345616">
            <w:pPr>
              <w:spacing w:after="0" w:line="240" w:lineRule="auto"/>
              <w:ind w:left="0" w:firstLine="0"/>
              <w:jc w:val="center"/>
              <w:rPr>
                <w:rFonts w:eastAsia="Calibri"/>
                <w:color w:val="auto"/>
                <w:sz w:val="18"/>
                <w:szCs w:val="18"/>
                <w:lang w:eastAsia="en-US"/>
              </w:rPr>
            </w:pPr>
          </w:p>
        </w:tc>
      </w:tr>
      <w:tr w:rsidR="006A6947" w:rsidRPr="000A710A" w14:paraId="48B1C7FD" w14:textId="77777777" w:rsidTr="00345616">
        <w:tc>
          <w:tcPr>
            <w:tcW w:w="5382" w:type="dxa"/>
            <w:gridSpan w:val="3"/>
          </w:tcPr>
          <w:p w14:paraId="329E851A" w14:textId="77777777" w:rsidR="006A6947" w:rsidRPr="003F0009" w:rsidRDefault="006A6947" w:rsidP="00345616">
            <w:pPr>
              <w:spacing w:after="0" w:line="240" w:lineRule="auto"/>
              <w:ind w:left="0" w:firstLine="0"/>
              <w:jc w:val="center"/>
              <w:rPr>
                <w:rFonts w:eastAsia="Calibri"/>
                <w:b/>
                <w:bCs/>
                <w:color w:val="auto"/>
                <w:sz w:val="18"/>
                <w:szCs w:val="18"/>
                <w:lang w:eastAsia="en-US"/>
              </w:rPr>
            </w:pPr>
            <w:r w:rsidRPr="003F0009">
              <w:rPr>
                <w:rFonts w:eastAsia="Calibri"/>
                <w:b/>
                <w:bCs/>
                <w:color w:val="auto"/>
                <w:sz w:val="18"/>
                <w:szCs w:val="18"/>
                <w:lang w:eastAsia="en-US"/>
              </w:rPr>
              <w:t>TOTAL</w:t>
            </w:r>
          </w:p>
        </w:tc>
        <w:tc>
          <w:tcPr>
            <w:tcW w:w="1984" w:type="dxa"/>
          </w:tcPr>
          <w:p w14:paraId="0665111D" w14:textId="77777777" w:rsidR="006A6947" w:rsidRPr="000A710A" w:rsidRDefault="006A6947" w:rsidP="00345616">
            <w:pPr>
              <w:spacing w:after="0" w:line="240" w:lineRule="auto"/>
              <w:ind w:left="0" w:firstLine="0"/>
              <w:jc w:val="center"/>
              <w:rPr>
                <w:rFonts w:eastAsia="Calibri"/>
                <w:color w:val="auto"/>
                <w:sz w:val="18"/>
                <w:szCs w:val="18"/>
                <w:lang w:eastAsia="en-US"/>
              </w:rPr>
            </w:pPr>
            <w:r>
              <w:rPr>
                <w:rFonts w:eastAsia="Calibri"/>
                <w:color w:val="auto"/>
                <w:sz w:val="18"/>
                <w:szCs w:val="18"/>
                <w:lang w:eastAsia="en-US"/>
              </w:rPr>
              <w:t>$ 238.000.000</w:t>
            </w:r>
          </w:p>
        </w:tc>
        <w:tc>
          <w:tcPr>
            <w:tcW w:w="1560" w:type="dxa"/>
          </w:tcPr>
          <w:p w14:paraId="6E4E30C4" w14:textId="77777777" w:rsidR="006A6947" w:rsidRPr="000A710A" w:rsidRDefault="006A6947" w:rsidP="00345616">
            <w:pPr>
              <w:spacing w:after="0" w:line="240" w:lineRule="auto"/>
              <w:ind w:left="0" w:firstLine="0"/>
              <w:jc w:val="center"/>
              <w:rPr>
                <w:rFonts w:eastAsia="Calibri"/>
                <w:color w:val="auto"/>
                <w:sz w:val="18"/>
                <w:szCs w:val="18"/>
                <w:lang w:eastAsia="en-US"/>
              </w:rPr>
            </w:pPr>
          </w:p>
        </w:tc>
      </w:tr>
    </w:tbl>
    <w:p w14:paraId="0774E256" w14:textId="77777777" w:rsidR="005953C1" w:rsidRPr="00876A14" w:rsidRDefault="005953C1" w:rsidP="005953C1">
      <w:pPr>
        <w:rPr>
          <w:rFonts w:eastAsia="Calibri"/>
          <w:sz w:val="18"/>
          <w:szCs w:val="18"/>
        </w:rPr>
      </w:pPr>
    </w:p>
    <w:p w14:paraId="1532F7B0" w14:textId="77777777" w:rsidR="005953C1" w:rsidRDefault="005953C1" w:rsidP="005953C1">
      <w:pPr>
        <w:spacing w:after="0"/>
        <w:ind w:left="-1134"/>
        <w:jc w:val="center"/>
        <w:rPr>
          <w:b/>
          <w:color w:val="auto"/>
        </w:rPr>
      </w:pPr>
    </w:p>
    <w:p w14:paraId="5F54CD5D" w14:textId="7C676877" w:rsidR="005953C1" w:rsidRDefault="005953C1" w:rsidP="005953C1">
      <w:pPr>
        <w:spacing w:after="120"/>
        <w:rPr>
          <w:color w:val="auto"/>
        </w:rPr>
      </w:pPr>
      <w:r w:rsidRPr="005C7F40">
        <w:rPr>
          <w:b/>
          <w:color w:val="auto"/>
        </w:rPr>
        <w:t xml:space="preserve">NOTA: </w:t>
      </w:r>
      <w:r w:rsidRPr="005C7F40">
        <w:rPr>
          <w:color w:val="auto"/>
        </w:rPr>
        <w:t xml:space="preserve">El valor de la oferta no podrá ser superior a el presupuesto oficial de la presente contratación el cual es por </w:t>
      </w:r>
      <w:r w:rsidR="006A6947" w:rsidRPr="006A6947">
        <w:rPr>
          <w:color w:val="auto"/>
        </w:rPr>
        <w:t>DOSCIENTOS TREINTA Y OCHO MILLONES ($238.000.000.oo) RESPONSABLES DEL IVA</w:t>
      </w:r>
    </w:p>
    <w:p w14:paraId="53574BFD" w14:textId="77777777" w:rsidR="005953C1" w:rsidRDefault="005953C1" w:rsidP="005953C1">
      <w:pPr>
        <w:spacing w:after="120"/>
        <w:rPr>
          <w:color w:val="auto"/>
        </w:rPr>
      </w:pPr>
    </w:p>
    <w:p w14:paraId="570B15A1" w14:textId="77777777" w:rsidR="005953C1" w:rsidRDefault="005953C1" w:rsidP="005953C1">
      <w:pPr>
        <w:spacing w:after="120"/>
        <w:rPr>
          <w:color w:val="auto"/>
        </w:rPr>
      </w:pPr>
    </w:p>
    <w:p w14:paraId="5F49B0D5" w14:textId="77777777" w:rsidR="005953C1" w:rsidRDefault="005953C1" w:rsidP="005953C1">
      <w:pPr>
        <w:spacing w:after="120"/>
        <w:rPr>
          <w:color w:val="auto"/>
        </w:rPr>
      </w:pPr>
    </w:p>
    <w:p w14:paraId="2911B213" w14:textId="77777777" w:rsidR="005953C1" w:rsidRPr="005C7F40" w:rsidRDefault="005953C1" w:rsidP="005953C1">
      <w:pPr>
        <w:spacing w:after="120"/>
        <w:rPr>
          <w:color w:val="auto"/>
        </w:rPr>
      </w:pPr>
    </w:p>
    <w:p w14:paraId="26E93C73" w14:textId="77777777" w:rsidR="005953C1" w:rsidRPr="005C7F40" w:rsidRDefault="005953C1" w:rsidP="005953C1">
      <w:pPr>
        <w:spacing w:after="0" w:line="240" w:lineRule="auto"/>
        <w:rPr>
          <w:color w:val="auto"/>
        </w:rPr>
      </w:pPr>
      <w:r w:rsidRPr="005C7F40">
        <w:rPr>
          <w:color w:val="auto"/>
        </w:rPr>
        <w:t>_____________________________________</w:t>
      </w:r>
    </w:p>
    <w:p w14:paraId="5CC0CE6F" w14:textId="77777777" w:rsidR="005953C1" w:rsidRPr="005C7F40" w:rsidRDefault="005953C1" w:rsidP="005953C1">
      <w:pPr>
        <w:rPr>
          <w:color w:val="auto"/>
        </w:rPr>
      </w:pPr>
      <w:r w:rsidRPr="005C7F40">
        <w:rPr>
          <w:color w:val="auto"/>
        </w:rPr>
        <w:t>NOMBRE, FIRMA Y C.C</w:t>
      </w:r>
    </w:p>
    <w:p w14:paraId="6BBC5D2D" w14:textId="77777777" w:rsidR="005953C1" w:rsidRPr="005C7F40" w:rsidRDefault="005953C1" w:rsidP="005953C1">
      <w:pPr>
        <w:rPr>
          <w:color w:val="auto"/>
        </w:rPr>
      </w:pPr>
    </w:p>
    <w:p w14:paraId="33D77525" w14:textId="77777777" w:rsidR="005953C1" w:rsidRPr="005C7F40" w:rsidRDefault="005953C1" w:rsidP="005953C1">
      <w:pPr>
        <w:jc w:val="center"/>
        <w:rPr>
          <w:b/>
          <w:color w:val="auto"/>
        </w:rPr>
      </w:pPr>
      <w:r w:rsidRPr="005C7F40">
        <w:rPr>
          <w:b/>
          <w:color w:val="auto"/>
        </w:rPr>
        <w:t>FORMULARIO 6</w:t>
      </w:r>
    </w:p>
    <w:p w14:paraId="6BB5E3E1" w14:textId="77777777" w:rsidR="005953C1" w:rsidRPr="005C7F40" w:rsidRDefault="005953C1" w:rsidP="005953C1">
      <w:pPr>
        <w:jc w:val="center"/>
        <w:rPr>
          <w:b/>
          <w:color w:val="auto"/>
        </w:rPr>
      </w:pPr>
      <w:r w:rsidRPr="005C7F40">
        <w:rPr>
          <w:b/>
          <w:color w:val="auto"/>
        </w:rPr>
        <w:t>RELACION EXPERIENCIA OFERENTE</w:t>
      </w:r>
    </w:p>
    <w:p w14:paraId="3BF42DF8" w14:textId="77777777" w:rsidR="005953C1" w:rsidRPr="005C7F40" w:rsidRDefault="005953C1" w:rsidP="005953C1">
      <w:pPr>
        <w:jc w:val="center"/>
        <w:rPr>
          <w:b/>
          <w:color w:val="auto"/>
        </w:rPr>
      </w:pPr>
    </w:p>
    <w:tbl>
      <w:tblPr>
        <w:tblW w:w="9863" w:type="dxa"/>
        <w:tblInd w:w="-5" w:type="dxa"/>
        <w:tblLayout w:type="fixed"/>
        <w:tblCellMar>
          <w:left w:w="70" w:type="dxa"/>
          <w:right w:w="70" w:type="dxa"/>
        </w:tblCellMar>
        <w:tblLook w:val="04A0" w:firstRow="1" w:lastRow="0" w:firstColumn="1" w:lastColumn="0" w:noHBand="0" w:noVBand="1"/>
      </w:tblPr>
      <w:tblGrid>
        <w:gridCol w:w="709"/>
        <w:gridCol w:w="1276"/>
        <w:gridCol w:w="1117"/>
        <w:gridCol w:w="1855"/>
        <w:gridCol w:w="1184"/>
        <w:gridCol w:w="1052"/>
        <w:gridCol w:w="1552"/>
        <w:gridCol w:w="1118"/>
      </w:tblGrid>
      <w:tr w:rsidR="005953C1" w:rsidRPr="005C7F40" w14:paraId="343011F9" w14:textId="77777777" w:rsidTr="00345616">
        <w:trPr>
          <w:trHeight w:val="53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94470E" w14:textId="77777777" w:rsidR="005953C1" w:rsidRPr="005C7F40" w:rsidRDefault="005953C1" w:rsidP="00345616">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ITEM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076B442" w14:textId="77777777" w:rsidR="005953C1" w:rsidRPr="005C7F40" w:rsidRDefault="005953C1" w:rsidP="00345616">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No. CONTRATO</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14:paraId="74EE2F73" w14:textId="77777777" w:rsidR="005953C1" w:rsidRPr="005C7F40" w:rsidRDefault="005953C1" w:rsidP="00345616">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ENTIDAD</w:t>
            </w:r>
          </w:p>
        </w:tc>
        <w:tc>
          <w:tcPr>
            <w:tcW w:w="1855" w:type="dxa"/>
            <w:tcBorders>
              <w:top w:val="single" w:sz="4" w:space="0" w:color="auto"/>
              <w:left w:val="nil"/>
              <w:bottom w:val="single" w:sz="4" w:space="0" w:color="auto"/>
              <w:right w:val="single" w:sz="4" w:space="0" w:color="auto"/>
            </w:tcBorders>
            <w:shd w:val="clear" w:color="auto" w:fill="auto"/>
            <w:vAlign w:val="center"/>
            <w:hideMark/>
          </w:tcPr>
          <w:p w14:paraId="709F490F" w14:textId="77777777" w:rsidR="005953C1" w:rsidRPr="005C7F40" w:rsidRDefault="005953C1" w:rsidP="00345616">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OBJETO</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29C2AF13" w14:textId="77777777" w:rsidR="005953C1" w:rsidRPr="005C7F40" w:rsidRDefault="005953C1" w:rsidP="00345616">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VALOR</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2CC331A9" w14:textId="77777777" w:rsidR="005953C1" w:rsidRPr="005C7F40" w:rsidRDefault="005953C1" w:rsidP="00345616">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FECHA INICIO</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5754FE5A" w14:textId="77777777" w:rsidR="005953C1" w:rsidRPr="005C7F40" w:rsidRDefault="005953C1" w:rsidP="00345616">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FECHA TERMINACION</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72AEBA5A" w14:textId="77777777" w:rsidR="005953C1" w:rsidRPr="005C7F40" w:rsidRDefault="005953C1" w:rsidP="00345616">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FOLIO SOPORTE</w:t>
            </w:r>
          </w:p>
        </w:tc>
      </w:tr>
      <w:tr w:rsidR="005953C1" w:rsidRPr="005C7F40" w14:paraId="163C68A8" w14:textId="77777777" w:rsidTr="00345616">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32E39ED"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0F7102FB"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7D8C0E67"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0111809B"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177F5F1A"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0C70230B"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44FD1D9F"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3D663CEF"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5953C1" w:rsidRPr="005C7F40" w14:paraId="3158D8C8" w14:textId="77777777" w:rsidTr="00345616">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687A19E"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3C4FE0CC"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5F6FC700"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5E32437C"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4953C8E2"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2E4E61F7"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10110EBC"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796EF924"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5953C1" w:rsidRPr="005C7F40" w14:paraId="7264961E" w14:textId="77777777" w:rsidTr="00345616">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881507E"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53F9B176"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2D19E4D8"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556CF84D"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507E86E6"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210A1919"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1B718B02"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6DEE84AB"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5953C1" w:rsidRPr="005C7F40" w14:paraId="1A24C756" w14:textId="77777777" w:rsidTr="00345616">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7E002CC"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07D8165E"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07DEC7DA"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08A5B66A"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5853A72B"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1C411256"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07692E6F"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69270CD9"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5953C1" w:rsidRPr="005C7F40" w14:paraId="42ADE735" w14:textId="77777777" w:rsidTr="00345616">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FFFF44E"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694C0171"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23E0333B"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6B1A167A"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62DD416D"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5D23DD38"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43EA9964"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1A0B6853"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5953C1" w:rsidRPr="005C7F40" w14:paraId="6379087D" w14:textId="77777777" w:rsidTr="00345616">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48BB8CB"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1F3D03BD"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02C521C9"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5FADD15E"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2A45E994"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571EA8DB"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4E40CE72"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273CD30B"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5953C1" w:rsidRPr="005C7F40" w14:paraId="69992ED4" w14:textId="77777777" w:rsidTr="00345616">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54785CB"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13E4832F"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40894BA9"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6E2864F7"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1EB63804"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4F8FB4AA"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5712B4F9"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03B59EC9" w14:textId="77777777" w:rsidR="005953C1" w:rsidRPr="005C7F40" w:rsidRDefault="005953C1" w:rsidP="00345616">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bl>
    <w:p w14:paraId="34A6627E" w14:textId="77777777" w:rsidR="005953C1" w:rsidRPr="005C7F40" w:rsidRDefault="005953C1" w:rsidP="005953C1">
      <w:pPr>
        <w:spacing w:after="0" w:line="240" w:lineRule="auto"/>
        <w:rPr>
          <w:color w:val="auto"/>
        </w:rPr>
      </w:pPr>
    </w:p>
    <w:p w14:paraId="6E1D4FB1" w14:textId="77777777" w:rsidR="005953C1" w:rsidRPr="005C7F40" w:rsidRDefault="005953C1" w:rsidP="005953C1">
      <w:pPr>
        <w:spacing w:after="0" w:line="240" w:lineRule="auto"/>
        <w:rPr>
          <w:color w:val="auto"/>
        </w:rPr>
      </w:pPr>
    </w:p>
    <w:p w14:paraId="758723EC" w14:textId="77777777" w:rsidR="005953C1" w:rsidRPr="005C7F40" w:rsidRDefault="005953C1" w:rsidP="005953C1">
      <w:pPr>
        <w:pBdr>
          <w:top w:val="single" w:sz="12" w:space="1" w:color="auto"/>
          <w:bottom w:val="single" w:sz="12" w:space="1" w:color="auto"/>
        </w:pBdr>
        <w:spacing w:after="0" w:line="240" w:lineRule="auto"/>
        <w:rPr>
          <w:color w:val="auto"/>
        </w:rPr>
      </w:pPr>
    </w:p>
    <w:p w14:paraId="5C7A00DB" w14:textId="77777777" w:rsidR="005953C1" w:rsidRPr="005C7F40" w:rsidRDefault="005953C1" w:rsidP="005953C1">
      <w:pPr>
        <w:spacing w:after="0" w:line="240" w:lineRule="auto"/>
        <w:rPr>
          <w:color w:val="auto"/>
        </w:rPr>
      </w:pPr>
    </w:p>
    <w:p w14:paraId="4F7FAF98" w14:textId="77777777" w:rsidR="005953C1" w:rsidRPr="005C7F40" w:rsidRDefault="005953C1" w:rsidP="005953C1">
      <w:pPr>
        <w:spacing w:after="0" w:line="240" w:lineRule="auto"/>
        <w:rPr>
          <w:color w:val="auto"/>
        </w:rPr>
      </w:pPr>
    </w:p>
    <w:p w14:paraId="7080327B" w14:textId="77777777" w:rsidR="005953C1" w:rsidRPr="005C7F40" w:rsidRDefault="005953C1" w:rsidP="005953C1">
      <w:pPr>
        <w:spacing w:after="0" w:line="240" w:lineRule="auto"/>
        <w:rPr>
          <w:color w:val="auto"/>
        </w:rPr>
      </w:pPr>
    </w:p>
    <w:p w14:paraId="011D97D7" w14:textId="77777777" w:rsidR="005953C1" w:rsidRPr="005C7F40" w:rsidRDefault="005953C1" w:rsidP="005953C1">
      <w:pPr>
        <w:spacing w:after="0" w:line="240" w:lineRule="auto"/>
        <w:rPr>
          <w:color w:val="auto"/>
        </w:rPr>
      </w:pPr>
      <w:r w:rsidRPr="005C7F40">
        <w:rPr>
          <w:color w:val="auto"/>
        </w:rPr>
        <w:t>_________________</w:t>
      </w:r>
    </w:p>
    <w:p w14:paraId="6756D005" w14:textId="77777777" w:rsidR="005953C1" w:rsidRDefault="005953C1" w:rsidP="005953C1">
      <w:pPr>
        <w:rPr>
          <w:color w:val="auto"/>
        </w:rPr>
      </w:pPr>
      <w:r w:rsidRPr="005C7F40">
        <w:rPr>
          <w:color w:val="auto"/>
        </w:rPr>
        <w:t>NOMBRE, FIRMA Y C.C</w:t>
      </w:r>
    </w:p>
    <w:p w14:paraId="08774383" w14:textId="77777777" w:rsidR="005953C1" w:rsidRPr="002E621D" w:rsidRDefault="005953C1" w:rsidP="005953C1">
      <w:pPr>
        <w:jc w:val="center"/>
        <w:rPr>
          <w:color w:val="auto"/>
        </w:rPr>
      </w:pPr>
    </w:p>
    <w:p w14:paraId="6265A28C" w14:textId="77777777" w:rsidR="005953C1" w:rsidRDefault="005953C1" w:rsidP="005953C1"/>
    <w:p w14:paraId="045B9E9C" w14:textId="77777777" w:rsidR="00F14DE1" w:rsidRDefault="00F14DE1"/>
    <w:sectPr w:rsidR="00F14DE1" w:rsidSect="00345616">
      <w:headerReference w:type="default" r:id="rId31"/>
      <w:footerReference w:type="default" r:id="rId32"/>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8D50AE" w14:textId="77777777" w:rsidR="007C3949" w:rsidRDefault="007C3949">
      <w:pPr>
        <w:spacing w:after="0" w:line="240" w:lineRule="auto"/>
      </w:pPr>
      <w:r>
        <w:separator/>
      </w:r>
    </w:p>
  </w:endnote>
  <w:endnote w:type="continuationSeparator" w:id="0">
    <w:p w14:paraId="755F702E" w14:textId="77777777" w:rsidR="007C3949" w:rsidRDefault="007C39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w:altName w:val="Times New Roman"/>
    <w:charset w:val="00"/>
    <w:family w:val="auto"/>
    <w:pitch w:val="variable"/>
    <w:sig w:usb0="00000001"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9D89A" w14:textId="77777777" w:rsidR="00345616" w:rsidRDefault="00345616">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p w14:paraId="7E8780E8" w14:textId="77777777" w:rsidR="00345616" w:rsidRDefault="00345616"/>
  <w:p w14:paraId="2F6932F4" w14:textId="77777777" w:rsidR="00345616" w:rsidRDefault="00345616"/>
  <w:p w14:paraId="71D4790E" w14:textId="77777777" w:rsidR="00345616" w:rsidRDefault="00345616"/>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58C78" w14:textId="348F7374" w:rsidR="00345616" w:rsidRDefault="00345616" w:rsidP="00345616">
    <w:pPr>
      <w:pStyle w:val="Piedepgina"/>
      <w:tabs>
        <w:tab w:val="clear" w:pos="8838"/>
        <w:tab w:val="left" w:pos="4881"/>
      </w:tabs>
      <w:ind w:right="-1652"/>
    </w:pPr>
    <w:r>
      <w:rPr>
        <w:lang w:val="es-ES"/>
      </w:rPr>
      <w:t xml:space="preserve">                                                          Página </w:t>
    </w:r>
    <w:r>
      <w:rPr>
        <w:b/>
        <w:bCs/>
      </w:rPr>
      <w:fldChar w:fldCharType="begin"/>
    </w:r>
    <w:r>
      <w:rPr>
        <w:b/>
        <w:bCs/>
      </w:rPr>
      <w:instrText>PAGE  \* Arabic  \* MERGEFORMAT</w:instrText>
    </w:r>
    <w:r>
      <w:rPr>
        <w:b/>
        <w:bCs/>
      </w:rPr>
      <w:fldChar w:fldCharType="separate"/>
    </w:r>
    <w:r w:rsidR="007C3949" w:rsidRPr="007C3949">
      <w:rPr>
        <w:b/>
        <w:bCs/>
        <w:noProof/>
        <w:lang w:val="es-ES"/>
      </w:rPr>
      <w:t>1</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7C3949" w:rsidRPr="007C3949">
      <w:rPr>
        <w:b/>
        <w:bCs/>
        <w:noProof/>
        <w:lang w:val="es-ES"/>
      </w:rPr>
      <w:t>1</w:t>
    </w:r>
    <w:r>
      <w:rPr>
        <w:b/>
        <w:bCs/>
      </w:rPr>
      <w:fldChar w:fldCharType="end"/>
    </w:r>
  </w:p>
  <w:p w14:paraId="119A8FDE" w14:textId="77777777" w:rsidR="00345616" w:rsidRDefault="00345616">
    <w:r>
      <w:rPr>
        <w:noProof/>
      </w:rPr>
      <w:drawing>
        <wp:inline distT="0" distB="0" distL="0" distR="0" wp14:anchorId="3B605904" wp14:editId="7A43C691">
          <wp:extent cx="5612130" cy="951230"/>
          <wp:effectExtent l="0" t="0" r="762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08689" w14:textId="77777777" w:rsidR="00345616" w:rsidRDefault="00345616">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p w14:paraId="5315F815" w14:textId="77777777" w:rsidR="00345616" w:rsidRDefault="00345616"/>
  <w:p w14:paraId="0CDB0DF5" w14:textId="77777777" w:rsidR="00345616" w:rsidRDefault="00345616"/>
  <w:p w14:paraId="4AB318B1" w14:textId="77777777" w:rsidR="00345616" w:rsidRDefault="00345616"/>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BFB41" w14:textId="6CB4AAB0" w:rsidR="00345616" w:rsidRDefault="00345616" w:rsidP="00345616">
    <w:pPr>
      <w:pStyle w:val="Piedepgina"/>
      <w:tabs>
        <w:tab w:val="clear" w:pos="8838"/>
        <w:tab w:val="left" w:pos="4881"/>
      </w:tabs>
      <w:ind w:right="-1652"/>
    </w:pPr>
    <w:r>
      <w:rPr>
        <w:lang w:val="es-ES"/>
      </w:rPr>
      <w:t xml:space="preserve">                                                                           Página </w:t>
    </w:r>
    <w:r>
      <w:rPr>
        <w:b/>
        <w:bCs/>
      </w:rPr>
      <w:fldChar w:fldCharType="begin"/>
    </w:r>
    <w:r>
      <w:rPr>
        <w:b/>
        <w:bCs/>
      </w:rPr>
      <w:instrText>PAGE  \* Arabic  \* MERGEFORMAT</w:instrText>
    </w:r>
    <w:r>
      <w:rPr>
        <w:b/>
        <w:bCs/>
      </w:rPr>
      <w:fldChar w:fldCharType="separate"/>
    </w:r>
    <w:r w:rsidR="00AD50DC" w:rsidRPr="00AD50DC">
      <w:rPr>
        <w:b/>
        <w:bCs/>
        <w:noProof/>
        <w:lang w:val="es-ES"/>
      </w:rPr>
      <w:t>54</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AD50DC" w:rsidRPr="00AD50DC">
      <w:rPr>
        <w:b/>
        <w:bCs/>
        <w:noProof/>
        <w:lang w:val="es-ES"/>
      </w:rPr>
      <w:t>55</w:t>
    </w:r>
    <w:r>
      <w:rPr>
        <w:b/>
        <w:bCs/>
      </w:rPr>
      <w:fldChar w:fldCharType="end"/>
    </w:r>
  </w:p>
  <w:p w14:paraId="6D12E41F" w14:textId="77777777" w:rsidR="00345616" w:rsidRDefault="00345616" w:rsidP="00345616">
    <w:pPr>
      <w:pStyle w:val="Piedepgina"/>
      <w:ind w:left="-709"/>
      <w:jc w:val="right"/>
    </w:pPr>
    <w:r>
      <w:rPr>
        <w:noProof/>
      </w:rPr>
      <w:drawing>
        <wp:inline distT="0" distB="0" distL="0" distR="0" wp14:anchorId="5560DF9E" wp14:editId="006F84EC">
          <wp:extent cx="5612130" cy="951230"/>
          <wp:effectExtent l="0" t="0" r="762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264FC9" w14:textId="77777777" w:rsidR="007C3949" w:rsidRDefault="007C3949">
      <w:pPr>
        <w:spacing w:after="0" w:line="240" w:lineRule="auto"/>
      </w:pPr>
      <w:r>
        <w:separator/>
      </w:r>
    </w:p>
  </w:footnote>
  <w:footnote w:type="continuationSeparator" w:id="0">
    <w:p w14:paraId="146D75B8" w14:textId="77777777" w:rsidR="007C3949" w:rsidRDefault="007C39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9CA45" w14:textId="77777777" w:rsidR="00345616" w:rsidRDefault="00345616">
    <w:r>
      <w:rPr>
        <w:rFonts w:ascii="Calibri" w:eastAsia="Calibri" w:hAnsi="Calibri" w:cs="Calibri"/>
        <w:noProof/>
      </w:rPr>
      <mc:AlternateContent>
        <mc:Choice Requires="wpg">
          <w:drawing>
            <wp:anchor distT="0" distB="0" distL="114300" distR="114300" simplePos="0" relativeHeight="251659264" behindDoc="1" locked="0" layoutInCell="1" allowOverlap="1" wp14:anchorId="15D6A732" wp14:editId="66D8E7CD">
              <wp:simplePos x="0" y="0"/>
              <wp:positionH relativeFrom="page">
                <wp:posOffset>0</wp:posOffset>
              </wp:positionH>
              <wp:positionV relativeFrom="page">
                <wp:posOffset>1</wp:posOffset>
              </wp:positionV>
              <wp:extent cx="7366455" cy="9837186"/>
              <wp:effectExtent l="0" t="0" r="0" b="0"/>
              <wp:wrapNone/>
              <wp:docPr id="73303" name="Group 73303"/>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304" name="Picture 73304"/>
                        <pic:cNvPicPr/>
                      </pic:nvPicPr>
                      <pic:blipFill>
                        <a:blip r:embed="rId1"/>
                        <a:stretch>
                          <a:fillRect/>
                        </a:stretch>
                      </pic:blipFill>
                      <pic:spPr>
                        <a:xfrm>
                          <a:off x="0" y="0"/>
                          <a:ext cx="7367016" cy="9835897"/>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566FC0A" id="Group 73303" o:spid="_x0000_s1026" style="position:absolute;margin-left:0;margin-top:0;width:580.05pt;height:774.6pt;z-index:-251657216;mso-position-horizontal-relative:page;mso-position-vertical-relative:page" coordsize="73664,983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Q0tFADdxpegpaKAG5pKfRSAQ80nTinUlMBtFO2iloAb0o3UtGBQAZpM&#10;06igBv0o706igBp60c06ikAUhpaKYDetKtL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lLTW60AOpM1HzuPPPSqF94h0nSGxfanZ2bHtPcIn48n2N&#10;AGnS1z3/AAnvhnnPiLSSe3+nRf8AxVaemaxYaxCZrC9t76IHaZLaVZFDccZB68j86AL1FJ+NAoAW&#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anU1qAEOMc8U0xrJGVdQVPX3p&#10;zEKCWOAOc15b45/aS8FeALqW2v7m7uZoQTIun25uNuCQQdp4OVPH0oA9A1C4s/Dek3uoSRskFvE8&#10;snlKWbaoycDueK474T/G7w98YE1RtDW8H9nXk1lL9qtmi+eMqGxnr98V5pN+3T8K72znEg1ya2wy&#10;TZ0qQqvHzBjnjAr0H4D+IvA3i/w3fav4F0ubTNPuL6VpzNatA0szKjPJhjyCCvPtQB6b9evanL0p&#10;vuO3WnD2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Wx378U6mNz3wOtAGP4w0mLXPC&#10;mr6dM5SC6tJIXYckKykH+dfNvwm+Pfhz4TvrXg/Xkngmtr6ea3ktYTKjwArGhZhwGOw5XtX1NPGk&#10;0LxyKphYYYN0I7188fETxF8EPBeqXS6voSX15uZ5jp9q1wd2W3Z2twcg5HuKAOm/4ay+H+0/6Rf4&#10;P/Tof8a73wB8RNH+JGlyahokkz20crQnzoyh3AKTx9GFfL6/Hj9nBo5JE8K3xWMlXZdIlIUjqGO7&#10;g1778B/Ffgrxh4RmvvA2mz6ZpP2p42Sa1aAtJsQlgGPIIK8+1AHpee+e3SnL0po9uT60q9KAH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1vTpTqY+fwoAw/HGrzeH/BuualbLvns7Ka4&#10;jX1ZUJA/SvnD4Ufs/wCgfGLT9W8T+Oj/AMJPcXt7MEt75AVtkba4jUgg4XewGfWvp7WI45dJu0ng&#10;FxC8LK8RBIcEcrXyL4b+LXiz4UeIPEWk6V4Zn1TR5tRubqNriKVfKZnAEagDlQqjB96APT/+GIfg&#10;3xnwVphHZfKP/wAVXpPw2+E/hn4S6RLpnhbSrfSrOWZp2jt1IG5goJ6+iL+VeF/8NU+Ne/gMbs8f&#10;JP8A4V7L8G/iBqvxD8Ozajq2k/2PcJctALfDDKhUIb5hn+I/lQB32MfT1pwpPX0pRQA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m9ye9Opj5X3B4xQBFcpE1vIs23y&#10;iDv3HC475NeX33gn4QTX1xNd2/hw3LuxlaS7QMXJy2Rv65zXpt/Zx6jYzWsq7oZkMbA+hGDXgOrf&#10;sR+ANY1K8vprdTNczPO/7kfeZiT39TQB1g8C/Bj/AJ4eGcf9fkf/AMXXceB9H8L6PpskXhZLFLFp&#10;WZhYSB08zC5yQTzgL+leFaj+wb4AuNPnjt4RBM8ZVJFhGUYjhhz1rc/ZLg0vw34f8ReFrSwh0+40&#10;rWbqA+Tn/SEjEUfnN/tMRyBxxQB75wOKUU0HvTlbd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RsDu6cYqSmMQD9eKAMXxlaXd94T1m2sJjBey2cqQPkDa5UhTn615b8CfiBYTeH9V0bX&#10;NWhTVLO/mt5lvJVjLhAiFhkjILZwR1r2a8tvtlrNDuKCRCm8dRkV86+Kv2PfC+reILjX9U8Szw3c&#10;rsRJMkahQWL7QSegJNAHutvr3h61A8nVNPTd6XKc/rWpZ6haajGZLW5huowcFoZA4z6ZBr5rtv2S&#10;PCd9MFt/GMlw/ZY/Kb8sGvZfhP8AC21+FOhzaZa30t/HJcNcGSZQpBZVGOO3y/rQB3HFLSD0oFAC&#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z9e0tNa0e8093aJLqFoWdRkgMCM/rWhRQB85&#10;3n7Gej3VzLL/AMJFfRmSRpPlhTqTnFMX9ivRT/zMl/8A9+Er6PooA+cP+GKtE/6GS/8A+/KV6t8K&#10;fhba/CnQptLtb2a/ikuGuPMmUKQSqjGB/u/rXc0UANHHIpVp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mt2oAdRTOQCOtGcUAO&#10;paj2++Tmnr0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xlJ5z+FPprZ7flQA3acY6cd&#10;fSvEPiJ+y/Y+JtZuNc8Ma/e+B9anBM13pUSF5nLMzFi2erEH/gIr3BeRg8ij8cYoA+aNN/ZG1m/Z&#10;IvGHxM13xVpnmZk02+iiMU68ZVtoBwRuB9jX0F4W8Oab4T0O10nSbeO0sbWNYUhi+6oVQoH5AflU&#10;2vW11e6Lf29jcNbXktu6QyqQCjkEKw9wa8x+Avgvx54Rh14+N9fn1d7jVLiWzV5FkC27FPLHAGMY&#10;bj3oA9e56dqUU0ZI5OOaVTmgB1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b/FTqa3ftQBieNrW7vfCGt29&#10;hMYb6SzlSCUHGxyhCnPsa8U/ZtufC+m6LrtjevaWutx6vcm8NzII3mceWHk5PILA8jg17/eQG7s5&#10;bfcU81Cm8dRkYzXyh8T/AIG/D7w7r13rmu+MLqLUrgsDHFHE8oQsz7duc4yD+NAH0n/aHhduPt2m&#10;4/6+U/xrV0qawmhY6dcQzQg4P2eQOueO4PXpXxj4d+HPwu8TXUVtb+NdRtXkcIrXltHDliQMfMfe&#10;vqL4R/DOx+GHh17Cwv31K3uJmuRcOFGdyoOMcEYUH8aAO6wAM9aVaQ44xTq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Z&#10;470+mtQAhUcD06VxnxA+Dvg34qRhfFHh+z1nau1GuVJK4zjHP+03512X6H1rPvvEWl6W2y91SztG&#10;x/y8XCIf1PsaAPKtJ/Zo+E/wxjn1+08H2Nu9gpuRJBExdNmGyozyRtroPhF8bPD/AMXIdTXQY7uO&#10;PS7uWwcXFu0Q3RFQQM/7wro7jxt4Vu7eSGbxDpLxOCjqb6L5geo+9UfgfQ/Cuj2t3J4Vh09Le5uX&#10;nuHsJQ6vK20uxIJ+Y4XP4UAdN/F04p60373TmnL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nqT0p1MYde1AGR4s0qHXPC+radcO0UF1ayRSM&#10;oyQrKQT+tfM/wx/aG8O/CO81fwd4hW5Qw38zWs1pA0yvCGWNNxHCsdhJHavquWITwtHIqvGw2sp7&#10;rXnesfDH4X211JNqel6LBPM5kka6mCFmJJJ5Yd80AYP/AA1l4Awf9Ivv/AQ/413/AIA+I2j/ABI0&#10;p9Q0V5pLWOUwEzRlDuAUnj0wwrjD4F+DOOLfwzg9f9MT/wCLrt/BGkeGNG0t4vCkdgtgZSz/AGCU&#10;Om/C55BPOAv6UAdJ+NKBio8c56jtUi9KA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&#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1s/hTqY+QfUdMUAV72NZrOdHl8&#10;pHjKmXP3cjrXzR4i/Zx8Ca14jvtUvPiDCl9NI+4NPb5jBctt+92JNfS9/ZR6hYz20q7oZkKOD6EY&#10;NeA6p+xL8P8AVtTvL+W2Uz3UzzvmEfeZix7+poA5kfs0/D/gj4jQbQef39v/APFV7X8F/Auj+AvD&#10;c9loutprtq9y8xuEdG2sVQFfkJHAUfnXlGpfsG+AbjTbmGCIQTSRsqSJCMoxHDDmt39kuHS/Dnh3&#10;xD4VtNPh0+fSdYurc+Tn/SEjEUfnN6MxHIHHFAHvg45FKKZn5ePwFPXp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yTP0FPppoA&#10;T7vIH1ppzuGOfrUV9C95ZzQxTvbSSKUEyfeQkdR7ivne9j+Ofw+1zUbyxS08Y6K08jIuqX3lvFFu&#10;JG1VHJCqMD/aNAHv2vXl1p2i391ZQrcXUMLyRQuSBI4BIU47E15j8A/iX4t+I0PiF/E2gRaKLLVL&#10;m0h2M5LohTaw3AcHcenpXPaD+1tpdrMbHxfpGo6LqiNtcwWUr2/GB/rDgdd34DNe1+GfFOmeLtLi&#10;1DSbyO8tZAMNG4baSAdpweCARkUAauPQdutOWkXI60q+1AC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MbntxT6YxO4Af&#10;jQBQ1y4e10e9nj3eZFCzoEGTkA4xXx9pOm2/xi8Vaza+LPibq1nbw300aaNfJFHb7RJgAFsE8Oy/&#10;QV9oL3ryr4hfA/4YeIHnvvEWkaVHePulF5dOFdXO47xlhzksaAJPh98Bvhv4Rjt7vQdD02S6jKs1&#10;9Acs7jaS5IYjJIBr1FFCqABjAwPpXwv4y1d/hPefZvAXjbxJqLNJiHSbGyWSzHJwDIgOB8irn0wa&#10;+nP2fvFXi7xh4DjvvGGmxaZqKzeVGkcjOZYRHGVkbIGGJLZHbFAHpvalFFA4oAW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xgc56Ac0+igCPnrnGaRVG4beDnn3qW&#10;igBh9QMmlH3eadRQAnpiil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304" o:spid="_x0000_s1027" type="#_x0000_t75" style="position:absolute;width:73670;height:9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">
                <v:imagedata r:id="rId2" o:title=""/>
              </v:shape>
              <w10:wrap anchorx="page" anchory="page"/>
            </v:group>
          </w:pict>
        </mc:Fallback>
      </mc:AlternateContent>
    </w:r>
  </w:p>
  <w:p w14:paraId="2871AB1C" w14:textId="77777777" w:rsidR="00345616" w:rsidRDefault="00345616"/>
  <w:p w14:paraId="2BBE1655" w14:textId="77777777" w:rsidR="00345616" w:rsidRDefault="00345616"/>
  <w:p w14:paraId="366B8775" w14:textId="77777777" w:rsidR="00345616" w:rsidRDefault="00345616"/>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0F2B2" w14:textId="77777777" w:rsidR="00345616" w:rsidRDefault="00345616" w:rsidP="00345616">
    <w:pPr>
      <w:tabs>
        <w:tab w:val="left" w:pos="7545"/>
      </w:tabs>
      <w:spacing w:after="0"/>
    </w:pPr>
    <w:r>
      <w:rPr>
        <w:noProof/>
      </w:rPr>
      <w:drawing>
        <wp:inline distT="0" distB="0" distL="0" distR="0" wp14:anchorId="2A419DFB" wp14:editId="0B231A15">
          <wp:extent cx="1352550" cy="126050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376381" cy="1282716"/>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08102" w14:textId="77777777" w:rsidR="00345616" w:rsidRDefault="00345616">
    <w:r>
      <w:rPr>
        <w:rFonts w:ascii="Calibri" w:eastAsia="Calibri" w:hAnsi="Calibri" w:cs="Calibri"/>
        <w:noProof/>
      </w:rPr>
      <mc:AlternateContent>
        <mc:Choice Requires="wpg">
          <w:drawing>
            <wp:anchor distT="0" distB="0" distL="114300" distR="114300" simplePos="0" relativeHeight="251660288" behindDoc="1" locked="0" layoutInCell="1" allowOverlap="1" wp14:anchorId="152599E5" wp14:editId="5E8DAB59">
              <wp:simplePos x="0" y="0"/>
              <wp:positionH relativeFrom="page">
                <wp:posOffset>0</wp:posOffset>
              </wp:positionH>
              <wp:positionV relativeFrom="page">
                <wp:posOffset>1</wp:posOffset>
              </wp:positionV>
              <wp:extent cx="7366455" cy="9837186"/>
              <wp:effectExtent l="0" t="0" r="0" b="0"/>
              <wp:wrapNone/>
              <wp:docPr id="73285" name="Group 73285"/>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286" name="Picture 73286"/>
                        <pic:cNvPicPr/>
                      </pic:nvPicPr>
                      <pic:blipFill>
                        <a:blip r:embed="rId1"/>
                        <a:stretch>
                          <a:fillRect/>
                        </a:stretch>
                      </pic:blipFill>
                      <pic:spPr>
                        <a:xfrm>
                          <a:off x="0" y="0"/>
                          <a:ext cx="7367016" cy="9835897"/>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0AD0CC2" id="Group 73285" o:spid="_x0000_s1026" style="position:absolute;margin-left:0;margin-top:0;width:580.05pt;height:774.6pt;z-index:-251656192;mso-position-horizontal-relative:page;mso-position-vertical-relative:page" coordsize="73664,983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Q0tFADdxpegpaKAG5pKfRSAQ80nTinUlMBtFO2iloAb0o3UtGBQAZpM&#10;06igBv0o706igBp60c06ikAUhpaKYDetKtL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lLTW60AOpM1HzuPPPSqF94h0nSGxfanZ2bHtPcIn48n2N&#10;AGnS1z3/AAnvhnnPiLSSe3+nRf8AxVaemaxYaxCZrC9t76IHaZLaVZFDccZB68j86AL1FJ+NAoAW&#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anU1qAEOMc8U0xrJGVdQVPX3p&#10;zEKCWOAOc15b45/aS8FeALqW2v7m7uZoQTIun25uNuCQQdp4OVPH0oA9A1C4s/Dek3uoSRskFvE8&#10;snlKWbaoycDueK474T/G7w98YE1RtDW8H9nXk1lL9qtmi+eMqGxnr98V5pN+3T8K72znEg1ya2wy&#10;TZ0qQqvHzBjnjAr0H4D+IvA3i/w3fav4F0ubTNPuL6VpzNatA0szKjPJhjyCCvPtQB6b9evanL0p&#10;vuO3WnD2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Wx378U6mNz3wOtAGP4w0mLXPC&#10;mr6dM5SC6tJIXYckKykH+dfNvwm+Pfhz4TvrXg/Xkngmtr6ea3ktYTKjwArGhZhwGOw5XtX1NPGk&#10;0LxyKphYYYN0I7188fETxF8EPBeqXS6voSX15uZ5jp9q1wd2W3Z2twcg5HuKAOm/4ay+H+0/6Rf4&#10;P/Tof8a73wB8RNH+JGlyahokkz20crQnzoyh3AKTx9GFfL6/Hj9nBo5JE8K3xWMlXZdIlIUjqGO7&#10;g1778B/Ffgrxh4RmvvA2mz6ZpP2p42Sa1aAtJsQlgGPIIK8+1AHpee+e3SnL0po9uT60q9KAH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1vTpTqY+fwoAw/HGrzeH/BuualbLvns7Ka4&#10;jX1ZUJA/SvnD4Ufs/wCgfGLT9W8T+Oj/AMJPcXt7MEt75AVtkba4jUgg4XewGfWvp7WI45dJu0ng&#10;FxC8LK8RBIcEcrXyL4b+LXiz4UeIPEWk6V4Zn1TR5tRubqNriKVfKZnAEagDlQqjB96APT/+GIfg&#10;3xnwVphHZfKP/wAVXpPw2+E/hn4S6RLpnhbSrfSrOWZp2jt1IG5goJ6+iL+VeF/8NU+Ne/gMbs8f&#10;JP8A4V7L8G/iBqvxD8Ozajq2k/2PcJctALfDDKhUIb5hn+I/lQB32MfT1pwpPX0pRQA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m9ye9Opj5X3B4xQBFcpE1vIs23y&#10;iDv3HC475NeX33gn4QTX1xNd2/hw3LuxlaS7QMXJy2Rv65zXpt/Zx6jYzWsq7oZkMbA+hGDXgOrf&#10;sR+ANY1K8vprdTNczPO/7kfeZiT39TQB1g8C/Bj/AJ4eGcf9fkf/AMXXceB9H8L6PpskXhZLFLFp&#10;WZhYSB08zC5yQTzgL+leFaj+wb4AuNPnjt4RBM8ZVJFhGUYjhhz1rc/ZLg0vw34f8ReFrSwh0+40&#10;rWbqA+Tn/SEjEUfnN/tMRyBxxQB75wOKUU0HvTlbd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RsDu6cYqSmMQD9eKAMXxlaXd94T1m2sJjBey2cqQPkDa5UhTn615b8CfiBYTeH9V0bX&#10;NWhTVLO/mt5lvJVjLhAiFhkjILZwR1r2a8tvtlrNDuKCRCm8dRkV86+Kv2PfC+reILjX9U8Szw3c&#10;rsRJMkahQWL7QSegJNAHutvr3h61A8nVNPTd6XKc/rWpZ6haajGZLW5huowcFoZA4z6ZBr5rtv2S&#10;PCd9MFt/GMlw/ZY/Kb8sGvZfhP8AC21+FOhzaZa30t/HJcNcGSZQpBZVGOO3y/rQB3HFLSD0oFAC&#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z9e0tNa0e8093aJLqFoWdRkgMCM/rWhRQB85&#10;3n7Gej3VzLL/AMJFfRmSRpPlhTqTnFMX9ivRT/zMl/8A9+Er6PooA+cP+GKtE/6GS/8A+/KV6t8K&#10;fhba/CnQptLtb2a/ikuGuPMmUKQSqjGB/u/rXc0UANHHIpVp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mt2oAdRTOQCOtGcUAO&#10;paj2++Tmnr0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xlJ5z+FPprZ7flQA3acY6cd&#10;fSvEPiJ+y/Y+JtZuNc8Ma/e+B9anBM13pUSF5nLMzFi2erEH/gIr3BeRg8ij8cYoA+aNN/ZG1m/Z&#10;IvGHxM13xVpnmZk02+iiMU68ZVtoBwRuB9jX0F4W8Oab4T0O10nSbeO0sbWNYUhi+6oVQoH5AflU&#10;2vW11e6Lf29jcNbXktu6QyqQCjkEKw9wa8x+Avgvx54Rh14+N9fn1d7jVLiWzV5FkC27FPLHAGMY&#10;bj3oA9e56dqUU0ZI5OOaVTmgB1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b/FTqa3ftQBieNrW7vfCGt29&#10;hMYb6SzlSCUHGxyhCnPsa8U/ZtufC+m6LrtjevaWutx6vcm8NzII3mceWHk5PILA8jg17/eQG7s5&#10;bfcU81Cm8dRkYzXyh8T/AIG/D7w7r13rmu+MLqLUrgsDHFHE8oQsz7duc4yD+NAH0n/aHhduPt2m&#10;4/6+U/xrV0qawmhY6dcQzQg4P2eQOueO4PXpXxj4d+HPwu8TXUVtb+NdRtXkcIrXltHDliQMfMfe&#10;vqL4R/DOx+GHh17Cwv31K3uJmuRcOFGdyoOMcEYUH8aAO6wAM9aVaQ44xTq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Z&#10;470+mtQAhUcD06VxnxA+Dvg34qRhfFHh+z1nau1GuVJK4zjHP+03512X6H1rPvvEWl6W2y91SztG&#10;x/y8XCIf1PsaAPKtJ/Zo+E/wxjn1+08H2Nu9gpuRJBExdNmGyozyRtroPhF8bPD/AMXIdTXQY7uO&#10;PS7uWwcXFu0Q3RFQQM/7wro7jxt4Vu7eSGbxDpLxOCjqb6L5geo+9UfgfQ/Cuj2t3J4Vh09Le5uX&#10;nuHsJQ6vK20uxIJ+Y4XP4UAdN/F04p60373TmnL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nqT0p1MYde1AGR4s0qHXPC+radcO0UF1ayRSM&#10;oyQrKQT+tfM/wx/aG8O/CO81fwd4hW5Qw38zWs1pA0yvCGWNNxHCsdhJHavquWITwtHIqvGw2sp7&#10;rXnesfDH4X211JNqel6LBPM5kka6mCFmJJJ5Yd80AYP/AA1l4Awf9Ivv/AQ/413/AIA+I2j/ABI0&#10;p9Q0V5pLWOUwEzRlDuAUnj0wwrjD4F+DOOLfwzg9f9MT/wCLrt/BGkeGNG0t4vCkdgtgZSz/AGCU&#10;Om/C55BPOAv6UAdJ+NKBio8c56jtUi9KA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&#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1s/hTqY+QfUdMUAV72NZrOdHl8&#10;pHjKmXP3cjrXzR4i/Zx8Ca14jvtUvPiDCl9NI+4NPb5jBctt+92JNfS9/ZR6hYz20q7oZkKOD6EY&#10;NeA6p+xL8P8AVtTvL+W2Uz3UzzvmEfeZix7+poA5kfs0/D/gj4jQbQef39v/APFV7X8F/Auj+AvD&#10;c9loutprtq9y8xuEdG2sVQFfkJHAUfnXlGpfsG+AbjTbmGCIQTSRsqSJCMoxHDDmt39kuHS/Dnh3&#10;xD4VtNPh0+fSdYurc+Tn/SEjEUfnN6MxHIHHFAHvg45FKKZn5ePwFPXp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yTP0FPppoA&#10;T7vIH1ppzuGOfrUV9C95ZzQxTvbSSKUEyfeQkdR7ivne9j+Ofw+1zUbyxS08Y6K08jIuqX3lvFFu&#10;JG1VHJCqMD/aNAHv2vXl1p2i391ZQrcXUMLyRQuSBI4BIU47E15j8A/iX4t+I0PiF/E2gRaKLLVL&#10;m0h2M5LohTaw3AcHcenpXPaD+1tpdrMbHxfpGo6LqiNtcwWUr2/GB/rDgdd34DNe1+GfFOmeLtLi&#10;1DSbyO8tZAMNG4baSAdpweCARkUAauPQdutOWkXI60q+1AC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MbntxT6YxO4Af&#10;jQBQ1y4e10e9nj3eZFCzoEGTkA4xXx9pOm2/xi8Vaza+LPibq1nbw300aaNfJFHb7RJgAFsE8Oy/&#10;QV9oL3ryr4hfA/4YeIHnvvEWkaVHePulF5dOFdXO47xlhzksaAJPh98Bvhv4Rjt7vQdD02S6jKs1&#10;9Acs7jaS5IYjJIBr1FFCqABjAwPpXwv4y1d/hPefZvAXjbxJqLNJiHSbGyWSzHJwDIgOB8irn0wa&#10;+nP2fvFXi7xh4DjvvGGmxaZqKzeVGkcjOZYRHGVkbIGGJLZHbFAHpvalFFA4oAW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xgc56Ac0+igCPnrnGaRVG4beDnn3qW&#10;igBh9QMmlH3eadRQAnpiil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286" o:spid="_x0000_s1027" type="#_x0000_t75" style="position:absolute;width:73670;height:9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">
                <v:imagedata r:id="rId2" o:title=""/>
              </v:shape>
              <w10:wrap anchorx="page" anchory="page"/>
            </v:group>
          </w:pict>
        </mc:Fallback>
      </mc:AlternateContent>
    </w:r>
  </w:p>
  <w:p w14:paraId="35C21001" w14:textId="77777777" w:rsidR="00345616" w:rsidRDefault="00345616"/>
  <w:p w14:paraId="70ECCDF4" w14:textId="77777777" w:rsidR="00345616" w:rsidRDefault="00345616"/>
  <w:p w14:paraId="47A5F071" w14:textId="77777777" w:rsidR="00345616" w:rsidRDefault="00345616"/>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36845" w14:textId="77777777" w:rsidR="00345616" w:rsidRDefault="00345616" w:rsidP="00345616">
    <w:pPr>
      <w:pStyle w:val="Encabezado"/>
      <w:ind w:hanging="993"/>
      <w:rPr>
        <w:noProof/>
      </w:rPr>
    </w:pPr>
  </w:p>
  <w:p w14:paraId="43F41155" w14:textId="77777777" w:rsidR="00345616" w:rsidRDefault="00345616" w:rsidP="00345616">
    <w:pPr>
      <w:pStyle w:val="Encabezado"/>
      <w:ind w:hanging="993"/>
    </w:pPr>
    <w:r>
      <w:rPr>
        <w:noProof/>
      </w:rPr>
      <w:drawing>
        <wp:inline distT="0" distB="0" distL="0" distR="0" wp14:anchorId="3F90AE9A" wp14:editId="2C8715ED">
          <wp:extent cx="1501045" cy="139889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526242" cy="142237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A3261"/>
    <w:multiLevelType w:val="hybridMultilevel"/>
    <w:tmpl w:val="0772F942"/>
    <w:lvl w:ilvl="0" w:tplc="63BA40A2">
      <w:numFmt w:val="bullet"/>
      <w:lvlText w:val="•"/>
      <w:lvlJc w:val="left"/>
      <w:pPr>
        <w:ind w:left="1242" w:hanging="360"/>
      </w:pPr>
      <w:rPr>
        <w:rFonts w:ascii="Times New Roman" w:eastAsia="Arial" w:hAnsi="Times New Roman" w:cs="Times New Roman" w:hint="default"/>
        <w:w w:val="13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B54849"/>
    <w:multiLevelType w:val="multilevel"/>
    <w:tmpl w:val="C9740E7C"/>
    <w:lvl w:ilvl="0">
      <w:start w:val="1"/>
      <w:numFmt w:val="decimal"/>
      <w:lvlText w:val="%1."/>
      <w:lvlJc w:val="left"/>
      <w:pPr>
        <w:ind w:left="162" w:hanging="10"/>
      </w:pPr>
      <w:rPr>
        <w:rFonts w:hint="default"/>
      </w:rPr>
    </w:lvl>
    <w:lvl w:ilvl="1">
      <w:start w:val="1"/>
      <w:numFmt w:val="decimalZero"/>
      <w:lvlText w:val="%1.%2"/>
      <w:lvlJc w:val="left"/>
      <w:pPr>
        <w:ind w:left="870" w:hanging="10"/>
      </w:pPr>
      <w:rPr>
        <w:rFonts w:hint="default"/>
      </w:rPr>
    </w:lvl>
    <w:lvl w:ilvl="2">
      <w:start w:val="1"/>
      <w:numFmt w:val="decimal"/>
      <w:lvlText w:val="%1.%2.%3"/>
      <w:lvlJc w:val="left"/>
      <w:pPr>
        <w:ind w:left="1578" w:hanging="10"/>
      </w:pPr>
      <w:rPr>
        <w:rFonts w:hint="default"/>
      </w:rPr>
    </w:lvl>
    <w:lvl w:ilvl="3">
      <w:start w:val="1"/>
      <w:numFmt w:val="decimal"/>
      <w:lvlText w:val="%1.%2.%3.%4"/>
      <w:lvlJc w:val="left"/>
      <w:pPr>
        <w:ind w:left="2286" w:hanging="10"/>
      </w:pPr>
      <w:rPr>
        <w:rFonts w:hint="default"/>
      </w:rPr>
    </w:lvl>
    <w:lvl w:ilvl="4">
      <w:start w:val="1"/>
      <w:numFmt w:val="decimal"/>
      <w:lvlText w:val="%1.%2.%3.%4.%5"/>
      <w:lvlJc w:val="left"/>
      <w:pPr>
        <w:ind w:left="2994" w:hanging="10"/>
      </w:pPr>
      <w:rPr>
        <w:rFonts w:hint="default"/>
      </w:rPr>
    </w:lvl>
    <w:lvl w:ilvl="5">
      <w:start w:val="1"/>
      <w:numFmt w:val="decimal"/>
      <w:lvlText w:val="%1.%2.%3.%4.%5.%6"/>
      <w:lvlJc w:val="left"/>
      <w:pPr>
        <w:ind w:left="3702" w:hanging="10"/>
      </w:pPr>
      <w:rPr>
        <w:rFonts w:hint="default"/>
      </w:rPr>
    </w:lvl>
    <w:lvl w:ilvl="6">
      <w:start w:val="1"/>
      <w:numFmt w:val="decimal"/>
      <w:lvlText w:val="%1.%2.%3.%4.%5.%6.%7"/>
      <w:lvlJc w:val="left"/>
      <w:pPr>
        <w:ind w:left="4410" w:hanging="10"/>
      </w:pPr>
      <w:rPr>
        <w:rFonts w:hint="default"/>
      </w:rPr>
    </w:lvl>
    <w:lvl w:ilvl="7">
      <w:start w:val="1"/>
      <w:numFmt w:val="decimal"/>
      <w:lvlText w:val="%1.%2.%3.%4.%5.%6.%7.%8"/>
      <w:lvlJc w:val="left"/>
      <w:pPr>
        <w:ind w:left="5118" w:hanging="10"/>
      </w:pPr>
      <w:rPr>
        <w:rFonts w:hint="default"/>
      </w:rPr>
    </w:lvl>
    <w:lvl w:ilvl="8">
      <w:start w:val="1"/>
      <w:numFmt w:val="decimal"/>
      <w:lvlText w:val="%1.%2.%3.%4.%5.%6.%7.%8.%9"/>
      <w:lvlJc w:val="left"/>
      <w:pPr>
        <w:ind w:left="5931" w:hanging="115"/>
      </w:pPr>
      <w:rPr>
        <w:rFonts w:hint="default"/>
      </w:rPr>
    </w:lvl>
  </w:abstractNum>
  <w:abstractNum w:abstractNumId="2" w15:restartNumberingAfterBreak="0">
    <w:nsid w:val="0AA21216"/>
    <w:multiLevelType w:val="hybridMultilevel"/>
    <w:tmpl w:val="2500C54A"/>
    <w:lvl w:ilvl="0" w:tplc="407AD39C">
      <w:start w:val="1"/>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08709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CA6CC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96EF49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08708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66CEF3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516313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840E70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3A8342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D052CF5"/>
    <w:multiLevelType w:val="hybridMultilevel"/>
    <w:tmpl w:val="D858403E"/>
    <w:lvl w:ilvl="0" w:tplc="63BA40A2">
      <w:numFmt w:val="bullet"/>
      <w:lvlText w:val="•"/>
      <w:lvlJc w:val="left"/>
      <w:pPr>
        <w:ind w:left="2124" w:hanging="360"/>
      </w:pPr>
      <w:rPr>
        <w:rFonts w:ascii="Times New Roman" w:eastAsia="Arial" w:hAnsi="Times New Roman" w:cs="Times New Roman" w:hint="default"/>
        <w:w w:val="131"/>
      </w:rPr>
    </w:lvl>
    <w:lvl w:ilvl="1" w:tplc="240A0003" w:tentative="1">
      <w:start w:val="1"/>
      <w:numFmt w:val="bullet"/>
      <w:lvlText w:val="o"/>
      <w:lvlJc w:val="left"/>
      <w:pPr>
        <w:ind w:left="2322" w:hanging="360"/>
      </w:pPr>
      <w:rPr>
        <w:rFonts w:ascii="Courier New" w:hAnsi="Courier New" w:cs="Courier New" w:hint="default"/>
      </w:rPr>
    </w:lvl>
    <w:lvl w:ilvl="2" w:tplc="240A0005" w:tentative="1">
      <w:start w:val="1"/>
      <w:numFmt w:val="bullet"/>
      <w:lvlText w:val=""/>
      <w:lvlJc w:val="left"/>
      <w:pPr>
        <w:ind w:left="3042" w:hanging="360"/>
      </w:pPr>
      <w:rPr>
        <w:rFonts w:ascii="Wingdings" w:hAnsi="Wingdings" w:hint="default"/>
      </w:rPr>
    </w:lvl>
    <w:lvl w:ilvl="3" w:tplc="240A0001" w:tentative="1">
      <w:start w:val="1"/>
      <w:numFmt w:val="bullet"/>
      <w:lvlText w:val=""/>
      <w:lvlJc w:val="left"/>
      <w:pPr>
        <w:ind w:left="3762" w:hanging="360"/>
      </w:pPr>
      <w:rPr>
        <w:rFonts w:ascii="Symbol" w:hAnsi="Symbol" w:hint="default"/>
      </w:rPr>
    </w:lvl>
    <w:lvl w:ilvl="4" w:tplc="240A0003" w:tentative="1">
      <w:start w:val="1"/>
      <w:numFmt w:val="bullet"/>
      <w:lvlText w:val="o"/>
      <w:lvlJc w:val="left"/>
      <w:pPr>
        <w:ind w:left="4482" w:hanging="360"/>
      </w:pPr>
      <w:rPr>
        <w:rFonts w:ascii="Courier New" w:hAnsi="Courier New" w:cs="Courier New" w:hint="default"/>
      </w:rPr>
    </w:lvl>
    <w:lvl w:ilvl="5" w:tplc="240A0005" w:tentative="1">
      <w:start w:val="1"/>
      <w:numFmt w:val="bullet"/>
      <w:lvlText w:val=""/>
      <w:lvlJc w:val="left"/>
      <w:pPr>
        <w:ind w:left="5202" w:hanging="360"/>
      </w:pPr>
      <w:rPr>
        <w:rFonts w:ascii="Wingdings" w:hAnsi="Wingdings" w:hint="default"/>
      </w:rPr>
    </w:lvl>
    <w:lvl w:ilvl="6" w:tplc="240A0001" w:tentative="1">
      <w:start w:val="1"/>
      <w:numFmt w:val="bullet"/>
      <w:lvlText w:val=""/>
      <w:lvlJc w:val="left"/>
      <w:pPr>
        <w:ind w:left="5922" w:hanging="360"/>
      </w:pPr>
      <w:rPr>
        <w:rFonts w:ascii="Symbol" w:hAnsi="Symbol" w:hint="default"/>
      </w:rPr>
    </w:lvl>
    <w:lvl w:ilvl="7" w:tplc="240A0003" w:tentative="1">
      <w:start w:val="1"/>
      <w:numFmt w:val="bullet"/>
      <w:lvlText w:val="o"/>
      <w:lvlJc w:val="left"/>
      <w:pPr>
        <w:ind w:left="6642" w:hanging="360"/>
      </w:pPr>
      <w:rPr>
        <w:rFonts w:ascii="Courier New" w:hAnsi="Courier New" w:cs="Courier New" w:hint="default"/>
      </w:rPr>
    </w:lvl>
    <w:lvl w:ilvl="8" w:tplc="240A0005" w:tentative="1">
      <w:start w:val="1"/>
      <w:numFmt w:val="bullet"/>
      <w:lvlText w:val=""/>
      <w:lvlJc w:val="left"/>
      <w:pPr>
        <w:ind w:left="7362" w:hanging="360"/>
      </w:pPr>
      <w:rPr>
        <w:rFonts w:ascii="Wingdings" w:hAnsi="Wingdings" w:hint="default"/>
      </w:rPr>
    </w:lvl>
  </w:abstractNum>
  <w:abstractNum w:abstractNumId="4" w15:restartNumberingAfterBreak="0">
    <w:nsid w:val="0E477134"/>
    <w:multiLevelType w:val="hybridMultilevel"/>
    <w:tmpl w:val="30823AE2"/>
    <w:lvl w:ilvl="0" w:tplc="52C6DC52">
      <w:start w:val="1"/>
      <w:numFmt w:val="decimal"/>
      <w:lvlText w:val="%1."/>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249BA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B2D00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87CC38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A4204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3ECFC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02D20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A6521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E5C59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0FB2633"/>
    <w:multiLevelType w:val="hybridMultilevel"/>
    <w:tmpl w:val="5B2E8E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20204E6"/>
    <w:multiLevelType w:val="hybridMultilevel"/>
    <w:tmpl w:val="327C1D98"/>
    <w:lvl w:ilvl="0" w:tplc="DB086980">
      <w:start w:val="1"/>
      <w:numFmt w:val="decimal"/>
      <w:lvlText w:val="%1."/>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D2C184">
      <w:start w:val="1"/>
      <w:numFmt w:val="lowerLetter"/>
      <w:lvlText w:val="%2"/>
      <w:lvlJc w:val="left"/>
      <w:pPr>
        <w:ind w:left="13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F62F454">
      <w:start w:val="1"/>
      <w:numFmt w:val="lowerRoman"/>
      <w:lvlText w:val="%3"/>
      <w:lvlJc w:val="left"/>
      <w:pPr>
        <w:ind w:left="20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BA2768">
      <w:start w:val="1"/>
      <w:numFmt w:val="decimal"/>
      <w:lvlText w:val="%4"/>
      <w:lvlJc w:val="left"/>
      <w:pPr>
        <w:ind w:left="2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440C48">
      <w:start w:val="1"/>
      <w:numFmt w:val="lowerLetter"/>
      <w:lvlText w:val="%5"/>
      <w:lvlJc w:val="left"/>
      <w:pPr>
        <w:ind w:left="35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1E85D86">
      <w:start w:val="1"/>
      <w:numFmt w:val="lowerRoman"/>
      <w:lvlText w:val="%6"/>
      <w:lvlJc w:val="left"/>
      <w:pPr>
        <w:ind w:left="42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276CC00">
      <w:start w:val="1"/>
      <w:numFmt w:val="decimal"/>
      <w:lvlText w:val="%7"/>
      <w:lvlJc w:val="left"/>
      <w:pPr>
        <w:ind w:left="49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02622C">
      <w:start w:val="1"/>
      <w:numFmt w:val="lowerLetter"/>
      <w:lvlText w:val="%8"/>
      <w:lvlJc w:val="left"/>
      <w:pPr>
        <w:ind w:left="56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2C0E910">
      <w:start w:val="1"/>
      <w:numFmt w:val="lowerRoman"/>
      <w:lvlText w:val="%9"/>
      <w:lvlJc w:val="left"/>
      <w:pPr>
        <w:ind w:left="64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7D04002"/>
    <w:multiLevelType w:val="hybridMultilevel"/>
    <w:tmpl w:val="E8988DBA"/>
    <w:lvl w:ilvl="0" w:tplc="80327A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DC40F8B"/>
    <w:multiLevelType w:val="hybridMultilevel"/>
    <w:tmpl w:val="F8CC6DA0"/>
    <w:lvl w:ilvl="0" w:tplc="2C8C412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FED84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FEAF02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E4AA56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8E662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D1AC27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26FC8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EC333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76C1DB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55555F7"/>
    <w:multiLevelType w:val="hybridMultilevel"/>
    <w:tmpl w:val="43D6B6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5793B9D"/>
    <w:multiLevelType w:val="hybridMultilevel"/>
    <w:tmpl w:val="608070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70225D0"/>
    <w:multiLevelType w:val="hybridMultilevel"/>
    <w:tmpl w:val="FAB20B62"/>
    <w:lvl w:ilvl="0" w:tplc="63BA40A2">
      <w:numFmt w:val="bullet"/>
      <w:lvlText w:val="•"/>
      <w:lvlJc w:val="left"/>
      <w:pPr>
        <w:ind w:left="1242" w:hanging="360"/>
      </w:pPr>
      <w:rPr>
        <w:rFonts w:ascii="Times New Roman" w:eastAsia="Arial" w:hAnsi="Times New Roman" w:cs="Times New Roman" w:hint="default"/>
        <w:w w:val="131"/>
      </w:rPr>
    </w:lvl>
    <w:lvl w:ilvl="1" w:tplc="240A0003" w:tentative="1">
      <w:start w:val="1"/>
      <w:numFmt w:val="bullet"/>
      <w:lvlText w:val="o"/>
      <w:lvlJc w:val="left"/>
      <w:pPr>
        <w:ind w:left="1962" w:hanging="360"/>
      </w:pPr>
      <w:rPr>
        <w:rFonts w:ascii="Courier New" w:hAnsi="Courier New" w:cs="Courier New" w:hint="default"/>
      </w:rPr>
    </w:lvl>
    <w:lvl w:ilvl="2" w:tplc="240A0005" w:tentative="1">
      <w:start w:val="1"/>
      <w:numFmt w:val="bullet"/>
      <w:lvlText w:val=""/>
      <w:lvlJc w:val="left"/>
      <w:pPr>
        <w:ind w:left="2682" w:hanging="360"/>
      </w:pPr>
      <w:rPr>
        <w:rFonts w:ascii="Wingdings" w:hAnsi="Wingdings" w:hint="default"/>
      </w:rPr>
    </w:lvl>
    <w:lvl w:ilvl="3" w:tplc="240A0001" w:tentative="1">
      <w:start w:val="1"/>
      <w:numFmt w:val="bullet"/>
      <w:lvlText w:val=""/>
      <w:lvlJc w:val="left"/>
      <w:pPr>
        <w:ind w:left="3402" w:hanging="360"/>
      </w:pPr>
      <w:rPr>
        <w:rFonts w:ascii="Symbol" w:hAnsi="Symbol" w:hint="default"/>
      </w:rPr>
    </w:lvl>
    <w:lvl w:ilvl="4" w:tplc="240A0003" w:tentative="1">
      <w:start w:val="1"/>
      <w:numFmt w:val="bullet"/>
      <w:lvlText w:val="o"/>
      <w:lvlJc w:val="left"/>
      <w:pPr>
        <w:ind w:left="4122" w:hanging="360"/>
      </w:pPr>
      <w:rPr>
        <w:rFonts w:ascii="Courier New" w:hAnsi="Courier New" w:cs="Courier New" w:hint="default"/>
      </w:rPr>
    </w:lvl>
    <w:lvl w:ilvl="5" w:tplc="240A0005" w:tentative="1">
      <w:start w:val="1"/>
      <w:numFmt w:val="bullet"/>
      <w:lvlText w:val=""/>
      <w:lvlJc w:val="left"/>
      <w:pPr>
        <w:ind w:left="4842" w:hanging="360"/>
      </w:pPr>
      <w:rPr>
        <w:rFonts w:ascii="Wingdings" w:hAnsi="Wingdings" w:hint="default"/>
      </w:rPr>
    </w:lvl>
    <w:lvl w:ilvl="6" w:tplc="240A0001" w:tentative="1">
      <w:start w:val="1"/>
      <w:numFmt w:val="bullet"/>
      <w:lvlText w:val=""/>
      <w:lvlJc w:val="left"/>
      <w:pPr>
        <w:ind w:left="5562" w:hanging="360"/>
      </w:pPr>
      <w:rPr>
        <w:rFonts w:ascii="Symbol" w:hAnsi="Symbol" w:hint="default"/>
      </w:rPr>
    </w:lvl>
    <w:lvl w:ilvl="7" w:tplc="240A0003" w:tentative="1">
      <w:start w:val="1"/>
      <w:numFmt w:val="bullet"/>
      <w:lvlText w:val="o"/>
      <w:lvlJc w:val="left"/>
      <w:pPr>
        <w:ind w:left="6282" w:hanging="360"/>
      </w:pPr>
      <w:rPr>
        <w:rFonts w:ascii="Courier New" w:hAnsi="Courier New" w:cs="Courier New" w:hint="default"/>
      </w:rPr>
    </w:lvl>
    <w:lvl w:ilvl="8" w:tplc="240A0005" w:tentative="1">
      <w:start w:val="1"/>
      <w:numFmt w:val="bullet"/>
      <w:lvlText w:val=""/>
      <w:lvlJc w:val="left"/>
      <w:pPr>
        <w:ind w:left="7002" w:hanging="360"/>
      </w:pPr>
      <w:rPr>
        <w:rFonts w:ascii="Wingdings" w:hAnsi="Wingdings" w:hint="default"/>
      </w:rPr>
    </w:lvl>
  </w:abstractNum>
  <w:abstractNum w:abstractNumId="12" w15:restartNumberingAfterBreak="0">
    <w:nsid w:val="2734227A"/>
    <w:multiLevelType w:val="hybridMultilevel"/>
    <w:tmpl w:val="A4802CCE"/>
    <w:lvl w:ilvl="0" w:tplc="4062815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E4253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88AC30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43242E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EA847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4F6EC7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142A7A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7E2A4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F0BDF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7EF318C"/>
    <w:multiLevelType w:val="hybridMultilevel"/>
    <w:tmpl w:val="EFE82910"/>
    <w:lvl w:ilvl="0" w:tplc="9CD04B6E">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4CAA955E">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B360EE40">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8764A46">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B6BAAAE2">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26E8086E">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E6CF706">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2294C872">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5BA8D3BE">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27A3886"/>
    <w:multiLevelType w:val="multilevel"/>
    <w:tmpl w:val="63121990"/>
    <w:lvl w:ilvl="0">
      <w:start w:val="1"/>
      <w:numFmt w:val="decimal"/>
      <w:lvlText w:val="%1."/>
      <w:lvlJc w:val="left"/>
      <w:pPr>
        <w:tabs>
          <w:tab w:val="num" w:pos="786"/>
        </w:tabs>
        <w:ind w:left="786" w:hanging="360"/>
      </w:p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15" w15:restartNumberingAfterBreak="0">
    <w:nsid w:val="3601762D"/>
    <w:multiLevelType w:val="hybridMultilevel"/>
    <w:tmpl w:val="F6526914"/>
    <w:lvl w:ilvl="0" w:tplc="C518B67A">
      <w:start w:val="1"/>
      <w:numFmt w:val="bullet"/>
      <w:lvlText w:val="-"/>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82D5C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250955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C261F6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5C2A3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33A02A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A2A49C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EECA4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CEC8FC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6AA5FD5"/>
    <w:multiLevelType w:val="hybridMultilevel"/>
    <w:tmpl w:val="6D50FC90"/>
    <w:lvl w:ilvl="0" w:tplc="63BA40A2">
      <w:numFmt w:val="bullet"/>
      <w:lvlText w:val="•"/>
      <w:lvlJc w:val="left"/>
      <w:pPr>
        <w:ind w:left="1242" w:hanging="360"/>
      </w:pPr>
      <w:rPr>
        <w:rFonts w:ascii="Times New Roman" w:eastAsia="Arial" w:hAnsi="Times New Roman" w:cs="Times New Roman" w:hint="default"/>
        <w:w w:val="13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8C23441"/>
    <w:multiLevelType w:val="hybridMultilevel"/>
    <w:tmpl w:val="AC884B82"/>
    <w:lvl w:ilvl="0" w:tplc="37A88090">
      <w:start w:val="1"/>
      <w:numFmt w:val="decimal"/>
      <w:lvlText w:val="%1."/>
      <w:lvlJc w:val="left"/>
      <w:pPr>
        <w:ind w:left="9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73452D4">
      <w:start w:val="1"/>
      <w:numFmt w:val="lowerLetter"/>
      <w:lvlText w:val="%2"/>
      <w:lvlJc w:val="left"/>
      <w:pPr>
        <w:ind w:left="16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E262833E">
      <w:start w:val="1"/>
      <w:numFmt w:val="lowerRoman"/>
      <w:lvlText w:val="%3"/>
      <w:lvlJc w:val="left"/>
      <w:pPr>
        <w:ind w:left="23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A1E7456">
      <w:start w:val="1"/>
      <w:numFmt w:val="decimal"/>
      <w:lvlText w:val="%4"/>
      <w:lvlJc w:val="left"/>
      <w:pPr>
        <w:ind w:left="30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861A2E30">
      <w:start w:val="1"/>
      <w:numFmt w:val="lowerLetter"/>
      <w:lvlText w:val="%5"/>
      <w:lvlJc w:val="left"/>
      <w:pPr>
        <w:ind w:left="380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3C920AE4">
      <w:start w:val="1"/>
      <w:numFmt w:val="lowerRoman"/>
      <w:lvlText w:val="%6"/>
      <w:lvlJc w:val="left"/>
      <w:pPr>
        <w:ind w:left="45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F0CC4E">
      <w:start w:val="1"/>
      <w:numFmt w:val="decimal"/>
      <w:lvlText w:val="%7"/>
      <w:lvlJc w:val="left"/>
      <w:pPr>
        <w:ind w:left="52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794E403A">
      <w:start w:val="1"/>
      <w:numFmt w:val="lowerLetter"/>
      <w:lvlText w:val="%8"/>
      <w:lvlJc w:val="left"/>
      <w:pPr>
        <w:ind w:left="59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66986ADE">
      <w:start w:val="1"/>
      <w:numFmt w:val="lowerRoman"/>
      <w:lvlText w:val="%9"/>
      <w:lvlJc w:val="left"/>
      <w:pPr>
        <w:ind w:left="66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A3721A5"/>
    <w:multiLevelType w:val="hybridMultilevel"/>
    <w:tmpl w:val="FEC6828C"/>
    <w:lvl w:ilvl="0" w:tplc="63BA40A2">
      <w:numFmt w:val="bullet"/>
      <w:lvlText w:val="•"/>
      <w:lvlJc w:val="left"/>
      <w:pPr>
        <w:ind w:left="1242" w:hanging="360"/>
      </w:pPr>
      <w:rPr>
        <w:rFonts w:ascii="Times New Roman" w:eastAsia="Arial" w:hAnsi="Times New Roman" w:cs="Times New Roman" w:hint="default"/>
        <w:w w:val="13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C9A13CB"/>
    <w:multiLevelType w:val="hybridMultilevel"/>
    <w:tmpl w:val="E968F20C"/>
    <w:lvl w:ilvl="0" w:tplc="63BA40A2">
      <w:numFmt w:val="bullet"/>
      <w:lvlText w:val="•"/>
      <w:lvlJc w:val="left"/>
      <w:pPr>
        <w:ind w:left="1242" w:hanging="360"/>
      </w:pPr>
      <w:rPr>
        <w:rFonts w:ascii="Times New Roman" w:eastAsia="Arial" w:hAnsi="Times New Roman" w:cs="Times New Roman" w:hint="default"/>
        <w:w w:val="13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3F85627"/>
    <w:multiLevelType w:val="hybridMultilevel"/>
    <w:tmpl w:val="BD6A111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437250B"/>
    <w:multiLevelType w:val="hybridMultilevel"/>
    <w:tmpl w:val="B3869F18"/>
    <w:lvl w:ilvl="0" w:tplc="80327A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5AE6322"/>
    <w:multiLevelType w:val="hybridMultilevel"/>
    <w:tmpl w:val="972040E8"/>
    <w:lvl w:ilvl="0" w:tplc="87DC93B2">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DA96D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348E2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0505D2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80C65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E907F9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D6C5E6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629DF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B78502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7112699"/>
    <w:multiLevelType w:val="hybridMultilevel"/>
    <w:tmpl w:val="D45EDB68"/>
    <w:lvl w:ilvl="0" w:tplc="A7AA9118">
      <w:start w:val="1"/>
      <w:numFmt w:val="decimal"/>
      <w:lvlText w:val="%1."/>
      <w:lvlJc w:val="left"/>
      <w:pPr>
        <w:ind w:left="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C86FB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7A5FD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B1638C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8ED07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885A5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954DF7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72A8E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26156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8A10B3B"/>
    <w:multiLevelType w:val="hybridMultilevel"/>
    <w:tmpl w:val="9A52C0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90B0215"/>
    <w:multiLevelType w:val="hybridMultilevel"/>
    <w:tmpl w:val="41C6C02E"/>
    <w:lvl w:ilvl="0" w:tplc="AF7A535C">
      <w:start w:val="2"/>
      <w:numFmt w:val="bullet"/>
      <w:lvlText w:val=""/>
      <w:lvlJc w:val="left"/>
      <w:pPr>
        <w:ind w:left="360" w:hanging="360"/>
      </w:pPr>
      <w:rPr>
        <w:rFonts w:ascii="Symbol" w:eastAsia="Arial Unicode MS"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E6011BB"/>
    <w:multiLevelType w:val="hybridMultilevel"/>
    <w:tmpl w:val="EEBEA980"/>
    <w:lvl w:ilvl="0" w:tplc="240A000F">
      <w:start w:val="1"/>
      <w:numFmt w:val="decimal"/>
      <w:lvlText w:val="%1."/>
      <w:lvlJc w:val="left"/>
      <w:pPr>
        <w:ind w:left="720" w:hanging="360"/>
      </w:p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27" w15:restartNumberingAfterBreak="0">
    <w:nsid w:val="565F5289"/>
    <w:multiLevelType w:val="hybridMultilevel"/>
    <w:tmpl w:val="0DA4C6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A1C287B"/>
    <w:multiLevelType w:val="hybridMultilevel"/>
    <w:tmpl w:val="533A30C4"/>
    <w:lvl w:ilvl="0" w:tplc="80327A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BE93240"/>
    <w:multiLevelType w:val="hybridMultilevel"/>
    <w:tmpl w:val="5E3EE4B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C2831A0"/>
    <w:multiLevelType w:val="hybridMultilevel"/>
    <w:tmpl w:val="063C6478"/>
    <w:lvl w:ilvl="0" w:tplc="EE2243E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F4BF8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2C583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8C4976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B0EA0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0606F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3E11F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A6899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7C5F1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F0F0101"/>
    <w:multiLevelType w:val="hybridMultilevel"/>
    <w:tmpl w:val="6C52FCF0"/>
    <w:lvl w:ilvl="0" w:tplc="4538D1A2">
      <w:start w:val="1"/>
      <w:numFmt w:val="bullet"/>
      <w:lvlText w:val=""/>
      <w:lvlJc w:val="left"/>
      <w:pPr>
        <w:ind w:left="2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C96767A">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4247CBA">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CD2F91C">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B0C70D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E7C3F76">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91C866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AB4740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DC60F86">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01E297F"/>
    <w:multiLevelType w:val="hybridMultilevel"/>
    <w:tmpl w:val="2FBA4C8A"/>
    <w:lvl w:ilvl="0" w:tplc="C442A74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92173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E8EA63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C7A947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4EA86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BE63F5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9AE242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7A868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2F64C0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0F736CD"/>
    <w:multiLevelType w:val="hybridMultilevel"/>
    <w:tmpl w:val="13E45C46"/>
    <w:lvl w:ilvl="0" w:tplc="747C4BF8">
      <w:start w:val="1"/>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1A40B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67E363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2C0F81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CA0A5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84E8C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43A073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4E9B3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6E51E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61EB4A60"/>
    <w:multiLevelType w:val="hybridMultilevel"/>
    <w:tmpl w:val="27287800"/>
    <w:lvl w:ilvl="0" w:tplc="FC668CF4">
      <w:start w:val="1"/>
      <w:numFmt w:val="decimal"/>
      <w:lvlText w:val="%1."/>
      <w:lvlJc w:val="left"/>
      <w:pPr>
        <w:ind w:left="3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727D1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0CCE0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DA6876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B2F49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B9CF47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44C75A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06658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0A2942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51824EB"/>
    <w:multiLevelType w:val="multilevel"/>
    <w:tmpl w:val="D4486744"/>
    <w:lvl w:ilvl="0">
      <w:start w:val="1"/>
      <w:numFmt w:val="decimal"/>
      <w:lvlText w:val="%1.0"/>
      <w:lvlJc w:val="left"/>
      <w:pPr>
        <w:ind w:left="162" w:hanging="10"/>
      </w:pPr>
      <w:rPr>
        <w:rFonts w:hint="default"/>
      </w:rPr>
    </w:lvl>
    <w:lvl w:ilvl="1">
      <w:start w:val="1"/>
      <w:numFmt w:val="decimalZero"/>
      <w:lvlText w:val="%1.%2"/>
      <w:lvlJc w:val="left"/>
      <w:pPr>
        <w:ind w:left="870" w:hanging="10"/>
      </w:pPr>
      <w:rPr>
        <w:rFonts w:hint="default"/>
      </w:rPr>
    </w:lvl>
    <w:lvl w:ilvl="2">
      <w:start w:val="1"/>
      <w:numFmt w:val="decimal"/>
      <w:lvlText w:val="%1.%2.%3"/>
      <w:lvlJc w:val="left"/>
      <w:pPr>
        <w:ind w:left="1578" w:hanging="10"/>
      </w:pPr>
      <w:rPr>
        <w:rFonts w:hint="default"/>
      </w:rPr>
    </w:lvl>
    <w:lvl w:ilvl="3">
      <w:start w:val="1"/>
      <w:numFmt w:val="decimal"/>
      <w:lvlText w:val="%1.%2.%3.%4"/>
      <w:lvlJc w:val="left"/>
      <w:pPr>
        <w:ind w:left="2286" w:hanging="10"/>
      </w:pPr>
      <w:rPr>
        <w:rFonts w:hint="default"/>
      </w:rPr>
    </w:lvl>
    <w:lvl w:ilvl="4">
      <w:start w:val="1"/>
      <w:numFmt w:val="decimal"/>
      <w:lvlText w:val="%1.%2.%3.%4.%5"/>
      <w:lvlJc w:val="left"/>
      <w:pPr>
        <w:ind w:left="2994" w:hanging="10"/>
      </w:pPr>
      <w:rPr>
        <w:rFonts w:hint="default"/>
      </w:rPr>
    </w:lvl>
    <w:lvl w:ilvl="5">
      <w:start w:val="1"/>
      <w:numFmt w:val="decimal"/>
      <w:lvlText w:val="%1.%2.%3.%4.%5.%6"/>
      <w:lvlJc w:val="left"/>
      <w:pPr>
        <w:ind w:left="3702" w:hanging="10"/>
      </w:pPr>
      <w:rPr>
        <w:rFonts w:hint="default"/>
      </w:rPr>
    </w:lvl>
    <w:lvl w:ilvl="6">
      <w:start w:val="1"/>
      <w:numFmt w:val="decimal"/>
      <w:lvlText w:val="%1.%2.%3.%4.%5.%6.%7"/>
      <w:lvlJc w:val="left"/>
      <w:pPr>
        <w:ind w:left="4410" w:hanging="10"/>
      </w:pPr>
      <w:rPr>
        <w:rFonts w:hint="default"/>
      </w:rPr>
    </w:lvl>
    <w:lvl w:ilvl="7">
      <w:start w:val="1"/>
      <w:numFmt w:val="decimal"/>
      <w:lvlText w:val="%1.%2.%3.%4.%5.%6.%7.%8"/>
      <w:lvlJc w:val="left"/>
      <w:pPr>
        <w:ind w:left="5118" w:hanging="10"/>
      </w:pPr>
      <w:rPr>
        <w:rFonts w:hint="default"/>
      </w:rPr>
    </w:lvl>
    <w:lvl w:ilvl="8">
      <w:start w:val="1"/>
      <w:numFmt w:val="decimal"/>
      <w:lvlText w:val="%1.%2.%3.%4.%5.%6.%7.%8.%9"/>
      <w:lvlJc w:val="left"/>
      <w:pPr>
        <w:ind w:left="5931" w:hanging="115"/>
      </w:pPr>
      <w:rPr>
        <w:rFonts w:hint="default"/>
      </w:rPr>
    </w:lvl>
  </w:abstractNum>
  <w:abstractNum w:abstractNumId="36" w15:restartNumberingAfterBreak="0">
    <w:nsid w:val="65897FCC"/>
    <w:multiLevelType w:val="hybridMultilevel"/>
    <w:tmpl w:val="19F29856"/>
    <w:lvl w:ilvl="0" w:tplc="AFFAA92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6C6F7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9A09E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9BADF6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644E0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604237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9EC192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D23FA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4224B1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67626017"/>
    <w:multiLevelType w:val="hybridMultilevel"/>
    <w:tmpl w:val="3022ECE4"/>
    <w:lvl w:ilvl="0" w:tplc="63BA40A2">
      <w:numFmt w:val="bullet"/>
      <w:lvlText w:val="•"/>
      <w:lvlJc w:val="left"/>
      <w:pPr>
        <w:ind w:left="1353" w:hanging="360"/>
      </w:pPr>
      <w:rPr>
        <w:rFonts w:ascii="Times New Roman" w:eastAsia="Arial" w:hAnsi="Times New Roman" w:cs="Times New Roman" w:hint="default"/>
        <w:w w:val="131"/>
      </w:rPr>
    </w:lvl>
    <w:lvl w:ilvl="1" w:tplc="240A0003" w:tentative="1">
      <w:start w:val="1"/>
      <w:numFmt w:val="bullet"/>
      <w:lvlText w:val="o"/>
      <w:lvlJc w:val="left"/>
      <w:pPr>
        <w:ind w:left="1551" w:hanging="360"/>
      </w:pPr>
      <w:rPr>
        <w:rFonts w:ascii="Courier New" w:hAnsi="Courier New" w:cs="Courier New" w:hint="default"/>
      </w:rPr>
    </w:lvl>
    <w:lvl w:ilvl="2" w:tplc="240A0005" w:tentative="1">
      <w:start w:val="1"/>
      <w:numFmt w:val="bullet"/>
      <w:lvlText w:val=""/>
      <w:lvlJc w:val="left"/>
      <w:pPr>
        <w:ind w:left="2271" w:hanging="360"/>
      </w:pPr>
      <w:rPr>
        <w:rFonts w:ascii="Wingdings" w:hAnsi="Wingdings" w:hint="default"/>
      </w:rPr>
    </w:lvl>
    <w:lvl w:ilvl="3" w:tplc="240A0001" w:tentative="1">
      <w:start w:val="1"/>
      <w:numFmt w:val="bullet"/>
      <w:lvlText w:val=""/>
      <w:lvlJc w:val="left"/>
      <w:pPr>
        <w:ind w:left="2991" w:hanging="360"/>
      </w:pPr>
      <w:rPr>
        <w:rFonts w:ascii="Symbol" w:hAnsi="Symbol" w:hint="default"/>
      </w:rPr>
    </w:lvl>
    <w:lvl w:ilvl="4" w:tplc="240A0003" w:tentative="1">
      <w:start w:val="1"/>
      <w:numFmt w:val="bullet"/>
      <w:lvlText w:val="o"/>
      <w:lvlJc w:val="left"/>
      <w:pPr>
        <w:ind w:left="3711" w:hanging="360"/>
      </w:pPr>
      <w:rPr>
        <w:rFonts w:ascii="Courier New" w:hAnsi="Courier New" w:cs="Courier New" w:hint="default"/>
      </w:rPr>
    </w:lvl>
    <w:lvl w:ilvl="5" w:tplc="240A0005" w:tentative="1">
      <w:start w:val="1"/>
      <w:numFmt w:val="bullet"/>
      <w:lvlText w:val=""/>
      <w:lvlJc w:val="left"/>
      <w:pPr>
        <w:ind w:left="4431" w:hanging="360"/>
      </w:pPr>
      <w:rPr>
        <w:rFonts w:ascii="Wingdings" w:hAnsi="Wingdings" w:hint="default"/>
      </w:rPr>
    </w:lvl>
    <w:lvl w:ilvl="6" w:tplc="240A0001" w:tentative="1">
      <w:start w:val="1"/>
      <w:numFmt w:val="bullet"/>
      <w:lvlText w:val=""/>
      <w:lvlJc w:val="left"/>
      <w:pPr>
        <w:ind w:left="5151" w:hanging="360"/>
      </w:pPr>
      <w:rPr>
        <w:rFonts w:ascii="Symbol" w:hAnsi="Symbol" w:hint="default"/>
      </w:rPr>
    </w:lvl>
    <w:lvl w:ilvl="7" w:tplc="240A0003" w:tentative="1">
      <w:start w:val="1"/>
      <w:numFmt w:val="bullet"/>
      <w:lvlText w:val="o"/>
      <w:lvlJc w:val="left"/>
      <w:pPr>
        <w:ind w:left="5871" w:hanging="360"/>
      </w:pPr>
      <w:rPr>
        <w:rFonts w:ascii="Courier New" w:hAnsi="Courier New" w:cs="Courier New" w:hint="default"/>
      </w:rPr>
    </w:lvl>
    <w:lvl w:ilvl="8" w:tplc="240A0005" w:tentative="1">
      <w:start w:val="1"/>
      <w:numFmt w:val="bullet"/>
      <w:lvlText w:val=""/>
      <w:lvlJc w:val="left"/>
      <w:pPr>
        <w:ind w:left="6591" w:hanging="360"/>
      </w:pPr>
      <w:rPr>
        <w:rFonts w:ascii="Wingdings" w:hAnsi="Wingdings" w:hint="default"/>
      </w:rPr>
    </w:lvl>
  </w:abstractNum>
  <w:abstractNum w:abstractNumId="38" w15:restartNumberingAfterBreak="0">
    <w:nsid w:val="680C6581"/>
    <w:multiLevelType w:val="hybridMultilevel"/>
    <w:tmpl w:val="362E124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92A30E6"/>
    <w:multiLevelType w:val="hybridMultilevel"/>
    <w:tmpl w:val="3E3E2842"/>
    <w:lvl w:ilvl="0" w:tplc="E2AECCC4">
      <w:start w:val="1"/>
      <w:numFmt w:val="decimal"/>
      <w:lvlText w:val="%1."/>
      <w:lvlJc w:val="left"/>
      <w:pPr>
        <w:ind w:left="927"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644"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AAE6F7E"/>
    <w:multiLevelType w:val="hybridMultilevel"/>
    <w:tmpl w:val="F38E3AC2"/>
    <w:lvl w:ilvl="0" w:tplc="63BA40A2">
      <w:numFmt w:val="bullet"/>
      <w:lvlText w:val="•"/>
      <w:lvlJc w:val="left"/>
      <w:pPr>
        <w:ind w:left="1242" w:hanging="360"/>
      </w:pPr>
      <w:rPr>
        <w:rFonts w:ascii="Times New Roman" w:eastAsia="Arial" w:hAnsi="Times New Roman" w:cs="Times New Roman" w:hint="default"/>
        <w:w w:val="13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C9145F9"/>
    <w:multiLevelType w:val="hybridMultilevel"/>
    <w:tmpl w:val="5372A3BA"/>
    <w:lvl w:ilvl="0" w:tplc="8EA4CFA0">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30D9D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46FAE8">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4CDB8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8A73D2">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C466C3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3D2AD7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F271A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F24A7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6F5146B8"/>
    <w:multiLevelType w:val="hybridMultilevel"/>
    <w:tmpl w:val="6354E594"/>
    <w:lvl w:ilvl="0" w:tplc="63BA40A2">
      <w:numFmt w:val="bullet"/>
      <w:lvlText w:val="•"/>
      <w:lvlJc w:val="left"/>
      <w:pPr>
        <w:ind w:left="1242" w:hanging="360"/>
      </w:pPr>
      <w:rPr>
        <w:rFonts w:ascii="Times New Roman" w:eastAsia="Arial" w:hAnsi="Times New Roman" w:cs="Times New Roman" w:hint="default"/>
        <w:w w:val="131"/>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1936151"/>
    <w:multiLevelType w:val="hybridMultilevel"/>
    <w:tmpl w:val="58BA6A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56C13BC"/>
    <w:multiLevelType w:val="hybridMultilevel"/>
    <w:tmpl w:val="75AE34FE"/>
    <w:lvl w:ilvl="0" w:tplc="758E2B3A">
      <w:start w:val="1"/>
      <w:numFmt w:val="bullet"/>
      <w:lvlText w:val=""/>
      <w:lvlJc w:val="left"/>
      <w:pPr>
        <w:ind w:left="2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4CEEF0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E522A94">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0A23082">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B1CD95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3CE38C4">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7C6F148">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AB4697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44238D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77DF7FDC"/>
    <w:multiLevelType w:val="multilevel"/>
    <w:tmpl w:val="D4486744"/>
    <w:lvl w:ilvl="0">
      <w:start w:val="1"/>
      <w:numFmt w:val="decimal"/>
      <w:lvlText w:val="%1.0"/>
      <w:lvlJc w:val="left"/>
      <w:pPr>
        <w:ind w:left="162" w:hanging="10"/>
      </w:pPr>
      <w:rPr>
        <w:rFonts w:hint="default"/>
      </w:rPr>
    </w:lvl>
    <w:lvl w:ilvl="1">
      <w:start w:val="1"/>
      <w:numFmt w:val="decimalZero"/>
      <w:lvlText w:val="%1.%2"/>
      <w:lvlJc w:val="left"/>
      <w:pPr>
        <w:ind w:left="870" w:hanging="10"/>
      </w:pPr>
      <w:rPr>
        <w:rFonts w:hint="default"/>
      </w:rPr>
    </w:lvl>
    <w:lvl w:ilvl="2">
      <w:start w:val="1"/>
      <w:numFmt w:val="decimal"/>
      <w:lvlText w:val="%1.%2.%3"/>
      <w:lvlJc w:val="left"/>
      <w:pPr>
        <w:ind w:left="1578" w:hanging="10"/>
      </w:pPr>
      <w:rPr>
        <w:rFonts w:hint="default"/>
      </w:rPr>
    </w:lvl>
    <w:lvl w:ilvl="3">
      <w:start w:val="1"/>
      <w:numFmt w:val="decimal"/>
      <w:lvlText w:val="%1.%2.%3.%4"/>
      <w:lvlJc w:val="left"/>
      <w:pPr>
        <w:ind w:left="2286" w:hanging="10"/>
      </w:pPr>
      <w:rPr>
        <w:rFonts w:hint="default"/>
      </w:rPr>
    </w:lvl>
    <w:lvl w:ilvl="4">
      <w:start w:val="1"/>
      <w:numFmt w:val="decimal"/>
      <w:lvlText w:val="%1.%2.%3.%4.%5"/>
      <w:lvlJc w:val="left"/>
      <w:pPr>
        <w:ind w:left="2994" w:hanging="10"/>
      </w:pPr>
      <w:rPr>
        <w:rFonts w:hint="default"/>
      </w:rPr>
    </w:lvl>
    <w:lvl w:ilvl="5">
      <w:start w:val="1"/>
      <w:numFmt w:val="decimal"/>
      <w:lvlText w:val="%1.%2.%3.%4.%5.%6"/>
      <w:lvlJc w:val="left"/>
      <w:pPr>
        <w:ind w:left="3702" w:hanging="10"/>
      </w:pPr>
      <w:rPr>
        <w:rFonts w:hint="default"/>
      </w:rPr>
    </w:lvl>
    <w:lvl w:ilvl="6">
      <w:start w:val="1"/>
      <w:numFmt w:val="decimal"/>
      <w:lvlText w:val="%1.%2.%3.%4.%5.%6.%7"/>
      <w:lvlJc w:val="left"/>
      <w:pPr>
        <w:ind w:left="4410" w:hanging="10"/>
      </w:pPr>
      <w:rPr>
        <w:rFonts w:hint="default"/>
      </w:rPr>
    </w:lvl>
    <w:lvl w:ilvl="7">
      <w:start w:val="1"/>
      <w:numFmt w:val="decimal"/>
      <w:lvlText w:val="%1.%2.%3.%4.%5.%6.%7.%8"/>
      <w:lvlJc w:val="left"/>
      <w:pPr>
        <w:ind w:left="5118" w:hanging="10"/>
      </w:pPr>
      <w:rPr>
        <w:rFonts w:hint="default"/>
      </w:rPr>
    </w:lvl>
    <w:lvl w:ilvl="8">
      <w:start w:val="1"/>
      <w:numFmt w:val="decimal"/>
      <w:lvlText w:val="%1.%2.%3.%4.%5.%6.%7.%8.%9"/>
      <w:lvlJc w:val="left"/>
      <w:pPr>
        <w:ind w:left="5931" w:hanging="115"/>
      </w:pPr>
      <w:rPr>
        <w:rFonts w:hint="default"/>
      </w:rPr>
    </w:lvl>
  </w:abstractNum>
  <w:abstractNum w:abstractNumId="46" w15:restartNumberingAfterBreak="0">
    <w:nsid w:val="7AA14AED"/>
    <w:multiLevelType w:val="hybridMultilevel"/>
    <w:tmpl w:val="79D665BA"/>
    <w:lvl w:ilvl="0" w:tplc="FF586F0E">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22F66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D88E2F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68D90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FC094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55C756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C0249A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78012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FCB04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7AC826F4"/>
    <w:multiLevelType w:val="hybridMultilevel"/>
    <w:tmpl w:val="521446F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7F540513"/>
    <w:multiLevelType w:val="hybridMultilevel"/>
    <w:tmpl w:val="9A7E74B8"/>
    <w:lvl w:ilvl="0" w:tplc="63BA40A2">
      <w:numFmt w:val="bullet"/>
      <w:lvlText w:val="•"/>
      <w:lvlJc w:val="left"/>
      <w:pPr>
        <w:ind w:left="1242" w:hanging="360"/>
      </w:pPr>
      <w:rPr>
        <w:rFonts w:ascii="Times New Roman" w:eastAsia="Arial" w:hAnsi="Times New Roman" w:cs="Times New Roman" w:hint="default"/>
        <w:w w:val="131"/>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32"/>
  </w:num>
  <w:num w:numId="4">
    <w:abstractNumId w:val="8"/>
  </w:num>
  <w:num w:numId="5">
    <w:abstractNumId w:val="41"/>
  </w:num>
  <w:num w:numId="6">
    <w:abstractNumId w:val="4"/>
  </w:num>
  <w:num w:numId="7">
    <w:abstractNumId w:val="44"/>
  </w:num>
  <w:num w:numId="8">
    <w:abstractNumId w:val="31"/>
  </w:num>
  <w:num w:numId="9">
    <w:abstractNumId w:val="46"/>
  </w:num>
  <w:num w:numId="10">
    <w:abstractNumId w:val="30"/>
  </w:num>
  <w:num w:numId="11">
    <w:abstractNumId w:val="12"/>
  </w:num>
  <w:num w:numId="12">
    <w:abstractNumId w:val="23"/>
  </w:num>
  <w:num w:numId="13">
    <w:abstractNumId w:val="6"/>
  </w:num>
  <w:num w:numId="14">
    <w:abstractNumId w:val="22"/>
  </w:num>
  <w:num w:numId="15">
    <w:abstractNumId w:val="17"/>
  </w:num>
  <w:num w:numId="16">
    <w:abstractNumId w:val="13"/>
  </w:num>
  <w:num w:numId="17">
    <w:abstractNumId w:val="36"/>
  </w:num>
  <w:num w:numId="18">
    <w:abstractNumId w:val="34"/>
  </w:num>
  <w:num w:numId="19">
    <w:abstractNumId w:val="33"/>
  </w:num>
  <w:num w:numId="20">
    <w:abstractNumId w:val="5"/>
  </w:num>
  <w:num w:numId="21">
    <w:abstractNumId w:val="7"/>
  </w:num>
  <w:num w:numId="22">
    <w:abstractNumId w:val="14"/>
  </w:num>
  <w:num w:numId="23">
    <w:abstractNumId w:val="25"/>
  </w:num>
  <w:num w:numId="24">
    <w:abstractNumId w:val="28"/>
  </w:num>
  <w:num w:numId="25">
    <w:abstractNumId w:val="21"/>
  </w:num>
  <w:num w:numId="26">
    <w:abstractNumId w:val="27"/>
  </w:num>
  <w:num w:numId="27">
    <w:abstractNumId w:val="45"/>
  </w:num>
  <w:num w:numId="28">
    <w:abstractNumId w:val="35"/>
  </w:num>
  <w:num w:numId="29">
    <w:abstractNumId w:val="1"/>
  </w:num>
  <w:num w:numId="30">
    <w:abstractNumId w:val="47"/>
  </w:num>
  <w:num w:numId="31">
    <w:abstractNumId w:val="24"/>
  </w:num>
  <w:num w:numId="32">
    <w:abstractNumId w:val="10"/>
  </w:num>
  <w:num w:numId="33">
    <w:abstractNumId w:val="20"/>
  </w:num>
  <w:num w:numId="34">
    <w:abstractNumId w:val="11"/>
  </w:num>
  <w:num w:numId="35">
    <w:abstractNumId w:val="48"/>
  </w:num>
  <w:num w:numId="36">
    <w:abstractNumId w:val="42"/>
  </w:num>
  <w:num w:numId="37">
    <w:abstractNumId w:val="37"/>
  </w:num>
  <w:num w:numId="38">
    <w:abstractNumId w:val="3"/>
  </w:num>
  <w:num w:numId="39">
    <w:abstractNumId w:val="19"/>
  </w:num>
  <w:num w:numId="40">
    <w:abstractNumId w:val="18"/>
  </w:num>
  <w:num w:numId="41">
    <w:abstractNumId w:val="40"/>
  </w:num>
  <w:num w:numId="42">
    <w:abstractNumId w:val="16"/>
  </w:num>
  <w:num w:numId="43">
    <w:abstractNumId w:val="0"/>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num>
  <w:num w:numId="46">
    <w:abstractNumId w:val="29"/>
  </w:num>
  <w:num w:numId="47">
    <w:abstractNumId w:val="38"/>
  </w:num>
  <w:num w:numId="48">
    <w:abstractNumId w:val="39"/>
  </w:num>
  <w:num w:numId="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3C1"/>
    <w:rsid w:val="00177976"/>
    <w:rsid w:val="001D65F8"/>
    <w:rsid w:val="001F645C"/>
    <w:rsid w:val="002B690A"/>
    <w:rsid w:val="00345616"/>
    <w:rsid w:val="003F0009"/>
    <w:rsid w:val="004704A0"/>
    <w:rsid w:val="004E5FD7"/>
    <w:rsid w:val="00531D5A"/>
    <w:rsid w:val="005953C1"/>
    <w:rsid w:val="005E7D33"/>
    <w:rsid w:val="005F5F8F"/>
    <w:rsid w:val="006A6947"/>
    <w:rsid w:val="006C17F7"/>
    <w:rsid w:val="006F26AB"/>
    <w:rsid w:val="007230A8"/>
    <w:rsid w:val="00741CF0"/>
    <w:rsid w:val="00776687"/>
    <w:rsid w:val="00790013"/>
    <w:rsid w:val="007C3949"/>
    <w:rsid w:val="00815CCD"/>
    <w:rsid w:val="008B156E"/>
    <w:rsid w:val="008D27D3"/>
    <w:rsid w:val="00954FA4"/>
    <w:rsid w:val="009B6423"/>
    <w:rsid w:val="00A41EA9"/>
    <w:rsid w:val="00AD50DC"/>
    <w:rsid w:val="00C00A63"/>
    <w:rsid w:val="00D204FF"/>
    <w:rsid w:val="00D50701"/>
    <w:rsid w:val="00F14DE1"/>
    <w:rsid w:val="00FA1B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9B135"/>
  <w15:chartTrackingRefBased/>
  <w15:docId w15:val="{DF5AECC2-D453-4372-8ABA-464EB571E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53C1"/>
    <w:pPr>
      <w:spacing w:after="245" w:line="250" w:lineRule="auto"/>
      <w:ind w:left="10" w:hanging="10"/>
      <w:jc w:val="both"/>
    </w:pPr>
    <w:rPr>
      <w:rFonts w:ascii="Arial" w:eastAsia="Arial" w:hAnsi="Arial" w:cs="Arial"/>
      <w:color w:val="000000"/>
      <w:lang w:eastAsia="es-CO"/>
    </w:rPr>
  </w:style>
  <w:style w:type="paragraph" w:styleId="Ttulo1">
    <w:name w:val="heading 1"/>
    <w:next w:val="Normal"/>
    <w:link w:val="Ttulo1Car"/>
    <w:uiPriority w:val="9"/>
    <w:unhideWhenUsed/>
    <w:qFormat/>
    <w:rsid w:val="005953C1"/>
    <w:pPr>
      <w:keepNext/>
      <w:keepLines/>
      <w:spacing w:after="245" w:line="250" w:lineRule="auto"/>
      <w:ind w:left="10" w:hanging="10"/>
      <w:jc w:val="both"/>
      <w:outlineLvl w:val="0"/>
    </w:pPr>
    <w:rPr>
      <w:rFonts w:ascii="Arial" w:eastAsia="Arial" w:hAnsi="Arial" w:cs="Arial"/>
      <w:b/>
      <w:color w:val="000000"/>
      <w:lang w:eastAsia="es-CO"/>
    </w:rPr>
  </w:style>
  <w:style w:type="paragraph" w:styleId="Ttulo2">
    <w:name w:val="heading 2"/>
    <w:next w:val="Normal"/>
    <w:link w:val="Ttulo2Car"/>
    <w:uiPriority w:val="9"/>
    <w:unhideWhenUsed/>
    <w:qFormat/>
    <w:rsid w:val="005953C1"/>
    <w:pPr>
      <w:keepNext/>
      <w:keepLines/>
      <w:spacing w:after="245" w:line="250" w:lineRule="auto"/>
      <w:ind w:left="10" w:hanging="10"/>
      <w:jc w:val="both"/>
      <w:outlineLvl w:val="1"/>
    </w:pPr>
    <w:rPr>
      <w:rFonts w:ascii="Arial" w:eastAsia="Arial" w:hAnsi="Arial" w:cs="Arial"/>
      <w:b/>
      <w:color w:val="000000"/>
      <w:lang w:eastAsia="es-CO"/>
    </w:rPr>
  </w:style>
  <w:style w:type="paragraph" w:styleId="Ttulo3">
    <w:name w:val="heading 3"/>
    <w:next w:val="Normal"/>
    <w:link w:val="Ttulo3Car"/>
    <w:uiPriority w:val="9"/>
    <w:unhideWhenUsed/>
    <w:qFormat/>
    <w:rsid w:val="005953C1"/>
    <w:pPr>
      <w:keepNext/>
      <w:keepLines/>
      <w:spacing w:after="245" w:line="250" w:lineRule="auto"/>
      <w:ind w:left="10" w:hanging="10"/>
      <w:jc w:val="both"/>
      <w:outlineLvl w:val="2"/>
    </w:pPr>
    <w:rPr>
      <w:rFonts w:ascii="Arial" w:eastAsia="Arial" w:hAnsi="Arial" w:cs="Arial"/>
      <w:b/>
      <w:color w:val="000000"/>
      <w:lang w:eastAsia="es-CO"/>
    </w:rPr>
  </w:style>
  <w:style w:type="paragraph" w:styleId="Ttulo4">
    <w:name w:val="heading 4"/>
    <w:next w:val="Normal"/>
    <w:link w:val="Ttulo4Car"/>
    <w:uiPriority w:val="9"/>
    <w:unhideWhenUsed/>
    <w:qFormat/>
    <w:rsid w:val="005953C1"/>
    <w:pPr>
      <w:keepNext/>
      <w:keepLines/>
      <w:spacing w:after="245" w:line="250" w:lineRule="auto"/>
      <w:ind w:left="10" w:hanging="10"/>
      <w:jc w:val="both"/>
      <w:outlineLvl w:val="3"/>
    </w:pPr>
    <w:rPr>
      <w:rFonts w:ascii="Arial" w:eastAsia="Arial" w:hAnsi="Arial" w:cs="Arial"/>
      <w:b/>
      <w:color w:val="00000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953C1"/>
    <w:rPr>
      <w:rFonts w:ascii="Arial" w:eastAsia="Arial" w:hAnsi="Arial" w:cs="Arial"/>
      <w:b/>
      <w:color w:val="000000"/>
      <w:lang w:eastAsia="es-CO"/>
    </w:rPr>
  </w:style>
  <w:style w:type="character" w:customStyle="1" w:styleId="Ttulo2Car">
    <w:name w:val="Título 2 Car"/>
    <w:basedOn w:val="Fuentedeprrafopredeter"/>
    <w:link w:val="Ttulo2"/>
    <w:uiPriority w:val="9"/>
    <w:rsid w:val="005953C1"/>
    <w:rPr>
      <w:rFonts w:ascii="Arial" w:eastAsia="Arial" w:hAnsi="Arial" w:cs="Arial"/>
      <w:b/>
      <w:color w:val="000000"/>
      <w:lang w:eastAsia="es-CO"/>
    </w:rPr>
  </w:style>
  <w:style w:type="character" w:customStyle="1" w:styleId="Ttulo3Car">
    <w:name w:val="Título 3 Car"/>
    <w:basedOn w:val="Fuentedeprrafopredeter"/>
    <w:link w:val="Ttulo3"/>
    <w:uiPriority w:val="9"/>
    <w:rsid w:val="005953C1"/>
    <w:rPr>
      <w:rFonts w:ascii="Arial" w:eastAsia="Arial" w:hAnsi="Arial" w:cs="Arial"/>
      <w:b/>
      <w:color w:val="000000"/>
      <w:lang w:eastAsia="es-CO"/>
    </w:rPr>
  </w:style>
  <w:style w:type="character" w:customStyle="1" w:styleId="Ttulo4Car">
    <w:name w:val="Título 4 Car"/>
    <w:basedOn w:val="Fuentedeprrafopredeter"/>
    <w:link w:val="Ttulo4"/>
    <w:uiPriority w:val="9"/>
    <w:rsid w:val="005953C1"/>
    <w:rPr>
      <w:rFonts w:ascii="Arial" w:eastAsia="Arial" w:hAnsi="Arial" w:cs="Arial"/>
      <w:b/>
      <w:color w:val="000000"/>
      <w:lang w:eastAsia="es-CO"/>
    </w:rPr>
  </w:style>
  <w:style w:type="paragraph" w:styleId="Encabezado">
    <w:name w:val="header"/>
    <w:basedOn w:val="Normal"/>
    <w:link w:val="EncabezadoCar"/>
    <w:uiPriority w:val="99"/>
    <w:unhideWhenUsed/>
    <w:rsid w:val="005953C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953C1"/>
    <w:rPr>
      <w:rFonts w:ascii="Arial" w:eastAsia="Arial" w:hAnsi="Arial" w:cs="Arial"/>
      <w:color w:val="000000"/>
      <w:lang w:eastAsia="es-CO"/>
    </w:rPr>
  </w:style>
  <w:style w:type="paragraph" w:styleId="Piedepgina">
    <w:name w:val="footer"/>
    <w:basedOn w:val="Normal"/>
    <w:link w:val="PiedepginaCar"/>
    <w:uiPriority w:val="99"/>
    <w:unhideWhenUsed/>
    <w:rsid w:val="005953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953C1"/>
    <w:rPr>
      <w:rFonts w:ascii="Arial" w:eastAsia="Arial" w:hAnsi="Arial" w:cs="Arial"/>
      <w:color w:val="000000"/>
      <w:lang w:eastAsia="es-CO"/>
    </w:rPr>
  </w:style>
  <w:style w:type="table" w:customStyle="1" w:styleId="TableGrid">
    <w:name w:val="TableGrid"/>
    <w:rsid w:val="005953C1"/>
    <w:pPr>
      <w:spacing w:after="0" w:line="240" w:lineRule="auto"/>
    </w:pPr>
    <w:rPr>
      <w:rFonts w:eastAsiaTheme="minorEastAsia"/>
      <w:lang w:eastAsia="es-CO"/>
    </w:rPr>
    <w:tblPr>
      <w:tblCellMar>
        <w:top w:w="0" w:type="dxa"/>
        <w:left w:w="0" w:type="dxa"/>
        <w:bottom w:w="0" w:type="dxa"/>
        <w:right w:w="0" w:type="dxa"/>
      </w:tblCellMar>
    </w:tblPr>
  </w:style>
  <w:style w:type="paragraph" w:styleId="Prrafodelista">
    <w:name w:val="List Paragraph"/>
    <w:basedOn w:val="Normal"/>
    <w:link w:val="PrrafodelistaCar"/>
    <w:uiPriority w:val="34"/>
    <w:qFormat/>
    <w:rsid w:val="005953C1"/>
    <w:pPr>
      <w:ind w:left="720"/>
      <w:contextualSpacing/>
    </w:pPr>
  </w:style>
  <w:style w:type="character" w:customStyle="1" w:styleId="PrrafodelistaCar">
    <w:name w:val="Párrafo de lista Car"/>
    <w:link w:val="Prrafodelista"/>
    <w:uiPriority w:val="34"/>
    <w:rsid w:val="005953C1"/>
    <w:rPr>
      <w:rFonts w:ascii="Arial" w:eastAsia="Arial" w:hAnsi="Arial" w:cs="Arial"/>
      <w:color w:val="000000"/>
      <w:lang w:eastAsia="es-CO"/>
    </w:rPr>
  </w:style>
  <w:style w:type="paragraph" w:styleId="Textoindependiente3">
    <w:name w:val="Body Text 3"/>
    <w:basedOn w:val="Normal"/>
    <w:link w:val="Textoindependiente3Car"/>
    <w:uiPriority w:val="99"/>
    <w:unhideWhenUsed/>
    <w:rsid w:val="005953C1"/>
    <w:pPr>
      <w:spacing w:after="120"/>
    </w:pPr>
    <w:rPr>
      <w:sz w:val="16"/>
      <w:szCs w:val="16"/>
    </w:rPr>
  </w:style>
  <w:style w:type="character" w:customStyle="1" w:styleId="Textoindependiente3Car">
    <w:name w:val="Texto independiente 3 Car"/>
    <w:basedOn w:val="Fuentedeprrafopredeter"/>
    <w:link w:val="Textoindependiente3"/>
    <w:uiPriority w:val="99"/>
    <w:rsid w:val="005953C1"/>
    <w:rPr>
      <w:rFonts w:ascii="Arial" w:eastAsia="Arial" w:hAnsi="Arial" w:cs="Arial"/>
      <w:color w:val="000000"/>
      <w:sz w:val="16"/>
      <w:szCs w:val="16"/>
      <w:lang w:eastAsia="es-CO"/>
    </w:rPr>
  </w:style>
  <w:style w:type="character" w:styleId="Hipervnculo">
    <w:name w:val="Hyperlink"/>
    <w:basedOn w:val="Fuentedeprrafopredeter"/>
    <w:uiPriority w:val="99"/>
    <w:unhideWhenUsed/>
    <w:rsid w:val="005953C1"/>
    <w:rPr>
      <w:color w:val="0563C1" w:themeColor="hyperlink"/>
      <w:u w:val="single"/>
    </w:rPr>
  </w:style>
  <w:style w:type="character" w:customStyle="1" w:styleId="TextodegloboCar">
    <w:name w:val="Texto de globo Car"/>
    <w:basedOn w:val="Fuentedeprrafopredeter"/>
    <w:link w:val="Textodeglobo"/>
    <w:uiPriority w:val="99"/>
    <w:semiHidden/>
    <w:rsid w:val="005953C1"/>
    <w:rPr>
      <w:rFonts w:ascii="Segoe UI" w:eastAsia="Arial" w:hAnsi="Segoe UI" w:cs="Segoe UI"/>
      <w:color w:val="000000"/>
      <w:sz w:val="18"/>
      <w:szCs w:val="18"/>
      <w:lang w:eastAsia="es-CO"/>
    </w:rPr>
  </w:style>
  <w:style w:type="paragraph" w:styleId="Textodeglobo">
    <w:name w:val="Balloon Text"/>
    <w:basedOn w:val="Normal"/>
    <w:link w:val="TextodegloboCar"/>
    <w:uiPriority w:val="99"/>
    <w:semiHidden/>
    <w:unhideWhenUsed/>
    <w:rsid w:val="005953C1"/>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5953C1"/>
    <w:rPr>
      <w:rFonts w:ascii="Segoe UI" w:eastAsia="Arial" w:hAnsi="Segoe UI" w:cs="Segoe UI"/>
      <w:color w:val="000000"/>
      <w:sz w:val="18"/>
      <w:szCs w:val="18"/>
      <w:lang w:eastAsia="es-CO"/>
    </w:rPr>
  </w:style>
  <w:style w:type="paragraph" w:styleId="Sinespaciado">
    <w:name w:val="No Spacing"/>
    <w:link w:val="SinespaciadoCar"/>
    <w:uiPriority w:val="1"/>
    <w:qFormat/>
    <w:rsid w:val="005953C1"/>
    <w:pPr>
      <w:spacing w:after="0" w:line="240" w:lineRule="auto"/>
      <w:ind w:left="10" w:hanging="10"/>
      <w:jc w:val="both"/>
    </w:pPr>
    <w:rPr>
      <w:rFonts w:ascii="Arial" w:eastAsia="Arial" w:hAnsi="Arial" w:cs="Arial"/>
      <w:color w:val="000000"/>
      <w:lang w:eastAsia="es-CO"/>
    </w:rPr>
  </w:style>
  <w:style w:type="character" w:customStyle="1" w:styleId="SinespaciadoCar">
    <w:name w:val="Sin espaciado Car"/>
    <w:link w:val="Sinespaciado"/>
    <w:uiPriority w:val="1"/>
    <w:rsid w:val="005953C1"/>
    <w:rPr>
      <w:rFonts w:ascii="Arial" w:eastAsia="Arial" w:hAnsi="Arial" w:cs="Arial"/>
      <w:color w:val="000000"/>
      <w:lang w:eastAsia="es-CO"/>
    </w:rPr>
  </w:style>
  <w:style w:type="paragraph" w:customStyle="1" w:styleId="WW-Textoindependiente212">
    <w:name w:val="WW-Texto independiente 212"/>
    <w:basedOn w:val="Normal"/>
    <w:rsid w:val="005953C1"/>
    <w:pPr>
      <w:widowControl w:val="0"/>
      <w:suppressAutoHyphens/>
      <w:spacing w:after="0" w:line="240" w:lineRule="auto"/>
      <w:ind w:left="0" w:firstLine="0"/>
    </w:pPr>
    <w:rPr>
      <w:rFonts w:ascii="Times New Roman" w:eastAsia="Arial Unicode MS" w:hAnsi="Times New Roman"/>
      <w:color w:val="auto"/>
      <w:lang w:val="es-ES_tradnl" w:eastAsia="ar-SA"/>
    </w:rPr>
  </w:style>
  <w:style w:type="table" w:styleId="Tablaconcuadrcula">
    <w:name w:val="Table Grid"/>
    <w:basedOn w:val="Tablanormal"/>
    <w:uiPriority w:val="39"/>
    <w:rsid w:val="00595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5953C1"/>
    <w:rPr>
      <w:color w:val="605E5C"/>
      <w:shd w:val="clear" w:color="auto" w:fill="E1DFDD"/>
    </w:rPr>
  </w:style>
  <w:style w:type="character" w:customStyle="1" w:styleId="Mencinsinresolver2">
    <w:name w:val="Mención sin resolver2"/>
    <w:basedOn w:val="Fuentedeprrafopredeter"/>
    <w:uiPriority w:val="99"/>
    <w:semiHidden/>
    <w:unhideWhenUsed/>
    <w:rsid w:val="005953C1"/>
    <w:rPr>
      <w:color w:val="605E5C"/>
      <w:shd w:val="clear" w:color="auto" w:fill="E1DFDD"/>
    </w:rPr>
  </w:style>
  <w:style w:type="table" w:customStyle="1" w:styleId="Tablaconcuadrcula1">
    <w:name w:val="Tabla con cuadrícula1"/>
    <w:basedOn w:val="Tablanormal"/>
    <w:next w:val="Tablaconcuadrcula"/>
    <w:uiPriority w:val="39"/>
    <w:rsid w:val="00595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semiHidden/>
    <w:unhideWhenUsed/>
    <w:rsid w:val="005E7D33"/>
    <w:pPr>
      <w:spacing w:after="120"/>
    </w:pPr>
  </w:style>
  <w:style w:type="character" w:customStyle="1" w:styleId="TextoindependienteCar">
    <w:name w:val="Texto independiente Car"/>
    <w:basedOn w:val="Fuentedeprrafopredeter"/>
    <w:link w:val="Textoindependiente"/>
    <w:uiPriority w:val="99"/>
    <w:semiHidden/>
    <w:rsid w:val="005E7D33"/>
    <w:rPr>
      <w:rFonts w:ascii="Arial" w:eastAsia="Arial" w:hAnsi="Arial" w:cs="Arial"/>
      <w:color w:val="00000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coreracundinamarca.com.co/" TargetMode="External"/><Relationship Id="rId18" Type="http://schemas.openxmlformats.org/officeDocument/2006/relationships/hyperlink" Target="http://www.licoreracundinamarca.com.co/"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sandra.cubillos@elc.com.co"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licoreracundinamarca.com.co/" TargetMode="External"/><Relationship Id="rId17" Type="http://schemas.openxmlformats.org/officeDocument/2006/relationships/hyperlink" Target="mailto:marco.antolinez@elc.com.co" TargetMode="External"/><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andra.cubillos@elc.com.co" TargetMode="External"/><Relationship Id="rId20" Type="http://schemas.openxmlformats.org/officeDocument/2006/relationships/hyperlink" Target="http://www.licoreracundinamarca.com.co/"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oreracundinamarca.com.co/" TargetMode="External"/><Relationship Id="rId24" Type="http://schemas.openxmlformats.org/officeDocument/2006/relationships/hyperlink" Target="mailto:marco.antolinez@elc.com.co"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ww.licoreracundinamarca.com.co/" TargetMode="External"/><Relationship Id="rId23" Type="http://schemas.openxmlformats.org/officeDocument/2006/relationships/hyperlink" Target="mailto:sandra.cubillos@elc.com.co" TargetMode="External"/><Relationship Id="rId28" Type="http://schemas.openxmlformats.org/officeDocument/2006/relationships/footer" Target="footer2.xml"/><Relationship Id="rId10" Type="http://schemas.openxmlformats.org/officeDocument/2006/relationships/hyperlink" Target="mailto:marco.antolinez@elc.com.co" TargetMode="External"/><Relationship Id="rId19" Type="http://schemas.openxmlformats.org/officeDocument/2006/relationships/hyperlink" Target="http://www.licoreracundinamarca.com.co/"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mailto:sandra.cubillo@elc.com.co" TargetMode="External"/><Relationship Id="rId14" Type="http://schemas.openxmlformats.org/officeDocument/2006/relationships/hyperlink" Target="http://www.licoreracundinamarca.com.co/" TargetMode="External"/><Relationship Id="rId22" Type="http://schemas.openxmlformats.org/officeDocument/2006/relationships/hyperlink" Target="mailto:marco.antolinez@elc.com.co" TargetMode="External"/><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hyperlink" Target="http://www.licoreracundinamarca.com.co/"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3768F5-43A2-428B-A268-CC662F6F9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54</Pages>
  <Words>15867</Words>
  <Characters>87274</Characters>
  <Application>Microsoft Office Word</Application>
  <DocSecurity>0</DocSecurity>
  <Lines>727</Lines>
  <Paragraphs>205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Antolinez Guitarrero</dc:creator>
  <cp:keywords/>
  <dc:description/>
  <cp:lastModifiedBy>Sandra Milena Cubillos Gonzalez</cp:lastModifiedBy>
  <cp:revision>17</cp:revision>
  <dcterms:created xsi:type="dcterms:W3CDTF">2022-04-08T20:42:00Z</dcterms:created>
  <dcterms:modified xsi:type="dcterms:W3CDTF">2022-04-18T21:17:00Z</dcterms:modified>
</cp:coreProperties>
</file>