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6099DFDD" w:rsidR="00F20610" w:rsidRPr="00A07C22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A07C22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93746D">
        <w:rPr>
          <w:rFonts w:ascii="Arial" w:hAnsi="Arial" w:cs="Arial"/>
          <w:sz w:val="20"/>
          <w:szCs w:val="20"/>
          <w:lang w:val="es-MX"/>
        </w:rPr>
        <w:t>0</w:t>
      </w:r>
      <w:r w:rsidR="005B4475">
        <w:rPr>
          <w:rFonts w:ascii="Arial" w:hAnsi="Arial" w:cs="Arial"/>
          <w:sz w:val="20"/>
          <w:szCs w:val="20"/>
          <w:lang w:val="es-MX"/>
        </w:rPr>
        <w:t>1</w:t>
      </w:r>
      <w:r w:rsidR="0093746D">
        <w:rPr>
          <w:rFonts w:ascii="Arial" w:hAnsi="Arial" w:cs="Arial"/>
          <w:sz w:val="20"/>
          <w:szCs w:val="20"/>
          <w:lang w:val="es-MX"/>
        </w:rPr>
        <w:t xml:space="preserve"> de marzo </w:t>
      </w:r>
      <w:r w:rsidRPr="00A07C22">
        <w:rPr>
          <w:rFonts w:ascii="Arial" w:hAnsi="Arial" w:cs="Arial"/>
          <w:sz w:val="20"/>
          <w:szCs w:val="20"/>
          <w:lang w:val="es-MX"/>
        </w:rPr>
        <w:t>de 202</w:t>
      </w:r>
      <w:r w:rsidR="00650D8A" w:rsidRPr="00A07C22">
        <w:rPr>
          <w:rFonts w:ascii="Arial" w:hAnsi="Arial" w:cs="Arial"/>
          <w:sz w:val="20"/>
          <w:szCs w:val="20"/>
          <w:lang w:val="es-MX"/>
        </w:rPr>
        <w:t>2</w:t>
      </w:r>
    </w:p>
    <w:p w14:paraId="0D7C7B32" w14:textId="77777777" w:rsidR="00254F7B" w:rsidRPr="00A07C22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07064EA8" w:rsidR="00F20610" w:rsidRPr="00A07C22" w:rsidRDefault="00F2061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07C22">
        <w:rPr>
          <w:rFonts w:ascii="Arial" w:hAnsi="Arial" w:cs="Arial"/>
          <w:sz w:val="20"/>
          <w:szCs w:val="20"/>
        </w:rPr>
        <w:t>ADENDA No. 00</w:t>
      </w:r>
      <w:r w:rsidR="007D1F0A">
        <w:rPr>
          <w:rFonts w:ascii="Arial" w:hAnsi="Arial" w:cs="Arial"/>
          <w:sz w:val="20"/>
          <w:szCs w:val="20"/>
        </w:rPr>
        <w:t>4</w:t>
      </w:r>
    </w:p>
    <w:p w14:paraId="3C8CD9D7" w14:textId="46BE0CE4" w:rsidR="00F20610" w:rsidRPr="00A07C22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A07C22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A07C2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650D8A" w:rsidRPr="00A07C2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1D3D8F" w:rsidRPr="00A07C22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8F3DF4" w:rsidRPr="00A07C2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07C22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4179" w:rsidRPr="00A07C22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787597C1" w14:textId="77777777" w:rsidR="000D3742" w:rsidRPr="00A07C22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4DA1A1" w14:textId="77777777" w:rsidR="001D3D8F" w:rsidRPr="00A07C22" w:rsidRDefault="00F20610" w:rsidP="001D3D8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A07C22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A07C22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bookmarkStart w:id="8" w:name="_Hlk96676939"/>
      <w:r w:rsidR="001D3D8F" w:rsidRPr="00A07C22">
        <w:rPr>
          <w:rFonts w:ascii="Arial" w:hAnsi="Arial" w:cs="Arial"/>
          <w:b/>
          <w:bCs/>
          <w:caps/>
          <w:sz w:val="20"/>
          <w:szCs w:val="20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bookmarkEnd w:id="8"/>
    <w:p w14:paraId="72F85968" w14:textId="4E3E6678" w:rsidR="00071738" w:rsidRPr="00A07C22" w:rsidRDefault="00071738" w:rsidP="001D3D8F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21442639" w14:textId="10C2B453" w:rsidR="00F20610" w:rsidRPr="00A07C22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A07C22">
        <w:rPr>
          <w:rFonts w:ascii="Arial" w:hAnsi="Arial" w:cs="Arial"/>
          <w:sz w:val="20"/>
          <w:szCs w:val="20"/>
        </w:rPr>
        <w:t>La Empresa de Licores de Cundinamarca</w:t>
      </w:r>
      <w:r w:rsidR="00650D8A" w:rsidRPr="00A07C22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A07C22">
        <w:rPr>
          <w:rFonts w:ascii="Arial" w:hAnsi="Arial" w:cs="Arial"/>
          <w:sz w:val="20"/>
          <w:szCs w:val="20"/>
        </w:rPr>
        <w:t xml:space="preserve">a los principios </w:t>
      </w:r>
      <w:r w:rsidR="00404179" w:rsidRPr="00A07C22">
        <w:rPr>
          <w:rFonts w:ascii="Arial" w:hAnsi="Arial" w:cs="Arial"/>
          <w:sz w:val="20"/>
          <w:szCs w:val="20"/>
        </w:rPr>
        <w:t>por los que se rige</w:t>
      </w:r>
      <w:r w:rsidR="00146739" w:rsidRPr="00A07C22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A07C22">
        <w:rPr>
          <w:rFonts w:ascii="Arial" w:hAnsi="Arial" w:cs="Arial"/>
          <w:sz w:val="20"/>
          <w:szCs w:val="20"/>
        </w:rPr>
        <w:t>2017400006265 de 2017</w:t>
      </w:r>
      <w:r w:rsidR="00146739" w:rsidRPr="00A07C22">
        <w:rPr>
          <w:rFonts w:ascii="Arial" w:hAnsi="Arial" w:cs="Arial"/>
          <w:sz w:val="20"/>
          <w:szCs w:val="20"/>
        </w:rPr>
        <w:t>) y</w:t>
      </w:r>
      <w:r w:rsidRPr="00A07C22">
        <w:rPr>
          <w:rFonts w:ascii="Arial" w:hAnsi="Arial" w:cs="Arial"/>
          <w:sz w:val="20"/>
          <w:szCs w:val="20"/>
        </w:rPr>
        <w:t xml:space="preserve">, teniendo en cuenta </w:t>
      </w:r>
      <w:r w:rsidR="00DC036E" w:rsidRPr="00A07C22">
        <w:rPr>
          <w:rFonts w:ascii="Arial" w:hAnsi="Arial" w:cs="Arial"/>
          <w:sz w:val="20"/>
          <w:szCs w:val="20"/>
        </w:rPr>
        <w:t xml:space="preserve">la </w:t>
      </w:r>
      <w:r w:rsidR="0093746D">
        <w:rPr>
          <w:rFonts w:ascii="Arial" w:hAnsi="Arial" w:cs="Arial"/>
          <w:sz w:val="20"/>
          <w:szCs w:val="20"/>
        </w:rPr>
        <w:t>observación extemporánea</w:t>
      </w:r>
      <w:r w:rsidR="001D3D8F" w:rsidRPr="00A07C22">
        <w:rPr>
          <w:rFonts w:ascii="Arial" w:hAnsi="Arial" w:cs="Arial"/>
          <w:sz w:val="20"/>
          <w:szCs w:val="20"/>
        </w:rPr>
        <w:t xml:space="preserve"> presentada, </w:t>
      </w:r>
      <w:r w:rsidR="00071738" w:rsidRPr="00A07C22">
        <w:rPr>
          <w:rFonts w:ascii="Arial" w:hAnsi="Arial" w:cs="Arial"/>
          <w:sz w:val="20"/>
          <w:szCs w:val="20"/>
        </w:rPr>
        <w:t>la Empresa de Licores de Cundinamarca</w:t>
      </w:r>
      <w:r w:rsidR="00404179" w:rsidRPr="00A07C22">
        <w:rPr>
          <w:rFonts w:ascii="Arial" w:hAnsi="Arial" w:cs="Arial"/>
          <w:sz w:val="20"/>
          <w:szCs w:val="20"/>
        </w:rPr>
        <w:t>,</w:t>
      </w:r>
      <w:r w:rsidR="00071738" w:rsidRPr="00A07C22">
        <w:rPr>
          <w:rFonts w:ascii="Arial" w:hAnsi="Arial" w:cs="Arial"/>
          <w:sz w:val="20"/>
          <w:szCs w:val="20"/>
        </w:rPr>
        <w:t xml:space="preserve"> en aras de garantizar el principio de </w:t>
      </w:r>
      <w:r w:rsidR="001D3D8F" w:rsidRPr="00A07C22">
        <w:rPr>
          <w:rFonts w:ascii="Arial" w:hAnsi="Arial" w:cs="Arial"/>
          <w:sz w:val="20"/>
          <w:szCs w:val="20"/>
        </w:rPr>
        <w:t>oportunidad</w:t>
      </w:r>
      <w:r w:rsidR="00031CC6" w:rsidRPr="00A07C22">
        <w:rPr>
          <w:rFonts w:ascii="Arial" w:hAnsi="Arial" w:cs="Arial"/>
          <w:sz w:val="20"/>
          <w:szCs w:val="20"/>
        </w:rPr>
        <w:t>, se</w:t>
      </w:r>
      <w:r w:rsidR="00F80B55" w:rsidRPr="00A07C22">
        <w:rPr>
          <w:rFonts w:ascii="Arial" w:hAnsi="Arial" w:cs="Arial"/>
          <w:sz w:val="20"/>
          <w:szCs w:val="20"/>
        </w:rPr>
        <w:t xml:space="preserve"> </w:t>
      </w:r>
      <w:r w:rsidR="00254F7B" w:rsidRPr="00A07C22">
        <w:rPr>
          <w:rFonts w:ascii="Arial" w:hAnsi="Arial" w:cs="Arial"/>
          <w:sz w:val="20"/>
          <w:szCs w:val="20"/>
        </w:rPr>
        <w:t>permite</w:t>
      </w:r>
      <w:r w:rsidR="000D3742" w:rsidRPr="00A07C22">
        <w:rPr>
          <w:rFonts w:ascii="Arial" w:hAnsi="Arial" w:cs="Arial"/>
          <w:sz w:val="20"/>
          <w:szCs w:val="20"/>
        </w:rPr>
        <w:t xml:space="preserve"> </w:t>
      </w:r>
      <w:r w:rsidR="0093746D" w:rsidRPr="00A07C22">
        <w:rPr>
          <w:rFonts w:ascii="Arial" w:hAnsi="Arial" w:cs="Arial"/>
          <w:sz w:val="20"/>
          <w:szCs w:val="20"/>
        </w:rPr>
        <w:t>modifica</w:t>
      </w:r>
      <w:r w:rsidR="0093746D">
        <w:rPr>
          <w:rFonts w:ascii="Arial" w:hAnsi="Arial" w:cs="Arial"/>
          <w:sz w:val="20"/>
          <w:szCs w:val="20"/>
        </w:rPr>
        <w:t>r</w:t>
      </w:r>
      <w:r w:rsidR="0093746D" w:rsidRPr="00A07C22">
        <w:rPr>
          <w:rFonts w:ascii="Arial" w:hAnsi="Arial" w:cs="Arial"/>
          <w:sz w:val="20"/>
          <w:szCs w:val="20"/>
        </w:rPr>
        <w:t xml:space="preserve"> </w:t>
      </w:r>
      <w:r w:rsidR="0093746D">
        <w:rPr>
          <w:rFonts w:ascii="Arial" w:hAnsi="Arial" w:cs="Arial"/>
          <w:sz w:val="20"/>
          <w:szCs w:val="20"/>
        </w:rPr>
        <w:t xml:space="preserve">el anexo No. 01 </w:t>
      </w:r>
      <w:r w:rsidRPr="00A07C22">
        <w:rPr>
          <w:rFonts w:ascii="Arial" w:hAnsi="Arial" w:cs="Arial"/>
          <w:sz w:val="20"/>
          <w:szCs w:val="20"/>
        </w:rPr>
        <w:t xml:space="preserve">el cual quedará así:  </w:t>
      </w:r>
    </w:p>
    <w:p w14:paraId="4E7B2EE0" w14:textId="77777777" w:rsidR="00F20610" w:rsidRPr="00A07C22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34F22BC1" w14:textId="2EA84464" w:rsidR="00616041" w:rsidRPr="00A07C22" w:rsidRDefault="00F20610" w:rsidP="00AB7FD8">
      <w:pPr>
        <w:jc w:val="both"/>
        <w:rPr>
          <w:rFonts w:ascii="Arial" w:hAnsi="Arial" w:cs="Arial"/>
          <w:sz w:val="20"/>
          <w:szCs w:val="20"/>
        </w:rPr>
      </w:pPr>
      <w:r w:rsidRPr="00A07C22">
        <w:rPr>
          <w:rFonts w:ascii="Arial" w:hAnsi="Arial" w:cs="Arial"/>
          <w:b/>
          <w:bCs/>
          <w:sz w:val="20"/>
          <w:szCs w:val="20"/>
        </w:rPr>
        <w:t>ARTÍCULO PRIMERO:</w:t>
      </w:r>
      <w:r w:rsidR="0093746D">
        <w:rPr>
          <w:rFonts w:ascii="Arial" w:hAnsi="Arial" w:cs="Arial"/>
          <w:b/>
          <w:bCs/>
          <w:sz w:val="20"/>
          <w:szCs w:val="20"/>
        </w:rPr>
        <w:t xml:space="preserve"> </w:t>
      </w:r>
      <w:r w:rsidR="00752BF8" w:rsidRPr="00A07C22">
        <w:rPr>
          <w:rFonts w:ascii="Arial" w:hAnsi="Arial" w:cs="Arial"/>
          <w:sz w:val="20"/>
          <w:szCs w:val="20"/>
        </w:rPr>
        <w:t>Modificar el Anexo No. 01 (CONDICIONES TÉCNICAS OBLIGATORIAS)</w:t>
      </w:r>
      <w:r w:rsidR="00A07C22" w:rsidRPr="00A07C22">
        <w:rPr>
          <w:rFonts w:ascii="Arial" w:hAnsi="Arial" w:cs="Arial"/>
          <w:sz w:val="20"/>
          <w:szCs w:val="20"/>
        </w:rPr>
        <w:t>, así:</w:t>
      </w:r>
    </w:p>
    <w:p w14:paraId="46C21770" w14:textId="77777777" w:rsidR="00A07C22" w:rsidRPr="00A07C22" w:rsidRDefault="00A07C22" w:rsidP="00AB7FD8">
      <w:pPr>
        <w:jc w:val="both"/>
        <w:rPr>
          <w:rFonts w:ascii="Arial" w:hAnsi="Arial" w:cs="Arial"/>
          <w:sz w:val="20"/>
          <w:szCs w:val="20"/>
        </w:rPr>
      </w:pPr>
    </w:p>
    <w:p w14:paraId="18CD3289" w14:textId="1F0A0FA9" w:rsidR="00A07C22" w:rsidRPr="00A07C22" w:rsidRDefault="00A07C22" w:rsidP="00A07C2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A07C22">
        <w:rPr>
          <w:rFonts w:ascii="Arial" w:hAnsi="Arial" w:cs="Arial"/>
          <w:sz w:val="20"/>
          <w:szCs w:val="20"/>
          <w:lang w:eastAsia="ar-SA"/>
        </w:rPr>
        <w:t>(Ver archivo en Excel adjunto)</w:t>
      </w:r>
    </w:p>
    <w:p w14:paraId="6007966B" w14:textId="77777777" w:rsidR="00A07C22" w:rsidRPr="00A07C22" w:rsidRDefault="00A07C22" w:rsidP="00A07C2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E6A0794" w14:textId="4A932FB0" w:rsidR="00F20610" w:rsidRPr="00A07C22" w:rsidRDefault="009812B0" w:rsidP="00AB7FD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ART</w:t>
      </w:r>
      <w:r w:rsidR="0093746D">
        <w:rPr>
          <w:rFonts w:ascii="Arial" w:eastAsia="Arial" w:hAnsi="Arial" w:cs="Arial"/>
          <w:b/>
          <w:bCs/>
          <w:sz w:val="20"/>
          <w:szCs w:val="20"/>
        </w:rPr>
        <w:t>ÍCU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LO NOVENO: </w:t>
      </w:r>
      <w:r w:rsidR="00F20610" w:rsidRPr="00A07C22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254F7B" w:rsidRPr="00A07C22">
        <w:rPr>
          <w:rFonts w:ascii="Arial" w:eastAsia="Arial" w:hAnsi="Arial" w:cs="Arial"/>
          <w:sz w:val="20"/>
          <w:szCs w:val="20"/>
        </w:rPr>
        <w:t>0</w:t>
      </w:r>
      <w:r w:rsidR="00E14597" w:rsidRPr="00A07C22">
        <w:rPr>
          <w:rFonts w:ascii="Arial" w:eastAsia="Arial" w:hAnsi="Arial" w:cs="Arial"/>
          <w:sz w:val="20"/>
          <w:szCs w:val="20"/>
        </w:rPr>
        <w:t>5</w:t>
      </w:r>
      <w:r w:rsidR="00F20610" w:rsidRPr="00A07C22">
        <w:rPr>
          <w:rFonts w:ascii="Arial" w:eastAsia="Arial" w:hAnsi="Arial" w:cs="Arial"/>
          <w:sz w:val="20"/>
          <w:szCs w:val="20"/>
        </w:rPr>
        <w:t xml:space="preserve"> </w:t>
      </w:r>
      <w:r w:rsidR="0093746D">
        <w:rPr>
          <w:rFonts w:ascii="Arial" w:eastAsia="Arial" w:hAnsi="Arial" w:cs="Arial"/>
          <w:sz w:val="20"/>
          <w:szCs w:val="20"/>
        </w:rPr>
        <w:t>–</w:t>
      </w:r>
      <w:r w:rsidR="00F20610" w:rsidRPr="00A07C22">
        <w:rPr>
          <w:rFonts w:ascii="Arial" w:eastAsia="Arial" w:hAnsi="Arial" w:cs="Arial"/>
          <w:sz w:val="20"/>
          <w:szCs w:val="20"/>
        </w:rPr>
        <w:t xml:space="preserve"> 202</w:t>
      </w:r>
      <w:r w:rsidR="00254F7B" w:rsidRPr="00A07C22">
        <w:rPr>
          <w:rFonts w:ascii="Arial" w:eastAsia="Arial" w:hAnsi="Arial" w:cs="Arial"/>
          <w:sz w:val="20"/>
          <w:szCs w:val="20"/>
        </w:rPr>
        <w:t>2</w:t>
      </w:r>
      <w:r w:rsidR="0093746D">
        <w:rPr>
          <w:rFonts w:ascii="Arial" w:eastAsia="Arial" w:hAnsi="Arial" w:cs="Arial"/>
          <w:sz w:val="20"/>
          <w:szCs w:val="20"/>
        </w:rPr>
        <w:t xml:space="preserve"> </w:t>
      </w:r>
      <w:r w:rsidR="00F20610" w:rsidRPr="00A07C22">
        <w:rPr>
          <w:rFonts w:ascii="Arial" w:eastAsia="Arial" w:hAnsi="Arial" w:cs="Arial"/>
          <w:sz w:val="20"/>
          <w:szCs w:val="20"/>
        </w:rPr>
        <w:t>no modificadas en la presente Adenda, permanecen inalterables</w:t>
      </w:r>
      <w:r w:rsidR="00254F7B" w:rsidRPr="00A07C22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A07C22" w:rsidRDefault="00F20610" w:rsidP="00F20610">
      <w:pPr>
        <w:autoSpaceDE w:val="0"/>
        <w:rPr>
          <w:rFonts w:ascii="Arial" w:hAnsi="Arial" w:cs="Arial"/>
          <w:sz w:val="20"/>
          <w:szCs w:val="20"/>
        </w:rPr>
      </w:pPr>
    </w:p>
    <w:p w14:paraId="601A9EF6" w14:textId="6C0DCE4D" w:rsidR="00F20610" w:rsidRPr="00A07C22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A07C22">
        <w:rPr>
          <w:rFonts w:ascii="Arial" w:eastAsia="Arial" w:hAnsi="Arial" w:cs="Arial"/>
          <w:sz w:val="20"/>
          <w:szCs w:val="20"/>
        </w:rPr>
        <w:t>Dado en Cota Cundinamarca, a</w:t>
      </w:r>
      <w:r w:rsidR="005B4475">
        <w:rPr>
          <w:rFonts w:ascii="Arial" w:eastAsia="Arial" w:hAnsi="Arial" w:cs="Arial"/>
          <w:sz w:val="20"/>
          <w:szCs w:val="20"/>
        </w:rPr>
        <w:t>l primer</w:t>
      </w:r>
      <w:r w:rsidR="008F3DF4" w:rsidRPr="00A07C22">
        <w:rPr>
          <w:rFonts w:ascii="Arial" w:eastAsia="Arial" w:hAnsi="Arial" w:cs="Arial"/>
          <w:sz w:val="20"/>
          <w:szCs w:val="20"/>
        </w:rPr>
        <w:t xml:space="preserve"> (</w:t>
      </w:r>
      <w:r w:rsidR="005B4475">
        <w:rPr>
          <w:rFonts w:ascii="Arial" w:eastAsia="Arial" w:hAnsi="Arial" w:cs="Arial"/>
          <w:sz w:val="20"/>
          <w:szCs w:val="20"/>
        </w:rPr>
        <w:t>1</w:t>
      </w:r>
      <w:r w:rsidR="008F3DF4" w:rsidRPr="00A07C22">
        <w:rPr>
          <w:rFonts w:ascii="Arial" w:eastAsia="Arial" w:hAnsi="Arial" w:cs="Arial"/>
          <w:sz w:val="20"/>
          <w:szCs w:val="20"/>
        </w:rPr>
        <w:t xml:space="preserve">) </w:t>
      </w:r>
      <w:r w:rsidRPr="00A07C22">
        <w:rPr>
          <w:rFonts w:ascii="Arial" w:eastAsia="Arial" w:hAnsi="Arial" w:cs="Arial"/>
          <w:sz w:val="20"/>
          <w:szCs w:val="20"/>
        </w:rPr>
        <w:t xml:space="preserve">día del mes de </w:t>
      </w:r>
      <w:r w:rsidR="0093746D">
        <w:rPr>
          <w:rFonts w:ascii="Arial" w:eastAsia="Arial" w:hAnsi="Arial" w:cs="Arial"/>
          <w:sz w:val="20"/>
          <w:szCs w:val="20"/>
        </w:rPr>
        <w:t>marz</w:t>
      </w:r>
      <w:r w:rsidR="00254F7B" w:rsidRPr="00A07C22">
        <w:rPr>
          <w:rFonts w:ascii="Arial" w:eastAsia="Arial" w:hAnsi="Arial" w:cs="Arial"/>
          <w:sz w:val="20"/>
          <w:szCs w:val="20"/>
        </w:rPr>
        <w:t>o</w:t>
      </w:r>
      <w:r w:rsidRPr="00A07C22">
        <w:rPr>
          <w:rFonts w:ascii="Arial" w:eastAsia="Arial" w:hAnsi="Arial" w:cs="Arial"/>
          <w:sz w:val="20"/>
          <w:szCs w:val="20"/>
        </w:rPr>
        <w:t xml:space="preserve"> del dos mil </w:t>
      </w:r>
      <w:r w:rsidR="00254F7B" w:rsidRPr="00A07C22">
        <w:rPr>
          <w:rFonts w:ascii="Arial" w:eastAsia="Arial" w:hAnsi="Arial" w:cs="Arial"/>
          <w:sz w:val="20"/>
          <w:szCs w:val="20"/>
        </w:rPr>
        <w:t>veintidós</w:t>
      </w:r>
      <w:r w:rsidRPr="00A07C22">
        <w:rPr>
          <w:rFonts w:ascii="Arial" w:eastAsia="Arial" w:hAnsi="Arial" w:cs="Arial"/>
          <w:sz w:val="20"/>
          <w:szCs w:val="20"/>
        </w:rPr>
        <w:t xml:space="preserve"> (202</w:t>
      </w:r>
      <w:r w:rsidR="00254F7B" w:rsidRPr="00A07C22">
        <w:rPr>
          <w:rFonts w:ascii="Arial" w:eastAsia="Arial" w:hAnsi="Arial" w:cs="Arial"/>
          <w:sz w:val="20"/>
          <w:szCs w:val="20"/>
        </w:rPr>
        <w:t>2</w:t>
      </w:r>
      <w:r w:rsidRPr="00A07C22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46D82B18" w:rsidR="00F20610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DFA1899" w14:textId="77777777" w:rsidR="00A07C22" w:rsidRPr="00A07C22" w:rsidRDefault="00A07C2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7E15817E" w:rsidR="000D3742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A15B6E3" w14:textId="77777777" w:rsidR="00A77385" w:rsidRPr="00A07C22" w:rsidRDefault="00A77385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5DA61871" w:rsidR="000D3742" w:rsidRPr="00A07C22" w:rsidRDefault="00E14597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07C22">
        <w:rPr>
          <w:rFonts w:ascii="Arial" w:eastAsia="Arial" w:hAnsi="Arial" w:cs="Arial"/>
          <w:sz w:val="20"/>
          <w:szCs w:val="20"/>
        </w:rPr>
        <w:t>(ORIGINAL FIRMADO)</w:t>
      </w:r>
    </w:p>
    <w:p w14:paraId="51DD0037" w14:textId="2609FADB" w:rsidR="00F20610" w:rsidRPr="00A07C22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07C22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A07C22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58C5C1B" w:rsidR="00F20610" w:rsidRPr="00A07C22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07C22">
        <w:rPr>
          <w:rFonts w:ascii="Arial" w:eastAsia="Arial" w:hAnsi="Arial" w:cs="Arial"/>
          <w:sz w:val="20"/>
          <w:szCs w:val="20"/>
        </w:rPr>
        <w:t>Gerente General</w:t>
      </w:r>
      <w:r w:rsidR="00E245B6" w:rsidRPr="00A07C22">
        <w:rPr>
          <w:rFonts w:ascii="Arial" w:eastAsia="Arial" w:hAnsi="Arial" w:cs="Arial"/>
          <w:sz w:val="20"/>
          <w:szCs w:val="20"/>
        </w:rPr>
        <w:t xml:space="preserve"> </w:t>
      </w:r>
    </w:p>
    <w:p w14:paraId="6661AB2B" w14:textId="22DC10F0" w:rsidR="00E14597" w:rsidRDefault="00E14597" w:rsidP="00E14597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14:paraId="6F828AD8" w14:textId="77777777" w:rsidR="00A77385" w:rsidRDefault="00A77385" w:rsidP="00E14597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14:paraId="6DE26F7D" w14:textId="77777777" w:rsidR="00A77385" w:rsidRPr="00A07C22" w:rsidRDefault="00A77385" w:rsidP="00E14597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14:paraId="04D58D2B" w14:textId="55E0832D" w:rsidR="00F20610" w:rsidRPr="00A07C22" w:rsidRDefault="00E14597" w:rsidP="00E14597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07C22">
        <w:rPr>
          <w:rFonts w:ascii="Arial" w:eastAsia="Arial" w:hAnsi="Arial" w:cs="Arial"/>
          <w:sz w:val="20"/>
          <w:szCs w:val="20"/>
        </w:rPr>
        <w:t>(ORIGINAL FIRMADO)</w:t>
      </w:r>
    </w:p>
    <w:p w14:paraId="718F6802" w14:textId="49890C44" w:rsidR="00F20610" w:rsidRPr="00A07C22" w:rsidRDefault="00E14597" w:rsidP="00254F7B">
      <w:pPr>
        <w:jc w:val="both"/>
        <w:rPr>
          <w:rFonts w:ascii="Arial" w:hAnsi="Arial" w:cs="Arial"/>
          <w:b/>
          <w:sz w:val="20"/>
          <w:szCs w:val="20"/>
        </w:rPr>
      </w:pPr>
      <w:r w:rsidRPr="00A07C22">
        <w:rPr>
          <w:rFonts w:ascii="Arial" w:eastAsia="Tahoma" w:hAnsi="Arial" w:cs="Arial"/>
          <w:b/>
          <w:sz w:val="20"/>
          <w:szCs w:val="20"/>
          <w:lang w:val="es-ES" w:eastAsia="ar-SA"/>
        </w:rPr>
        <w:t>JORGE RICARDO ROMERO FLORIDO</w:t>
      </w:r>
    </w:p>
    <w:p w14:paraId="08325148" w14:textId="644B8DE9" w:rsidR="00F20610" w:rsidRPr="00A07C22" w:rsidRDefault="00F20610" w:rsidP="00254F7B">
      <w:pPr>
        <w:jc w:val="both"/>
        <w:rPr>
          <w:rFonts w:ascii="Arial" w:hAnsi="Arial" w:cs="Arial"/>
          <w:spacing w:val="-2"/>
          <w:sz w:val="20"/>
          <w:szCs w:val="20"/>
        </w:rPr>
      </w:pPr>
      <w:r w:rsidRPr="00A07C22">
        <w:rPr>
          <w:rFonts w:ascii="Arial" w:hAnsi="Arial" w:cs="Arial"/>
          <w:sz w:val="20"/>
          <w:szCs w:val="20"/>
        </w:rPr>
        <w:t xml:space="preserve">Subgerente </w:t>
      </w:r>
      <w:r w:rsidR="00E14597" w:rsidRPr="00A07C22">
        <w:rPr>
          <w:rFonts w:ascii="Arial" w:hAnsi="Arial" w:cs="Arial"/>
          <w:sz w:val="20"/>
          <w:szCs w:val="20"/>
        </w:rPr>
        <w:t>Administrativo</w:t>
      </w:r>
    </w:p>
    <w:p w14:paraId="758CA35F" w14:textId="77777777" w:rsidR="00F20610" w:rsidRPr="00A07C22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2F646A80" w14:textId="4F240B61" w:rsidR="00F20610" w:rsidRPr="00A07C22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07C22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E14597" w:rsidRPr="00A07C22">
        <w:rPr>
          <w:rFonts w:ascii="Arial" w:eastAsia="Arial" w:hAnsi="Arial" w:cs="Arial"/>
          <w:sz w:val="20"/>
          <w:szCs w:val="20"/>
        </w:rPr>
        <w:t>(ORIGINAL FIRMADO)</w:t>
      </w:r>
    </w:p>
    <w:p w14:paraId="3A56750F" w14:textId="77777777" w:rsidR="00F20610" w:rsidRPr="00A07C22" w:rsidRDefault="00F20610" w:rsidP="00F20610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07C22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14:paraId="02603847" w14:textId="2E8EA077" w:rsidR="00E14597" w:rsidRDefault="00F20610" w:rsidP="00E14597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A07C22">
        <w:rPr>
          <w:rFonts w:ascii="Arial" w:hAnsi="Arial" w:cs="Arial"/>
          <w:sz w:val="20"/>
          <w:szCs w:val="20"/>
          <w:lang w:val="es-ES"/>
        </w:rPr>
        <w:t xml:space="preserve">Jefe Oficina Asesora </w:t>
      </w:r>
      <w:r w:rsidR="00254F7B" w:rsidRPr="00A07C22">
        <w:rPr>
          <w:rFonts w:ascii="Arial" w:hAnsi="Arial" w:cs="Arial"/>
          <w:sz w:val="20"/>
          <w:szCs w:val="20"/>
          <w:lang w:val="es-ES"/>
        </w:rPr>
        <w:t xml:space="preserve">de </w:t>
      </w:r>
      <w:r w:rsidRPr="00A07C22">
        <w:rPr>
          <w:rFonts w:ascii="Arial" w:hAnsi="Arial" w:cs="Arial"/>
          <w:sz w:val="20"/>
          <w:szCs w:val="20"/>
          <w:lang w:val="es-ES"/>
        </w:rPr>
        <w:t xml:space="preserve">Jurídica y Contractual </w:t>
      </w:r>
    </w:p>
    <w:p w14:paraId="30AECAE0" w14:textId="77777777" w:rsidR="00A07C22" w:rsidRPr="00A07C22" w:rsidRDefault="00A07C22" w:rsidP="00E14597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14:paraId="2CD68962" w14:textId="77777777" w:rsidR="00F632AD" w:rsidRPr="00A07C22" w:rsidRDefault="00F632AD">
      <w:pPr>
        <w:rPr>
          <w:rFonts w:ascii="Arial" w:hAnsi="Arial" w:cs="Arial"/>
          <w:sz w:val="20"/>
          <w:szCs w:val="20"/>
        </w:rPr>
      </w:pPr>
    </w:p>
    <w:sectPr w:rsidR="00F632AD" w:rsidRPr="00A07C22" w:rsidSect="00F632AD">
      <w:headerReference w:type="default" r:id="rId7"/>
      <w:footerReference w:type="default" r:id="rId8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D268" w14:textId="77777777" w:rsidR="00AB4434" w:rsidRDefault="00AB4434">
      <w:r>
        <w:separator/>
      </w:r>
    </w:p>
  </w:endnote>
  <w:endnote w:type="continuationSeparator" w:id="0">
    <w:p w14:paraId="4EE41585" w14:textId="77777777" w:rsidR="00AB4434" w:rsidRDefault="00AB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6C82" w14:textId="77777777" w:rsidR="00AB4434" w:rsidRDefault="00AB4434">
      <w:r>
        <w:separator/>
      </w:r>
    </w:p>
  </w:footnote>
  <w:footnote w:type="continuationSeparator" w:id="0">
    <w:p w14:paraId="1EA8E36C" w14:textId="77777777" w:rsidR="00AB4434" w:rsidRDefault="00AB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5671"/>
    <w:rsid w:val="00146739"/>
    <w:rsid w:val="001D3D8F"/>
    <w:rsid w:val="00243CF8"/>
    <w:rsid w:val="00252EA4"/>
    <w:rsid w:val="00254F7B"/>
    <w:rsid w:val="00295916"/>
    <w:rsid w:val="002C545C"/>
    <w:rsid w:val="00367FEE"/>
    <w:rsid w:val="00370E6B"/>
    <w:rsid w:val="003924DA"/>
    <w:rsid w:val="003C224F"/>
    <w:rsid w:val="003E399D"/>
    <w:rsid w:val="00404179"/>
    <w:rsid w:val="0049018B"/>
    <w:rsid w:val="005B4475"/>
    <w:rsid w:val="00616041"/>
    <w:rsid w:val="00650D8A"/>
    <w:rsid w:val="006A7D1F"/>
    <w:rsid w:val="006F4773"/>
    <w:rsid w:val="006F533A"/>
    <w:rsid w:val="0073192E"/>
    <w:rsid w:val="00752BF8"/>
    <w:rsid w:val="00770793"/>
    <w:rsid w:val="007D1F0A"/>
    <w:rsid w:val="00805EB6"/>
    <w:rsid w:val="008F3DF4"/>
    <w:rsid w:val="0093746D"/>
    <w:rsid w:val="009722B6"/>
    <w:rsid w:val="009812B0"/>
    <w:rsid w:val="00982188"/>
    <w:rsid w:val="00995E3C"/>
    <w:rsid w:val="00A07C22"/>
    <w:rsid w:val="00A77385"/>
    <w:rsid w:val="00A93901"/>
    <w:rsid w:val="00AA6EC6"/>
    <w:rsid w:val="00AB3BB9"/>
    <w:rsid w:val="00AB4434"/>
    <w:rsid w:val="00AB7FD8"/>
    <w:rsid w:val="00B0617F"/>
    <w:rsid w:val="00B159D5"/>
    <w:rsid w:val="00B23D77"/>
    <w:rsid w:val="00B316AC"/>
    <w:rsid w:val="00B403E1"/>
    <w:rsid w:val="00DC036E"/>
    <w:rsid w:val="00DE5217"/>
    <w:rsid w:val="00E14597"/>
    <w:rsid w:val="00E245B6"/>
    <w:rsid w:val="00E51D81"/>
    <w:rsid w:val="00ED5D18"/>
    <w:rsid w:val="00F01AA2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5EB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5</cp:revision>
  <cp:lastPrinted>2021-12-10T21:07:00Z</cp:lastPrinted>
  <dcterms:created xsi:type="dcterms:W3CDTF">2022-03-02T14:44:00Z</dcterms:created>
  <dcterms:modified xsi:type="dcterms:W3CDTF">2022-03-02T14:57:00Z</dcterms:modified>
</cp:coreProperties>
</file>