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614D1" w14:textId="77777777" w:rsidR="002117E6" w:rsidRPr="00025C20" w:rsidRDefault="002117E6" w:rsidP="009A2B16">
      <w:pPr>
        <w:ind w:left="708"/>
        <w:jc w:val="center"/>
        <w:rPr>
          <w:rFonts w:ascii="Arial" w:hAnsi="Arial" w:cs="Arial"/>
          <w:b/>
          <w:sz w:val="22"/>
          <w:szCs w:val="22"/>
          <w:lang w:val="es-MX"/>
        </w:rPr>
      </w:pPr>
    </w:p>
    <w:p w14:paraId="67896FEA" w14:textId="77777777" w:rsidR="002117E6" w:rsidRPr="00025C20" w:rsidRDefault="002117E6" w:rsidP="002117E6">
      <w:pPr>
        <w:jc w:val="center"/>
        <w:rPr>
          <w:rFonts w:ascii="Arial" w:hAnsi="Arial" w:cs="Arial"/>
          <w:b/>
          <w:sz w:val="22"/>
          <w:szCs w:val="22"/>
          <w:lang w:val="es-MX"/>
        </w:rPr>
      </w:pPr>
    </w:p>
    <w:p w14:paraId="1E97439E" w14:textId="77777777" w:rsidR="002117E6" w:rsidRPr="00715474" w:rsidRDefault="002117E6" w:rsidP="002117E6">
      <w:pPr>
        <w:jc w:val="center"/>
        <w:rPr>
          <w:rFonts w:ascii="Arial" w:hAnsi="Arial" w:cs="Arial"/>
          <w:b/>
          <w:sz w:val="28"/>
          <w:szCs w:val="28"/>
          <w:lang w:val="es-MX"/>
        </w:rPr>
      </w:pPr>
      <w:r w:rsidRPr="00715474">
        <w:rPr>
          <w:rFonts w:ascii="Arial" w:hAnsi="Arial" w:cs="Arial"/>
          <w:b/>
          <w:sz w:val="28"/>
          <w:szCs w:val="28"/>
          <w:lang w:val="es-MX"/>
        </w:rPr>
        <w:t>EMPRESA DE LICORES DE CUNDINAMARCA</w:t>
      </w:r>
    </w:p>
    <w:p w14:paraId="2C09D58C" w14:textId="77777777" w:rsidR="002117E6" w:rsidRPr="00715474" w:rsidRDefault="002117E6" w:rsidP="002117E6">
      <w:pPr>
        <w:jc w:val="center"/>
        <w:rPr>
          <w:rFonts w:ascii="Arial" w:hAnsi="Arial" w:cs="Arial"/>
          <w:b/>
          <w:sz w:val="28"/>
          <w:szCs w:val="28"/>
          <w:lang w:val="es-MX"/>
        </w:rPr>
      </w:pPr>
    </w:p>
    <w:p w14:paraId="10522AD6" w14:textId="77777777" w:rsidR="002117E6" w:rsidRPr="00715474" w:rsidRDefault="002117E6" w:rsidP="002117E6">
      <w:pPr>
        <w:jc w:val="center"/>
        <w:rPr>
          <w:rFonts w:ascii="Arial" w:hAnsi="Arial" w:cs="Arial"/>
          <w:b/>
          <w:sz w:val="28"/>
          <w:szCs w:val="28"/>
          <w:lang w:val="es-MX"/>
        </w:rPr>
      </w:pPr>
    </w:p>
    <w:p w14:paraId="3B421874" w14:textId="77777777" w:rsidR="002117E6" w:rsidRPr="00715474" w:rsidRDefault="002117E6" w:rsidP="002117E6">
      <w:pPr>
        <w:jc w:val="center"/>
        <w:rPr>
          <w:rFonts w:ascii="Arial" w:hAnsi="Arial" w:cs="Arial"/>
          <w:b/>
          <w:sz w:val="28"/>
          <w:szCs w:val="28"/>
          <w:lang w:val="es-MX"/>
        </w:rPr>
      </w:pPr>
    </w:p>
    <w:p w14:paraId="71B0E345" w14:textId="77777777" w:rsidR="002117E6" w:rsidRPr="00715474" w:rsidRDefault="002117E6" w:rsidP="002117E6">
      <w:pPr>
        <w:jc w:val="center"/>
        <w:rPr>
          <w:rFonts w:ascii="Arial" w:hAnsi="Arial" w:cs="Arial"/>
          <w:b/>
          <w:sz w:val="28"/>
          <w:szCs w:val="28"/>
          <w:lang w:val="es-MX"/>
        </w:rPr>
      </w:pPr>
    </w:p>
    <w:p w14:paraId="2A0BB2B2" w14:textId="77777777" w:rsidR="002117E6" w:rsidRPr="00715474" w:rsidRDefault="002117E6" w:rsidP="00136743">
      <w:pPr>
        <w:rPr>
          <w:rFonts w:ascii="Arial" w:hAnsi="Arial" w:cs="Arial"/>
          <w:b/>
          <w:sz w:val="28"/>
          <w:szCs w:val="28"/>
          <w:lang w:val="es-MX"/>
        </w:rPr>
      </w:pPr>
    </w:p>
    <w:p w14:paraId="1DD32E68" w14:textId="77777777" w:rsidR="002117E6" w:rsidRPr="00715474" w:rsidRDefault="002117E6" w:rsidP="002117E6">
      <w:pPr>
        <w:jc w:val="center"/>
        <w:rPr>
          <w:rFonts w:ascii="Arial" w:hAnsi="Arial" w:cs="Arial"/>
          <w:b/>
          <w:sz w:val="28"/>
          <w:szCs w:val="28"/>
          <w:lang w:val="es-MX"/>
        </w:rPr>
      </w:pPr>
    </w:p>
    <w:p w14:paraId="49A81A28" w14:textId="77777777" w:rsidR="002117E6" w:rsidRPr="00715474" w:rsidRDefault="002117E6" w:rsidP="002117E6">
      <w:pPr>
        <w:jc w:val="center"/>
        <w:rPr>
          <w:rFonts w:ascii="Arial" w:hAnsi="Arial" w:cs="Arial"/>
          <w:b/>
          <w:sz w:val="28"/>
          <w:szCs w:val="28"/>
          <w:lang w:val="es-MX"/>
        </w:rPr>
      </w:pPr>
    </w:p>
    <w:p w14:paraId="51004A38" w14:textId="77777777" w:rsidR="002117E6" w:rsidRPr="00715474" w:rsidRDefault="002117E6" w:rsidP="002117E6">
      <w:pPr>
        <w:jc w:val="center"/>
        <w:rPr>
          <w:rFonts w:ascii="Arial" w:hAnsi="Arial" w:cs="Arial"/>
          <w:b/>
          <w:sz w:val="28"/>
          <w:szCs w:val="28"/>
          <w:lang w:val="es-MX"/>
        </w:rPr>
      </w:pPr>
    </w:p>
    <w:p w14:paraId="132C3072" w14:textId="23C84D3F" w:rsidR="002117E6" w:rsidRPr="00715474" w:rsidRDefault="002117E6" w:rsidP="00514CF6">
      <w:pPr>
        <w:jc w:val="center"/>
        <w:rPr>
          <w:rFonts w:ascii="Arial" w:hAnsi="Arial" w:cs="Arial"/>
          <w:sz w:val="28"/>
          <w:szCs w:val="28"/>
          <w:lang w:val="es-MX"/>
        </w:rPr>
      </w:pPr>
      <w:r w:rsidRPr="00715474">
        <w:rPr>
          <w:rFonts w:ascii="Arial" w:hAnsi="Arial" w:cs="Arial"/>
          <w:b/>
          <w:sz w:val="28"/>
          <w:szCs w:val="28"/>
          <w:lang w:val="es-MX"/>
        </w:rPr>
        <w:t>INVITACIÓN ABIERTA No. 0</w:t>
      </w:r>
      <w:r w:rsidR="00514CF6">
        <w:rPr>
          <w:rFonts w:ascii="Arial" w:hAnsi="Arial" w:cs="Arial"/>
          <w:b/>
          <w:sz w:val="28"/>
          <w:szCs w:val="28"/>
          <w:lang w:val="es-MX"/>
        </w:rPr>
        <w:t>0</w:t>
      </w:r>
      <w:r w:rsidR="009B7763">
        <w:rPr>
          <w:rFonts w:ascii="Arial" w:hAnsi="Arial" w:cs="Arial"/>
          <w:b/>
          <w:sz w:val="28"/>
          <w:szCs w:val="28"/>
          <w:lang w:val="es-MX"/>
        </w:rPr>
        <w:t>1</w:t>
      </w:r>
      <w:r w:rsidRPr="00715474">
        <w:rPr>
          <w:rFonts w:ascii="Arial" w:hAnsi="Arial" w:cs="Arial"/>
          <w:b/>
          <w:sz w:val="28"/>
          <w:szCs w:val="28"/>
          <w:lang w:val="es-MX"/>
        </w:rPr>
        <w:t xml:space="preserve"> DE 20</w:t>
      </w:r>
      <w:r w:rsidR="00514CF6">
        <w:rPr>
          <w:rFonts w:ascii="Arial" w:hAnsi="Arial" w:cs="Arial"/>
          <w:b/>
          <w:sz w:val="28"/>
          <w:szCs w:val="28"/>
          <w:lang w:val="es-MX"/>
        </w:rPr>
        <w:t>2</w:t>
      </w:r>
      <w:r w:rsidR="009B7763">
        <w:rPr>
          <w:rFonts w:ascii="Arial" w:hAnsi="Arial" w:cs="Arial"/>
          <w:b/>
          <w:sz w:val="28"/>
          <w:szCs w:val="28"/>
          <w:lang w:val="es-MX"/>
        </w:rPr>
        <w:t>2</w:t>
      </w:r>
    </w:p>
    <w:p w14:paraId="214B40AF" w14:textId="77777777" w:rsidR="002117E6" w:rsidRPr="00715474" w:rsidRDefault="002117E6" w:rsidP="002117E6">
      <w:pPr>
        <w:rPr>
          <w:rFonts w:ascii="Arial" w:hAnsi="Arial" w:cs="Arial"/>
          <w:sz w:val="28"/>
          <w:szCs w:val="28"/>
          <w:lang w:val="es-MX"/>
        </w:rPr>
      </w:pPr>
    </w:p>
    <w:p w14:paraId="5EFD470C" w14:textId="77777777" w:rsidR="002117E6" w:rsidRPr="00715474" w:rsidRDefault="002117E6" w:rsidP="002117E6">
      <w:pPr>
        <w:rPr>
          <w:rFonts w:ascii="Arial" w:hAnsi="Arial" w:cs="Arial"/>
          <w:sz w:val="28"/>
          <w:szCs w:val="28"/>
          <w:lang w:val="es-MX"/>
        </w:rPr>
      </w:pPr>
    </w:p>
    <w:p w14:paraId="359B9085" w14:textId="77777777" w:rsidR="002117E6" w:rsidRPr="00715474" w:rsidRDefault="002117E6" w:rsidP="002117E6">
      <w:pPr>
        <w:jc w:val="both"/>
        <w:rPr>
          <w:rFonts w:ascii="Arial" w:hAnsi="Arial" w:cs="Arial"/>
          <w:b/>
          <w:sz w:val="28"/>
          <w:szCs w:val="28"/>
          <w:lang w:val="es-MX"/>
        </w:rPr>
      </w:pPr>
    </w:p>
    <w:p w14:paraId="2C040D24" w14:textId="77777777" w:rsidR="002117E6" w:rsidRPr="00715474" w:rsidRDefault="002117E6" w:rsidP="002117E6">
      <w:pPr>
        <w:jc w:val="both"/>
        <w:rPr>
          <w:rFonts w:ascii="Arial" w:hAnsi="Arial" w:cs="Arial"/>
          <w:b/>
          <w:sz w:val="28"/>
          <w:szCs w:val="28"/>
          <w:lang w:val="es-MX"/>
        </w:rPr>
      </w:pPr>
    </w:p>
    <w:p w14:paraId="3278FB37" w14:textId="77777777" w:rsidR="002117E6" w:rsidRPr="00715474" w:rsidRDefault="002117E6" w:rsidP="002117E6">
      <w:pPr>
        <w:jc w:val="both"/>
        <w:rPr>
          <w:rFonts w:ascii="Arial" w:hAnsi="Arial" w:cs="Arial"/>
          <w:b/>
          <w:sz w:val="28"/>
          <w:szCs w:val="28"/>
          <w:lang w:val="es-MX"/>
        </w:rPr>
      </w:pPr>
    </w:p>
    <w:p w14:paraId="664A3E5A" w14:textId="77777777" w:rsidR="002117E6" w:rsidRPr="00715474" w:rsidRDefault="002117E6" w:rsidP="002117E6">
      <w:pPr>
        <w:jc w:val="both"/>
        <w:rPr>
          <w:rFonts w:ascii="Arial" w:hAnsi="Arial" w:cs="Arial"/>
          <w:b/>
          <w:sz w:val="28"/>
          <w:szCs w:val="28"/>
          <w:lang w:val="es-MX"/>
        </w:rPr>
      </w:pPr>
    </w:p>
    <w:p w14:paraId="4946E693" w14:textId="77777777" w:rsidR="002117E6" w:rsidRPr="00715474" w:rsidRDefault="002117E6" w:rsidP="009B7763">
      <w:pPr>
        <w:widowControl/>
        <w:suppressAutoHyphens w:val="0"/>
        <w:autoSpaceDE w:val="0"/>
        <w:autoSpaceDN w:val="0"/>
        <w:adjustRightInd w:val="0"/>
        <w:ind w:left="1418" w:hanging="1418"/>
        <w:jc w:val="both"/>
        <w:rPr>
          <w:rFonts w:ascii="Arial" w:hAnsi="Arial" w:cs="Arial"/>
          <w:b/>
          <w:sz w:val="28"/>
          <w:szCs w:val="28"/>
          <w:lang w:val="es-MX"/>
        </w:rPr>
      </w:pPr>
      <w:r w:rsidRPr="00715474">
        <w:rPr>
          <w:rFonts w:ascii="Arial" w:hAnsi="Arial" w:cs="Arial"/>
          <w:b/>
          <w:caps/>
          <w:sz w:val="28"/>
          <w:szCs w:val="28"/>
          <w:lang w:val="es-MX"/>
        </w:rPr>
        <w:t xml:space="preserve">OBJETO: </w:t>
      </w:r>
      <w:r w:rsidRPr="00715474">
        <w:rPr>
          <w:rFonts w:ascii="Arial" w:hAnsi="Arial" w:cs="Arial"/>
          <w:b/>
          <w:sz w:val="28"/>
          <w:szCs w:val="28"/>
          <w:lang w:val="es-MX"/>
        </w:rPr>
        <w:t>SUMINISTRO DE PERSONAL TEMPORAL NECESARIO PARA EL CUMPLIMIENTO DEL PLAN ESTRATEGICO DE LA EMPRESA DE LICORES DE CUNDINAMARCA.</w:t>
      </w:r>
    </w:p>
    <w:p w14:paraId="4008741D"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1F5B46CB"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0BB78D73"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1BBA34FE"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518FC14D"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12F77653" w14:textId="77777777" w:rsidR="002117E6" w:rsidRPr="00715474" w:rsidRDefault="002117E6" w:rsidP="002117E6">
      <w:pPr>
        <w:widowControl/>
        <w:suppressAutoHyphens w:val="0"/>
        <w:autoSpaceDE w:val="0"/>
        <w:autoSpaceDN w:val="0"/>
        <w:adjustRightInd w:val="0"/>
        <w:jc w:val="both"/>
        <w:rPr>
          <w:rFonts w:ascii="Arial" w:hAnsi="Arial" w:cs="Arial"/>
          <w:b/>
          <w:sz w:val="28"/>
          <w:szCs w:val="28"/>
          <w:lang w:val="es-MX"/>
        </w:rPr>
      </w:pPr>
    </w:p>
    <w:p w14:paraId="3A830F57" w14:textId="77777777"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48A5EAA" w14:textId="77777777"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B5E86EE" w14:textId="77777777" w:rsidR="002117E6" w:rsidRPr="00715474" w:rsidRDefault="002117E6" w:rsidP="002117E6">
      <w:pPr>
        <w:widowControl/>
        <w:tabs>
          <w:tab w:val="left" w:pos="7488"/>
        </w:tabs>
        <w:suppressAutoHyphens w:val="0"/>
        <w:autoSpaceDE w:val="0"/>
        <w:autoSpaceDN w:val="0"/>
        <w:adjustRightInd w:val="0"/>
        <w:jc w:val="both"/>
        <w:rPr>
          <w:rFonts w:ascii="Arial" w:hAnsi="Arial" w:cs="Arial"/>
          <w:b/>
          <w:sz w:val="28"/>
          <w:szCs w:val="28"/>
          <w:lang w:val="es-MX"/>
        </w:rPr>
      </w:pPr>
    </w:p>
    <w:p w14:paraId="746B5D4E" w14:textId="77777777" w:rsidR="002117E6" w:rsidRPr="00715474" w:rsidRDefault="002117E6" w:rsidP="00715474">
      <w:pPr>
        <w:widowControl/>
        <w:tabs>
          <w:tab w:val="left" w:pos="7488"/>
        </w:tabs>
        <w:suppressAutoHyphens w:val="0"/>
        <w:autoSpaceDE w:val="0"/>
        <w:autoSpaceDN w:val="0"/>
        <w:adjustRightInd w:val="0"/>
        <w:jc w:val="both"/>
        <w:rPr>
          <w:rFonts w:ascii="Arial" w:hAnsi="Arial" w:cs="Arial"/>
          <w:b/>
          <w:sz w:val="28"/>
          <w:szCs w:val="28"/>
          <w:lang w:val="es-MX"/>
        </w:rPr>
      </w:pPr>
      <w:r w:rsidRPr="00715474">
        <w:rPr>
          <w:rFonts w:ascii="Arial" w:hAnsi="Arial" w:cs="Arial"/>
          <w:b/>
          <w:sz w:val="28"/>
          <w:szCs w:val="28"/>
          <w:lang w:val="es-MX"/>
        </w:rPr>
        <w:tab/>
      </w:r>
    </w:p>
    <w:p w14:paraId="55E77B7C" w14:textId="689BE9DD" w:rsidR="002117E6" w:rsidRDefault="006E60C8" w:rsidP="002117E6">
      <w:pPr>
        <w:widowControl/>
        <w:suppressAutoHyphens w:val="0"/>
        <w:autoSpaceDE w:val="0"/>
        <w:autoSpaceDN w:val="0"/>
        <w:adjustRightInd w:val="0"/>
        <w:jc w:val="center"/>
        <w:rPr>
          <w:rFonts w:ascii="Arial" w:hAnsi="Arial" w:cs="Arial"/>
          <w:b/>
          <w:sz w:val="28"/>
          <w:szCs w:val="28"/>
          <w:lang w:val="es-MX"/>
        </w:rPr>
      </w:pPr>
      <w:r w:rsidRPr="00715474">
        <w:rPr>
          <w:rFonts w:ascii="Arial" w:hAnsi="Arial" w:cs="Arial"/>
          <w:b/>
          <w:sz w:val="28"/>
          <w:szCs w:val="28"/>
          <w:lang w:val="es-MX"/>
        </w:rPr>
        <w:t>20</w:t>
      </w:r>
      <w:r w:rsidR="00495246">
        <w:rPr>
          <w:rFonts w:ascii="Arial" w:hAnsi="Arial" w:cs="Arial"/>
          <w:b/>
          <w:sz w:val="28"/>
          <w:szCs w:val="28"/>
          <w:lang w:val="es-MX"/>
        </w:rPr>
        <w:t>2</w:t>
      </w:r>
      <w:r w:rsidR="009B7763">
        <w:rPr>
          <w:rFonts w:ascii="Arial" w:hAnsi="Arial" w:cs="Arial"/>
          <w:b/>
          <w:sz w:val="28"/>
          <w:szCs w:val="28"/>
          <w:lang w:val="es-MX"/>
        </w:rPr>
        <w:t>2</w:t>
      </w:r>
    </w:p>
    <w:p w14:paraId="2C793185" w14:textId="1EB71116" w:rsidR="00514CF6" w:rsidRDefault="00514CF6" w:rsidP="002117E6">
      <w:pPr>
        <w:widowControl/>
        <w:suppressAutoHyphens w:val="0"/>
        <w:autoSpaceDE w:val="0"/>
        <w:autoSpaceDN w:val="0"/>
        <w:adjustRightInd w:val="0"/>
        <w:jc w:val="center"/>
        <w:rPr>
          <w:rFonts w:ascii="Arial" w:hAnsi="Arial" w:cs="Arial"/>
          <w:b/>
          <w:sz w:val="28"/>
          <w:szCs w:val="28"/>
          <w:lang w:val="es-MX"/>
        </w:rPr>
      </w:pPr>
    </w:p>
    <w:p w14:paraId="70173D19" w14:textId="447466F5" w:rsidR="00D91CB2" w:rsidRDefault="00D91CB2" w:rsidP="002117E6">
      <w:pPr>
        <w:widowControl/>
        <w:suppressAutoHyphens w:val="0"/>
        <w:autoSpaceDE w:val="0"/>
        <w:autoSpaceDN w:val="0"/>
        <w:adjustRightInd w:val="0"/>
        <w:jc w:val="center"/>
        <w:rPr>
          <w:rFonts w:ascii="Arial" w:hAnsi="Arial" w:cs="Arial"/>
          <w:b/>
          <w:sz w:val="28"/>
          <w:szCs w:val="28"/>
          <w:lang w:val="es-MX"/>
        </w:rPr>
      </w:pPr>
    </w:p>
    <w:p w14:paraId="409EA895" w14:textId="21B64555" w:rsidR="00D91CB2" w:rsidRDefault="00D91CB2" w:rsidP="002117E6">
      <w:pPr>
        <w:widowControl/>
        <w:suppressAutoHyphens w:val="0"/>
        <w:autoSpaceDE w:val="0"/>
        <w:autoSpaceDN w:val="0"/>
        <w:adjustRightInd w:val="0"/>
        <w:jc w:val="center"/>
        <w:rPr>
          <w:rFonts w:ascii="Arial" w:hAnsi="Arial" w:cs="Arial"/>
          <w:b/>
          <w:sz w:val="28"/>
          <w:szCs w:val="28"/>
          <w:lang w:val="es-MX"/>
        </w:rPr>
      </w:pPr>
    </w:p>
    <w:p w14:paraId="688E8240" w14:textId="3E27D02E" w:rsidR="00D91CB2" w:rsidRDefault="00D91CB2" w:rsidP="002117E6">
      <w:pPr>
        <w:widowControl/>
        <w:suppressAutoHyphens w:val="0"/>
        <w:autoSpaceDE w:val="0"/>
        <w:autoSpaceDN w:val="0"/>
        <w:adjustRightInd w:val="0"/>
        <w:jc w:val="center"/>
        <w:rPr>
          <w:rFonts w:ascii="Arial" w:hAnsi="Arial" w:cs="Arial"/>
          <w:b/>
          <w:sz w:val="28"/>
          <w:szCs w:val="28"/>
          <w:lang w:val="es-MX"/>
        </w:rPr>
      </w:pPr>
    </w:p>
    <w:p w14:paraId="186A4304" w14:textId="77777777" w:rsidR="00D91CB2" w:rsidRPr="00715474" w:rsidRDefault="00D91CB2" w:rsidP="002117E6">
      <w:pPr>
        <w:widowControl/>
        <w:suppressAutoHyphens w:val="0"/>
        <w:autoSpaceDE w:val="0"/>
        <w:autoSpaceDN w:val="0"/>
        <w:adjustRightInd w:val="0"/>
        <w:jc w:val="center"/>
        <w:rPr>
          <w:rFonts w:ascii="Arial" w:hAnsi="Arial" w:cs="Arial"/>
          <w:b/>
          <w:sz w:val="28"/>
          <w:szCs w:val="28"/>
          <w:lang w:val="es-MX"/>
        </w:rPr>
      </w:pPr>
    </w:p>
    <w:p w14:paraId="406D7D41" w14:textId="77777777" w:rsidR="002117E6" w:rsidRPr="00715474" w:rsidRDefault="002117E6" w:rsidP="002117E6">
      <w:pPr>
        <w:rPr>
          <w:rFonts w:ascii="Arial" w:eastAsia="Tahoma" w:hAnsi="Arial" w:cs="Arial"/>
          <w:sz w:val="28"/>
          <w:szCs w:val="28"/>
        </w:rPr>
      </w:pPr>
    </w:p>
    <w:p w14:paraId="436AFA75" w14:textId="7C783891" w:rsidR="002117E6" w:rsidRPr="00025C20" w:rsidRDefault="002117E6" w:rsidP="002117E6">
      <w:pPr>
        <w:rPr>
          <w:rFonts w:ascii="Arial" w:eastAsia="Tahoma" w:hAnsi="Arial" w:cs="Arial"/>
          <w:sz w:val="22"/>
          <w:szCs w:val="22"/>
        </w:rPr>
      </w:pPr>
      <w:r w:rsidRPr="00025C20">
        <w:rPr>
          <w:rFonts w:ascii="Arial" w:eastAsia="Tahoma" w:hAnsi="Arial" w:cs="Arial"/>
          <w:sz w:val="22"/>
          <w:szCs w:val="22"/>
        </w:rPr>
        <w:t xml:space="preserve">Cota   Cundinamarca, </w:t>
      </w:r>
      <w:r w:rsidR="009B7763">
        <w:rPr>
          <w:rFonts w:ascii="Arial" w:eastAsia="Tahoma" w:hAnsi="Arial" w:cs="Arial"/>
          <w:sz w:val="22"/>
          <w:szCs w:val="22"/>
        </w:rPr>
        <w:t>19</w:t>
      </w:r>
      <w:r w:rsidR="00E2406A">
        <w:rPr>
          <w:rFonts w:ascii="Arial" w:eastAsia="Tahoma" w:hAnsi="Arial" w:cs="Arial"/>
          <w:sz w:val="22"/>
          <w:szCs w:val="22"/>
        </w:rPr>
        <w:t xml:space="preserve"> </w:t>
      </w:r>
      <w:r w:rsidR="00844FFE" w:rsidRPr="00025C20">
        <w:rPr>
          <w:rFonts w:ascii="Arial" w:eastAsia="Tahoma" w:hAnsi="Arial" w:cs="Arial"/>
          <w:sz w:val="22"/>
          <w:szCs w:val="22"/>
        </w:rPr>
        <w:t xml:space="preserve">de </w:t>
      </w:r>
      <w:r w:rsidR="009B7763">
        <w:rPr>
          <w:rFonts w:ascii="Arial" w:eastAsia="Tahoma" w:hAnsi="Arial" w:cs="Arial"/>
          <w:sz w:val="22"/>
          <w:szCs w:val="22"/>
        </w:rPr>
        <w:t xml:space="preserve">  enero </w:t>
      </w:r>
      <w:r w:rsidR="00844FFE">
        <w:rPr>
          <w:rFonts w:ascii="Arial" w:eastAsia="Tahoma" w:hAnsi="Arial" w:cs="Arial"/>
          <w:sz w:val="22"/>
          <w:szCs w:val="22"/>
        </w:rPr>
        <w:t>de</w:t>
      </w:r>
      <w:r w:rsidR="00E2406A">
        <w:rPr>
          <w:rFonts w:ascii="Arial" w:eastAsia="Tahoma" w:hAnsi="Arial" w:cs="Arial"/>
          <w:sz w:val="22"/>
          <w:szCs w:val="22"/>
        </w:rPr>
        <w:t xml:space="preserve"> 202</w:t>
      </w:r>
      <w:r w:rsidR="009B7763">
        <w:rPr>
          <w:rFonts w:ascii="Arial" w:eastAsia="Tahoma" w:hAnsi="Arial" w:cs="Arial"/>
          <w:sz w:val="22"/>
          <w:szCs w:val="22"/>
        </w:rPr>
        <w:t>2</w:t>
      </w:r>
      <w:r w:rsidRPr="00025C20">
        <w:rPr>
          <w:rFonts w:ascii="Arial" w:eastAsia="Tahoma" w:hAnsi="Arial" w:cs="Arial"/>
          <w:sz w:val="22"/>
          <w:szCs w:val="22"/>
        </w:rPr>
        <w:t>.</w:t>
      </w:r>
    </w:p>
    <w:p w14:paraId="7A173E28" w14:textId="77777777" w:rsidR="002117E6" w:rsidRPr="00025C20" w:rsidRDefault="002117E6" w:rsidP="002117E6">
      <w:pPr>
        <w:rPr>
          <w:rFonts w:ascii="Arial" w:eastAsia="Tahoma" w:hAnsi="Arial" w:cs="Arial"/>
          <w:b/>
          <w:bCs/>
          <w:sz w:val="22"/>
          <w:szCs w:val="22"/>
        </w:rPr>
      </w:pPr>
      <w:r w:rsidRPr="00025C20">
        <w:rPr>
          <w:rFonts w:ascii="Arial" w:eastAsia="Tahoma" w:hAnsi="Arial" w:cs="Arial"/>
          <w:b/>
          <w:bCs/>
          <w:sz w:val="22"/>
          <w:szCs w:val="22"/>
        </w:rPr>
        <w:tab/>
        <w:t xml:space="preserve"> </w:t>
      </w:r>
    </w:p>
    <w:p w14:paraId="68B874B2" w14:textId="77777777" w:rsidR="00622A6A" w:rsidRDefault="00622A6A" w:rsidP="002117E6">
      <w:pPr>
        <w:pStyle w:val="Ttulo11"/>
        <w:rPr>
          <w:rFonts w:ascii="Arial" w:eastAsia="Tahoma" w:hAnsi="Arial" w:cs="Arial"/>
          <w:b w:val="0"/>
          <w:bCs w:val="0"/>
          <w:sz w:val="22"/>
          <w:szCs w:val="22"/>
        </w:rPr>
      </w:pPr>
    </w:p>
    <w:p w14:paraId="0761CDB9" w14:textId="77777777" w:rsidR="002117E6" w:rsidRPr="00025C20" w:rsidRDefault="002117E6" w:rsidP="002117E6">
      <w:pPr>
        <w:pStyle w:val="Ttulo11"/>
        <w:rPr>
          <w:rFonts w:ascii="Arial" w:eastAsia="Tahoma" w:hAnsi="Arial" w:cs="Arial"/>
          <w:b w:val="0"/>
          <w:bCs w:val="0"/>
          <w:sz w:val="22"/>
          <w:szCs w:val="22"/>
        </w:rPr>
      </w:pPr>
      <w:r w:rsidRPr="00025C20">
        <w:rPr>
          <w:rFonts w:ascii="Arial" w:eastAsia="Tahoma" w:hAnsi="Arial" w:cs="Arial"/>
          <w:b w:val="0"/>
          <w:bCs w:val="0"/>
          <w:sz w:val="22"/>
          <w:szCs w:val="22"/>
        </w:rPr>
        <w:t>Señores</w:t>
      </w:r>
    </w:p>
    <w:p w14:paraId="4E1DEBC0" w14:textId="2B3229A1" w:rsidR="002117E6" w:rsidRPr="00025C20" w:rsidRDefault="002117E6" w:rsidP="002117E6">
      <w:pPr>
        <w:rPr>
          <w:rFonts w:ascii="Arial" w:hAnsi="Arial" w:cs="Arial"/>
          <w:b/>
          <w:sz w:val="22"/>
          <w:szCs w:val="22"/>
          <w:lang w:val="es-MX"/>
        </w:rPr>
      </w:pPr>
      <w:r w:rsidRPr="00025C20">
        <w:rPr>
          <w:rFonts w:ascii="Arial" w:hAnsi="Arial" w:cs="Arial"/>
          <w:b/>
          <w:sz w:val="22"/>
          <w:szCs w:val="22"/>
          <w:lang w:val="es-MX"/>
        </w:rPr>
        <w:t>INTERESADOS INVITACION ABIERTA No. 0</w:t>
      </w:r>
      <w:r w:rsidR="00844FFE">
        <w:rPr>
          <w:rFonts w:ascii="Arial" w:hAnsi="Arial" w:cs="Arial"/>
          <w:b/>
          <w:sz w:val="22"/>
          <w:szCs w:val="22"/>
          <w:lang w:val="es-MX"/>
        </w:rPr>
        <w:t>0</w:t>
      </w:r>
      <w:r w:rsidR="009B7763">
        <w:rPr>
          <w:rFonts w:ascii="Arial" w:hAnsi="Arial" w:cs="Arial"/>
          <w:b/>
          <w:sz w:val="22"/>
          <w:szCs w:val="22"/>
          <w:lang w:val="es-MX"/>
        </w:rPr>
        <w:t>1</w:t>
      </w:r>
      <w:r w:rsidR="00E05DD5" w:rsidRPr="00025C20">
        <w:rPr>
          <w:rFonts w:ascii="Arial" w:hAnsi="Arial" w:cs="Arial"/>
          <w:b/>
          <w:sz w:val="22"/>
          <w:szCs w:val="22"/>
          <w:lang w:val="es-MX"/>
        </w:rPr>
        <w:t xml:space="preserve"> DE 20</w:t>
      </w:r>
      <w:r w:rsidR="00844FFE">
        <w:rPr>
          <w:rFonts w:ascii="Arial" w:hAnsi="Arial" w:cs="Arial"/>
          <w:b/>
          <w:sz w:val="22"/>
          <w:szCs w:val="22"/>
          <w:lang w:val="es-MX"/>
        </w:rPr>
        <w:t>2</w:t>
      </w:r>
      <w:r w:rsidR="009B7763">
        <w:rPr>
          <w:rFonts w:ascii="Arial" w:hAnsi="Arial" w:cs="Arial"/>
          <w:b/>
          <w:sz w:val="22"/>
          <w:szCs w:val="22"/>
          <w:lang w:val="es-MX"/>
        </w:rPr>
        <w:t>2</w:t>
      </w:r>
    </w:p>
    <w:p w14:paraId="6CEA11C5" w14:textId="77777777" w:rsidR="002117E6" w:rsidRPr="00025C20" w:rsidRDefault="002117E6" w:rsidP="002117E6">
      <w:pPr>
        <w:rPr>
          <w:rFonts w:ascii="Arial" w:hAnsi="Arial" w:cs="Arial"/>
          <w:sz w:val="22"/>
          <w:szCs w:val="22"/>
          <w:lang w:val="es-MX"/>
        </w:rPr>
      </w:pPr>
      <w:r w:rsidRPr="00025C20">
        <w:rPr>
          <w:rFonts w:ascii="Arial" w:hAnsi="Arial" w:cs="Arial"/>
          <w:sz w:val="22"/>
          <w:szCs w:val="22"/>
          <w:lang w:val="es-MX"/>
        </w:rPr>
        <w:t>La Ciudad</w:t>
      </w:r>
    </w:p>
    <w:p w14:paraId="6AB8976B" w14:textId="77777777" w:rsidR="002117E6" w:rsidRPr="00025C20" w:rsidRDefault="002117E6" w:rsidP="002117E6">
      <w:pPr>
        <w:rPr>
          <w:rFonts w:ascii="Arial" w:hAnsi="Arial" w:cs="Arial"/>
          <w:b/>
          <w:sz w:val="22"/>
          <w:szCs w:val="22"/>
          <w:lang w:val="es-MX"/>
        </w:rPr>
      </w:pPr>
    </w:p>
    <w:p w14:paraId="4695D098" w14:textId="77777777" w:rsidR="002117E6" w:rsidRPr="00025C20" w:rsidRDefault="002117E6" w:rsidP="002117E6">
      <w:pPr>
        <w:rPr>
          <w:rFonts w:ascii="Arial" w:hAnsi="Arial" w:cs="Arial"/>
          <w:b/>
          <w:sz w:val="22"/>
          <w:szCs w:val="22"/>
          <w:lang w:val="es-MX"/>
        </w:rPr>
      </w:pPr>
    </w:p>
    <w:p w14:paraId="7C702032" w14:textId="77777777" w:rsidR="00622A6A" w:rsidRDefault="00622A6A" w:rsidP="00E05DD5">
      <w:pPr>
        <w:ind w:left="993" w:hanging="993"/>
        <w:jc w:val="both"/>
        <w:rPr>
          <w:rFonts w:ascii="Arial" w:hAnsi="Arial" w:cs="Arial"/>
          <w:b/>
          <w:bCs/>
          <w:sz w:val="22"/>
          <w:szCs w:val="22"/>
        </w:rPr>
      </w:pPr>
    </w:p>
    <w:p w14:paraId="74901B37" w14:textId="03219F6C" w:rsidR="002117E6" w:rsidRPr="00025C20" w:rsidRDefault="002117E6" w:rsidP="00E05DD5">
      <w:pPr>
        <w:ind w:left="993" w:hanging="993"/>
        <w:jc w:val="both"/>
        <w:rPr>
          <w:rFonts w:ascii="Arial" w:hAnsi="Arial" w:cs="Arial"/>
          <w:b/>
          <w:bCs/>
          <w:sz w:val="22"/>
          <w:szCs w:val="22"/>
        </w:rPr>
      </w:pPr>
      <w:r w:rsidRPr="00025C20">
        <w:rPr>
          <w:rFonts w:ascii="Arial" w:hAnsi="Arial" w:cs="Arial"/>
          <w:b/>
          <w:bCs/>
          <w:sz w:val="22"/>
          <w:szCs w:val="22"/>
        </w:rPr>
        <w:t>OBJETO:</w:t>
      </w:r>
      <w:r w:rsidR="00D91CB2">
        <w:rPr>
          <w:rFonts w:ascii="Arial" w:hAnsi="Arial" w:cs="Arial"/>
          <w:b/>
          <w:bCs/>
          <w:sz w:val="22"/>
          <w:szCs w:val="22"/>
        </w:rPr>
        <w:t xml:space="preserve"> </w:t>
      </w:r>
      <w:r w:rsidRPr="00025C20">
        <w:rPr>
          <w:rFonts w:ascii="Arial" w:hAnsi="Arial" w:cs="Arial"/>
          <w:b/>
          <w:bCs/>
          <w:sz w:val="22"/>
          <w:szCs w:val="22"/>
        </w:rPr>
        <w:t xml:space="preserve">SUMINISTRO DE PERSONAL TEMPORAL NECESARIO PARA EL CUMPLIMIENTO </w:t>
      </w:r>
      <w:r w:rsidR="00E05DD5" w:rsidRPr="00025C20">
        <w:rPr>
          <w:rFonts w:ascii="Arial" w:hAnsi="Arial" w:cs="Arial"/>
          <w:b/>
          <w:bCs/>
          <w:sz w:val="22"/>
          <w:szCs w:val="22"/>
        </w:rPr>
        <w:t xml:space="preserve">   </w:t>
      </w:r>
      <w:r w:rsidRPr="00025C20">
        <w:rPr>
          <w:rFonts w:ascii="Arial" w:hAnsi="Arial" w:cs="Arial"/>
          <w:b/>
          <w:bCs/>
          <w:sz w:val="22"/>
          <w:szCs w:val="22"/>
        </w:rPr>
        <w:t>DEL PLAN ESTRATEGICO DE LA EMPRESA DE LICORES DE CUNDINAMARCA.</w:t>
      </w:r>
    </w:p>
    <w:p w14:paraId="57711353" w14:textId="77777777" w:rsidR="002117E6" w:rsidRPr="00025C20" w:rsidRDefault="002117E6" w:rsidP="002117E6">
      <w:pPr>
        <w:jc w:val="both"/>
        <w:rPr>
          <w:rFonts w:ascii="Arial" w:hAnsi="Arial" w:cs="Arial"/>
          <w:sz w:val="22"/>
          <w:szCs w:val="22"/>
        </w:rPr>
      </w:pPr>
    </w:p>
    <w:p w14:paraId="27FF4B38" w14:textId="77777777" w:rsidR="002117E6" w:rsidRPr="00025C20" w:rsidRDefault="002117E6" w:rsidP="002117E6">
      <w:pPr>
        <w:rPr>
          <w:rFonts w:ascii="Arial" w:eastAsia="Tahoma" w:hAnsi="Arial" w:cs="Arial"/>
          <w:sz w:val="22"/>
          <w:szCs w:val="22"/>
        </w:rPr>
      </w:pPr>
      <w:r w:rsidRPr="00025C20">
        <w:rPr>
          <w:rFonts w:ascii="Arial" w:eastAsia="Tahoma" w:hAnsi="Arial" w:cs="Arial"/>
          <w:sz w:val="22"/>
          <w:szCs w:val="22"/>
        </w:rPr>
        <w:t>Respetados Señores:</w:t>
      </w:r>
    </w:p>
    <w:p w14:paraId="07F564AF" w14:textId="77777777" w:rsidR="002117E6" w:rsidRPr="00025C20" w:rsidRDefault="002117E6" w:rsidP="002117E6">
      <w:pPr>
        <w:rPr>
          <w:rFonts w:ascii="Arial" w:hAnsi="Arial" w:cs="Arial"/>
          <w:sz w:val="22"/>
          <w:szCs w:val="22"/>
        </w:rPr>
      </w:pPr>
    </w:p>
    <w:p w14:paraId="6C245009"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481F4787" w14:textId="77777777" w:rsidR="002117E6" w:rsidRPr="00025C20" w:rsidRDefault="002117E6" w:rsidP="002117E6">
      <w:pPr>
        <w:jc w:val="both"/>
        <w:rPr>
          <w:rFonts w:ascii="Arial" w:hAnsi="Arial" w:cs="Arial"/>
          <w:sz w:val="22"/>
          <w:szCs w:val="22"/>
        </w:rPr>
      </w:pPr>
    </w:p>
    <w:p w14:paraId="7307F35C" w14:textId="77777777" w:rsidR="002117E6" w:rsidRPr="00025C20" w:rsidRDefault="002117E6" w:rsidP="002117E6">
      <w:pPr>
        <w:jc w:val="both"/>
        <w:rPr>
          <w:rFonts w:ascii="Arial" w:hAnsi="Arial" w:cs="Arial"/>
          <w:sz w:val="22"/>
          <w:szCs w:val="22"/>
          <w:lang w:val="es-ES"/>
        </w:rPr>
      </w:pPr>
      <w:r w:rsidRPr="00025C20">
        <w:rPr>
          <w:rFonts w:ascii="Arial" w:hAnsi="Arial" w:cs="Arial"/>
          <w:b/>
          <w:bCs/>
          <w:sz w:val="22"/>
          <w:szCs w:val="22"/>
        </w:rPr>
        <w:t xml:space="preserve">RÉGIMEN JURÍDICO APLICABLE: </w:t>
      </w:r>
      <w:r w:rsidRPr="00025C20">
        <w:rPr>
          <w:rFonts w:ascii="Arial" w:hAnsi="Arial" w:cs="Arial"/>
          <w:bCs/>
          <w:sz w:val="22"/>
          <w:szCs w:val="22"/>
        </w:rPr>
        <w:t>El</w:t>
      </w:r>
      <w:r w:rsidRPr="00025C20">
        <w:rPr>
          <w:rFonts w:ascii="Arial" w:hAnsi="Arial" w:cs="Arial"/>
          <w:b/>
          <w:bCs/>
          <w:sz w:val="22"/>
          <w:szCs w:val="22"/>
        </w:rPr>
        <w:t xml:space="preserve"> </w:t>
      </w:r>
      <w:r w:rsidRPr="00025C20">
        <w:rPr>
          <w:rFonts w:ascii="Arial" w:hAnsi="Arial" w:cs="Arial"/>
          <w:bCs/>
          <w:sz w:val="22"/>
          <w:szCs w:val="22"/>
          <w:lang w:val="es-ES"/>
        </w:rPr>
        <w:t xml:space="preserve">régimen contractual aplicable a la Empresa de Licores de Cundinamarca establecido en el artículo 14 de la Ley 1150 de 2007, </w:t>
      </w:r>
      <w:r w:rsidRPr="00025C20">
        <w:rPr>
          <w:rFonts w:ascii="Arial" w:hAnsi="Arial" w:cs="Arial"/>
          <w:sz w:val="22"/>
          <w:szCs w:val="22"/>
          <w:lang w:val="es-ES"/>
        </w:rPr>
        <w:t>los artículos 93 y 95 de la Ley 1474 de 2011</w:t>
      </w:r>
      <w:r w:rsidRPr="00025C20">
        <w:rPr>
          <w:rFonts w:ascii="Arial" w:hAnsi="Arial" w:cs="Arial"/>
          <w:sz w:val="22"/>
          <w:szCs w:val="22"/>
        </w:rPr>
        <w:t xml:space="preserve">, determinan que por tratarse de una </w:t>
      </w:r>
      <w:r w:rsidRPr="00025C20">
        <w:rPr>
          <w:rFonts w:ascii="Arial" w:hAnsi="Arial" w:cs="Arial"/>
          <w:sz w:val="22"/>
          <w:szCs w:val="22"/>
          <w:lang w:val="es-ES"/>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13101127" w14:textId="77777777" w:rsidR="002117E6" w:rsidRPr="00025C20" w:rsidRDefault="002117E6" w:rsidP="002117E6">
      <w:pPr>
        <w:jc w:val="both"/>
        <w:rPr>
          <w:rFonts w:ascii="Arial" w:hAnsi="Arial" w:cs="Arial"/>
          <w:sz w:val="22"/>
          <w:szCs w:val="22"/>
          <w:lang w:val="es-ES"/>
        </w:rPr>
      </w:pPr>
    </w:p>
    <w:p w14:paraId="6A6EBB0A" w14:textId="77777777"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350A5F7A" w14:textId="77777777" w:rsidR="006D1802" w:rsidRDefault="006D1802" w:rsidP="006D1802">
      <w:pPr>
        <w:jc w:val="both"/>
        <w:rPr>
          <w:rFonts w:ascii="Arial" w:hAnsi="Arial" w:cs="Arial"/>
          <w:b/>
          <w:bCs/>
          <w:sz w:val="22"/>
          <w:szCs w:val="22"/>
        </w:rPr>
      </w:pPr>
    </w:p>
    <w:p w14:paraId="69FD93EC" w14:textId="77777777" w:rsidR="006D1802" w:rsidRPr="00756AB2" w:rsidRDefault="006D1802" w:rsidP="006D1802">
      <w:pPr>
        <w:jc w:val="both"/>
        <w:rPr>
          <w:rFonts w:ascii="Arial" w:hAnsi="Arial" w:cs="Arial"/>
          <w:b/>
          <w:bCs/>
          <w:sz w:val="22"/>
          <w:szCs w:val="22"/>
        </w:rPr>
      </w:pPr>
      <w:r w:rsidRPr="00756AB2">
        <w:rPr>
          <w:rFonts w:ascii="Arial" w:hAnsi="Arial" w:cs="Arial"/>
          <w:b/>
          <w:bCs/>
          <w:sz w:val="22"/>
          <w:szCs w:val="22"/>
        </w:rPr>
        <w:t>PRESUPUESTO OFICIAL:</w:t>
      </w:r>
      <w:r w:rsidRPr="00756AB2">
        <w:rPr>
          <w:rFonts w:ascii="Arial" w:hAnsi="Arial" w:cs="Arial"/>
          <w:sz w:val="22"/>
          <w:szCs w:val="22"/>
        </w:rPr>
        <w:t xml:space="preserve"> </w:t>
      </w:r>
    </w:p>
    <w:p w14:paraId="4020C550" w14:textId="77777777" w:rsidR="006D1802" w:rsidRPr="00756AB2" w:rsidRDefault="006D1802" w:rsidP="006D1802">
      <w:pPr>
        <w:jc w:val="both"/>
        <w:rPr>
          <w:rFonts w:ascii="Arial" w:hAnsi="Arial" w:cs="Arial"/>
          <w:sz w:val="22"/>
          <w:szCs w:val="22"/>
        </w:rPr>
      </w:pPr>
    </w:p>
    <w:p w14:paraId="443E5C36" w14:textId="6F792952" w:rsidR="00E05DD5" w:rsidRPr="00025C20" w:rsidRDefault="002117E6" w:rsidP="002117E6">
      <w:pPr>
        <w:jc w:val="both"/>
        <w:rPr>
          <w:rFonts w:ascii="Arial" w:hAnsi="Arial" w:cs="Arial"/>
          <w:color w:val="000000"/>
          <w:sz w:val="22"/>
          <w:szCs w:val="22"/>
        </w:rPr>
      </w:pPr>
      <w:r w:rsidRPr="00025C20">
        <w:rPr>
          <w:rFonts w:ascii="Arial" w:hAnsi="Arial" w:cs="Arial"/>
          <w:color w:val="000000"/>
          <w:sz w:val="22"/>
          <w:szCs w:val="22"/>
        </w:rPr>
        <w:t>El valor estimado para la presente contratación es hasta por la suma de</w:t>
      </w:r>
      <w:r w:rsidR="003C54C4">
        <w:rPr>
          <w:rFonts w:ascii="Arial" w:hAnsi="Arial" w:cs="Arial"/>
          <w:color w:val="000000"/>
          <w:sz w:val="22"/>
          <w:szCs w:val="22"/>
        </w:rPr>
        <w:t xml:space="preserve"> </w:t>
      </w:r>
      <w:r w:rsidR="00014A85">
        <w:rPr>
          <w:rFonts w:ascii="Arial" w:hAnsi="Arial" w:cs="Arial"/>
          <w:b/>
          <w:color w:val="000000"/>
          <w:sz w:val="22"/>
          <w:szCs w:val="22"/>
        </w:rPr>
        <w:t xml:space="preserve">MIL </w:t>
      </w:r>
      <w:r w:rsidR="009B7763">
        <w:rPr>
          <w:rFonts w:ascii="Arial" w:hAnsi="Arial" w:cs="Arial"/>
          <w:b/>
          <w:color w:val="000000"/>
          <w:sz w:val="22"/>
          <w:szCs w:val="22"/>
        </w:rPr>
        <w:t xml:space="preserve">DOSCIENTOS </w:t>
      </w:r>
      <w:r w:rsidR="00CD0007">
        <w:rPr>
          <w:rFonts w:ascii="Arial" w:hAnsi="Arial" w:cs="Arial"/>
          <w:b/>
          <w:color w:val="000000"/>
          <w:sz w:val="22"/>
          <w:szCs w:val="22"/>
        </w:rPr>
        <w:t>MILLONES DE PESOS</w:t>
      </w:r>
      <w:r w:rsidR="00014A85">
        <w:rPr>
          <w:rFonts w:ascii="Arial" w:hAnsi="Arial" w:cs="Arial"/>
          <w:b/>
          <w:color w:val="000000"/>
          <w:sz w:val="22"/>
          <w:szCs w:val="22"/>
        </w:rPr>
        <w:t xml:space="preserve"> ($1.</w:t>
      </w:r>
      <w:r w:rsidR="009B7763">
        <w:rPr>
          <w:rFonts w:ascii="Arial" w:hAnsi="Arial" w:cs="Arial"/>
          <w:b/>
          <w:color w:val="000000"/>
          <w:sz w:val="22"/>
          <w:szCs w:val="22"/>
        </w:rPr>
        <w:t>2</w:t>
      </w:r>
      <w:r w:rsidR="00014A85">
        <w:rPr>
          <w:rFonts w:ascii="Arial" w:hAnsi="Arial" w:cs="Arial"/>
          <w:b/>
          <w:color w:val="000000"/>
          <w:sz w:val="22"/>
          <w:szCs w:val="22"/>
        </w:rPr>
        <w:t>00’000.</w:t>
      </w:r>
      <w:r w:rsidR="00CD0007">
        <w:rPr>
          <w:rFonts w:ascii="Arial" w:hAnsi="Arial" w:cs="Arial"/>
          <w:b/>
          <w:color w:val="000000"/>
          <w:sz w:val="22"/>
          <w:szCs w:val="22"/>
        </w:rPr>
        <w:t>000)</w:t>
      </w:r>
      <w:r w:rsidR="009B7763">
        <w:rPr>
          <w:rFonts w:ascii="Arial" w:hAnsi="Arial" w:cs="Arial"/>
          <w:b/>
          <w:color w:val="000000"/>
          <w:sz w:val="22"/>
          <w:szCs w:val="22"/>
        </w:rPr>
        <w:t xml:space="preserve"> </w:t>
      </w:r>
      <w:proofErr w:type="spellStart"/>
      <w:r w:rsidR="003D2C44">
        <w:rPr>
          <w:rFonts w:ascii="Arial" w:hAnsi="Arial" w:cs="Arial"/>
          <w:color w:val="000000"/>
          <w:sz w:val="22"/>
          <w:szCs w:val="22"/>
        </w:rPr>
        <w:t>Mcte</w:t>
      </w:r>
      <w:proofErr w:type="spellEnd"/>
      <w:r w:rsidR="003D2C44">
        <w:rPr>
          <w:rFonts w:ascii="Arial" w:hAnsi="Arial" w:cs="Arial"/>
          <w:color w:val="000000"/>
          <w:sz w:val="22"/>
          <w:szCs w:val="22"/>
        </w:rPr>
        <w:t xml:space="preserve">, </w:t>
      </w:r>
      <w:r w:rsidR="003C54C4">
        <w:rPr>
          <w:rFonts w:ascii="Arial" w:hAnsi="Arial" w:cs="Arial"/>
          <w:color w:val="000000"/>
          <w:sz w:val="22"/>
          <w:szCs w:val="22"/>
        </w:rPr>
        <w:t>Responsable de IVA</w:t>
      </w:r>
      <w:r w:rsidR="00607F52" w:rsidRPr="00607F52">
        <w:rPr>
          <w:rFonts w:ascii="Arial" w:hAnsi="Arial" w:cs="Arial"/>
          <w:color w:val="000000"/>
          <w:sz w:val="22"/>
          <w:szCs w:val="22"/>
        </w:rPr>
        <w:t>, distribuidos presupuestalmente así:</w:t>
      </w:r>
      <w:r w:rsidR="00E05DD5" w:rsidRPr="00025C20">
        <w:rPr>
          <w:rFonts w:ascii="Arial" w:hAnsi="Arial" w:cs="Arial"/>
          <w:color w:val="000000"/>
          <w:sz w:val="22"/>
          <w:szCs w:val="22"/>
        </w:rPr>
        <w:t xml:space="preserve"> </w:t>
      </w:r>
    </w:p>
    <w:p w14:paraId="27646EC4" w14:textId="77777777" w:rsidR="002117E6" w:rsidRPr="00025C20" w:rsidRDefault="002117E6" w:rsidP="002117E6">
      <w:pPr>
        <w:jc w:val="both"/>
        <w:rPr>
          <w:rFonts w:ascii="Arial" w:hAnsi="Arial" w:cs="Arial"/>
          <w:color w:val="000000"/>
          <w:sz w:val="22"/>
          <w:szCs w:val="22"/>
          <w:lang w:eastAsia="es-CO"/>
        </w:rPr>
      </w:pPr>
    </w:p>
    <w:p w14:paraId="52FA254D" w14:textId="1B691840" w:rsidR="003C54C4" w:rsidRPr="00EA51B4" w:rsidRDefault="006E542D" w:rsidP="00240C3B">
      <w:pPr>
        <w:pStyle w:val="Prrafodelista"/>
        <w:numPr>
          <w:ilvl w:val="0"/>
          <w:numId w:val="19"/>
        </w:numPr>
        <w:jc w:val="both"/>
        <w:rPr>
          <w:rFonts w:ascii="Arial" w:hAnsi="Arial" w:cs="Arial"/>
          <w:sz w:val="22"/>
          <w:szCs w:val="22"/>
          <w:lang w:eastAsia="es-CO"/>
        </w:rPr>
      </w:pPr>
      <w:r>
        <w:rPr>
          <w:rFonts w:ascii="Arial" w:hAnsi="Arial" w:cs="Arial"/>
          <w:b/>
          <w:color w:val="000000"/>
          <w:sz w:val="22"/>
          <w:szCs w:val="22"/>
          <w:lang w:eastAsia="es-CO"/>
        </w:rPr>
        <w:t xml:space="preserve">SEISCIENTOS </w:t>
      </w:r>
      <w:r w:rsidR="00ED2817">
        <w:rPr>
          <w:rFonts w:ascii="Arial" w:hAnsi="Arial" w:cs="Arial"/>
          <w:b/>
          <w:color w:val="000000"/>
          <w:sz w:val="22"/>
          <w:szCs w:val="22"/>
          <w:lang w:eastAsia="es-CO"/>
        </w:rPr>
        <w:t>CINCUENTA MILLONES</w:t>
      </w:r>
      <w:r>
        <w:rPr>
          <w:rFonts w:ascii="Arial" w:hAnsi="Arial" w:cs="Arial"/>
          <w:b/>
          <w:color w:val="000000"/>
          <w:sz w:val="22"/>
          <w:szCs w:val="22"/>
          <w:lang w:eastAsia="es-CO"/>
        </w:rPr>
        <w:t xml:space="preserve"> DE PESOS ($6</w:t>
      </w:r>
      <w:r w:rsidR="009B7763">
        <w:rPr>
          <w:rFonts w:ascii="Arial" w:hAnsi="Arial" w:cs="Arial"/>
          <w:b/>
          <w:color w:val="000000"/>
          <w:sz w:val="22"/>
          <w:szCs w:val="22"/>
          <w:lang w:eastAsia="es-CO"/>
        </w:rPr>
        <w:t>5</w:t>
      </w:r>
      <w:r>
        <w:rPr>
          <w:rFonts w:ascii="Arial" w:hAnsi="Arial" w:cs="Arial"/>
          <w:b/>
          <w:color w:val="000000"/>
          <w:sz w:val="22"/>
          <w:szCs w:val="22"/>
          <w:lang w:eastAsia="es-CO"/>
        </w:rPr>
        <w:t>0’000.000)</w:t>
      </w:r>
      <w:r w:rsidR="005D07E6">
        <w:rPr>
          <w:rFonts w:ascii="Arial" w:hAnsi="Arial" w:cs="Arial"/>
          <w:color w:val="000000"/>
          <w:sz w:val="22"/>
          <w:szCs w:val="22"/>
          <w:lang w:eastAsia="es-CO"/>
        </w:rPr>
        <w:t xml:space="preserve"> </w:t>
      </w:r>
      <w:r w:rsidR="003C54C4" w:rsidRPr="00607F52">
        <w:rPr>
          <w:rFonts w:ascii="Arial" w:hAnsi="Arial" w:cs="Arial"/>
          <w:color w:val="000000"/>
          <w:sz w:val="22"/>
          <w:szCs w:val="22"/>
          <w:lang w:eastAsia="es-CO"/>
        </w:rPr>
        <w:t xml:space="preserve"> </w:t>
      </w:r>
      <w:r w:rsidR="005D07E6">
        <w:rPr>
          <w:rFonts w:ascii="Arial" w:hAnsi="Arial" w:cs="Arial"/>
          <w:color w:val="000000"/>
          <w:sz w:val="22"/>
          <w:szCs w:val="22"/>
          <w:lang w:eastAsia="es-CO"/>
        </w:rPr>
        <w:t xml:space="preserve"> </w:t>
      </w:r>
      <w:proofErr w:type="spellStart"/>
      <w:r w:rsidR="005D07E6">
        <w:rPr>
          <w:rFonts w:ascii="Arial" w:hAnsi="Arial" w:cs="Arial"/>
          <w:color w:val="000000"/>
          <w:sz w:val="22"/>
          <w:szCs w:val="22"/>
          <w:lang w:eastAsia="es-CO"/>
        </w:rPr>
        <w:t>Mcte</w:t>
      </w:r>
      <w:proofErr w:type="spellEnd"/>
      <w:r w:rsidR="005D07E6">
        <w:rPr>
          <w:rFonts w:ascii="Arial" w:hAnsi="Arial" w:cs="Arial"/>
          <w:color w:val="000000"/>
          <w:sz w:val="22"/>
          <w:szCs w:val="22"/>
          <w:lang w:eastAsia="es-CO"/>
        </w:rPr>
        <w:t>,</w:t>
      </w:r>
      <w:r w:rsidR="0068617A">
        <w:rPr>
          <w:rFonts w:ascii="Arial" w:hAnsi="Arial" w:cs="Arial"/>
          <w:color w:val="000000"/>
          <w:sz w:val="22"/>
          <w:szCs w:val="22"/>
          <w:lang w:eastAsia="es-CO"/>
        </w:rPr>
        <w:t xml:space="preserve"> </w:t>
      </w:r>
      <w:r w:rsidR="00514801">
        <w:rPr>
          <w:rFonts w:ascii="Arial" w:hAnsi="Arial" w:cs="Arial"/>
          <w:color w:val="000000"/>
          <w:sz w:val="22"/>
          <w:szCs w:val="22"/>
          <w:lang w:eastAsia="es-CO"/>
        </w:rPr>
        <w:t>responsable de</w:t>
      </w:r>
      <w:r w:rsidR="0068617A">
        <w:rPr>
          <w:rFonts w:ascii="Arial" w:hAnsi="Arial" w:cs="Arial"/>
          <w:color w:val="000000"/>
          <w:sz w:val="22"/>
          <w:szCs w:val="22"/>
          <w:lang w:eastAsia="es-CO"/>
        </w:rPr>
        <w:t xml:space="preserve"> IVA, para personal </w:t>
      </w:r>
      <w:r w:rsidR="003C54C4" w:rsidRPr="00607F52">
        <w:rPr>
          <w:rFonts w:ascii="Arial" w:hAnsi="Arial" w:cs="Arial"/>
          <w:color w:val="000000"/>
          <w:sz w:val="22"/>
          <w:szCs w:val="22"/>
          <w:lang w:eastAsia="es-CO"/>
        </w:rPr>
        <w:t>en Misión Temporal Administrativo</w:t>
      </w:r>
      <w:r>
        <w:rPr>
          <w:rFonts w:ascii="Arial" w:hAnsi="Arial" w:cs="Arial"/>
          <w:color w:val="000000"/>
          <w:sz w:val="22"/>
          <w:szCs w:val="22"/>
          <w:lang w:eastAsia="es-CO"/>
        </w:rPr>
        <w:t>.</w:t>
      </w:r>
      <w:r w:rsidR="003C54C4" w:rsidRPr="00607F52">
        <w:rPr>
          <w:rFonts w:ascii="Arial" w:hAnsi="Arial" w:cs="Arial"/>
          <w:color w:val="000000"/>
          <w:sz w:val="22"/>
          <w:szCs w:val="22"/>
          <w:lang w:eastAsia="es-CO"/>
        </w:rPr>
        <w:t xml:space="preserve"> </w:t>
      </w:r>
    </w:p>
    <w:p w14:paraId="6175DB7B" w14:textId="77777777" w:rsidR="00EA51B4" w:rsidRPr="001218D0" w:rsidRDefault="00EA51B4" w:rsidP="00EA51B4">
      <w:pPr>
        <w:pStyle w:val="Prrafodelista"/>
        <w:ind w:left="720"/>
        <w:jc w:val="both"/>
        <w:rPr>
          <w:rFonts w:ascii="Arial" w:hAnsi="Arial" w:cs="Arial"/>
          <w:sz w:val="22"/>
          <w:szCs w:val="22"/>
          <w:lang w:eastAsia="es-CO"/>
        </w:rPr>
      </w:pPr>
    </w:p>
    <w:p w14:paraId="0171D5BA" w14:textId="227C1F76" w:rsidR="001218D0" w:rsidRPr="00607F52" w:rsidRDefault="006E542D" w:rsidP="00240C3B">
      <w:pPr>
        <w:pStyle w:val="Prrafodelista"/>
        <w:numPr>
          <w:ilvl w:val="0"/>
          <w:numId w:val="19"/>
        </w:numPr>
        <w:jc w:val="both"/>
        <w:rPr>
          <w:rFonts w:ascii="Arial" w:hAnsi="Arial" w:cs="Arial"/>
          <w:color w:val="000000"/>
          <w:sz w:val="22"/>
          <w:szCs w:val="22"/>
          <w:lang w:eastAsia="es-CO"/>
        </w:rPr>
      </w:pPr>
      <w:r w:rsidRPr="005D07E6">
        <w:rPr>
          <w:rFonts w:ascii="Arial" w:hAnsi="Arial" w:cs="Arial"/>
          <w:b/>
          <w:color w:val="000000"/>
          <w:sz w:val="22"/>
          <w:szCs w:val="22"/>
          <w:lang w:eastAsia="es-CO"/>
        </w:rPr>
        <w:t xml:space="preserve">QUINIENTOS </w:t>
      </w:r>
      <w:r w:rsidR="009B7763">
        <w:rPr>
          <w:rFonts w:ascii="Arial" w:hAnsi="Arial" w:cs="Arial"/>
          <w:b/>
          <w:color w:val="000000"/>
          <w:sz w:val="22"/>
          <w:szCs w:val="22"/>
          <w:lang w:eastAsia="es-CO"/>
        </w:rPr>
        <w:t xml:space="preserve">CINCUENTA </w:t>
      </w:r>
      <w:r w:rsidRPr="005D07E6">
        <w:rPr>
          <w:rFonts w:ascii="Arial" w:hAnsi="Arial" w:cs="Arial"/>
          <w:b/>
          <w:color w:val="000000"/>
          <w:sz w:val="22"/>
          <w:szCs w:val="22"/>
          <w:lang w:eastAsia="es-CO"/>
        </w:rPr>
        <w:t>MILLONES DE PESOS ($5</w:t>
      </w:r>
      <w:r w:rsidR="009B7763">
        <w:rPr>
          <w:rFonts w:ascii="Arial" w:hAnsi="Arial" w:cs="Arial"/>
          <w:b/>
          <w:color w:val="000000"/>
          <w:sz w:val="22"/>
          <w:szCs w:val="22"/>
          <w:lang w:eastAsia="es-CO"/>
        </w:rPr>
        <w:t>5</w:t>
      </w:r>
      <w:r w:rsidRPr="005D07E6">
        <w:rPr>
          <w:rFonts w:ascii="Arial" w:hAnsi="Arial" w:cs="Arial"/>
          <w:b/>
          <w:color w:val="000000"/>
          <w:sz w:val="22"/>
          <w:szCs w:val="22"/>
          <w:lang w:eastAsia="es-CO"/>
        </w:rPr>
        <w:t>0’000.000)</w:t>
      </w:r>
      <w:r>
        <w:rPr>
          <w:rFonts w:ascii="Arial" w:hAnsi="Arial" w:cs="Arial"/>
          <w:b/>
          <w:color w:val="000000"/>
          <w:sz w:val="22"/>
          <w:szCs w:val="22"/>
          <w:lang w:eastAsia="es-CO"/>
        </w:rPr>
        <w:t xml:space="preserve"> </w:t>
      </w:r>
      <w:proofErr w:type="spellStart"/>
      <w:r>
        <w:rPr>
          <w:rFonts w:ascii="Arial" w:hAnsi="Arial" w:cs="Arial"/>
          <w:color w:val="000000"/>
          <w:sz w:val="22"/>
          <w:szCs w:val="22"/>
          <w:lang w:eastAsia="es-CO"/>
        </w:rPr>
        <w:t>Mcte</w:t>
      </w:r>
      <w:proofErr w:type="spellEnd"/>
      <w:r>
        <w:rPr>
          <w:rFonts w:ascii="Arial" w:hAnsi="Arial" w:cs="Arial"/>
          <w:color w:val="000000"/>
          <w:sz w:val="22"/>
          <w:szCs w:val="22"/>
          <w:lang w:eastAsia="es-CO"/>
        </w:rPr>
        <w:t xml:space="preserve">, </w:t>
      </w:r>
      <w:r w:rsidR="00913E06">
        <w:rPr>
          <w:rFonts w:ascii="Arial" w:hAnsi="Arial" w:cs="Arial"/>
          <w:color w:val="000000"/>
          <w:sz w:val="22"/>
          <w:szCs w:val="22"/>
          <w:lang w:eastAsia="es-CO"/>
        </w:rPr>
        <w:t>responsable de IVA</w:t>
      </w:r>
      <w:r w:rsidR="00EA51B4">
        <w:rPr>
          <w:rFonts w:ascii="Arial" w:hAnsi="Arial" w:cs="Arial"/>
          <w:color w:val="000000"/>
          <w:sz w:val="22"/>
          <w:szCs w:val="22"/>
          <w:lang w:eastAsia="es-CO"/>
        </w:rPr>
        <w:t xml:space="preserve">, para </w:t>
      </w:r>
      <w:r w:rsidR="00CD0007">
        <w:rPr>
          <w:rFonts w:ascii="Arial" w:hAnsi="Arial" w:cs="Arial"/>
          <w:color w:val="000000"/>
          <w:sz w:val="22"/>
          <w:szCs w:val="22"/>
          <w:lang w:eastAsia="es-CO"/>
        </w:rPr>
        <w:t>personal en servicios Técnicos</w:t>
      </w:r>
      <w:r w:rsidR="00472509">
        <w:rPr>
          <w:rFonts w:ascii="Arial" w:hAnsi="Arial" w:cs="Arial"/>
          <w:color w:val="000000"/>
          <w:sz w:val="22"/>
          <w:szCs w:val="22"/>
          <w:lang w:eastAsia="es-CO"/>
        </w:rPr>
        <w:t>.</w:t>
      </w:r>
    </w:p>
    <w:p w14:paraId="07210476" w14:textId="77777777" w:rsidR="002117E6" w:rsidRPr="00607F52" w:rsidRDefault="002117E6" w:rsidP="002117E6">
      <w:pPr>
        <w:jc w:val="both"/>
        <w:rPr>
          <w:rFonts w:ascii="Arial" w:hAnsi="Arial" w:cs="Arial"/>
          <w:color w:val="000000"/>
          <w:sz w:val="22"/>
          <w:szCs w:val="22"/>
          <w:lang w:eastAsia="es-CO"/>
        </w:rPr>
      </w:pPr>
    </w:p>
    <w:p w14:paraId="18B4C5B6" w14:textId="77777777" w:rsidR="002117E6" w:rsidRDefault="002117E6" w:rsidP="002117E6">
      <w:pPr>
        <w:widowControl/>
        <w:suppressAutoHyphens w:val="0"/>
        <w:jc w:val="both"/>
        <w:rPr>
          <w:rFonts w:ascii="Arial" w:hAnsi="Arial" w:cs="Arial"/>
          <w:sz w:val="22"/>
          <w:szCs w:val="22"/>
        </w:rPr>
      </w:pPr>
      <w:r w:rsidRPr="00025C20">
        <w:rPr>
          <w:rFonts w:ascii="Arial" w:hAnsi="Arial" w:cs="Arial"/>
          <w:b/>
          <w:sz w:val="22"/>
          <w:szCs w:val="22"/>
        </w:rPr>
        <w:t xml:space="preserve">NOTA: </w:t>
      </w:r>
      <w:r w:rsidRPr="00025C20">
        <w:rPr>
          <w:rFonts w:ascii="Arial" w:hAnsi="Arial" w:cs="Arial"/>
          <w:sz w:val="22"/>
          <w:szCs w:val="22"/>
        </w:rPr>
        <w:t>El número de trabajadores temporales puede variar de un mes a otro de acuerdo a las necesidades de la Empresa de Licores de Cundinamarca</w:t>
      </w:r>
      <w:r w:rsidR="00354EC9">
        <w:rPr>
          <w:rFonts w:ascii="Arial" w:hAnsi="Arial" w:cs="Arial"/>
          <w:sz w:val="22"/>
          <w:szCs w:val="22"/>
        </w:rPr>
        <w:t xml:space="preserve">. </w:t>
      </w:r>
    </w:p>
    <w:p w14:paraId="6A11A7DA" w14:textId="77777777" w:rsidR="00354EC9" w:rsidRPr="00025C20" w:rsidRDefault="00354EC9" w:rsidP="002117E6">
      <w:pPr>
        <w:widowControl/>
        <w:suppressAutoHyphens w:val="0"/>
        <w:jc w:val="both"/>
        <w:rPr>
          <w:rFonts w:ascii="Arial" w:hAnsi="Arial" w:cs="Arial"/>
          <w:b/>
          <w:sz w:val="22"/>
          <w:szCs w:val="22"/>
          <w:highlight w:val="yellow"/>
        </w:rPr>
      </w:pPr>
    </w:p>
    <w:p w14:paraId="42613864" w14:textId="77777777" w:rsidR="002117E6" w:rsidRPr="00354EC9" w:rsidRDefault="002117E6" w:rsidP="002117E6">
      <w:pPr>
        <w:widowControl/>
        <w:suppressAutoHyphens w:val="0"/>
        <w:jc w:val="both"/>
        <w:rPr>
          <w:rFonts w:ascii="Arial" w:hAnsi="Arial" w:cs="Arial"/>
          <w:b/>
          <w:sz w:val="22"/>
          <w:szCs w:val="22"/>
        </w:rPr>
      </w:pPr>
      <w:r w:rsidRPr="00354EC9">
        <w:rPr>
          <w:rFonts w:ascii="Arial" w:hAnsi="Arial" w:cs="Arial"/>
          <w:b/>
          <w:sz w:val="22"/>
          <w:szCs w:val="22"/>
        </w:rPr>
        <w:t xml:space="preserve">La oferta no podrá exceder el porcentaje de AIU de </w:t>
      </w:r>
      <w:r w:rsidR="00D9482B" w:rsidRPr="00354EC9">
        <w:rPr>
          <w:rFonts w:ascii="Arial" w:hAnsi="Arial" w:cs="Arial"/>
          <w:b/>
          <w:sz w:val="22"/>
          <w:szCs w:val="22"/>
        </w:rPr>
        <w:t>9</w:t>
      </w:r>
      <w:r w:rsidRPr="00354EC9">
        <w:rPr>
          <w:rFonts w:ascii="Arial" w:hAnsi="Arial" w:cs="Arial"/>
          <w:b/>
          <w:sz w:val="22"/>
          <w:szCs w:val="22"/>
        </w:rPr>
        <w:t>%</w:t>
      </w:r>
    </w:p>
    <w:p w14:paraId="26BD1C90" w14:textId="77777777" w:rsidR="00564638" w:rsidRDefault="00564638" w:rsidP="002117E6">
      <w:pPr>
        <w:widowControl/>
        <w:suppressAutoHyphens w:val="0"/>
        <w:jc w:val="both"/>
        <w:rPr>
          <w:rFonts w:ascii="Arial" w:hAnsi="Arial" w:cs="Arial"/>
          <w:sz w:val="22"/>
          <w:szCs w:val="22"/>
        </w:rPr>
      </w:pPr>
    </w:p>
    <w:p w14:paraId="3FFD77AF" w14:textId="77777777" w:rsidR="002117E6" w:rsidRPr="00025C20" w:rsidRDefault="002117E6" w:rsidP="002117E6">
      <w:pPr>
        <w:widowControl/>
        <w:suppressAutoHyphens w:val="0"/>
        <w:jc w:val="both"/>
        <w:rPr>
          <w:rFonts w:ascii="Arial" w:hAnsi="Arial" w:cs="Arial"/>
          <w:sz w:val="22"/>
          <w:szCs w:val="22"/>
        </w:rPr>
      </w:pPr>
      <w:r w:rsidRPr="00025C20">
        <w:rPr>
          <w:rFonts w:ascii="Arial" w:hAnsi="Arial" w:cs="Arial"/>
          <w:sz w:val="22"/>
          <w:szCs w:val="22"/>
        </w:rPr>
        <w:t>El presupuesto oficial incluye todos los impuestos, gastos de trasporte, seguros y en general cualquier otro gasto en que pueda incurrir el contratista para cumplir con la ejecución del contrato.</w:t>
      </w:r>
    </w:p>
    <w:p w14:paraId="79E55754" w14:textId="77777777" w:rsidR="002117E6" w:rsidRPr="00025C20" w:rsidRDefault="002117E6" w:rsidP="002117E6">
      <w:pPr>
        <w:jc w:val="both"/>
        <w:rPr>
          <w:rFonts w:ascii="Arial" w:hAnsi="Arial" w:cs="Arial"/>
          <w:color w:val="FF0000"/>
          <w:sz w:val="22"/>
          <w:szCs w:val="22"/>
        </w:rPr>
      </w:pPr>
    </w:p>
    <w:p w14:paraId="6E541ACA" w14:textId="7122C546" w:rsidR="002117E6" w:rsidRPr="00C5285D" w:rsidRDefault="002117E6" w:rsidP="002117E6">
      <w:pPr>
        <w:jc w:val="both"/>
        <w:rPr>
          <w:rFonts w:ascii="Arial" w:hAnsi="Arial" w:cs="Arial"/>
          <w:color w:val="000000" w:themeColor="text1"/>
          <w:sz w:val="22"/>
          <w:szCs w:val="22"/>
        </w:rPr>
      </w:pPr>
      <w:r w:rsidRPr="00025C20">
        <w:rPr>
          <w:rFonts w:ascii="Arial" w:hAnsi="Arial" w:cs="Arial"/>
          <w:sz w:val="22"/>
          <w:szCs w:val="22"/>
        </w:rPr>
        <w:t>Para el presente proceso de contratación la Subgerencia Financiera expidió el certificado de disponibilidad presupuestal</w:t>
      </w:r>
      <w:r w:rsidRPr="00025C20">
        <w:rPr>
          <w:rFonts w:ascii="Arial" w:hAnsi="Arial" w:cs="Arial"/>
          <w:color w:val="FF0000"/>
          <w:sz w:val="22"/>
          <w:szCs w:val="22"/>
        </w:rPr>
        <w:t xml:space="preserve"> </w:t>
      </w:r>
      <w:r w:rsidRPr="00025C20">
        <w:rPr>
          <w:rFonts w:ascii="Arial" w:hAnsi="Arial" w:cs="Arial"/>
          <w:sz w:val="22"/>
          <w:szCs w:val="22"/>
        </w:rPr>
        <w:t>No</w:t>
      </w:r>
      <w:r w:rsidRPr="009A77D3">
        <w:rPr>
          <w:rFonts w:ascii="Arial" w:hAnsi="Arial" w:cs="Arial"/>
          <w:sz w:val="22"/>
          <w:szCs w:val="22"/>
        </w:rPr>
        <w:t>.</w:t>
      </w:r>
      <w:r w:rsidRPr="009A77D3">
        <w:rPr>
          <w:rFonts w:ascii="Arial" w:hAnsi="Arial" w:cs="Arial"/>
          <w:b/>
          <w:sz w:val="22"/>
          <w:szCs w:val="22"/>
        </w:rPr>
        <w:t xml:space="preserve"> 4020</w:t>
      </w:r>
      <w:r w:rsidR="0038696D" w:rsidRPr="009A77D3">
        <w:rPr>
          <w:rFonts w:ascii="Arial" w:hAnsi="Arial" w:cs="Arial"/>
          <w:b/>
          <w:sz w:val="22"/>
          <w:szCs w:val="22"/>
        </w:rPr>
        <w:t>2</w:t>
      </w:r>
      <w:r w:rsidR="007A5F5C">
        <w:rPr>
          <w:rFonts w:ascii="Arial" w:hAnsi="Arial" w:cs="Arial"/>
          <w:b/>
          <w:sz w:val="22"/>
          <w:szCs w:val="22"/>
        </w:rPr>
        <w:t>20060</w:t>
      </w:r>
      <w:r w:rsidR="00E343D6" w:rsidRPr="009A77D3">
        <w:rPr>
          <w:rFonts w:ascii="Arial" w:hAnsi="Arial" w:cs="Arial"/>
          <w:b/>
          <w:sz w:val="22"/>
          <w:szCs w:val="22"/>
        </w:rPr>
        <w:t xml:space="preserve"> </w:t>
      </w:r>
      <w:r w:rsidRPr="00025C20">
        <w:rPr>
          <w:rFonts w:ascii="Arial" w:hAnsi="Arial" w:cs="Arial"/>
          <w:sz w:val="22"/>
          <w:szCs w:val="22"/>
        </w:rPr>
        <w:t xml:space="preserve">de </w:t>
      </w:r>
      <w:r w:rsidR="00C5285D" w:rsidRPr="00025C20">
        <w:rPr>
          <w:rFonts w:ascii="Arial" w:hAnsi="Arial" w:cs="Arial"/>
          <w:sz w:val="22"/>
          <w:szCs w:val="22"/>
        </w:rPr>
        <w:t xml:space="preserve">fecha </w:t>
      </w:r>
      <w:r w:rsidR="007A5F5C">
        <w:rPr>
          <w:rFonts w:ascii="Arial" w:hAnsi="Arial" w:cs="Arial"/>
          <w:sz w:val="22"/>
          <w:szCs w:val="22"/>
        </w:rPr>
        <w:t>catorce (14) de enero de 2022</w:t>
      </w:r>
      <w:r w:rsidR="00940077" w:rsidRPr="00C5285D">
        <w:rPr>
          <w:rFonts w:ascii="Arial" w:hAnsi="Arial" w:cs="Arial"/>
          <w:color w:val="000000" w:themeColor="text1"/>
          <w:sz w:val="22"/>
          <w:szCs w:val="22"/>
        </w:rPr>
        <w:t>.</w:t>
      </w:r>
      <w:r w:rsidRPr="00C5285D">
        <w:rPr>
          <w:rFonts w:ascii="Arial" w:hAnsi="Arial" w:cs="Arial"/>
          <w:color w:val="000000" w:themeColor="text1"/>
          <w:sz w:val="22"/>
          <w:szCs w:val="22"/>
        </w:rPr>
        <w:t xml:space="preserve">  </w:t>
      </w:r>
    </w:p>
    <w:p w14:paraId="2B94992A" w14:textId="77777777" w:rsidR="009962F4" w:rsidRPr="00025C20" w:rsidRDefault="009962F4" w:rsidP="002117E6">
      <w:pPr>
        <w:jc w:val="both"/>
        <w:rPr>
          <w:rFonts w:ascii="Arial" w:hAnsi="Arial" w:cs="Arial"/>
          <w:color w:val="FF0000"/>
          <w:sz w:val="22"/>
          <w:szCs w:val="22"/>
        </w:rPr>
      </w:pPr>
    </w:p>
    <w:p w14:paraId="7EC4BBBE" w14:textId="77777777" w:rsidR="002117E6" w:rsidRPr="00025C20" w:rsidRDefault="002117E6" w:rsidP="002117E6">
      <w:pPr>
        <w:jc w:val="both"/>
        <w:rPr>
          <w:rFonts w:ascii="Arial" w:hAnsi="Arial" w:cs="Arial"/>
          <w:spacing w:val="-2"/>
          <w:sz w:val="22"/>
          <w:szCs w:val="22"/>
        </w:rPr>
      </w:pPr>
      <w:r w:rsidRPr="00025C20">
        <w:rPr>
          <w:rFonts w:ascii="Arial" w:hAnsi="Arial" w:cs="Arial"/>
          <w:b/>
          <w:bCs/>
          <w:spacing w:val="-2"/>
          <w:sz w:val="22"/>
          <w:szCs w:val="22"/>
        </w:rPr>
        <w:t xml:space="preserve">PRESENTACIÓN Y PREPARACIÓN DE LA OFERTA: </w:t>
      </w:r>
      <w:r w:rsidRPr="00025C20">
        <w:rPr>
          <w:rFonts w:ascii="Arial" w:hAnsi="Arial" w:cs="Arial"/>
          <w:spacing w:val="-2"/>
          <w:sz w:val="22"/>
          <w:szCs w:val="22"/>
        </w:rP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w:t>
      </w:r>
      <w:r w:rsidR="00A56B20">
        <w:rPr>
          <w:rFonts w:ascii="Arial" w:hAnsi="Arial" w:cs="Arial"/>
          <w:spacing w:val="-2"/>
          <w:sz w:val="22"/>
          <w:szCs w:val="22"/>
        </w:rPr>
        <w:t>Asesora Jurídica y Contratación</w:t>
      </w:r>
      <w:r w:rsidR="009309C3">
        <w:rPr>
          <w:rFonts w:ascii="Arial" w:hAnsi="Arial" w:cs="Arial"/>
          <w:spacing w:val="-2"/>
          <w:sz w:val="22"/>
          <w:szCs w:val="22"/>
        </w:rPr>
        <w:t xml:space="preserve">, </w:t>
      </w:r>
      <w:r w:rsidRPr="00025C20">
        <w:rPr>
          <w:rFonts w:ascii="Arial" w:hAnsi="Arial" w:cs="Arial"/>
          <w:spacing w:val="-2"/>
          <w:sz w:val="22"/>
          <w:szCs w:val="22"/>
        </w:rPr>
        <w:t xml:space="preserve">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00A56B20">
        <w:rPr>
          <w:rFonts w:ascii="Arial" w:hAnsi="Arial" w:cs="Arial"/>
          <w:spacing w:val="-2"/>
          <w:sz w:val="22"/>
          <w:szCs w:val="22"/>
        </w:rPr>
        <w:t>la Oficina Asesora Jurídica</w:t>
      </w:r>
      <w:r w:rsidR="009309C3">
        <w:rPr>
          <w:rFonts w:ascii="Arial" w:hAnsi="Arial" w:cs="Arial"/>
          <w:spacing w:val="-2"/>
          <w:sz w:val="22"/>
          <w:szCs w:val="22"/>
        </w:rPr>
        <w:t xml:space="preserve"> </w:t>
      </w:r>
      <w:r w:rsidR="00A56B20">
        <w:rPr>
          <w:rFonts w:ascii="Arial" w:hAnsi="Arial" w:cs="Arial"/>
          <w:spacing w:val="-2"/>
          <w:sz w:val="22"/>
          <w:szCs w:val="22"/>
        </w:rPr>
        <w:t>y Contratación</w:t>
      </w:r>
      <w:r w:rsidRPr="00025C20">
        <w:rPr>
          <w:rFonts w:ascii="Arial" w:hAnsi="Arial" w:cs="Arial"/>
          <w:spacing w:val="-2"/>
          <w:sz w:val="22"/>
          <w:szCs w:val="22"/>
        </w:rPr>
        <w:t xml:space="preserve">. </w:t>
      </w:r>
    </w:p>
    <w:p w14:paraId="5C635FE8" w14:textId="77777777" w:rsidR="002117E6" w:rsidRPr="00025C20" w:rsidRDefault="002117E6" w:rsidP="002117E6">
      <w:pPr>
        <w:jc w:val="both"/>
        <w:rPr>
          <w:rFonts w:ascii="Arial" w:hAnsi="Arial" w:cs="Arial"/>
          <w:spacing w:val="-2"/>
          <w:sz w:val="22"/>
          <w:szCs w:val="22"/>
        </w:rPr>
      </w:pPr>
    </w:p>
    <w:p w14:paraId="6B633918" w14:textId="77777777" w:rsidR="002117E6" w:rsidRPr="00025C20" w:rsidRDefault="002117E6" w:rsidP="002117E6">
      <w:pPr>
        <w:jc w:val="both"/>
        <w:rPr>
          <w:rFonts w:ascii="Arial" w:hAnsi="Arial" w:cs="Arial"/>
          <w:spacing w:val="-2"/>
          <w:sz w:val="22"/>
          <w:szCs w:val="22"/>
        </w:rPr>
      </w:pPr>
      <w:r w:rsidRPr="00025C20">
        <w:rPr>
          <w:rFonts w:ascii="Arial" w:hAnsi="Arial" w:cs="Arial"/>
          <w:sz w:val="22"/>
          <w:szCs w:val="22"/>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58924A8C" w14:textId="77777777" w:rsidR="002117E6" w:rsidRPr="00025C20" w:rsidRDefault="002117E6" w:rsidP="002117E6">
      <w:pPr>
        <w:jc w:val="both"/>
        <w:rPr>
          <w:rFonts w:ascii="Arial" w:hAnsi="Arial" w:cs="Arial"/>
          <w:spacing w:val="-2"/>
          <w:sz w:val="22"/>
          <w:szCs w:val="22"/>
        </w:rPr>
      </w:pPr>
    </w:p>
    <w:p w14:paraId="7F42CE5F" w14:textId="77777777" w:rsidR="002117E6" w:rsidRPr="00025C20" w:rsidRDefault="002117E6" w:rsidP="002117E6">
      <w:pPr>
        <w:jc w:val="both"/>
        <w:rPr>
          <w:rFonts w:ascii="Arial" w:hAnsi="Arial" w:cs="Arial"/>
          <w:sz w:val="22"/>
          <w:szCs w:val="22"/>
        </w:rPr>
      </w:pPr>
      <w:r w:rsidRPr="00025C20">
        <w:rPr>
          <w:rFonts w:ascii="Arial" w:hAnsi="Arial" w:cs="Arial"/>
          <w:spacing w:val="-2"/>
          <w:sz w:val="22"/>
          <w:szCs w:val="22"/>
        </w:rPr>
        <w:t>La OFERTA deberá constar por escrito, en letra imprenta, en español, de acuerdo con el orden y requisitos establecidos en las condiciones de contratación anexas,</w:t>
      </w:r>
      <w:r w:rsidRPr="00025C20">
        <w:rPr>
          <w:rFonts w:ascii="Arial" w:hAnsi="Arial" w:cs="Arial"/>
          <w:sz w:val="22"/>
          <w:szCs w:val="22"/>
        </w:rPr>
        <w:t xml:space="preserve">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40F419D5" w14:textId="77777777" w:rsidR="002117E6" w:rsidRPr="00025C20" w:rsidRDefault="002117E6" w:rsidP="002117E6">
      <w:pPr>
        <w:jc w:val="both"/>
        <w:rPr>
          <w:rFonts w:ascii="Arial" w:hAnsi="Arial" w:cs="Arial"/>
          <w:sz w:val="22"/>
          <w:szCs w:val="22"/>
        </w:rPr>
      </w:pPr>
    </w:p>
    <w:p w14:paraId="6F8FDC03"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OFERTA deberá presentarse en un (1) original y una (1) copia, en sobre separados y cerrados, con la siguiente identificación: un (1) sobre cerrado y marcado </w:t>
      </w:r>
      <w:r w:rsidRPr="00025C20">
        <w:rPr>
          <w:rFonts w:ascii="Arial" w:hAnsi="Arial" w:cs="Arial"/>
          <w:b/>
          <w:sz w:val="22"/>
          <w:szCs w:val="22"/>
        </w:rPr>
        <w:t>ORIGINAL</w:t>
      </w:r>
      <w:r w:rsidRPr="00025C20">
        <w:rPr>
          <w:rFonts w:ascii="Arial" w:hAnsi="Arial" w:cs="Arial"/>
          <w:sz w:val="22"/>
          <w:szCs w:val="22"/>
        </w:rPr>
        <w:t xml:space="preserve">, que contenga la OFERTA original completa, con todos los documentos, formularios, anexos relacionados y demás documentos pertinentes, y una (1) sobre cerrado y marcado respectivamente como </w:t>
      </w:r>
      <w:r w:rsidRPr="00025C20">
        <w:rPr>
          <w:rFonts w:ascii="Arial" w:hAnsi="Arial" w:cs="Arial"/>
          <w:b/>
          <w:sz w:val="22"/>
          <w:szCs w:val="22"/>
        </w:rPr>
        <w:t>COPIA</w:t>
      </w:r>
      <w:r w:rsidRPr="00025C20">
        <w:rPr>
          <w:rFonts w:ascii="Arial" w:hAnsi="Arial" w:cs="Arial"/>
          <w:sz w:val="22"/>
          <w:szCs w:val="22"/>
        </w:rPr>
        <w:t>, que deben ser fiel copia de la OFERTA original y contener todos los documentos indicados en las presentes condiciones de contratación. No se aceptará OFERTA enviada por correo, fax o cualquier otro medio telemático.</w:t>
      </w:r>
    </w:p>
    <w:p w14:paraId="7CF864E9" w14:textId="77777777" w:rsidR="002117E6" w:rsidRPr="00025C20" w:rsidRDefault="002117E6" w:rsidP="002117E6">
      <w:pPr>
        <w:tabs>
          <w:tab w:val="left" w:pos="1440"/>
        </w:tabs>
        <w:jc w:val="both"/>
        <w:rPr>
          <w:rFonts w:ascii="Arial" w:hAnsi="Arial" w:cs="Arial"/>
          <w:sz w:val="22"/>
          <w:szCs w:val="22"/>
        </w:rPr>
      </w:pPr>
      <w:r w:rsidRPr="00025C20">
        <w:rPr>
          <w:rFonts w:ascii="Arial" w:hAnsi="Arial" w:cs="Arial"/>
          <w:sz w:val="22"/>
          <w:szCs w:val="22"/>
        </w:rPr>
        <w:tab/>
      </w:r>
    </w:p>
    <w:p w14:paraId="6044285E" w14:textId="77777777" w:rsidR="002117E6" w:rsidRPr="00025C20" w:rsidRDefault="002117E6" w:rsidP="002117E6">
      <w:pPr>
        <w:jc w:val="both"/>
        <w:rPr>
          <w:rFonts w:ascii="Arial" w:hAnsi="Arial" w:cs="Arial"/>
          <w:color w:val="C00000"/>
          <w:sz w:val="22"/>
          <w:szCs w:val="22"/>
        </w:rPr>
      </w:pPr>
      <w:r w:rsidRPr="00025C20">
        <w:rPr>
          <w:rFonts w:ascii="Arial" w:hAnsi="Arial" w:cs="Arial"/>
          <w:sz w:val="22"/>
          <w:szCs w:val="22"/>
        </w:rPr>
        <w:t xml:space="preserve">Cada sobre deberá estar cerrado y rotulado de manera que se identifique el objeto y número de la invitación, el nombre del OFERENTE, su dirección y teléfono, la indicación de cual contiene el sobre, según sea: </w:t>
      </w:r>
      <w:r w:rsidRPr="00025C20">
        <w:rPr>
          <w:rFonts w:ascii="Arial" w:hAnsi="Arial" w:cs="Arial"/>
          <w:b/>
          <w:sz w:val="22"/>
          <w:szCs w:val="22"/>
        </w:rPr>
        <w:t xml:space="preserve">ORIGINAL </w:t>
      </w:r>
      <w:r w:rsidRPr="00025C20">
        <w:rPr>
          <w:rFonts w:ascii="Arial" w:hAnsi="Arial" w:cs="Arial"/>
          <w:sz w:val="22"/>
          <w:szCs w:val="22"/>
        </w:rPr>
        <w:t xml:space="preserve">o </w:t>
      </w:r>
      <w:r w:rsidRPr="00025C20">
        <w:rPr>
          <w:rFonts w:ascii="Arial" w:hAnsi="Arial" w:cs="Arial"/>
          <w:b/>
          <w:sz w:val="22"/>
          <w:szCs w:val="22"/>
        </w:rPr>
        <w:t>COPIA</w:t>
      </w:r>
      <w:r w:rsidRPr="00025C20">
        <w:rPr>
          <w:rFonts w:ascii="Arial" w:hAnsi="Arial" w:cs="Arial"/>
          <w:sz w:val="22"/>
          <w:szCs w:val="22"/>
        </w:rPr>
        <w:t xml:space="preserve">. En caso de discrepancias entre el original y la copia, </w:t>
      </w:r>
      <w:r w:rsidRPr="00025C20">
        <w:rPr>
          <w:rFonts w:ascii="Arial" w:hAnsi="Arial" w:cs="Arial"/>
          <w:sz w:val="22"/>
          <w:szCs w:val="22"/>
          <w:u w:val="single"/>
        </w:rPr>
        <w:t>primará el original</w:t>
      </w:r>
      <w:r w:rsidRPr="00025C20">
        <w:rPr>
          <w:rFonts w:ascii="Arial" w:hAnsi="Arial" w:cs="Arial"/>
          <w:sz w:val="22"/>
          <w:szCs w:val="22"/>
        </w:rPr>
        <w:t xml:space="preserve">. Tanto el original como las copias deberán estar foliados, sin importar su contenido o materia.  </w:t>
      </w:r>
    </w:p>
    <w:p w14:paraId="31CD8361" w14:textId="77777777" w:rsidR="002117E6" w:rsidRPr="00025C20" w:rsidRDefault="002117E6" w:rsidP="002117E6">
      <w:pPr>
        <w:jc w:val="both"/>
        <w:rPr>
          <w:rFonts w:ascii="Arial" w:hAnsi="Arial" w:cs="Arial"/>
          <w:color w:val="C00000"/>
          <w:sz w:val="22"/>
          <w:szCs w:val="22"/>
        </w:rPr>
      </w:pPr>
    </w:p>
    <w:p w14:paraId="3435E2ED"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Los documentos que se presenten en la COPIA, pero que no estén incluidos en el ORIGINAL de la OFERTA, </w:t>
      </w:r>
      <w:r w:rsidRPr="00025C20">
        <w:rPr>
          <w:rFonts w:ascii="Arial" w:hAnsi="Arial" w:cs="Arial"/>
          <w:sz w:val="22"/>
          <w:szCs w:val="22"/>
          <w:u w:val="single"/>
        </w:rPr>
        <w:t>no se tendrán en cuenta por la EMPRESA</w:t>
      </w:r>
      <w:r w:rsidRPr="00025C20">
        <w:rPr>
          <w:rFonts w:ascii="Arial" w:hAnsi="Arial" w:cs="Arial"/>
          <w:sz w:val="22"/>
          <w:szCs w:val="22"/>
        </w:rPr>
        <w:t xml:space="preserve">, por tal razón no se verificará el contenido de las copias al momento del recibo de la OFERTA. </w:t>
      </w:r>
    </w:p>
    <w:p w14:paraId="124F6AE7" w14:textId="77777777" w:rsidR="002117E6" w:rsidRPr="00025C20" w:rsidRDefault="002117E6" w:rsidP="002117E6">
      <w:pPr>
        <w:jc w:val="both"/>
        <w:rPr>
          <w:rFonts w:ascii="Arial" w:hAnsi="Arial" w:cs="Arial"/>
          <w:sz w:val="22"/>
          <w:szCs w:val="22"/>
        </w:rPr>
      </w:pPr>
    </w:p>
    <w:p w14:paraId="0BC4DA5E"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verificará al momento de la recepción de ofertas la foliación del ORIGINAL de las OFERTAS. En caso de no estar foliado, o foliado incorrectamente, se procederá a realizar la respectiva foliación, por parte de los funcionarios de la EMPRESA, excluyendo las hojas en blanco.</w:t>
      </w:r>
    </w:p>
    <w:p w14:paraId="19F9EF57"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 </w:t>
      </w:r>
    </w:p>
    <w:p w14:paraId="245F9002"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no asumirá ninguna responsabilidad por no tener en cuenta cualquier OFERTA, que haya sido incorrectamente entregada o identificada.</w:t>
      </w:r>
    </w:p>
    <w:p w14:paraId="0124676F" w14:textId="77777777" w:rsidR="002117E6" w:rsidRPr="00025C20" w:rsidRDefault="002117E6" w:rsidP="002117E6">
      <w:pPr>
        <w:jc w:val="both"/>
        <w:rPr>
          <w:rFonts w:ascii="Arial" w:hAnsi="Arial" w:cs="Arial"/>
          <w:sz w:val="22"/>
          <w:szCs w:val="22"/>
        </w:rPr>
      </w:pPr>
    </w:p>
    <w:p w14:paraId="6CA0C478"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14:paraId="6E9E23CE" w14:textId="77777777" w:rsidR="002117E6" w:rsidRPr="00025C20" w:rsidRDefault="002117E6" w:rsidP="002117E6">
      <w:pPr>
        <w:jc w:val="both"/>
        <w:rPr>
          <w:rFonts w:ascii="Arial" w:hAnsi="Arial" w:cs="Arial"/>
          <w:sz w:val="22"/>
          <w:szCs w:val="22"/>
        </w:rPr>
      </w:pPr>
    </w:p>
    <w:p w14:paraId="43D09716"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34410D92" w14:textId="77777777" w:rsidR="002117E6" w:rsidRPr="00025C20" w:rsidRDefault="002117E6" w:rsidP="002117E6">
      <w:pPr>
        <w:jc w:val="both"/>
        <w:rPr>
          <w:rFonts w:ascii="Arial" w:hAnsi="Arial" w:cs="Arial"/>
          <w:sz w:val="22"/>
          <w:szCs w:val="22"/>
        </w:rPr>
      </w:pPr>
    </w:p>
    <w:p w14:paraId="3EB26711" w14:textId="3338E2AB"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 xml:space="preserve">Cada OFERENTE sufragará todos los costos, tanto directos como indirectos, relacionados con la preparación y presentación de su OFERTA, y los que se causen con ocasión de la suscripción y ejecución del Contrato. La </w:t>
      </w:r>
      <w:r w:rsidR="007A5F5C" w:rsidRPr="00025C20">
        <w:rPr>
          <w:rFonts w:ascii="Arial" w:hAnsi="Arial" w:cs="Arial"/>
          <w:sz w:val="22"/>
          <w:szCs w:val="22"/>
          <w:lang w:val="es-ES"/>
        </w:rPr>
        <w:t>E</w:t>
      </w:r>
      <w:r w:rsidR="007A5F5C">
        <w:rPr>
          <w:rFonts w:ascii="Arial" w:hAnsi="Arial" w:cs="Arial"/>
          <w:sz w:val="22"/>
          <w:szCs w:val="22"/>
          <w:lang w:val="es-ES"/>
        </w:rPr>
        <w:t>mpresa de</w:t>
      </w:r>
      <w:r w:rsidR="000B7646">
        <w:rPr>
          <w:rFonts w:ascii="Arial" w:hAnsi="Arial" w:cs="Arial"/>
          <w:sz w:val="22"/>
          <w:szCs w:val="22"/>
          <w:lang w:val="es-ES"/>
        </w:rPr>
        <w:t xml:space="preserve"> Licores de Cundinamarca,</w:t>
      </w:r>
      <w:r w:rsidRPr="00025C20">
        <w:rPr>
          <w:rFonts w:ascii="Arial" w:hAnsi="Arial" w:cs="Arial"/>
          <w:sz w:val="22"/>
          <w:szCs w:val="22"/>
          <w:lang w:val="es-ES"/>
        </w:rPr>
        <w:t xml:space="preserve"> no será responsable en ningún caso, de dichos costos, cualquiera que sea el resultado del proceso de selección y contratación, </w:t>
      </w:r>
      <w:proofErr w:type="gramStart"/>
      <w:r w:rsidRPr="00025C20">
        <w:rPr>
          <w:rFonts w:ascii="Arial" w:hAnsi="Arial" w:cs="Arial"/>
          <w:sz w:val="22"/>
          <w:szCs w:val="22"/>
          <w:lang w:val="es-ES"/>
        </w:rPr>
        <w:t>y</w:t>
      </w:r>
      <w:proofErr w:type="gramEnd"/>
      <w:r w:rsidRPr="00025C20">
        <w:rPr>
          <w:rFonts w:ascii="Arial" w:hAnsi="Arial" w:cs="Arial"/>
          <w:sz w:val="22"/>
          <w:szCs w:val="22"/>
          <w:lang w:val="es-ES"/>
        </w:rPr>
        <w:t xml:space="preserve"> por tanto, no se hará ninguna clase de reembolsos o pagos derivados por tal concepto.</w:t>
      </w:r>
    </w:p>
    <w:p w14:paraId="5D28C686" w14:textId="77777777" w:rsidR="002117E6" w:rsidRPr="00025C20" w:rsidRDefault="002117E6" w:rsidP="002117E6">
      <w:pPr>
        <w:jc w:val="both"/>
        <w:rPr>
          <w:rFonts w:ascii="Arial" w:hAnsi="Arial" w:cs="Arial"/>
          <w:sz w:val="22"/>
          <w:szCs w:val="22"/>
        </w:rPr>
      </w:pPr>
    </w:p>
    <w:p w14:paraId="0054EA3C" w14:textId="77777777" w:rsidR="002117E6" w:rsidRPr="00025C20" w:rsidRDefault="002117E6" w:rsidP="002117E6">
      <w:pPr>
        <w:jc w:val="both"/>
        <w:rPr>
          <w:rFonts w:ascii="Arial" w:hAnsi="Arial" w:cs="Arial"/>
          <w:sz w:val="22"/>
          <w:szCs w:val="22"/>
          <w:lang w:val="es-ES"/>
        </w:rPr>
      </w:pPr>
      <w:r w:rsidRPr="00025C20">
        <w:rPr>
          <w:rFonts w:ascii="Arial" w:hAnsi="Arial" w:cs="Arial"/>
          <w:sz w:val="22"/>
          <w:szCs w:val="22"/>
        </w:rPr>
        <w:t xml:space="preserve">La OFERTA deberá sujetarse </w:t>
      </w:r>
      <w:r w:rsidRPr="00025C20">
        <w:rPr>
          <w:rFonts w:ascii="Arial" w:hAnsi="Arial" w:cs="Arial"/>
          <w:sz w:val="22"/>
          <w:szCs w:val="22"/>
          <w:lang w:val="es-ES"/>
        </w:rPr>
        <w:t>en todas sus partes a los requerimientos estipulados para cada documento, a los formularios y anexos contenidos en las presentes condiciones de contratación, y deberá contener un índice, indicando de manera correcta el número exacto del folio.</w:t>
      </w:r>
    </w:p>
    <w:p w14:paraId="54AAB452" w14:textId="77777777" w:rsidR="002117E6" w:rsidRPr="00025C20" w:rsidRDefault="002117E6" w:rsidP="002117E6">
      <w:pPr>
        <w:tabs>
          <w:tab w:val="left" w:pos="5103"/>
        </w:tabs>
        <w:jc w:val="both"/>
        <w:rPr>
          <w:rFonts w:ascii="Arial" w:hAnsi="Arial" w:cs="Arial"/>
          <w:bCs/>
          <w:sz w:val="22"/>
          <w:szCs w:val="22"/>
        </w:rPr>
      </w:pPr>
    </w:p>
    <w:p w14:paraId="33D4944B" w14:textId="77777777" w:rsidR="002117E6" w:rsidRPr="00025C20" w:rsidRDefault="002117E6" w:rsidP="002117E6">
      <w:pPr>
        <w:tabs>
          <w:tab w:val="left" w:pos="1134"/>
          <w:tab w:val="left" w:pos="4536"/>
          <w:tab w:val="left" w:pos="9072"/>
          <w:tab w:val="center" w:pos="15804"/>
          <w:tab w:val="right" w:pos="20790"/>
        </w:tabs>
        <w:jc w:val="both"/>
        <w:rPr>
          <w:rFonts w:ascii="Arial" w:hAnsi="Arial" w:cs="Arial"/>
          <w:sz w:val="22"/>
          <w:szCs w:val="22"/>
        </w:rPr>
      </w:pPr>
      <w:r w:rsidRPr="00025C20">
        <w:rPr>
          <w:rFonts w:ascii="Arial" w:hAnsi="Arial" w:cs="Arial"/>
          <w:b/>
          <w:bCs/>
          <w:sz w:val="22"/>
          <w:szCs w:val="22"/>
        </w:rPr>
        <w:t xml:space="preserve">Idioma: </w:t>
      </w:r>
      <w:r w:rsidRPr="00025C20">
        <w:rPr>
          <w:rFonts w:ascii="Arial" w:hAnsi="Arial" w:cs="Arial"/>
          <w:sz w:val="22"/>
          <w:szCs w:val="22"/>
        </w:rP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7D49D5B0" w14:textId="77777777" w:rsidR="002117E6" w:rsidRPr="00025C20" w:rsidRDefault="002117E6" w:rsidP="002117E6">
      <w:pPr>
        <w:jc w:val="both"/>
        <w:rPr>
          <w:rFonts w:ascii="Arial" w:hAnsi="Arial" w:cs="Arial"/>
          <w:sz w:val="22"/>
          <w:szCs w:val="22"/>
        </w:rPr>
      </w:pPr>
    </w:p>
    <w:p w14:paraId="1497B5FA"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OFERTA PARCIAL Y ACEPTACIÓN PARCIAL: </w:t>
      </w:r>
      <w:r w:rsidRPr="00025C20">
        <w:rPr>
          <w:rFonts w:ascii="Arial" w:hAnsi="Arial" w:cs="Arial"/>
          <w:sz w:val="22"/>
          <w:szCs w:val="22"/>
        </w:rPr>
        <w:t>En la presente INVITACIÓN NO SE ACEPTAN OFERTAS PARCIALES. Es decir, los oferentes deberán ofertar el grupo completo.</w:t>
      </w:r>
    </w:p>
    <w:p w14:paraId="1B2D072C" w14:textId="77777777" w:rsidR="002117E6" w:rsidRPr="00025C20" w:rsidRDefault="002117E6" w:rsidP="002117E6">
      <w:pPr>
        <w:jc w:val="both"/>
        <w:rPr>
          <w:rFonts w:ascii="Arial" w:hAnsi="Arial" w:cs="Arial"/>
          <w:sz w:val="22"/>
          <w:szCs w:val="22"/>
        </w:rPr>
      </w:pPr>
    </w:p>
    <w:p w14:paraId="2978E42C"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OFERTA ALTERNATIVA: </w:t>
      </w:r>
      <w:r w:rsidRPr="00025C20">
        <w:rPr>
          <w:rFonts w:ascii="Arial" w:hAnsi="Arial" w:cs="Arial"/>
          <w:sz w:val="22"/>
          <w:szCs w:val="22"/>
        </w:rPr>
        <w:t>La Empresa de Licores de Cundinamarca no aceptará OFERTA alternativa.</w:t>
      </w:r>
    </w:p>
    <w:p w14:paraId="1DD646E0" w14:textId="77777777" w:rsidR="002117E6" w:rsidRPr="00025C20" w:rsidRDefault="002117E6" w:rsidP="002117E6">
      <w:pPr>
        <w:jc w:val="both"/>
        <w:rPr>
          <w:rFonts w:ascii="Arial" w:hAnsi="Arial" w:cs="Arial"/>
          <w:sz w:val="22"/>
          <w:szCs w:val="22"/>
        </w:rPr>
      </w:pPr>
    </w:p>
    <w:p w14:paraId="4069BF84"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VALIDEZ DE LA OFERTA: </w:t>
      </w:r>
      <w:r w:rsidRPr="00025C20">
        <w:rPr>
          <w:rFonts w:ascii="Arial" w:hAnsi="Arial" w:cs="Arial"/>
          <w:sz w:val="22"/>
          <w:szCs w:val="22"/>
        </w:rP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33E4F103" w14:textId="77777777" w:rsidR="002117E6" w:rsidRPr="00025C20" w:rsidRDefault="002117E6" w:rsidP="002117E6">
      <w:pPr>
        <w:jc w:val="both"/>
        <w:rPr>
          <w:rFonts w:ascii="Arial" w:hAnsi="Arial" w:cs="Arial"/>
          <w:sz w:val="22"/>
          <w:szCs w:val="22"/>
        </w:rPr>
      </w:pPr>
    </w:p>
    <w:p w14:paraId="70FED38F" w14:textId="77777777" w:rsidR="002117E6" w:rsidRPr="00025C20" w:rsidRDefault="002117E6" w:rsidP="002117E6">
      <w:pPr>
        <w:jc w:val="both"/>
        <w:rPr>
          <w:rFonts w:ascii="Arial" w:hAnsi="Arial" w:cs="Arial"/>
          <w:b/>
          <w:sz w:val="22"/>
          <w:szCs w:val="22"/>
        </w:rPr>
      </w:pPr>
      <w:r w:rsidRPr="00025C20">
        <w:rPr>
          <w:rFonts w:ascii="Arial" w:hAnsi="Arial" w:cs="Arial"/>
          <w:sz w:val="22"/>
          <w:szCs w:val="22"/>
        </w:rPr>
        <w:t xml:space="preserve">En el caso, que el OFERENTE no indique el término de validez de la OFERTA, la Empresa de Licores de Cundinamarca la considerará valida, hasta el día de vencimiento de la garantía de seriedad de la Oferta </w:t>
      </w:r>
    </w:p>
    <w:p w14:paraId="7B06FC1F" w14:textId="77777777" w:rsidR="002117E6" w:rsidRPr="00025C20" w:rsidRDefault="002117E6" w:rsidP="002117E6">
      <w:pPr>
        <w:pStyle w:val="Titulo1"/>
        <w:widowControl w:val="0"/>
        <w:tabs>
          <w:tab w:val="clear" w:pos="705"/>
        </w:tabs>
        <w:suppressAutoHyphens/>
        <w:rPr>
          <w:rFonts w:eastAsia="Arial Unicode MS" w:cs="Arial"/>
          <w:bCs/>
          <w:szCs w:val="22"/>
          <w:lang w:val="es-CO"/>
        </w:rPr>
      </w:pPr>
      <w:r w:rsidRPr="00025C20">
        <w:rPr>
          <w:rFonts w:eastAsia="Arial Unicode MS" w:cs="Arial"/>
          <w:bCs/>
          <w:szCs w:val="22"/>
          <w:lang w:val="es-CO"/>
        </w:rPr>
        <w:t>CRONOGRAMA:</w:t>
      </w:r>
    </w:p>
    <w:p w14:paraId="5603361C" w14:textId="77777777" w:rsidR="002117E6" w:rsidRPr="00025C20" w:rsidRDefault="002117E6" w:rsidP="002117E6">
      <w:pPr>
        <w:pStyle w:val="Titulo1"/>
        <w:widowControl w:val="0"/>
        <w:tabs>
          <w:tab w:val="clear" w:pos="705"/>
        </w:tabs>
        <w:suppressAutoHyphens/>
        <w:rPr>
          <w:rFonts w:eastAsia="Arial Unicode MS" w:cs="Arial"/>
          <w:bCs/>
          <w:szCs w:val="22"/>
          <w:lang w:val="es-CO"/>
        </w:rPr>
      </w:pP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552"/>
        <w:gridCol w:w="4252"/>
      </w:tblGrid>
      <w:tr w:rsidR="002117E6" w:rsidRPr="00025C20" w14:paraId="52770AEE" w14:textId="77777777" w:rsidTr="00C5285D">
        <w:trPr>
          <w:trHeight w:val="483"/>
        </w:trPr>
        <w:tc>
          <w:tcPr>
            <w:tcW w:w="2567" w:type="dxa"/>
            <w:vAlign w:val="center"/>
          </w:tcPr>
          <w:p w14:paraId="543FABF5" w14:textId="77777777" w:rsidR="002117E6" w:rsidRPr="00025C20" w:rsidRDefault="002117E6" w:rsidP="005342F9">
            <w:pPr>
              <w:pStyle w:val="Sangra2detindependiente1"/>
              <w:snapToGrid w:val="0"/>
              <w:ind w:left="0"/>
              <w:jc w:val="center"/>
              <w:rPr>
                <w:b/>
                <w:sz w:val="22"/>
                <w:szCs w:val="22"/>
              </w:rPr>
            </w:pPr>
            <w:r w:rsidRPr="00025C20">
              <w:rPr>
                <w:b/>
                <w:sz w:val="22"/>
                <w:szCs w:val="22"/>
              </w:rPr>
              <w:t>CONCEPTO</w:t>
            </w:r>
          </w:p>
        </w:tc>
        <w:tc>
          <w:tcPr>
            <w:tcW w:w="2552" w:type="dxa"/>
            <w:vAlign w:val="center"/>
          </w:tcPr>
          <w:p w14:paraId="29B4C367" w14:textId="77777777" w:rsidR="002117E6" w:rsidRPr="00025C20" w:rsidRDefault="002117E6" w:rsidP="005342F9">
            <w:pPr>
              <w:pStyle w:val="Sangra2detindependiente1"/>
              <w:snapToGrid w:val="0"/>
              <w:ind w:left="0"/>
              <w:jc w:val="center"/>
              <w:rPr>
                <w:b/>
                <w:sz w:val="22"/>
                <w:szCs w:val="22"/>
              </w:rPr>
            </w:pPr>
            <w:r w:rsidRPr="00025C20">
              <w:rPr>
                <w:b/>
                <w:sz w:val="22"/>
                <w:szCs w:val="22"/>
              </w:rPr>
              <w:t>FECHA / HORA</w:t>
            </w:r>
          </w:p>
        </w:tc>
        <w:tc>
          <w:tcPr>
            <w:tcW w:w="4252" w:type="dxa"/>
            <w:vAlign w:val="center"/>
          </w:tcPr>
          <w:p w14:paraId="16B90164" w14:textId="77777777" w:rsidR="002117E6" w:rsidRPr="00025C20" w:rsidRDefault="002117E6" w:rsidP="005342F9">
            <w:pPr>
              <w:snapToGrid w:val="0"/>
              <w:jc w:val="center"/>
              <w:rPr>
                <w:rFonts w:ascii="Arial" w:hAnsi="Arial" w:cs="Arial"/>
                <w:b/>
                <w:sz w:val="22"/>
                <w:szCs w:val="22"/>
              </w:rPr>
            </w:pPr>
            <w:r w:rsidRPr="00025C20">
              <w:rPr>
                <w:rFonts w:ascii="Arial" w:hAnsi="Arial" w:cs="Arial"/>
                <w:b/>
                <w:sz w:val="22"/>
                <w:szCs w:val="22"/>
              </w:rPr>
              <w:t>LUGAR</w:t>
            </w:r>
          </w:p>
        </w:tc>
      </w:tr>
      <w:tr w:rsidR="002117E6" w:rsidRPr="00025C20" w14:paraId="04B79CA8" w14:textId="77777777" w:rsidTr="00C5285D">
        <w:trPr>
          <w:trHeight w:val="186"/>
        </w:trPr>
        <w:tc>
          <w:tcPr>
            <w:tcW w:w="2567" w:type="dxa"/>
          </w:tcPr>
          <w:p w14:paraId="3BEB2FBE" w14:textId="77777777" w:rsidR="002117E6" w:rsidRPr="00025C20" w:rsidRDefault="002117E6" w:rsidP="005342F9">
            <w:pPr>
              <w:pStyle w:val="Sangra2detindependiente1"/>
              <w:snapToGrid w:val="0"/>
              <w:ind w:left="0"/>
              <w:jc w:val="center"/>
              <w:rPr>
                <w:sz w:val="22"/>
                <w:szCs w:val="22"/>
              </w:rPr>
            </w:pPr>
            <w:r w:rsidRPr="00025C20">
              <w:rPr>
                <w:sz w:val="22"/>
                <w:szCs w:val="22"/>
              </w:rPr>
              <w:t>Publicación de la invitación</w:t>
            </w:r>
          </w:p>
        </w:tc>
        <w:tc>
          <w:tcPr>
            <w:tcW w:w="2552" w:type="dxa"/>
          </w:tcPr>
          <w:p w14:paraId="48935959" w14:textId="00C69AD6" w:rsidR="002117E6" w:rsidRPr="00025C20" w:rsidRDefault="00646DF3" w:rsidP="00C5285D">
            <w:pPr>
              <w:pStyle w:val="Sangra2detindependiente1"/>
              <w:snapToGrid w:val="0"/>
              <w:ind w:left="0"/>
              <w:jc w:val="center"/>
              <w:rPr>
                <w:sz w:val="22"/>
                <w:szCs w:val="22"/>
              </w:rPr>
            </w:pPr>
            <w:r>
              <w:rPr>
                <w:sz w:val="22"/>
                <w:szCs w:val="22"/>
              </w:rPr>
              <w:t>Diecinueve (</w:t>
            </w:r>
            <w:r w:rsidR="007A5F5C">
              <w:rPr>
                <w:sz w:val="22"/>
                <w:szCs w:val="22"/>
              </w:rPr>
              <w:t xml:space="preserve">19) </w:t>
            </w:r>
            <w:r w:rsidR="007D2D1A">
              <w:rPr>
                <w:sz w:val="22"/>
                <w:szCs w:val="22"/>
              </w:rPr>
              <w:t xml:space="preserve">de </w:t>
            </w:r>
            <w:r>
              <w:rPr>
                <w:sz w:val="22"/>
                <w:szCs w:val="22"/>
              </w:rPr>
              <w:t>enero de</w:t>
            </w:r>
            <w:r w:rsidR="007A5F5C">
              <w:rPr>
                <w:sz w:val="22"/>
                <w:szCs w:val="22"/>
              </w:rPr>
              <w:t xml:space="preserve"> 2022</w:t>
            </w:r>
          </w:p>
        </w:tc>
        <w:tc>
          <w:tcPr>
            <w:tcW w:w="4252" w:type="dxa"/>
          </w:tcPr>
          <w:p w14:paraId="57D7968E" w14:textId="77777777" w:rsidR="002117E6" w:rsidRPr="00025C20" w:rsidRDefault="00D91CB2" w:rsidP="005342F9">
            <w:pPr>
              <w:snapToGrid w:val="0"/>
              <w:jc w:val="center"/>
              <w:rPr>
                <w:rFonts w:ascii="Arial" w:hAnsi="Arial" w:cs="Arial"/>
                <w:sz w:val="22"/>
                <w:szCs w:val="22"/>
              </w:rPr>
            </w:pPr>
            <w:hyperlink r:id="rId8" w:history="1">
              <w:r w:rsidR="002117E6" w:rsidRPr="00025C20">
                <w:rPr>
                  <w:rStyle w:val="Hipervnculo"/>
                  <w:rFonts w:ascii="Arial" w:hAnsi="Arial" w:cs="Arial"/>
                  <w:sz w:val="22"/>
                  <w:szCs w:val="22"/>
                </w:rPr>
                <w:t>www.licoreracundinamarca.com.co</w:t>
              </w:r>
            </w:hyperlink>
          </w:p>
        </w:tc>
      </w:tr>
      <w:tr w:rsidR="002117E6" w:rsidRPr="00025C20" w14:paraId="26BCED87" w14:textId="77777777" w:rsidTr="00C5285D">
        <w:trPr>
          <w:trHeight w:val="374"/>
        </w:trPr>
        <w:tc>
          <w:tcPr>
            <w:tcW w:w="2567" w:type="dxa"/>
          </w:tcPr>
          <w:p w14:paraId="13018F0F" w14:textId="77777777" w:rsidR="002117E6" w:rsidRPr="00025C20" w:rsidRDefault="002117E6" w:rsidP="005342F9">
            <w:pPr>
              <w:pStyle w:val="Sangra2detindependiente1"/>
              <w:snapToGrid w:val="0"/>
              <w:ind w:left="0"/>
              <w:jc w:val="center"/>
              <w:rPr>
                <w:sz w:val="22"/>
                <w:szCs w:val="22"/>
              </w:rPr>
            </w:pPr>
            <w:r w:rsidRPr="00025C20">
              <w:rPr>
                <w:sz w:val="22"/>
                <w:szCs w:val="22"/>
              </w:rPr>
              <w:t xml:space="preserve">Solicitud de aclaraciones </w:t>
            </w:r>
          </w:p>
        </w:tc>
        <w:tc>
          <w:tcPr>
            <w:tcW w:w="2552" w:type="dxa"/>
          </w:tcPr>
          <w:p w14:paraId="3DD9E480" w14:textId="2069FAC0" w:rsidR="002117E6" w:rsidRPr="00025C20" w:rsidRDefault="00646DF3" w:rsidP="006043BD">
            <w:pPr>
              <w:pStyle w:val="Sangra2detindependiente1"/>
              <w:snapToGrid w:val="0"/>
              <w:ind w:left="0"/>
              <w:jc w:val="center"/>
              <w:rPr>
                <w:sz w:val="22"/>
                <w:szCs w:val="22"/>
              </w:rPr>
            </w:pPr>
            <w:r>
              <w:rPr>
                <w:sz w:val="22"/>
                <w:szCs w:val="22"/>
              </w:rPr>
              <w:t>Diecinueve (</w:t>
            </w:r>
            <w:r w:rsidR="007A5F5C">
              <w:rPr>
                <w:sz w:val="22"/>
                <w:szCs w:val="22"/>
              </w:rPr>
              <w:t xml:space="preserve">19) </w:t>
            </w:r>
            <w:r>
              <w:rPr>
                <w:sz w:val="22"/>
                <w:szCs w:val="22"/>
              </w:rPr>
              <w:t>de enero de 2022 al veinti</w:t>
            </w:r>
            <w:r w:rsidR="00CF16C0">
              <w:rPr>
                <w:sz w:val="22"/>
                <w:szCs w:val="22"/>
              </w:rPr>
              <w:t xml:space="preserve">uno </w:t>
            </w:r>
            <w:r>
              <w:rPr>
                <w:sz w:val="22"/>
                <w:szCs w:val="22"/>
              </w:rPr>
              <w:t>(</w:t>
            </w:r>
            <w:r w:rsidR="007A5F5C">
              <w:rPr>
                <w:sz w:val="22"/>
                <w:szCs w:val="22"/>
              </w:rPr>
              <w:t>2</w:t>
            </w:r>
            <w:r w:rsidR="00CF16C0">
              <w:rPr>
                <w:sz w:val="22"/>
                <w:szCs w:val="22"/>
              </w:rPr>
              <w:t>1</w:t>
            </w:r>
            <w:r w:rsidR="007A5F5C">
              <w:rPr>
                <w:sz w:val="22"/>
                <w:szCs w:val="22"/>
              </w:rPr>
              <w:t xml:space="preserve">) de </w:t>
            </w:r>
            <w:r>
              <w:rPr>
                <w:sz w:val="22"/>
                <w:szCs w:val="22"/>
              </w:rPr>
              <w:t>enero de</w:t>
            </w:r>
            <w:r w:rsidR="007A5F5C">
              <w:rPr>
                <w:sz w:val="22"/>
                <w:szCs w:val="22"/>
              </w:rPr>
              <w:t xml:space="preserve">  2022</w:t>
            </w:r>
            <w:r w:rsidR="00F01585">
              <w:rPr>
                <w:sz w:val="22"/>
                <w:szCs w:val="22"/>
              </w:rPr>
              <w:t xml:space="preserve"> </w:t>
            </w:r>
          </w:p>
        </w:tc>
        <w:tc>
          <w:tcPr>
            <w:tcW w:w="4252" w:type="dxa"/>
          </w:tcPr>
          <w:p w14:paraId="6B1FE939" w14:textId="77777777" w:rsidR="002117E6" w:rsidRPr="00025C20" w:rsidRDefault="002117E6" w:rsidP="005342F9">
            <w:pPr>
              <w:snapToGrid w:val="0"/>
              <w:jc w:val="center"/>
              <w:rPr>
                <w:rFonts w:ascii="Arial" w:hAnsi="Arial" w:cs="Arial"/>
                <w:sz w:val="22"/>
                <w:szCs w:val="22"/>
                <w:u w:val="single"/>
              </w:rPr>
            </w:pPr>
            <w:r w:rsidRPr="00025C20">
              <w:rPr>
                <w:rFonts w:ascii="Arial" w:hAnsi="Arial" w:cs="Arial"/>
                <w:sz w:val="22"/>
                <w:szCs w:val="22"/>
              </w:rPr>
              <w:t xml:space="preserve">Vía correo electrónico </w:t>
            </w:r>
            <w:hyperlink r:id="rId9" w:history="1">
              <w:r w:rsidR="004364F6" w:rsidRPr="00016F64">
                <w:rPr>
                  <w:rStyle w:val="Hipervnculo"/>
                  <w:rFonts w:ascii="Arial" w:hAnsi="Arial" w:cs="Arial"/>
                  <w:sz w:val="22"/>
                  <w:szCs w:val="22"/>
                </w:rPr>
                <w:t xml:space="preserve"> sandra.cubillos@elc.com</w:t>
              </w:r>
            </w:hyperlink>
            <w:r w:rsidRPr="00025C20">
              <w:rPr>
                <w:rFonts w:ascii="Arial" w:hAnsi="Arial" w:cs="Arial"/>
                <w:sz w:val="22"/>
                <w:szCs w:val="22"/>
                <w:u w:val="single"/>
              </w:rPr>
              <w:t>.co</w:t>
            </w:r>
          </w:p>
          <w:p w14:paraId="42433109" w14:textId="77777777" w:rsidR="002117E6" w:rsidRPr="00025C20" w:rsidRDefault="002117E6" w:rsidP="004364F6">
            <w:pPr>
              <w:contextualSpacing/>
              <w:jc w:val="center"/>
              <w:rPr>
                <w:rFonts w:ascii="Arial" w:hAnsi="Arial" w:cs="Arial"/>
                <w:sz w:val="22"/>
                <w:szCs w:val="22"/>
                <w:u w:val="single"/>
              </w:rPr>
            </w:pPr>
            <w:r w:rsidRPr="00025C20">
              <w:rPr>
                <w:rFonts w:ascii="Arial" w:hAnsi="Arial" w:cs="Arial"/>
                <w:sz w:val="22"/>
                <w:szCs w:val="22"/>
              </w:rPr>
              <w:t>Luzmarina.torres</w:t>
            </w:r>
            <w:hyperlink r:id="rId10" w:history="1">
              <w:r w:rsidRPr="00025C20">
                <w:rPr>
                  <w:rStyle w:val="Hipervnculo"/>
                  <w:rFonts w:ascii="Arial" w:hAnsi="Arial" w:cs="Arial"/>
                  <w:sz w:val="22"/>
                  <w:szCs w:val="22"/>
                </w:rPr>
                <w:t>@</w:t>
              </w:r>
              <w:r w:rsidR="004364F6">
                <w:rPr>
                  <w:rStyle w:val="Hipervnculo"/>
                  <w:rFonts w:ascii="Arial" w:hAnsi="Arial" w:cs="Arial"/>
                  <w:sz w:val="22"/>
                  <w:szCs w:val="22"/>
                </w:rPr>
                <w:t>elc</w:t>
              </w:r>
              <w:r w:rsidRPr="00025C20">
                <w:rPr>
                  <w:rStyle w:val="Hipervnculo"/>
                  <w:rFonts w:ascii="Arial" w:hAnsi="Arial" w:cs="Arial"/>
                  <w:sz w:val="22"/>
                  <w:szCs w:val="22"/>
                </w:rPr>
                <w:t>.com.co</w:t>
              </w:r>
            </w:hyperlink>
          </w:p>
        </w:tc>
      </w:tr>
      <w:tr w:rsidR="002117E6" w:rsidRPr="00025C20" w14:paraId="115C060D" w14:textId="77777777" w:rsidTr="00C5285D">
        <w:trPr>
          <w:trHeight w:val="146"/>
        </w:trPr>
        <w:tc>
          <w:tcPr>
            <w:tcW w:w="2567" w:type="dxa"/>
          </w:tcPr>
          <w:p w14:paraId="38F123EB" w14:textId="77777777" w:rsidR="002117E6" w:rsidRPr="00025C20" w:rsidRDefault="002117E6" w:rsidP="00C931F2">
            <w:pPr>
              <w:pStyle w:val="Sangra2detindependiente1"/>
              <w:snapToGrid w:val="0"/>
              <w:ind w:left="0"/>
              <w:jc w:val="center"/>
              <w:rPr>
                <w:sz w:val="22"/>
                <w:szCs w:val="22"/>
              </w:rPr>
            </w:pPr>
            <w:r w:rsidRPr="00025C20">
              <w:rPr>
                <w:sz w:val="22"/>
                <w:szCs w:val="22"/>
              </w:rPr>
              <w:t xml:space="preserve">Respuesta aclaraciones  </w:t>
            </w:r>
          </w:p>
        </w:tc>
        <w:tc>
          <w:tcPr>
            <w:tcW w:w="2552" w:type="dxa"/>
          </w:tcPr>
          <w:p w14:paraId="15FBB9FA" w14:textId="05BE0E13" w:rsidR="002117E6" w:rsidRPr="00025C20" w:rsidRDefault="00CF16C0" w:rsidP="009F3180">
            <w:pPr>
              <w:pStyle w:val="Sangra2detindependiente1"/>
              <w:snapToGrid w:val="0"/>
              <w:ind w:left="0"/>
              <w:jc w:val="center"/>
              <w:rPr>
                <w:sz w:val="22"/>
                <w:szCs w:val="22"/>
              </w:rPr>
            </w:pPr>
            <w:r>
              <w:rPr>
                <w:sz w:val="22"/>
                <w:szCs w:val="22"/>
              </w:rPr>
              <w:t xml:space="preserve">Veinticuatro </w:t>
            </w:r>
            <w:r w:rsidR="00646DF3">
              <w:rPr>
                <w:sz w:val="22"/>
                <w:szCs w:val="22"/>
              </w:rPr>
              <w:t>(2</w:t>
            </w:r>
            <w:r>
              <w:rPr>
                <w:sz w:val="22"/>
                <w:szCs w:val="22"/>
              </w:rPr>
              <w:t>4</w:t>
            </w:r>
            <w:r w:rsidR="00646DF3">
              <w:rPr>
                <w:sz w:val="22"/>
                <w:szCs w:val="22"/>
              </w:rPr>
              <w:t>) de  enero de 2022</w:t>
            </w:r>
          </w:p>
        </w:tc>
        <w:tc>
          <w:tcPr>
            <w:tcW w:w="4252" w:type="dxa"/>
          </w:tcPr>
          <w:p w14:paraId="751A69DC" w14:textId="77777777" w:rsidR="002117E6" w:rsidRPr="00025C20" w:rsidRDefault="00D91CB2" w:rsidP="005342F9">
            <w:pPr>
              <w:snapToGrid w:val="0"/>
              <w:jc w:val="center"/>
              <w:rPr>
                <w:rFonts w:ascii="Arial" w:hAnsi="Arial" w:cs="Arial"/>
                <w:sz w:val="22"/>
                <w:szCs w:val="22"/>
              </w:rPr>
            </w:pPr>
            <w:hyperlink r:id="rId11" w:history="1">
              <w:r w:rsidR="002117E6" w:rsidRPr="00025C20">
                <w:rPr>
                  <w:rStyle w:val="Hipervnculo"/>
                  <w:rFonts w:ascii="Arial" w:hAnsi="Arial" w:cs="Arial"/>
                  <w:sz w:val="22"/>
                  <w:szCs w:val="22"/>
                </w:rPr>
                <w:t>www.licoreracundinamarca.com.co</w:t>
              </w:r>
            </w:hyperlink>
          </w:p>
        </w:tc>
      </w:tr>
      <w:tr w:rsidR="00C468F4" w:rsidRPr="00025C20" w14:paraId="1A092861" w14:textId="77777777" w:rsidTr="00C5285D">
        <w:trPr>
          <w:trHeight w:val="146"/>
        </w:trPr>
        <w:tc>
          <w:tcPr>
            <w:tcW w:w="2567" w:type="dxa"/>
          </w:tcPr>
          <w:p w14:paraId="1260CE35" w14:textId="77777777" w:rsidR="00C468F4" w:rsidRPr="00025C20" w:rsidRDefault="00C931F2" w:rsidP="005342F9">
            <w:pPr>
              <w:pStyle w:val="Sangra2detindependiente1"/>
              <w:snapToGrid w:val="0"/>
              <w:ind w:left="0"/>
              <w:jc w:val="center"/>
              <w:rPr>
                <w:sz w:val="22"/>
                <w:szCs w:val="22"/>
              </w:rPr>
            </w:pPr>
            <w:r>
              <w:rPr>
                <w:sz w:val="22"/>
                <w:szCs w:val="22"/>
              </w:rPr>
              <w:t xml:space="preserve">Plazo para expedir </w:t>
            </w:r>
            <w:r w:rsidR="003563B1">
              <w:rPr>
                <w:sz w:val="22"/>
                <w:szCs w:val="22"/>
              </w:rPr>
              <w:t>A</w:t>
            </w:r>
            <w:r w:rsidR="00C468F4" w:rsidRPr="00025C20">
              <w:rPr>
                <w:sz w:val="22"/>
                <w:szCs w:val="22"/>
              </w:rPr>
              <w:t>dendas</w:t>
            </w:r>
          </w:p>
        </w:tc>
        <w:tc>
          <w:tcPr>
            <w:tcW w:w="2552" w:type="dxa"/>
          </w:tcPr>
          <w:p w14:paraId="26D3848C" w14:textId="10B63BC2" w:rsidR="00C468F4" w:rsidRDefault="000B45CB" w:rsidP="009F3180">
            <w:pPr>
              <w:pStyle w:val="Sangra2detindependiente1"/>
              <w:snapToGrid w:val="0"/>
              <w:ind w:left="0"/>
              <w:jc w:val="center"/>
              <w:rPr>
                <w:sz w:val="22"/>
                <w:szCs w:val="22"/>
              </w:rPr>
            </w:pPr>
            <w:r>
              <w:rPr>
                <w:sz w:val="22"/>
                <w:szCs w:val="22"/>
              </w:rPr>
              <w:t>Veinticuatro (24) de  enero de 2022</w:t>
            </w:r>
            <w:bookmarkStart w:id="0" w:name="_GoBack"/>
            <w:bookmarkEnd w:id="0"/>
          </w:p>
        </w:tc>
        <w:tc>
          <w:tcPr>
            <w:tcW w:w="4252" w:type="dxa"/>
          </w:tcPr>
          <w:p w14:paraId="1B90B8AB" w14:textId="77777777" w:rsidR="00C468F4" w:rsidRDefault="00D91CB2" w:rsidP="005342F9">
            <w:pPr>
              <w:snapToGrid w:val="0"/>
              <w:jc w:val="center"/>
            </w:pPr>
            <w:r>
              <w:fldChar w:fldCharType="begin"/>
            </w:r>
            <w:r>
              <w:instrText xml:space="preserve"> HYPERLINK "http://www.licoreracundinamarca.com.co/" </w:instrText>
            </w:r>
            <w:r>
              <w:fldChar w:fldCharType="separate"/>
            </w:r>
            <w:r w:rsidR="00DC6F83" w:rsidRPr="00025C20">
              <w:rPr>
                <w:rStyle w:val="Hipervnculo"/>
                <w:rFonts w:ascii="Arial" w:hAnsi="Arial" w:cs="Arial"/>
                <w:sz w:val="22"/>
                <w:szCs w:val="22"/>
              </w:rPr>
              <w:t>www.licoreracundinamarca.com.co</w:t>
            </w:r>
            <w:r>
              <w:rPr>
                <w:rStyle w:val="Hipervnculo"/>
                <w:rFonts w:ascii="Arial" w:hAnsi="Arial" w:cs="Arial"/>
                <w:sz w:val="22"/>
                <w:szCs w:val="22"/>
              </w:rPr>
              <w:fldChar w:fldCharType="end"/>
            </w:r>
          </w:p>
        </w:tc>
      </w:tr>
      <w:tr w:rsidR="002117E6" w:rsidRPr="00025C20" w14:paraId="0CFD087C" w14:textId="77777777" w:rsidTr="00C5285D">
        <w:trPr>
          <w:trHeight w:val="234"/>
        </w:trPr>
        <w:tc>
          <w:tcPr>
            <w:tcW w:w="2567" w:type="dxa"/>
          </w:tcPr>
          <w:p w14:paraId="6C5EC3D0" w14:textId="77777777" w:rsidR="002117E6" w:rsidRPr="00025C20" w:rsidRDefault="002117E6" w:rsidP="005342F9">
            <w:pPr>
              <w:pStyle w:val="Sangra2detindependiente1"/>
              <w:snapToGrid w:val="0"/>
              <w:ind w:left="0"/>
              <w:jc w:val="center"/>
              <w:rPr>
                <w:sz w:val="22"/>
                <w:szCs w:val="22"/>
              </w:rPr>
            </w:pPr>
            <w:r w:rsidRPr="00025C20">
              <w:rPr>
                <w:sz w:val="22"/>
                <w:szCs w:val="22"/>
              </w:rPr>
              <w:t>Fecha recepción de documentos de las ofertas</w:t>
            </w:r>
          </w:p>
        </w:tc>
        <w:tc>
          <w:tcPr>
            <w:tcW w:w="2552" w:type="dxa"/>
          </w:tcPr>
          <w:p w14:paraId="0A8AF3B5" w14:textId="7B54ABB3" w:rsidR="002117E6" w:rsidRPr="00025C20" w:rsidRDefault="00FB66A8" w:rsidP="00072420">
            <w:pPr>
              <w:pStyle w:val="Sangra2detindependiente1"/>
              <w:snapToGrid w:val="0"/>
              <w:ind w:left="0"/>
              <w:jc w:val="center"/>
              <w:rPr>
                <w:sz w:val="22"/>
                <w:szCs w:val="22"/>
              </w:rPr>
            </w:pPr>
            <w:r>
              <w:rPr>
                <w:sz w:val="22"/>
                <w:szCs w:val="22"/>
              </w:rPr>
              <w:t>Veinti</w:t>
            </w:r>
            <w:r w:rsidR="00CF16C0">
              <w:rPr>
                <w:sz w:val="22"/>
                <w:szCs w:val="22"/>
              </w:rPr>
              <w:t xml:space="preserve">cinco </w:t>
            </w:r>
            <w:r>
              <w:rPr>
                <w:sz w:val="22"/>
                <w:szCs w:val="22"/>
              </w:rPr>
              <w:t xml:space="preserve"> </w:t>
            </w:r>
            <w:r w:rsidR="0032080B">
              <w:rPr>
                <w:sz w:val="22"/>
                <w:szCs w:val="22"/>
              </w:rPr>
              <w:t>(</w:t>
            </w:r>
            <w:r>
              <w:rPr>
                <w:sz w:val="22"/>
                <w:szCs w:val="22"/>
              </w:rPr>
              <w:t>2</w:t>
            </w:r>
            <w:r w:rsidR="00CF16C0">
              <w:rPr>
                <w:sz w:val="22"/>
                <w:szCs w:val="22"/>
              </w:rPr>
              <w:t>5</w:t>
            </w:r>
            <w:r w:rsidR="0032080B">
              <w:rPr>
                <w:sz w:val="22"/>
                <w:szCs w:val="22"/>
              </w:rPr>
              <w:t xml:space="preserve">) </w:t>
            </w:r>
            <w:r w:rsidR="00EA0DF5">
              <w:rPr>
                <w:sz w:val="22"/>
                <w:szCs w:val="22"/>
              </w:rPr>
              <w:t xml:space="preserve">de </w:t>
            </w:r>
            <w:r>
              <w:rPr>
                <w:sz w:val="22"/>
                <w:szCs w:val="22"/>
              </w:rPr>
              <w:t xml:space="preserve">enero </w:t>
            </w:r>
            <w:r w:rsidR="0032080B">
              <w:rPr>
                <w:sz w:val="22"/>
                <w:szCs w:val="22"/>
              </w:rPr>
              <w:t>de 202</w:t>
            </w:r>
            <w:r>
              <w:rPr>
                <w:sz w:val="22"/>
                <w:szCs w:val="22"/>
              </w:rPr>
              <w:t>2</w:t>
            </w:r>
            <w:r w:rsidR="00EA0DF5">
              <w:rPr>
                <w:sz w:val="22"/>
                <w:szCs w:val="22"/>
              </w:rPr>
              <w:t xml:space="preserve"> a las diez (10:00) am</w:t>
            </w:r>
          </w:p>
        </w:tc>
        <w:tc>
          <w:tcPr>
            <w:tcW w:w="4252" w:type="dxa"/>
          </w:tcPr>
          <w:p w14:paraId="0FB42506" w14:textId="77777777" w:rsidR="002117E6" w:rsidRPr="00025C20" w:rsidRDefault="002117E6" w:rsidP="005A24B3">
            <w:pPr>
              <w:snapToGrid w:val="0"/>
              <w:jc w:val="center"/>
              <w:rPr>
                <w:rFonts w:ascii="Arial" w:hAnsi="Arial" w:cs="Arial"/>
                <w:sz w:val="22"/>
                <w:szCs w:val="22"/>
              </w:rPr>
            </w:pPr>
            <w:r w:rsidRPr="00025C20">
              <w:rPr>
                <w:rFonts w:ascii="Arial" w:hAnsi="Arial" w:cs="Arial"/>
                <w:sz w:val="22"/>
                <w:szCs w:val="22"/>
              </w:rPr>
              <w:t>Oficina</w:t>
            </w:r>
            <w:r w:rsidR="005A24B3">
              <w:rPr>
                <w:rFonts w:ascii="Arial" w:hAnsi="Arial" w:cs="Arial"/>
                <w:sz w:val="22"/>
                <w:szCs w:val="22"/>
              </w:rPr>
              <w:t xml:space="preserve"> Asesora  Jurídica y Contratación </w:t>
            </w:r>
            <w:r w:rsidRPr="00025C20">
              <w:rPr>
                <w:rFonts w:ascii="Arial" w:hAnsi="Arial" w:cs="Arial"/>
                <w:sz w:val="22"/>
                <w:szCs w:val="22"/>
              </w:rPr>
              <w:t xml:space="preserve"> de la Empresa  de Licores de Cundinamarca ubicada en la Autopista Medellín Kilómetro 3.8 vía Siberia - Cota.</w:t>
            </w:r>
          </w:p>
        </w:tc>
      </w:tr>
      <w:tr w:rsidR="002117E6" w:rsidRPr="00025C20" w14:paraId="32FB3428" w14:textId="77777777" w:rsidTr="00C5285D">
        <w:trPr>
          <w:trHeight w:val="574"/>
        </w:trPr>
        <w:tc>
          <w:tcPr>
            <w:tcW w:w="2567" w:type="dxa"/>
          </w:tcPr>
          <w:p w14:paraId="623B4474" w14:textId="77777777" w:rsidR="002117E6" w:rsidRPr="00025C20" w:rsidRDefault="002117E6" w:rsidP="005342F9">
            <w:pPr>
              <w:pStyle w:val="Sangra2detindependiente1"/>
              <w:snapToGrid w:val="0"/>
              <w:ind w:left="0"/>
              <w:jc w:val="center"/>
              <w:rPr>
                <w:sz w:val="22"/>
                <w:szCs w:val="22"/>
              </w:rPr>
            </w:pPr>
            <w:r w:rsidRPr="00025C20">
              <w:rPr>
                <w:sz w:val="22"/>
                <w:szCs w:val="22"/>
              </w:rPr>
              <w:t>Verificación jurídica, financiera, económica y técnica de las ofertas</w:t>
            </w:r>
          </w:p>
        </w:tc>
        <w:tc>
          <w:tcPr>
            <w:tcW w:w="2552" w:type="dxa"/>
          </w:tcPr>
          <w:p w14:paraId="16BDF3F4" w14:textId="46626C4F" w:rsidR="002117E6" w:rsidRPr="00025C20" w:rsidRDefault="00CF16C0" w:rsidP="00072420">
            <w:pPr>
              <w:pStyle w:val="Sangra2detindependiente1"/>
              <w:snapToGrid w:val="0"/>
              <w:ind w:left="0"/>
              <w:jc w:val="center"/>
              <w:rPr>
                <w:sz w:val="22"/>
                <w:szCs w:val="22"/>
              </w:rPr>
            </w:pPr>
            <w:r>
              <w:rPr>
                <w:sz w:val="22"/>
                <w:szCs w:val="22"/>
              </w:rPr>
              <w:t xml:space="preserve">Veintiséis </w:t>
            </w:r>
            <w:r w:rsidR="009C2642">
              <w:rPr>
                <w:sz w:val="22"/>
                <w:szCs w:val="22"/>
              </w:rPr>
              <w:t>(2</w:t>
            </w:r>
            <w:r>
              <w:rPr>
                <w:sz w:val="22"/>
                <w:szCs w:val="22"/>
              </w:rPr>
              <w:t>6</w:t>
            </w:r>
            <w:r w:rsidR="009C2642">
              <w:rPr>
                <w:sz w:val="22"/>
                <w:szCs w:val="22"/>
              </w:rPr>
              <w:t xml:space="preserve">) </w:t>
            </w:r>
            <w:r>
              <w:rPr>
                <w:sz w:val="22"/>
                <w:szCs w:val="22"/>
              </w:rPr>
              <w:t xml:space="preserve">y veintisiete (27) </w:t>
            </w:r>
            <w:r w:rsidR="00303E7B">
              <w:rPr>
                <w:sz w:val="22"/>
                <w:szCs w:val="22"/>
              </w:rPr>
              <w:t xml:space="preserve">de </w:t>
            </w:r>
            <w:r>
              <w:rPr>
                <w:sz w:val="22"/>
                <w:szCs w:val="22"/>
              </w:rPr>
              <w:t>enero de 2022</w:t>
            </w:r>
          </w:p>
        </w:tc>
        <w:tc>
          <w:tcPr>
            <w:tcW w:w="4252" w:type="dxa"/>
          </w:tcPr>
          <w:p w14:paraId="10449B01" w14:textId="77777777" w:rsidR="002117E6" w:rsidRPr="00025C20" w:rsidRDefault="002117E6" w:rsidP="005342F9">
            <w:pPr>
              <w:snapToGrid w:val="0"/>
              <w:jc w:val="center"/>
              <w:rPr>
                <w:rStyle w:val="Hipervnculo"/>
                <w:rFonts w:ascii="Arial" w:hAnsi="Arial" w:cs="Arial"/>
                <w:sz w:val="22"/>
                <w:szCs w:val="22"/>
              </w:rPr>
            </w:pPr>
            <w:r w:rsidRPr="00025C20">
              <w:rPr>
                <w:rStyle w:val="Hipervnculo"/>
                <w:rFonts w:ascii="Arial" w:hAnsi="Arial" w:cs="Arial"/>
                <w:sz w:val="22"/>
                <w:szCs w:val="22"/>
              </w:rPr>
              <w:t>Comité Evaluador</w:t>
            </w:r>
          </w:p>
        </w:tc>
      </w:tr>
      <w:tr w:rsidR="002117E6" w:rsidRPr="00025C20" w14:paraId="640E2FF1" w14:textId="77777777" w:rsidTr="00C5285D">
        <w:trPr>
          <w:trHeight w:val="317"/>
        </w:trPr>
        <w:tc>
          <w:tcPr>
            <w:tcW w:w="2567" w:type="dxa"/>
          </w:tcPr>
          <w:p w14:paraId="6A0C9E3F" w14:textId="77777777" w:rsidR="002117E6" w:rsidRPr="00025C20" w:rsidRDefault="002117E6" w:rsidP="005342F9">
            <w:pPr>
              <w:pStyle w:val="Sangra2detindependiente1"/>
              <w:snapToGrid w:val="0"/>
              <w:ind w:left="0"/>
              <w:jc w:val="center"/>
              <w:rPr>
                <w:sz w:val="22"/>
                <w:szCs w:val="22"/>
              </w:rPr>
            </w:pPr>
            <w:r w:rsidRPr="00025C20">
              <w:rPr>
                <w:sz w:val="22"/>
                <w:szCs w:val="22"/>
              </w:rPr>
              <w:t>Publicación de la verificación</w:t>
            </w:r>
          </w:p>
        </w:tc>
        <w:tc>
          <w:tcPr>
            <w:tcW w:w="2552" w:type="dxa"/>
          </w:tcPr>
          <w:p w14:paraId="011FCE2D" w14:textId="6A26C697" w:rsidR="002117E6" w:rsidRPr="00025C20" w:rsidRDefault="002832CD" w:rsidP="00072420">
            <w:pPr>
              <w:pStyle w:val="Sangra2detindependiente1"/>
              <w:snapToGrid w:val="0"/>
              <w:ind w:left="0"/>
              <w:jc w:val="center"/>
              <w:rPr>
                <w:sz w:val="22"/>
                <w:szCs w:val="22"/>
              </w:rPr>
            </w:pPr>
            <w:r>
              <w:rPr>
                <w:sz w:val="22"/>
                <w:szCs w:val="22"/>
              </w:rPr>
              <w:t xml:space="preserve">Veintisiete </w:t>
            </w:r>
            <w:r w:rsidR="00F01585">
              <w:rPr>
                <w:sz w:val="22"/>
                <w:szCs w:val="22"/>
              </w:rPr>
              <w:t>(</w:t>
            </w:r>
            <w:r>
              <w:rPr>
                <w:sz w:val="22"/>
                <w:szCs w:val="22"/>
              </w:rPr>
              <w:t>27</w:t>
            </w:r>
            <w:r w:rsidR="00AC6398">
              <w:rPr>
                <w:sz w:val="22"/>
                <w:szCs w:val="22"/>
              </w:rPr>
              <w:t xml:space="preserve">)  </w:t>
            </w:r>
            <w:r w:rsidR="00437AB0">
              <w:rPr>
                <w:sz w:val="22"/>
                <w:szCs w:val="22"/>
              </w:rPr>
              <w:t xml:space="preserve">de  </w:t>
            </w:r>
            <w:r>
              <w:rPr>
                <w:sz w:val="22"/>
                <w:szCs w:val="22"/>
              </w:rPr>
              <w:t>enero</w:t>
            </w:r>
            <w:r w:rsidR="00437AB0">
              <w:rPr>
                <w:sz w:val="22"/>
                <w:szCs w:val="22"/>
              </w:rPr>
              <w:t xml:space="preserve">  de  2021</w:t>
            </w:r>
            <w:r w:rsidR="00D47372">
              <w:rPr>
                <w:sz w:val="22"/>
                <w:szCs w:val="22"/>
              </w:rPr>
              <w:t xml:space="preserve"> </w:t>
            </w:r>
          </w:p>
        </w:tc>
        <w:tc>
          <w:tcPr>
            <w:tcW w:w="4252" w:type="dxa"/>
          </w:tcPr>
          <w:p w14:paraId="3C354E6B" w14:textId="77777777" w:rsidR="002117E6" w:rsidRPr="00025C20" w:rsidRDefault="00D91CB2" w:rsidP="005342F9">
            <w:pPr>
              <w:snapToGrid w:val="0"/>
              <w:jc w:val="center"/>
              <w:rPr>
                <w:rFonts w:ascii="Arial" w:hAnsi="Arial" w:cs="Arial"/>
                <w:sz w:val="22"/>
                <w:szCs w:val="22"/>
              </w:rPr>
            </w:pPr>
            <w:hyperlink r:id="rId12" w:history="1">
              <w:r w:rsidR="002117E6" w:rsidRPr="00025C20">
                <w:rPr>
                  <w:rStyle w:val="Hipervnculo"/>
                  <w:rFonts w:ascii="Arial" w:hAnsi="Arial" w:cs="Arial"/>
                  <w:sz w:val="22"/>
                  <w:szCs w:val="22"/>
                </w:rPr>
                <w:t>www.licoreracundinamarca.com.co</w:t>
              </w:r>
            </w:hyperlink>
            <w:r w:rsidR="002117E6" w:rsidRPr="00025C20">
              <w:rPr>
                <w:rFonts w:ascii="Arial" w:hAnsi="Arial" w:cs="Arial"/>
                <w:sz w:val="22"/>
                <w:szCs w:val="22"/>
              </w:rPr>
              <w:t xml:space="preserve"> </w:t>
            </w:r>
          </w:p>
        </w:tc>
      </w:tr>
      <w:tr w:rsidR="002117E6" w:rsidRPr="00025C20" w14:paraId="114440E7" w14:textId="77777777" w:rsidTr="00C5285D">
        <w:trPr>
          <w:trHeight w:val="73"/>
        </w:trPr>
        <w:tc>
          <w:tcPr>
            <w:tcW w:w="2567" w:type="dxa"/>
          </w:tcPr>
          <w:p w14:paraId="0F522A63" w14:textId="77777777" w:rsidR="002117E6" w:rsidRPr="00025C20" w:rsidRDefault="002117E6" w:rsidP="005342F9">
            <w:pPr>
              <w:pStyle w:val="Sangra2detindependiente1"/>
              <w:snapToGrid w:val="0"/>
              <w:ind w:left="0"/>
              <w:jc w:val="center"/>
              <w:rPr>
                <w:sz w:val="22"/>
                <w:szCs w:val="22"/>
              </w:rPr>
            </w:pPr>
            <w:r w:rsidRPr="00025C20">
              <w:rPr>
                <w:sz w:val="22"/>
                <w:szCs w:val="22"/>
              </w:rPr>
              <w:t>Plazo para presentar observaciones</w:t>
            </w:r>
          </w:p>
        </w:tc>
        <w:tc>
          <w:tcPr>
            <w:tcW w:w="2552" w:type="dxa"/>
          </w:tcPr>
          <w:p w14:paraId="5E30D8C7" w14:textId="7D6DD631" w:rsidR="002117E6" w:rsidRPr="00025C20" w:rsidRDefault="00F01585" w:rsidP="00072420">
            <w:pPr>
              <w:pStyle w:val="Sangra2detindependiente1"/>
              <w:snapToGrid w:val="0"/>
              <w:ind w:left="0"/>
              <w:jc w:val="center"/>
              <w:rPr>
                <w:sz w:val="22"/>
                <w:szCs w:val="22"/>
              </w:rPr>
            </w:pPr>
            <w:r>
              <w:rPr>
                <w:sz w:val="22"/>
                <w:szCs w:val="22"/>
              </w:rPr>
              <w:t xml:space="preserve">Desde </w:t>
            </w:r>
            <w:r w:rsidR="002832CD">
              <w:rPr>
                <w:sz w:val="22"/>
                <w:szCs w:val="22"/>
              </w:rPr>
              <w:t xml:space="preserve">el veintisiete </w:t>
            </w:r>
            <w:r w:rsidR="00437AB0">
              <w:rPr>
                <w:sz w:val="22"/>
                <w:szCs w:val="22"/>
              </w:rPr>
              <w:t>(</w:t>
            </w:r>
            <w:r w:rsidR="002832CD">
              <w:rPr>
                <w:sz w:val="22"/>
                <w:szCs w:val="22"/>
              </w:rPr>
              <w:t>27</w:t>
            </w:r>
            <w:r w:rsidR="00437AB0">
              <w:rPr>
                <w:sz w:val="22"/>
                <w:szCs w:val="22"/>
              </w:rPr>
              <w:t>)</w:t>
            </w:r>
            <w:r>
              <w:rPr>
                <w:sz w:val="22"/>
                <w:szCs w:val="22"/>
              </w:rPr>
              <w:t xml:space="preserve"> </w:t>
            </w:r>
            <w:r w:rsidR="002832CD">
              <w:rPr>
                <w:sz w:val="22"/>
                <w:szCs w:val="22"/>
              </w:rPr>
              <w:t xml:space="preserve">y veintiocho (28) </w:t>
            </w:r>
            <w:r w:rsidR="00437AB0">
              <w:rPr>
                <w:sz w:val="22"/>
                <w:szCs w:val="22"/>
              </w:rPr>
              <w:t xml:space="preserve">de  </w:t>
            </w:r>
            <w:r w:rsidR="002832CD">
              <w:rPr>
                <w:sz w:val="22"/>
                <w:szCs w:val="22"/>
              </w:rPr>
              <w:t>enero de  2022</w:t>
            </w:r>
          </w:p>
        </w:tc>
        <w:tc>
          <w:tcPr>
            <w:tcW w:w="4252" w:type="dxa"/>
          </w:tcPr>
          <w:p w14:paraId="12F928B5" w14:textId="77777777" w:rsidR="002117E6" w:rsidRPr="00025C20" w:rsidRDefault="00D91CB2" w:rsidP="005342F9">
            <w:pPr>
              <w:snapToGrid w:val="0"/>
              <w:jc w:val="center"/>
              <w:rPr>
                <w:rFonts w:ascii="Arial" w:hAnsi="Arial" w:cs="Arial"/>
                <w:sz w:val="22"/>
                <w:szCs w:val="22"/>
                <w:u w:val="single"/>
              </w:rPr>
            </w:pPr>
            <w:hyperlink r:id="rId13" w:history="1">
              <w:r w:rsidR="009F3180" w:rsidRPr="00365579">
                <w:rPr>
                  <w:rStyle w:val="Hipervnculo"/>
                  <w:rFonts w:ascii="Arial" w:hAnsi="Arial" w:cs="Arial"/>
                  <w:sz w:val="22"/>
                  <w:szCs w:val="22"/>
                </w:rPr>
                <w:t>sandra.cubillos@elc.com.co</w:t>
              </w:r>
            </w:hyperlink>
          </w:p>
          <w:p w14:paraId="7B9B5622" w14:textId="77777777" w:rsidR="002117E6" w:rsidRPr="00025C20" w:rsidRDefault="002117E6" w:rsidP="009F3180">
            <w:pPr>
              <w:snapToGrid w:val="0"/>
              <w:jc w:val="center"/>
              <w:rPr>
                <w:rFonts w:ascii="Arial" w:hAnsi="Arial" w:cs="Arial"/>
                <w:sz w:val="22"/>
                <w:szCs w:val="22"/>
                <w:u w:val="single"/>
              </w:rPr>
            </w:pPr>
            <w:r w:rsidRPr="00025C20">
              <w:rPr>
                <w:rFonts w:ascii="Arial" w:hAnsi="Arial" w:cs="Arial"/>
                <w:sz w:val="22"/>
                <w:szCs w:val="22"/>
              </w:rPr>
              <w:t>luzmarina.torres@</w:t>
            </w:r>
            <w:hyperlink r:id="rId14" w:history="1">
              <w:r w:rsidR="009F3180">
                <w:rPr>
                  <w:rStyle w:val="Hipervnculo"/>
                  <w:rFonts w:ascii="Arial" w:hAnsi="Arial" w:cs="Arial"/>
                  <w:sz w:val="22"/>
                  <w:szCs w:val="22"/>
                </w:rPr>
                <w:t>elc</w:t>
              </w:r>
              <w:r w:rsidRPr="00025C20">
                <w:rPr>
                  <w:rStyle w:val="Hipervnculo"/>
                  <w:rFonts w:ascii="Arial" w:hAnsi="Arial" w:cs="Arial"/>
                  <w:sz w:val="22"/>
                  <w:szCs w:val="22"/>
                </w:rPr>
                <w:t>.com.co</w:t>
              </w:r>
            </w:hyperlink>
          </w:p>
        </w:tc>
      </w:tr>
      <w:tr w:rsidR="002117E6" w:rsidRPr="00025C20" w14:paraId="2BB7B066" w14:textId="77777777" w:rsidTr="00C5285D">
        <w:trPr>
          <w:trHeight w:val="106"/>
        </w:trPr>
        <w:tc>
          <w:tcPr>
            <w:tcW w:w="2567" w:type="dxa"/>
          </w:tcPr>
          <w:p w14:paraId="027A9CC9" w14:textId="77777777" w:rsidR="002117E6" w:rsidRPr="00025C20" w:rsidRDefault="002117E6" w:rsidP="00591749">
            <w:pPr>
              <w:pStyle w:val="Sangra2detindependiente1"/>
              <w:snapToGrid w:val="0"/>
              <w:ind w:left="0"/>
              <w:jc w:val="center"/>
              <w:rPr>
                <w:sz w:val="22"/>
                <w:szCs w:val="22"/>
              </w:rPr>
            </w:pPr>
            <w:r w:rsidRPr="00025C20">
              <w:rPr>
                <w:sz w:val="22"/>
                <w:szCs w:val="22"/>
              </w:rPr>
              <w:t xml:space="preserve">Respuesta observaciones </w:t>
            </w:r>
          </w:p>
        </w:tc>
        <w:tc>
          <w:tcPr>
            <w:tcW w:w="2552" w:type="dxa"/>
          </w:tcPr>
          <w:p w14:paraId="34DD8DB5" w14:textId="65B1975F" w:rsidR="002117E6" w:rsidRPr="00025C20" w:rsidRDefault="002832CD" w:rsidP="00072420">
            <w:pPr>
              <w:pStyle w:val="Sangra2detindependiente1"/>
              <w:snapToGrid w:val="0"/>
              <w:ind w:left="0"/>
              <w:jc w:val="center"/>
              <w:rPr>
                <w:sz w:val="22"/>
                <w:szCs w:val="22"/>
              </w:rPr>
            </w:pPr>
            <w:r>
              <w:rPr>
                <w:sz w:val="22"/>
                <w:szCs w:val="22"/>
              </w:rPr>
              <w:t>Treinta y  uno (31) de  enero de  2022</w:t>
            </w:r>
          </w:p>
        </w:tc>
        <w:tc>
          <w:tcPr>
            <w:tcW w:w="4252" w:type="dxa"/>
          </w:tcPr>
          <w:p w14:paraId="3292258F" w14:textId="77777777" w:rsidR="002117E6" w:rsidRPr="00025C20" w:rsidRDefault="00D91CB2" w:rsidP="005342F9">
            <w:pPr>
              <w:snapToGrid w:val="0"/>
              <w:jc w:val="center"/>
              <w:rPr>
                <w:rFonts w:ascii="Arial" w:hAnsi="Arial" w:cs="Arial"/>
                <w:sz w:val="22"/>
                <w:szCs w:val="22"/>
              </w:rPr>
            </w:pPr>
            <w:hyperlink r:id="rId15" w:history="1">
              <w:r w:rsidR="002117E6" w:rsidRPr="00025C20">
                <w:rPr>
                  <w:rStyle w:val="Hipervnculo"/>
                  <w:rFonts w:ascii="Arial" w:hAnsi="Arial" w:cs="Arial"/>
                  <w:sz w:val="22"/>
                  <w:szCs w:val="22"/>
                </w:rPr>
                <w:t>www.licoreracundinamarca.com.co</w:t>
              </w:r>
            </w:hyperlink>
            <w:r w:rsidR="002117E6" w:rsidRPr="00025C20">
              <w:rPr>
                <w:rFonts w:ascii="Arial" w:hAnsi="Arial" w:cs="Arial"/>
                <w:sz w:val="22"/>
                <w:szCs w:val="22"/>
              </w:rPr>
              <w:t xml:space="preserve"> o medio físico o Vía correo electrónico</w:t>
            </w:r>
          </w:p>
        </w:tc>
      </w:tr>
      <w:tr w:rsidR="00591749" w:rsidRPr="00025C20" w14:paraId="448D3849" w14:textId="77777777" w:rsidTr="00C5285D">
        <w:trPr>
          <w:trHeight w:val="295"/>
        </w:trPr>
        <w:tc>
          <w:tcPr>
            <w:tcW w:w="2567" w:type="dxa"/>
          </w:tcPr>
          <w:p w14:paraId="40F6FD8A" w14:textId="77777777" w:rsidR="00591749" w:rsidRPr="00025C20" w:rsidRDefault="00591749" w:rsidP="005342F9">
            <w:pPr>
              <w:pStyle w:val="Sangra2detindependiente1"/>
              <w:snapToGrid w:val="0"/>
              <w:ind w:left="0"/>
              <w:jc w:val="center"/>
              <w:rPr>
                <w:sz w:val="22"/>
                <w:szCs w:val="22"/>
              </w:rPr>
            </w:pPr>
            <w:r w:rsidRPr="00025C20">
              <w:rPr>
                <w:sz w:val="22"/>
                <w:szCs w:val="22"/>
              </w:rPr>
              <w:t>Aceptación de Oferta</w:t>
            </w:r>
          </w:p>
        </w:tc>
        <w:tc>
          <w:tcPr>
            <w:tcW w:w="2552" w:type="dxa"/>
          </w:tcPr>
          <w:p w14:paraId="5E6971B8" w14:textId="60F628F8" w:rsidR="00591749" w:rsidRPr="00025C20" w:rsidRDefault="002832CD" w:rsidP="00072420">
            <w:pPr>
              <w:pStyle w:val="Sangra2detindependiente1"/>
              <w:snapToGrid w:val="0"/>
              <w:ind w:left="0"/>
              <w:jc w:val="center"/>
              <w:rPr>
                <w:sz w:val="22"/>
                <w:szCs w:val="22"/>
              </w:rPr>
            </w:pPr>
            <w:r>
              <w:rPr>
                <w:sz w:val="22"/>
                <w:szCs w:val="22"/>
              </w:rPr>
              <w:t>Primero (1) de  febrero  de  2022</w:t>
            </w:r>
          </w:p>
        </w:tc>
        <w:tc>
          <w:tcPr>
            <w:tcW w:w="4252" w:type="dxa"/>
          </w:tcPr>
          <w:p w14:paraId="0E3C90D7" w14:textId="77777777" w:rsidR="00591749" w:rsidRPr="00025C20" w:rsidRDefault="004357AE" w:rsidP="00F920FE">
            <w:pPr>
              <w:snapToGrid w:val="0"/>
              <w:jc w:val="center"/>
              <w:rPr>
                <w:rFonts w:ascii="Arial" w:hAnsi="Arial" w:cs="Arial"/>
                <w:sz w:val="22"/>
                <w:szCs w:val="22"/>
              </w:rPr>
            </w:pPr>
            <w:r w:rsidRPr="00025C20">
              <w:rPr>
                <w:rFonts w:ascii="Arial" w:hAnsi="Arial" w:cs="Arial"/>
                <w:sz w:val="22"/>
                <w:szCs w:val="22"/>
              </w:rPr>
              <w:t xml:space="preserve">Oficina </w:t>
            </w:r>
            <w:proofErr w:type="gramStart"/>
            <w:r w:rsidR="00F920FE">
              <w:rPr>
                <w:rFonts w:ascii="Arial" w:hAnsi="Arial" w:cs="Arial"/>
                <w:sz w:val="22"/>
                <w:szCs w:val="22"/>
              </w:rPr>
              <w:t>Asesora  Jurídica</w:t>
            </w:r>
            <w:proofErr w:type="gramEnd"/>
            <w:r w:rsidR="00F920FE">
              <w:rPr>
                <w:rFonts w:ascii="Arial" w:hAnsi="Arial" w:cs="Arial"/>
                <w:sz w:val="22"/>
                <w:szCs w:val="22"/>
              </w:rPr>
              <w:t xml:space="preserve"> y  Contratación </w:t>
            </w:r>
            <w:r>
              <w:rPr>
                <w:rFonts w:ascii="Arial" w:hAnsi="Arial" w:cs="Arial"/>
                <w:sz w:val="22"/>
                <w:szCs w:val="22"/>
              </w:rPr>
              <w:t xml:space="preserve"> de la Empresa de Licores de Cundinamarca, en la Autopista </w:t>
            </w:r>
            <w:r w:rsidR="00CF607F">
              <w:rPr>
                <w:rFonts w:ascii="Arial" w:hAnsi="Arial" w:cs="Arial"/>
                <w:sz w:val="22"/>
                <w:szCs w:val="22"/>
              </w:rPr>
              <w:t>Medellín</w:t>
            </w:r>
            <w:r>
              <w:rPr>
                <w:rFonts w:ascii="Arial" w:hAnsi="Arial" w:cs="Arial"/>
                <w:sz w:val="22"/>
                <w:szCs w:val="22"/>
              </w:rPr>
              <w:t xml:space="preserve"> kilómetro 3.8. </w:t>
            </w:r>
            <w:r w:rsidR="00CF607F">
              <w:rPr>
                <w:rFonts w:ascii="Arial" w:hAnsi="Arial" w:cs="Arial"/>
                <w:sz w:val="22"/>
                <w:szCs w:val="22"/>
              </w:rPr>
              <w:t>Vía</w:t>
            </w:r>
            <w:r>
              <w:rPr>
                <w:rFonts w:ascii="Arial" w:hAnsi="Arial" w:cs="Arial"/>
                <w:sz w:val="22"/>
                <w:szCs w:val="22"/>
              </w:rPr>
              <w:t xml:space="preserve"> Siberia Cota.</w:t>
            </w:r>
          </w:p>
        </w:tc>
      </w:tr>
      <w:tr w:rsidR="002117E6" w:rsidRPr="00025C20" w14:paraId="7C18C1F9" w14:textId="77777777" w:rsidTr="00C5285D">
        <w:trPr>
          <w:trHeight w:val="295"/>
        </w:trPr>
        <w:tc>
          <w:tcPr>
            <w:tcW w:w="2567" w:type="dxa"/>
          </w:tcPr>
          <w:p w14:paraId="78B51A7D" w14:textId="77777777" w:rsidR="002117E6" w:rsidRPr="00025C20" w:rsidRDefault="002117E6" w:rsidP="005342F9">
            <w:pPr>
              <w:pStyle w:val="Sangra2detindependiente1"/>
              <w:snapToGrid w:val="0"/>
              <w:ind w:left="0"/>
              <w:jc w:val="center"/>
              <w:rPr>
                <w:sz w:val="22"/>
                <w:szCs w:val="22"/>
              </w:rPr>
            </w:pPr>
            <w:r w:rsidRPr="00025C20">
              <w:rPr>
                <w:sz w:val="22"/>
                <w:szCs w:val="22"/>
              </w:rPr>
              <w:t>Contrato</w:t>
            </w:r>
          </w:p>
        </w:tc>
        <w:tc>
          <w:tcPr>
            <w:tcW w:w="2552" w:type="dxa"/>
          </w:tcPr>
          <w:p w14:paraId="56C622AC" w14:textId="77777777" w:rsidR="002117E6" w:rsidRPr="00025C20" w:rsidRDefault="002117E6" w:rsidP="005342F9">
            <w:pPr>
              <w:pStyle w:val="Sangra2detindependiente1"/>
              <w:snapToGrid w:val="0"/>
              <w:ind w:left="0"/>
              <w:jc w:val="center"/>
              <w:rPr>
                <w:sz w:val="22"/>
                <w:szCs w:val="22"/>
              </w:rPr>
            </w:pPr>
            <w:r w:rsidRPr="00025C20">
              <w:rPr>
                <w:sz w:val="22"/>
                <w:szCs w:val="22"/>
              </w:rPr>
              <w:t>Dentro de los dos (2) días hábiles siguientes</w:t>
            </w:r>
          </w:p>
        </w:tc>
        <w:tc>
          <w:tcPr>
            <w:tcW w:w="4252" w:type="dxa"/>
          </w:tcPr>
          <w:p w14:paraId="0A2D04AB" w14:textId="77777777" w:rsidR="002117E6" w:rsidRPr="00025C20" w:rsidRDefault="002117E6" w:rsidP="005342F9">
            <w:pPr>
              <w:snapToGrid w:val="0"/>
              <w:jc w:val="center"/>
              <w:rPr>
                <w:rFonts w:ascii="Arial" w:hAnsi="Arial" w:cs="Arial"/>
                <w:sz w:val="22"/>
                <w:szCs w:val="22"/>
              </w:rPr>
            </w:pPr>
            <w:r w:rsidRPr="00025C20">
              <w:rPr>
                <w:rFonts w:ascii="Arial" w:hAnsi="Arial" w:cs="Arial"/>
                <w:sz w:val="22"/>
                <w:szCs w:val="22"/>
              </w:rPr>
              <w:t>Oficina de Gestión Contractual</w:t>
            </w:r>
          </w:p>
        </w:tc>
      </w:tr>
    </w:tbl>
    <w:p w14:paraId="5CD673F4" w14:textId="77777777" w:rsidR="002117E6" w:rsidRPr="00025C20" w:rsidRDefault="002117E6" w:rsidP="002117E6">
      <w:pPr>
        <w:pStyle w:val="Titulo1"/>
        <w:widowControl w:val="0"/>
        <w:tabs>
          <w:tab w:val="clear" w:pos="705"/>
        </w:tabs>
        <w:suppressAutoHyphens/>
        <w:rPr>
          <w:rFonts w:eastAsia="Arial Unicode MS" w:cs="Arial"/>
          <w:bCs/>
          <w:szCs w:val="22"/>
          <w:lang w:val="es-CO"/>
        </w:rPr>
      </w:pPr>
    </w:p>
    <w:p w14:paraId="2A2B3348" w14:textId="77777777" w:rsidR="002117E6" w:rsidRPr="00025C20" w:rsidRDefault="002117E6" w:rsidP="002117E6">
      <w:pPr>
        <w:jc w:val="both"/>
        <w:rPr>
          <w:rFonts w:ascii="Arial" w:hAnsi="Arial" w:cs="Arial"/>
          <w:sz w:val="22"/>
          <w:szCs w:val="22"/>
        </w:rPr>
      </w:pPr>
      <w:r w:rsidRPr="00025C20">
        <w:rPr>
          <w:rFonts w:ascii="Arial" w:hAnsi="Arial" w:cs="Arial"/>
          <w:b/>
          <w:spacing w:val="-2"/>
          <w:sz w:val="22"/>
          <w:szCs w:val="22"/>
          <w:lang w:val="es-ES"/>
        </w:rPr>
        <w:t xml:space="preserve">Nota 1: </w:t>
      </w:r>
      <w:r w:rsidRPr="00025C20">
        <w:rPr>
          <w:rFonts w:ascii="Arial" w:hAnsi="Arial" w:cs="Arial"/>
          <w:spacing w:val="-2"/>
          <w:sz w:val="22"/>
          <w:szCs w:val="22"/>
          <w:lang w:val="es-ES"/>
        </w:rPr>
        <w:t xml:space="preserve">Hasta un (1) día hábil  antes de la fecha prevista para el recibo de ofertas, si la Empresa lo considera necesario, podrá mediante adenda modificar las condiciones de contratación, dicha adenda se publicará en la página web de la Empresa de Licores de Cundinamarca: </w:t>
      </w:r>
      <w:hyperlink r:id="rId16" w:history="1">
        <w:r w:rsidRPr="00025C20">
          <w:rPr>
            <w:rStyle w:val="Hipervnculo"/>
            <w:rFonts w:ascii="Arial" w:hAnsi="Arial" w:cs="Arial"/>
            <w:sz w:val="22"/>
            <w:szCs w:val="22"/>
          </w:rPr>
          <w:t>www.licoreracundinamarca.com.co</w:t>
        </w:r>
      </w:hyperlink>
      <w:r w:rsidRPr="00025C20">
        <w:rPr>
          <w:rFonts w:ascii="Arial" w:hAnsi="Arial" w:cs="Arial"/>
          <w:sz w:val="22"/>
          <w:szCs w:val="22"/>
        </w:rPr>
        <w:t>. En este evento se ampliará el término para presentar ofertas con el objeto de que los oferentes cuenten con el tiempo suficiente para confeccionar sus ofrecimientos a las nuevas condiciones.</w:t>
      </w:r>
    </w:p>
    <w:p w14:paraId="565B0A40" w14:textId="77777777" w:rsidR="002117E6" w:rsidRPr="00025C20" w:rsidRDefault="002117E6" w:rsidP="002117E6">
      <w:pPr>
        <w:jc w:val="both"/>
        <w:rPr>
          <w:rFonts w:ascii="Arial" w:hAnsi="Arial" w:cs="Arial"/>
          <w:sz w:val="22"/>
          <w:szCs w:val="22"/>
        </w:rPr>
      </w:pPr>
    </w:p>
    <w:p w14:paraId="7DA522D2" w14:textId="77777777" w:rsidR="002117E6" w:rsidRPr="00025C20" w:rsidRDefault="002117E6" w:rsidP="002117E6">
      <w:pPr>
        <w:jc w:val="both"/>
        <w:rPr>
          <w:rFonts w:ascii="Arial" w:hAnsi="Arial" w:cs="Arial"/>
          <w:b/>
          <w:sz w:val="22"/>
          <w:szCs w:val="22"/>
        </w:rPr>
      </w:pPr>
      <w:r w:rsidRPr="00025C20">
        <w:rPr>
          <w:rFonts w:ascii="Arial" w:hAnsi="Arial" w:cs="Arial"/>
          <w:sz w:val="22"/>
          <w:szCs w:val="22"/>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025C20">
        <w:rPr>
          <w:rFonts w:ascii="Arial" w:hAnsi="Arial" w:cs="Arial"/>
          <w:spacing w:val="-2"/>
          <w:sz w:val="22"/>
          <w:szCs w:val="22"/>
          <w:lang w:val="es-ES"/>
        </w:rPr>
        <w:t xml:space="preserve">de la Empresa de Licores de Cundinamarca: </w:t>
      </w:r>
      <w:hyperlink r:id="rId17" w:history="1">
        <w:r w:rsidRPr="00025C20">
          <w:rPr>
            <w:rStyle w:val="Hipervnculo"/>
            <w:rFonts w:ascii="Arial" w:hAnsi="Arial" w:cs="Arial"/>
            <w:sz w:val="22"/>
            <w:szCs w:val="22"/>
          </w:rPr>
          <w:t>www.licoreracundinamarca.com.co</w:t>
        </w:r>
      </w:hyperlink>
      <w:r w:rsidRPr="00025C20">
        <w:rPr>
          <w:rFonts w:ascii="Arial" w:hAnsi="Arial" w:cs="Arial"/>
          <w:sz w:val="22"/>
          <w:szCs w:val="22"/>
        </w:rPr>
        <w:t xml:space="preserve">.    </w:t>
      </w:r>
    </w:p>
    <w:p w14:paraId="4335CFDE" w14:textId="77777777" w:rsidR="00640B54" w:rsidRPr="00025C20" w:rsidRDefault="00640B54" w:rsidP="002117E6">
      <w:pPr>
        <w:jc w:val="both"/>
        <w:rPr>
          <w:rFonts w:ascii="Arial" w:hAnsi="Arial" w:cs="Arial"/>
          <w:b/>
          <w:spacing w:val="-2"/>
          <w:sz w:val="22"/>
          <w:szCs w:val="22"/>
          <w:u w:val="single"/>
          <w:lang w:val="es-ES"/>
        </w:rPr>
      </w:pPr>
    </w:p>
    <w:p w14:paraId="027461FA" w14:textId="77777777" w:rsidR="002117E6" w:rsidRPr="00025C20" w:rsidRDefault="002117E6" w:rsidP="002117E6">
      <w:pPr>
        <w:jc w:val="both"/>
        <w:rPr>
          <w:rFonts w:ascii="Arial" w:hAnsi="Arial" w:cs="Arial"/>
          <w:b/>
          <w:spacing w:val="-2"/>
          <w:sz w:val="22"/>
          <w:szCs w:val="22"/>
          <w:u w:val="single"/>
          <w:lang w:val="es-ES"/>
        </w:rPr>
      </w:pPr>
      <w:r w:rsidRPr="00025C20">
        <w:rPr>
          <w:rFonts w:ascii="Arial" w:hAnsi="Arial" w:cs="Arial"/>
          <w:b/>
          <w:spacing w:val="-2"/>
          <w:sz w:val="22"/>
          <w:szCs w:val="22"/>
          <w:u w:val="single"/>
          <w:lang w:val="es-ES"/>
        </w:rPr>
        <w:t>Se recomienda a los Oferentes presentarse con la debida antelación, dado los controles de seguridad para el ingreso a la Empresa.</w:t>
      </w:r>
    </w:p>
    <w:p w14:paraId="45DF5DA1" w14:textId="77777777" w:rsidR="002117E6" w:rsidRPr="00025C20" w:rsidRDefault="002117E6" w:rsidP="002117E6">
      <w:pPr>
        <w:jc w:val="both"/>
        <w:rPr>
          <w:rFonts w:ascii="Arial" w:hAnsi="Arial" w:cs="Arial"/>
          <w:spacing w:val="-2"/>
          <w:sz w:val="22"/>
          <w:szCs w:val="22"/>
          <w:lang w:val="es-ES"/>
        </w:rPr>
      </w:pPr>
    </w:p>
    <w:p w14:paraId="2517D0F8" w14:textId="77777777" w:rsidR="002117E6" w:rsidRPr="00025C20" w:rsidRDefault="002117E6" w:rsidP="002117E6">
      <w:pPr>
        <w:jc w:val="both"/>
        <w:rPr>
          <w:rFonts w:ascii="Arial" w:hAnsi="Arial" w:cs="Arial"/>
          <w:spacing w:val="-2"/>
          <w:sz w:val="22"/>
          <w:szCs w:val="22"/>
          <w:lang w:val="es-ES"/>
        </w:rPr>
      </w:pPr>
      <w:r w:rsidRPr="00025C20">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14:paraId="1DB87EA8" w14:textId="77777777" w:rsidR="002117E6" w:rsidRPr="00025C20" w:rsidRDefault="002117E6" w:rsidP="002117E6">
      <w:pPr>
        <w:jc w:val="both"/>
        <w:rPr>
          <w:rFonts w:ascii="Arial" w:hAnsi="Arial" w:cs="Arial"/>
          <w:b/>
          <w:spacing w:val="-2"/>
          <w:sz w:val="22"/>
          <w:szCs w:val="22"/>
          <w:lang w:val="es-ES"/>
        </w:rPr>
      </w:pPr>
    </w:p>
    <w:p w14:paraId="49DFAE39" w14:textId="77777777" w:rsidR="002117E6" w:rsidRPr="00416B26" w:rsidRDefault="002117E6" w:rsidP="00AB74F7">
      <w:pPr>
        <w:ind w:right="-234"/>
        <w:contextualSpacing/>
        <w:jc w:val="both"/>
        <w:rPr>
          <w:rStyle w:val="Hipervnculo"/>
          <w:rFonts w:ascii="Arial" w:hAnsi="Arial" w:cs="Arial"/>
          <w:sz w:val="22"/>
          <w:szCs w:val="22"/>
        </w:rPr>
      </w:pPr>
      <w:r w:rsidRPr="00025C20">
        <w:rPr>
          <w:rFonts w:ascii="Arial" w:hAnsi="Arial" w:cs="Arial"/>
          <w:b/>
          <w:spacing w:val="-2"/>
          <w:sz w:val="22"/>
          <w:szCs w:val="22"/>
          <w:lang w:val="es-ES"/>
        </w:rPr>
        <w:t>DIRECCIÓN Y CONTROL PARA CORRESPONDENCIA:</w:t>
      </w:r>
      <w:r w:rsidRPr="00025C20">
        <w:rPr>
          <w:rFonts w:ascii="Arial" w:hAnsi="Arial" w:cs="Arial"/>
          <w:b/>
          <w:spacing w:val="-2"/>
          <w:sz w:val="22"/>
          <w:szCs w:val="22"/>
        </w:rPr>
        <w:t xml:space="preserve"> </w:t>
      </w:r>
      <w:r w:rsidRPr="00025C20">
        <w:rPr>
          <w:rFonts w:ascii="Arial" w:hAnsi="Arial" w:cs="Arial"/>
          <w:sz w:val="22"/>
          <w:szCs w:val="22"/>
        </w:rPr>
        <w:t xml:space="preserve">Las consultas o cualquier tipo de correspondencia relacionada con la presente INVITACIÓN, deberán ser enviadas por escrito a la Oficina de Gestión Contractual de la </w:t>
      </w:r>
      <w:r w:rsidRPr="00025C20">
        <w:rPr>
          <w:rFonts w:ascii="Arial" w:hAnsi="Arial" w:cs="Arial"/>
          <w:b/>
          <w:sz w:val="22"/>
          <w:szCs w:val="22"/>
        </w:rPr>
        <w:t>EMPRESA DE LICORES DE CUNDINAMARCA</w:t>
      </w:r>
      <w:r w:rsidRPr="00025C20">
        <w:rPr>
          <w:rFonts w:ascii="Arial" w:hAnsi="Arial" w:cs="Arial"/>
          <w:sz w:val="22"/>
          <w:szCs w:val="22"/>
        </w:rPr>
        <w:t>, ubicada en la Autopista Medellín Kilómetro 3.8 vía Siberia Cota. y a los correos luzmarina.</w:t>
      </w:r>
      <w:r w:rsidRPr="00416B26">
        <w:rPr>
          <w:rFonts w:ascii="Arial" w:hAnsi="Arial" w:cs="Arial"/>
          <w:sz w:val="22"/>
          <w:szCs w:val="22"/>
        </w:rPr>
        <w:t>torres</w:t>
      </w:r>
      <w:hyperlink r:id="rId18" w:history="1">
        <w:r w:rsidR="00DA4FD2" w:rsidRPr="00016F64">
          <w:rPr>
            <w:rStyle w:val="Hipervnculo"/>
            <w:rFonts w:ascii="Arial" w:hAnsi="Arial" w:cs="Arial"/>
            <w:sz w:val="22"/>
            <w:szCs w:val="22"/>
          </w:rPr>
          <w:t>@elc.com.co</w:t>
        </w:r>
      </w:hyperlink>
      <w:r w:rsidRPr="00416B26">
        <w:rPr>
          <w:rFonts w:ascii="Arial" w:hAnsi="Arial" w:cs="Arial"/>
          <w:sz w:val="22"/>
          <w:szCs w:val="22"/>
        </w:rPr>
        <w:t>,</w:t>
      </w:r>
      <w:r w:rsidR="00416B26" w:rsidRPr="00416B26">
        <w:rPr>
          <w:rFonts w:ascii="Arial" w:hAnsi="Arial" w:cs="Arial"/>
          <w:sz w:val="22"/>
          <w:szCs w:val="22"/>
        </w:rPr>
        <w:t xml:space="preserve"> </w:t>
      </w:r>
      <w:r w:rsidR="00AB74F7">
        <w:rPr>
          <w:rFonts w:ascii="Arial" w:hAnsi="Arial" w:cs="Arial"/>
          <w:sz w:val="22"/>
          <w:szCs w:val="22"/>
        </w:rPr>
        <w:t xml:space="preserve">y </w:t>
      </w:r>
      <w:r w:rsidRPr="00416B26">
        <w:rPr>
          <w:rFonts w:ascii="Arial" w:hAnsi="Arial" w:cs="Arial"/>
          <w:sz w:val="22"/>
          <w:szCs w:val="22"/>
        </w:rPr>
        <w:t xml:space="preserve">al </w:t>
      </w:r>
      <w:hyperlink r:id="rId19" w:history="1">
        <w:r w:rsidR="00DA4FD2" w:rsidRPr="00016F64">
          <w:rPr>
            <w:rStyle w:val="Hipervnculo"/>
            <w:rFonts w:ascii="Arial" w:hAnsi="Arial" w:cs="Arial"/>
            <w:sz w:val="22"/>
            <w:szCs w:val="22"/>
          </w:rPr>
          <w:t>sandra.cubillos@elc</w:t>
        </w:r>
      </w:hyperlink>
      <w:r w:rsidRPr="00416B26">
        <w:rPr>
          <w:rFonts w:ascii="Arial" w:hAnsi="Arial" w:cs="Arial"/>
          <w:sz w:val="22"/>
          <w:szCs w:val="22"/>
        </w:rPr>
        <w:t>.</w:t>
      </w:r>
      <w:r w:rsidR="00AB74F7">
        <w:rPr>
          <w:rFonts w:ascii="Arial" w:hAnsi="Arial" w:cs="Arial"/>
          <w:sz w:val="22"/>
          <w:szCs w:val="22"/>
        </w:rPr>
        <w:t xml:space="preserve"> </w:t>
      </w:r>
      <w:r w:rsidRPr="00416B26">
        <w:rPr>
          <w:rFonts w:ascii="Arial" w:hAnsi="Arial" w:cs="Arial"/>
          <w:sz w:val="22"/>
          <w:szCs w:val="22"/>
        </w:rPr>
        <w:t>com.co</w:t>
      </w:r>
    </w:p>
    <w:p w14:paraId="252BAD94" w14:textId="77777777" w:rsidR="002117E6" w:rsidRPr="00025C20" w:rsidRDefault="002117E6" w:rsidP="002117E6">
      <w:pPr>
        <w:jc w:val="both"/>
        <w:rPr>
          <w:rFonts w:ascii="Arial" w:hAnsi="Arial" w:cs="Arial"/>
          <w:sz w:val="22"/>
          <w:szCs w:val="22"/>
        </w:rPr>
      </w:pPr>
    </w:p>
    <w:p w14:paraId="17AEDDAF"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Empresa de Licores de Cundinamarca no dará trámite a correspondencia enviada a otras direcciones o dependencias diferentes a las mencionadas anteriormente.</w:t>
      </w:r>
    </w:p>
    <w:p w14:paraId="2A7B5107" w14:textId="77777777" w:rsidR="002117E6" w:rsidRPr="00025C20" w:rsidRDefault="002117E6" w:rsidP="002117E6">
      <w:pPr>
        <w:jc w:val="both"/>
        <w:rPr>
          <w:rFonts w:ascii="Arial" w:hAnsi="Arial" w:cs="Arial"/>
          <w:sz w:val="22"/>
          <w:szCs w:val="22"/>
        </w:rPr>
      </w:pPr>
    </w:p>
    <w:p w14:paraId="57E033D6" w14:textId="77777777" w:rsidR="002117E6" w:rsidRPr="00025C20" w:rsidRDefault="002117E6" w:rsidP="002117E6">
      <w:pPr>
        <w:rPr>
          <w:rFonts w:ascii="Arial" w:hAnsi="Arial" w:cs="Arial"/>
          <w:sz w:val="22"/>
          <w:szCs w:val="22"/>
        </w:rPr>
      </w:pPr>
      <w:r w:rsidRPr="00025C20">
        <w:rPr>
          <w:rFonts w:ascii="Arial" w:hAnsi="Arial" w:cs="Arial"/>
          <w:sz w:val="22"/>
          <w:szCs w:val="22"/>
        </w:rPr>
        <w:t>Cordial Saludo,</w:t>
      </w:r>
    </w:p>
    <w:p w14:paraId="4F317EB8" w14:textId="77777777" w:rsidR="002117E6" w:rsidRPr="00025C20" w:rsidRDefault="002117E6" w:rsidP="002117E6">
      <w:pPr>
        <w:jc w:val="center"/>
        <w:rPr>
          <w:rFonts w:ascii="Arial" w:hAnsi="Arial" w:cs="Arial"/>
          <w:b/>
          <w:bCs/>
          <w:sz w:val="22"/>
          <w:szCs w:val="22"/>
        </w:rPr>
      </w:pPr>
    </w:p>
    <w:p w14:paraId="33F98727" w14:textId="77777777" w:rsidR="006E1CDF" w:rsidRPr="00025C20" w:rsidRDefault="006E1CDF" w:rsidP="002117E6">
      <w:pPr>
        <w:jc w:val="center"/>
        <w:rPr>
          <w:rFonts w:ascii="Arial" w:hAnsi="Arial" w:cs="Arial"/>
          <w:b/>
          <w:bCs/>
          <w:sz w:val="22"/>
          <w:szCs w:val="22"/>
        </w:rPr>
      </w:pPr>
    </w:p>
    <w:p w14:paraId="06C2A15D" w14:textId="77777777"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JORGE ENRIQUE MACHUCA LÓPEZ</w:t>
      </w:r>
    </w:p>
    <w:p w14:paraId="73B5171E" w14:textId="77777777" w:rsidR="002117E6" w:rsidRPr="00025C20" w:rsidRDefault="002117E6" w:rsidP="002117E6">
      <w:pPr>
        <w:jc w:val="center"/>
        <w:rPr>
          <w:rFonts w:ascii="Arial" w:eastAsia="Tahoma" w:hAnsi="Arial" w:cs="Arial"/>
          <w:b/>
          <w:bCs/>
          <w:sz w:val="22"/>
          <w:szCs w:val="22"/>
          <w:lang w:val="es-ES"/>
        </w:rPr>
      </w:pPr>
      <w:r w:rsidRPr="00025C20">
        <w:rPr>
          <w:rFonts w:ascii="Arial" w:hAnsi="Arial" w:cs="Arial"/>
          <w:bCs/>
          <w:sz w:val="22"/>
          <w:szCs w:val="22"/>
        </w:rPr>
        <w:t>Gerente General</w:t>
      </w:r>
    </w:p>
    <w:p w14:paraId="0544CBCB" w14:textId="77777777" w:rsidR="002117E6" w:rsidRDefault="002117E6" w:rsidP="002117E6">
      <w:pPr>
        <w:rPr>
          <w:rFonts w:ascii="Arial" w:eastAsia="Tahoma" w:hAnsi="Arial" w:cs="Arial"/>
          <w:b/>
          <w:bCs/>
          <w:sz w:val="22"/>
          <w:szCs w:val="22"/>
          <w:lang w:val="es-ES"/>
        </w:rPr>
      </w:pPr>
    </w:p>
    <w:p w14:paraId="3B4AE1D2" w14:textId="77777777" w:rsidR="00AB74F7" w:rsidRDefault="00AB74F7" w:rsidP="002117E6">
      <w:pPr>
        <w:rPr>
          <w:rFonts w:ascii="Arial" w:eastAsia="Tahoma" w:hAnsi="Arial" w:cs="Arial"/>
          <w:b/>
          <w:bCs/>
          <w:sz w:val="22"/>
          <w:szCs w:val="22"/>
          <w:lang w:val="es-ES"/>
        </w:rPr>
      </w:pPr>
    </w:p>
    <w:p w14:paraId="4067F761" w14:textId="10429E8B" w:rsidR="00AB74F7" w:rsidRPr="00025C20" w:rsidRDefault="00AB74F7" w:rsidP="00AB74F7">
      <w:pPr>
        <w:jc w:val="both"/>
        <w:rPr>
          <w:rFonts w:ascii="Arial" w:hAnsi="Arial" w:cs="Arial"/>
          <w:b/>
          <w:sz w:val="22"/>
          <w:szCs w:val="22"/>
        </w:rPr>
      </w:pPr>
      <w:proofErr w:type="spellStart"/>
      <w:r w:rsidRPr="00025C20">
        <w:rPr>
          <w:rFonts w:ascii="Arial" w:hAnsi="Arial" w:cs="Arial"/>
          <w:b/>
          <w:sz w:val="22"/>
          <w:szCs w:val="22"/>
        </w:rPr>
        <w:t>Vo</w:t>
      </w:r>
      <w:proofErr w:type="spellEnd"/>
      <w:r w:rsidRPr="00025C20">
        <w:rPr>
          <w:rFonts w:ascii="Arial" w:hAnsi="Arial" w:cs="Arial"/>
          <w:b/>
          <w:sz w:val="22"/>
          <w:szCs w:val="22"/>
        </w:rPr>
        <w:t xml:space="preserve">. Bo. </w:t>
      </w:r>
      <w:r w:rsidR="002832CD">
        <w:rPr>
          <w:rFonts w:ascii="Arial" w:hAnsi="Arial" w:cs="Arial"/>
          <w:b/>
          <w:sz w:val="22"/>
          <w:szCs w:val="22"/>
        </w:rPr>
        <w:t xml:space="preserve"> AMPARO MONTEZUMA SOLARTE</w:t>
      </w:r>
    </w:p>
    <w:p w14:paraId="6F8A2472" w14:textId="77777777" w:rsidR="00AB74F7" w:rsidRPr="00025C20" w:rsidRDefault="00AB74F7" w:rsidP="00AB74F7">
      <w:pPr>
        <w:jc w:val="both"/>
        <w:rPr>
          <w:rFonts w:ascii="Arial" w:hAnsi="Arial" w:cs="Arial"/>
          <w:spacing w:val="-2"/>
          <w:sz w:val="22"/>
          <w:szCs w:val="22"/>
        </w:rPr>
      </w:pPr>
      <w:r w:rsidRPr="00025C20">
        <w:rPr>
          <w:rFonts w:ascii="Arial" w:hAnsi="Arial" w:cs="Arial"/>
          <w:b/>
          <w:sz w:val="22"/>
          <w:szCs w:val="22"/>
        </w:rPr>
        <w:t xml:space="preserve">              </w:t>
      </w:r>
      <w:r w:rsidRPr="00025C20">
        <w:rPr>
          <w:rFonts w:ascii="Arial" w:hAnsi="Arial" w:cs="Arial"/>
          <w:sz w:val="22"/>
          <w:szCs w:val="22"/>
        </w:rPr>
        <w:t>Subgerente Talento Humano</w:t>
      </w:r>
    </w:p>
    <w:p w14:paraId="21A50BF2" w14:textId="77777777" w:rsidR="002117E6" w:rsidRDefault="002117E6" w:rsidP="002117E6">
      <w:pPr>
        <w:rPr>
          <w:rFonts w:ascii="Arial" w:eastAsia="Tahoma" w:hAnsi="Arial" w:cs="Arial"/>
          <w:b/>
          <w:bCs/>
          <w:sz w:val="22"/>
          <w:szCs w:val="22"/>
        </w:rPr>
      </w:pPr>
    </w:p>
    <w:p w14:paraId="105ED549" w14:textId="77777777" w:rsidR="002117E6" w:rsidRPr="00025C20" w:rsidRDefault="002117E6" w:rsidP="002117E6">
      <w:pPr>
        <w:rPr>
          <w:rFonts w:ascii="Arial" w:hAnsi="Arial" w:cs="Arial"/>
          <w:b/>
          <w:sz w:val="22"/>
          <w:szCs w:val="22"/>
        </w:rPr>
      </w:pPr>
      <w:proofErr w:type="spellStart"/>
      <w:r w:rsidRPr="00025C20">
        <w:rPr>
          <w:rFonts w:ascii="Arial" w:eastAsia="Tahoma" w:hAnsi="Arial" w:cs="Arial"/>
          <w:b/>
          <w:bCs/>
          <w:sz w:val="22"/>
          <w:szCs w:val="22"/>
          <w:lang w:val="es-ES"/>
        </w:rPr>
        <w:t>Vo</w:t>
      </w:r>
      <w:proofErr w:type="spellEnd"/>
      <w:r w:rsidRPr="00025C20">
        <w:rPr>
          <w:rFonts w:ascii="Arial" w:eastAsia="Tahoma" w:hAnsi="Arial" w:cs="Arial"/>
          <w:b/>
          <w:bCs/>
          <w:sz w:val="22"/>
          <w:szCs w:val="22"/>
          <w:lang w:val="es-ES"/>
        </w:rPr>
        <w:t xml:space="preserve">. Bo. </w:t>
      </w:r>
      <w:r w:rsidRPr="00025C20">
        <w:rPr>
          <w:rFonts w:ascii="Arial" w:hAnsi="Arial" w:cs="Arial"/>
          <w:b/>
          <w:sz w:val="22"/>
          <w:szCs w:val="22"/>
        </w:rPr>
        <w:t>SANDRA MILENA CUBILLOS GONZALEZ</w:t>
      </w:r>
    </w:p>
    <w:p w14:paraId="10299BFA" w14:textId="7CCE8E3B" w:rsidR="00705608" w:rsidRPr="00025C20" w:rsidRDefault="002117E6" w:rsidP="002117E6">
      <w:pPr>
        <w:rPr>
          <w:rFonts w:ascii="Arial" w:hAnsi="Arial" w:cs="Arial"/>
          <w:b/>
          <w:sz w:val="22"/>
          <w:szCs w:val="22"/>
          <w:lang w:val="es-ES"/>
        </w:rPr>
      </w:pPr>
      <w:r w:rsidRPr="00025C20">
        <w:rPr>
          <w:rFonts w:ascii="Arial" w:hAnsi="Arial" w:cs="Arial"/>
          <w:sz w:val="22"/>
          <w:szCs w:val="22"/>
        </w:rPr>
        <w:t xml:space="preserve">              Jefe Oficina </w:t>
      </w:r>
      <w:r w:rsidR="00EA51B4">
        <w:rPr>
          <w:rFonts w:ascii="Arial" w:hAnsi="Arial" w:cs="Arial"/>
          <w:sz w:val="22"/>
          <w:szCs w:val="22"/>
        </w:rPr>
        <w:t xml:space="preserve">Asesora </w:t>
      </w:r>
      <w:r w:rsidR="00672B6D">
        <w:rPr>
          <w:rFonts w:ascii="Arial" w:hAnsi="Arial" w:cs="Arial"/>
          <w:sz w:val="22"/>
          <w:szCs w:val="22"/>
        </w:rPr>
        <w:t xml:space="preserve">DE </w:t>
      </w:r>
      <w:r w:rsidR="00EA51B4">
        <w:rPr>
          <w:rFonts w:ascii="Arial" w:hAnsi="Arial" w:cs="Arial"/>
          <w:sz w:val="22"/>
          <w:szCs w:val="22"/>
        </w:rPr>
        <w:t>Jurídica y Contratación</w:t>
      </w:r>
    </w:p>
    <w:p w14:paraId="275175C7" w14:textId="77777777" w:rsidR="008C4F94" w:rsidRDefault="008C4F94" w:rsidP="002117E6">
      <w:pPr>
        <w:rPr>
          <w:rFonts w:ascii="Arial" w:hAnsi="Arial" w:cs="Arial"/>
          <w:b/>
          <w:sz w:val="16"/>
          <w:szCs w:val="16"/>
          <w:lang w:val="es-ES"/>
        </w:rPr>
      </w:pPr>
    </w:p>
    <w:p w14:paraId="7B20105B" w14:textId="77777777" w:rsidR="002117E6" w:rsidRPr="00A445B4" w:rsidRDefault="002117E6" w:rsidP="002117E6">
      <w:pPr>
        <w:rPr>
          <w:rFonts w:ascii="Arial" w:hAnsi="Arial" w:cs="Arial"/>
          <w:b/>
          <w:sz w:val="16"/>
          <w:szCs w:val="16"/>
          <w:lang w:val="es-ES"/>
        </w:rPr>
      </w:pPr>
      <w:r w:rsidRPr="00A445B4">
        <w:rPr>
          <w:rFonts w:ascii="Arial" w:hAnsi="Arial" w:cs="Arial"/>
          <w:b/>
          <w:sz w:val="16"/>
          <w:szCs w:val="16"/>
          <w:lang w:val="es-ES"/>
        </w:rPr>
        <w:t>Elaboró</w:t>
      </w:r>
      <w:r w:rsidR="00A445B4" w:rsidRPr="00A445B4">
        <w:rPr>
          <w:rFonts w:ascii="Arial" w:hAnsi="Arial" w:cs="Arial"/>
          <w:b/>
          <w:sz w:val="16"/>
          <w:szCs w:val="16"/>
          <w:lang w:val="es-ES"/>
        </w:rPr>
        <w:t>: LUZ</w:t>
      </w:r>
      <w:r w:rsidRPr="00A445B4">
        <w:rPr>
          <w:rFonts w:ascii="Arial" w:hAnsi="Arial" w:cs="Arial"/>
          <w:b/>
          <w:sz w:val="16"/>
          <w:szCs w:val="16"/>
          <w:lang w:val="es-ES"/>
        </w:rPr>
        <w:t xml:space="preserve"> MARINA TORRES ROJAS</w:t>
      </w:r>
    </w:p>
    <w:p w14:paraId="182074B0" w14:textId="4D73606B" w:rsidR="002117E6" w:rsidRDefault="002117E6" w:rsidP="002117E6">
      <w:pPr>
        <w:rPr>
          <w:rFonts w:ascii="Arial" w:hAnsi="Arial" w:cs="Arial"/>
          <w:sz w:val="16"/>
          <w:szCs w:val="16"/>
        </w:rPr>
      </w:pPr>
      <w:r w:rsidRPr="00A445B4">
        <w:rPr>
          <w:rFonts w:ascii="Arial" w:hAnsi="Arial" w:cs="Arial"/>
          <w:sz w:val="16"/>
          <w:szCs w:val="16"/>
          <w:lang w:val="es-ES"/>
        </w:rPr>
        <w:t xml:space="preserve">                 Profesional </w:t>
      </w:r>
      <w:r w:rsidR="00672B6D" w:rsidRPr="00672B6D">
        <w:rPr>
          <w:rFonts w:ascii="Arial" w:hAnsi="Arial" w:cs="Arial"/>
          <w:sz w:val="16"/>
          <w:szCs w:val="16"/>
        </w:rPr>
        <w:t>Oficina Asesora Jurídica y Contratación</w:t>
      </w:r>
    </w:p>
    <w:p w14:paraId="5E46C628" w14:textId="5C2CCBD7" w:rsidR="005D4CC4" w:rsidRDefault="005D4CC4" w:rsidP="002117E6">
      <w:pPr>
        <w:rPr>
          <w:rFonts w:ascii="Arial" w:hAnsi="Arial" w:cs="Arial"/>
          <w:sz w:val="16"/>
          <w:szCs w:val="16"/>
        </w:rPr>
      </w:pPr>
    </w:p>
    <w:p w14:paraId="3D94D2BE" w14:textId="1165A27C" w:rsidR="005D4CC4" w:rsidRDefault="005D4CC4" w:rsidP="002117E6">
      <w:pPr>
        <w:rPr>
          <w:rFonts w:ascii="Arial" w:hAnsi="Arial" w:cs="Arial"/>
          <w:sz w:val="16"/>
          <w:szCs w:val="16"/>
        </w:rPr>
      </w:pPr>
    </w:p>
    <w:p w14:paraId="03173243" w14:textId="2BEFE532" w:rsidR="005D4CC4" w:rsidRDefault="005D4CC4" w:rsidP="002117E6">
      <w:pPr>
        <w:rPr>
          <w:rFonts w:ascii="Arial" w:hAnsi="Arial" w:cs="Arial"/>
          <w:sz w:val="16"/>
          <w:szCs w:val="16"/>
        </w:rPr>
      </w:pPr>
    </w:p>
    <w:p w14:paraId="2D387321" w14:textId="69A579CD" w:rsidR="005D4CC4" w:rsidRDefault="005D4CC4" w:rsidP="002117E6">
      <w:pPr>
        <w:rPr>
          <w:rFonts w:ascii="Arial" w:hAnsi="Arial" w:cs="Arial"/>
          <w:sz w:val="16"/>
          <w:szCs w:val="16"/>
        </w:rPr>
      </w:pPr>
    </w:p>
    <w:p w14:paraId="0C3E8BE3" w14:textId="568931D8" w:rsidR="005D4CC4" w:rsidRDefault="005D4CC4" w:rsidP="002117E6">
      <w:pPr>
        <w:rPr>
          <w:rFonts w:ascii="Arial" w:hAnsi="Arial" w:cs="Arial"/>
          <w:sz w:val="16"/>
          <w:szCs w:val="16"/>
        </w:rPr>
      </w:pPr>
    </w:p>
    <w:p w14:paraId="684A1604" w14:textId="77777777" w:rsidR="005D4CC4" w:rsidRDefault="005D4CC4" w:rsidP="002117E6">
      <w:pPr>
        <w:rPr>
          <w:rFonts w:ascii="Arial" w:hAnsi="Arial" w:cs="Arial"/>
          <w:sz w:val="16"/>
          <w:szCs w:val="16"/>
          <w:lang w:val="es-ES"/>
        </w:rPr>
      </w:pPr>
    </w:p>
    <w:p w14:paraId="302940B5" w14:textId="77777777" w:rsidR="00576057" w:rsidRDefault="00576057" w:rsidP="002117E6">
      <w:pPr>
        <w:rPr>
          <w:rFonts w:ascii="Arial" w:hAnsi="Arial" w:cs="Arial"/>
          <w:sz w:val="16"/>
          <w:szCs w:val="16"/>
          <w:lang w:val="es-ES"/>
        </w:rPr>
      </w:pPr>
    </w:p>
    <w:p w14:paraId="65915D04" w14:textId="77777777" w:rsidR="002117E6" w:rsidRPr="00025C20" w:rsidRDefault="00932E9E" w:rsidP="002117E6">
      <w:pPr>
        <w:jc w:val="center"/>
        <w:rPr>
          <w:rFonts w:ascii="Arial" w:hAnsi="Arial" w:cs="Arial"/>
          <w:sz w:val="22"/>
          <w:szCs w:val="22"/>
          <w:lang w:val="es-ES"/>
        </w:rPr>
      </w:pPr>
      <w:r>
        <w:rPr>
          <w:rFonts w:ascii="Arial" w:hAnsi="Arial" w:cs="Arial"/>
          <w:b/>
          <w:spacing w:val="-2"/>
          <w:sz w:val="22"/>
          <w:szCs w:val="22"/>
        </w:rPr>
        <w:t>CAPITULO</w:t>
      </w:r>
      <w:r w:rsidR="002117E6" w:rsidRPr="00025C20">
        <w:rPr>
          <w:rFonts w:ascii="Arial" w:hAnsi="Arial" w:cs="Arial"/>
          <w:b/>
          <w:spacing w:val="-2"/>
          <w:sz w:val="22"/>
          <w:szCs w:val="22"/>
        </w:rPr>
        <w:t>. No. 1</w:t>
      </w:r>
    </w:p>
    <w:p w14:paraId="14AA5E63" w14:textId="77777777" w:rsidR="002117E6" w:rsidRPr="00025C20" w:rsidRDefault="002117E6" w:rsidP="002117E6">
      <w:pPr>
        <w:jc w:val="center"/>
        <w:rPr>
          <w:rFonts w:ascii="Arial" w:hAnsi="Arial" w:cs="Arial"/>
          <w:b/>
          <w:spacing w:val="-2"/>
          <w:sz w:val="22"/>
          <w:szCs w:val="22"/>
        </w:rPr>
      </w:pPr>
      <w:r w:rsidRPr="00025C20">
        <w:rPr>
          <w:rFonts w:ascii="Arial" w:hAnsi="Arial" w:cs="Arial"/>
          <w:b/>
          <w:spacing w:val="-2"/>
          <w:sz w:val="22"/>
          <w:szCs w:val="22"/>
        </w:rPr>
        <w:t>CONDICIONES DE CONTRATACIÓN</w:t>
      </w:r>
    </w:p>
    <w:p w14:paraId="66F3C013" w14:textId="77777777" w:rsidR="002117E6" w:rsidRPr="00025C20" w:rsidRDefault="002117E6" w:rsidP="002117E6">
      <w:pPr>
        <w:rPr>
          <w:rFonts w:ascii="Arial" w:hAnsi="Arial" w:cs="Arial"/>
          <w:b/>
          <w:sz w:val="22"/>
          <w:szCs w:val="22"/>
        </w:rPr>
      </w:pPr>
    </w:p>
    <w:p w14:paraId="301C7703"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4F0E8D53" w14:textId="77777777" w:rsidR="002117E6" w:rsidRPr="00025C20" w:rsidRDefault="002117E6" w:rsidP="002117E6">
      <w:pPr>
        <w:rPr>
          <w:rFonts w:ascii="Arial" w:eastAsia="Batang" w:hAnsi="Arial" w:cs="Arial"/>
          <w:sz w:val="22"/>
          <w:szCs w:val="22"/>
        </w:rPr>
      </w:pPr>
      <w:r w:rsidRPr="00025C20">
        <w:rPr>
          <w:rFonts w:ascii="Arial" w:eastAsia="Batang" w:hAnsi="Arial" w:cs="Arial"/>
          <w:sz w:val="22"/>
          <w:szCs w:val="22"/>
        </w:rPr>
        <w:t xml:space="preserve"> </w:t>
      </w:r>
    </w:p>
    <w:p w14:paraId="7C507DD1" w14:textId="77777777" w:rsidR="002117E6" w:rsidRPr="00025C20" w:rsidRDefault="002117E6" w:rsidP="00240C3B">
      <w:pPr>
        <w:numPr>
          <w:ilvl w:val="0"/>
          <w:numId w:val="4"/>
        </w:numPr>
        <w:tabs>
          <w:tab w:val="clear" w:pos="720"/>
        </w:tabs>
        <w:ind w:left="426" w:hanging="426"/>
        <w:rPr>
          <w:rFonts w:ascii="Arial" w:hAnsi="Arial" w:cs="Arial"/>
          <w:b/>
          <w:sz w:val="22"/>
          <w:szCs w:val="22"/>
        </w:rPr>
      </w:pPr>
      <w:r w:rsidRPr="00025C20">
        <w:rPr>
          <w:rFonts w:ascii="Arial" w:hAnsi="Arial" w:cs="Arial"/>
          <w:b/>
          <w:sz w:val="22"/>
          <w:szCs w:val="22"/>
        </w:rPr>
        <w:t xml:space="preserve">ADVERTENCIA </w:t>
      </w:r>
    </w:p>
    <w:p w14:paraId="36F7C4DF" w14:textId="77777777" w:rsidR="002117E6" w:rsidRPr="00025C20" w:rsidRDefault="002117E6" w:rsidP="002117E6">
      <w:pPr>
        <w:jc w:val="center"/>
        <w:rPr>
          <w:rFonts w:ascii="Arial" w:hAnsi="Arial" w:cs="Arial"/>
          <w:sz w:val="22"/>
          <w:szCs w:val="22"/>
        </w:rPr>
      </w:pPr>
    </w:p>
    <w:p w14:paraId="5A4861EC" w14:textId="77777777" w:rsidR="00E15AFF" w:rsidRDefault="002117E6" w:rsidP="002117E6">
      <w:pPr>
        <w:jc w:val="both"/>
        <w:rPr>
          <w:rFonts w:ascii="Arial" w:hAnsi="Arial" w:cs="Arial"/>
          <w:bCs/>
          <w:sz w:val="22"/>
          <w:szCs w:val="22"/>
        </w:rPr>
      </w:pPr>
      <w:r w:rsidRPr="00025C20">
        <w:rPr>
          <w:rFonts w:ascii="Arial" w:hAnsi="Arial" w:cs="Arial"/>
          <w:sz w:val="22"/>
          <w:szCs w:val="22"/>
        </w:rPr>
        <w:t xml:space="preserve">La presente Invitación para contratar </w:t>
      </w:r>
      <w:r w:rsidR="00A445B4">
        <w:rPr>
          <w:rFonts w:ascii="Arial" w:hAnsi="Arial" w:cs="Arial"/>
          <w:sz w:val="22"/>
          <w:szCs w:val="22"/>
        </w:rPr>
        <w:t xml:space="preserve">el </w:t>
      </w:r>
      <w:r w:rsidRPr="00025C20">
        <w:rPr>
          <w:rFonts w:ascii="Arial" w:hAnsi="Arial" w:cs="Arial"/>
          <w:i/>
          <w:sz w:val="22"/>
          <w:szCs w:val="22"/>
        </w:rPr>
        <w:t>“SUMINISTRO DE PERSONAL TEMPORAL NECESARIO PARA EL CUMPLIMIENTO DEL PLAN ESTRATEGICO DE LA EMPRESA DE LICORES DE CUNDINAMARCA.</w:t>
      </w:r>
      <w:r w:rsidRPr="00025C20">
        <w:rPr>
          <w:rFonts w:ascii="Arial" w:hAnsi="Arial" w:cs="Arial"/>
          <w:bCs/>
          <w:i/>
          <w:sz w:val="22"/>
          <w:szCs w:val="22"/>
        </w:rPr>
        <w:t>”,</w:t>
      </w:r>
      <w:r w:rsidRPr="00025C20">
        <w:rPr>
          <w:rFonts w:ascii="Arial" w:hAnsi="Arial" w:cs="Arial"/>
          <w:sz w:val="22"/>
          <w:szCs w:val="22"/>
        </w:rPr>
        <w:t xml:space="preserve"> ha sido elaborada para el uso exclusivo de los </w:t>
      </w:r>
      <w:r w:rsidRPr="00025C20">
        <w:rPr>
          <w:rFonts w:ascii="Arial" w:hAnsi="Arial" w:cs="Arial"/>
          <w:bCs/>
          <w:sz w:val="22"/>
          <w:szCs w:val="22"/>
        </w:rPr>
        <w:t xml:space="preserve">OFERENTES. </w:t>
      </w:r>
    </w:p>
    <w:p w14:paraId="25E17C71" w14:textId="77777777" w:rsidR="00E15AFF" w:rsidRDefault="00E15AFF" w:rsidP="002117E6">
      <w:pPr>
        <w:jc w:val="both"/>
        <w:rPr>
          <w:rFonts w:ascii="Arial" w:hAnsi="Arial" w:cs="Arial"/>
          <w:bCs/>
          <w:sz w:val="22"/>
          <w:szCs w:val="22"/>
        </w:rPr>
      </w:pPr>
    </w:p>
    <w:p w14:paraId="566FCF7E" w14:textId="77777777" w:rsidR="002117E6" w:rsidRPr="00025C20" w:rsidRDefault="002117E6" w:rsidP="002117E6">
      <w:pPr>
        <w:jc w:val="both"/>
        <w:rPr>
          <w:rFonts w:ascii="Arial" w:hAnsi="Arial" w:cs="Arial"/>
          <w:b/>
          <w:sz w:val="22"/>
          <w:szCs w:val="22"/>
        </w:rPr>
      </w:pPr>
      <w:r w:rsidRPr="00025C20">
        <w:rPr>
          <w:rFonts w:ascii="Arial" w:hAnsi="Arial" w:cs="Arial"/>
          <w:sz w:val="22"/>
          <w:szCs w:val="22"/>
        </w:rPr>
        <w:t xml:space="preserve">Toda la información que se ha puesto a disposición de los </w:t>
      </w:r>
      <w:r w:rsidRPr="00025C20">
        <w:rPr>
          <w:rFonts w:ascii="Arial" w:hAnsi="Arial" w:cs="Arial"/>
          <w:bCs/>
          <w:sz w:val="22"/>
          <w:szCs w:val="22"/>
        </w:rPr>
        <w:t>OFERENTES</w:t>
      </w:r>
      <w:r w:rsidRPr="00025C20">
        <w:rPr>
          <w:rFonts w:ascii="Arial" w:hAnsi="Arial" w:cs="Arial"/>
          <w:sz w:val="22"/>
          <w:szCs w:val="22"/>
        </w:rPr>
        <w:t xml:space="preserve"> ha sido preparada y recopilada únicamente para ayudar y facilitar a los </w:t>
      </w:r>
      <w:r w:rsidRPr="00025C20">
        <w:rPr>
          <w:rFonts w:ascii="Arial" w:hAnsi="Arial" w:cs="Arial"/>
          <w:bCs/>
          <w:sz w:val="22"/>
          <w:szCs w:val="22"/>
        </w:rPr>
        <w:t>OFERENTES</w:t>
      </w:r>
      <w:r w:rsidRPr="00025C20">
        <w:rPr>
          <w:rFonts w:ascii="Arial" w:hAnsi="Arial" w:cs="Arial"/>
          <w:sz w:val="22"/>
          <w:szCs w:val="22"/>
        </w:rPr>
        <w:t xml:space="preserve"> en la ejecución de sus propias investigaciones y evaluaciones sobre la Invitación Abierta, y no es, ni pretende ser, exhaustiva ni incluye toda la información que un OFERENTE deba o desee tomar en consideración.</w:t>
      </w:r>
    </w:p>
    <w:p w14:paraId="1A7809D0" w14:textId="77777777" w:rsidR="002117E6" w:rsidRPr="00025C20" w:rsidRDefault="002117E6" w:rsidP="002117E6">
      <w:pPr>
        <w:ind w:right="-21"/>
        <w:jc w:val="both"/>
        <w:rPr>
          <w:rFonts w:ascii="Arial" w:hAnsi="Arial" w:cs="Arial"/>
          <w:sz w:val="22"/>
          <w:szCs w:val="22"/>
        </w:rPr>
      </w:pPr>
    </w:p>
    <w:p w14:paraId="0A1D3FC4" w14:textId="77777777" w:rsidR="002117E6" w:rsidRPr="00025C20" w:rsidRDefault="002117E6" w:rsidP="002117E6">
      <w:pPr>
        <w:ind w:right="-21"/>
        <w:jc w:val="both"/>
        <w:rPr>
          <w:rFonts w:ascii="Arial" w:hAnsi="Arial" w:cs="Arial"/>
          <w:sz w:val="22"/>
          <w:szCs w:val="22"/>
        </w:rPr>
      </w:pPr>
      <w:r w:rsidRPr="00025C20">
        <w:rPr>
          <w:rFonts w:ascii="Arial" w:hAnsi="Arial" w:cs="Arial"/>
          <w:sz w:val="22"/>
          <w:szCs w:val="22"/>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14:paraId="1F23F575" w14:textId="77777777" w:rsidR="002117E6" w:rsidRPr="00025C20" w:rsidRDefault="002117E6" w:rsidP="002117E6">
      <w:pPr>
        <w:ind w:right="-21"/>
        <w:jc w:val="both"/>
        <w:rPr>
          <w:rFonts w:ascii="Arial" w:hAnsi="Arial" w:cs="Arial"/>
          <w:sz w:val="22"/>
          <w:szCs w:val="22"/>
        </w:rPr>
      </w:pPr>
    </w:p>
    <w:p w14:paraId="418C4645" w14:textId="77777777" w:rsidR="002117E6" w:rsidRPr="00025C20" w:rsidRDefault="002117E6" w:rsidP="002117E6">
      <w:pPr>
        <w:ind w:right="-21"/>
        <w:jc w:val="both"/>
        <w:rPr>
          <w:rFonts w:ascii="Arial" w:hAnsi="Arial" w:cs="Arial"/>
          <w:sz w:val="22"/>
          <w:szCs w:val="22"/>
        </w:rPr>
      </w:pPr>
      <w:r w:rsidRPr="00025C20">
        <w:rPr>
          <w:rFonts w:ascii="Arial" w:hAnsi="Arial" w:cs="Arial"/>
          <w:sz w:val="22"/>
          <w:szCs w:val="22"/>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3D70AAD2" w14:textId="77777777" w:rsidR="002117E6" w:rsidRPr="00025C20" w:rsidRDefault="002117E6" w:rsidP="002117E6">
      <w:pPr>
        <w:ind w:right="-21"/>
        <w:jc w:val="both"/>
        <w:rPr>
          <w:rFonts w:ascii="Arial" w:hAnsi="Arial" w:cs="Arial"/>
          <w:sz w:val="22"/>
          <w:szCs w:val="22"/>
        </w:rPr>
      </w:pPr>
    </w:p>
    <w:p w14:paraId="26560764" w14:textId="77777777" w:rsidR="002117E6" w:rsidRPr="00025C20" w:rsidRDefault="002117E6" w:rsidP="002117E6">
      <w:pPr>
        <w:ind w:right="-21"/>
        <w:jc w:val="both"/>
        <w:rPr>
          <w:rFonts w:ascii="Arial" w:hAnsi="Arial" w:cs="Arial"/>
          <w:sz w:val="22"/>
          <w:szCs w:val="22"/>
        </w:rPr>
      </w:pPr>
      <w:r w:rsidRPr="00025C20">
        <w:rPr>
          <w:rFonts w:ascii="Arial" w:hAnsi="Arial" w:cs="Arial"/>
          <w:sz w:val="22"/>
          <w:szCs w:val="22"/>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4D665DA5" w14:textId="77777777" w:rsidR="002117E6" w:rsidRPr="00025C20" w:rsidRDefault="002117E6" w:rsidP="002117E6">
      <w:pPr>
        <w:ind w:right="-21"/>
        <w:jc w:val="both"/>
        <w:rPr>
          <w:rFonts w:ascii="Arial" w:hAnsi="Arial" w:cs="Arial"/>
          <w:sz w:val="22"/>
          <w:szCs w:val="22"/>
        </w:rPr>
      </w:pPr>
    </w:p>
    <w:p w14:paraId="6B23665E" w14:textId="77777777" w:rsidR="002117E6" w:rsidRPr="00025C20" w:rsidRDefault="002117E6" w:rsidP="002117E6">
      <w:pPr>
        <w:ind w:right="-21"/>
        <w:jc w:val="both"/>
        <w:rPr>
          <w:rFonts w:ascii="Arial" w:hAnsi="Arial" w:cs="Arial"/>
          <w:sz w:val="22"/>
          <w:szCs w:val="22"/>
        </w:rPr>
      </w:pPr>
      <w:r w:rsidRPr="00025C20">
        <w:rPr>
          <w:rFonts w:ascii="Arial" w:hAnsi="Arial" w:cs="Arial"/>
          <w:sz w:val="22"/>
          <w:szCs w:val="22"/>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sidRPr="00025C20">
        <w:rPr>
          <w:rFonts w:ascii="Arial" w:hAnsi="Arial" w:cs="Arial"/>
          <w:b/>
          <w:sz w:val="22"/>
          <w:szCs w:val="22"/>
        </w:rPr>
        <w:t>del recibo</w:t>
      </w:r>
      <w:r w:rsidRPr="00025C20">
        <w:rPr>
          <w:rFonts w:ascii="Arial" w:hAnsi="Arial" w:cs="Arial"/>
          <w:color w:val="C00000"/>
          <w:sz w:val="22"/>
          <w:szCs w:val="22"/>
        </w:rPr>
        <w:t xml:space="preserve"> </w:t>
      </w:r>
      <w:r w:rsidRPr="00025C20">
        <w:rPr>
          <w:rFonts w:ascii="Arial" w:hAnsi="Arial" w:cs="Arial"/>
          <w:sz w:val="22"/>
          <w:szCs w:val="22"/>
        </w:rPr>
        <w:t xml:space="preserve">de alguna OFERTA sin que, por ello, la EMPRESA tenga que reconocer o pagar una indemnización por daño emergente, lucro cesante, responsabilidad precontractual o cualquiera otra. </w:t>
      </w:r>
    </w:p>
    <w:p w14:paraId="481B25C6" w14:textId="77777777" w:rsidR="002117E6" w:rsidRPr="00025C20" w:rsidRDefault="002117E6" w:rsidP="002117E6">
      <w:pPr>
        <w:ind w:right="-21"/>
        <w:jc w:val="both"/>
        <w:rPr>
          <w:rFonts w:ascii="Arial" w:hAnsi="Arial" w:cs="Arial"/>
          <w:sz w:val="22"/>
          <w:szCs w:val="22"/>
        </w:rPr>
      </w:pPr>
    </w:p>
    <w:p w14:paraId="5485000F" w14:textId="77777777" w:rsidR="000F4A4A" w:rsidRDefault="000F4A4A" w:rsidP="002117E6">
      <w:pPr>
        <w:ind w:right="-21"/>
        <w:jc w:val="both"/>
        <w:rPr>
          <w:rFonts w:ascii="Arial" w:hAnsi="Arial" w:cs="Arial"/>
          <w:sz w:val="22"/>
          <w:szCs w:val="22"/>
        </w:rPr>
      </w:pPr>
    </w:p>
    <w:p w14:paraId="0D602535" w14:textId="77777777" w:rsidR="002117E6" w:rsidRPr="00025C20" w:rsidRDefault="002117E6" w:rsidP="002117E6">
      <w:pPr>
        <w:ind w:right="-21"/>
        <w:jc w:val="both"/>
        <w:rPr>
          <w:rFonts w:ascii="Arial" w:hAnsi="Arial" w:cs="Arial"/>
          <w:sz w:val="22"/>
          <w:szCs w:val="22"/>
        </w:rPr>
      </w:pPr>
      <w:r w:rsidRPr="00025C20">
        <w:rPr>
          <w:rFonts w:ascii="Arial" w:hAnsi="Arial" w:cs="Arial"/>
          <w:sz w:val="22"/>
          <w:szCs w:val="22"/>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3C8008FE" w14:textId="77777777" w:rsidR="002117E6" w:rsidRPr="00025C20" w:rsidRDefault="002117E6" w:rsidP="002117E6">
      <w:pPr>
        <w:ind w:right="-21"/>
        <w:jc w:val="both"/>
        <w:rPr>
          <w:rFonts w:ascii="Arial" w:hAnsi="Arial" w:cs="Arial"/>
          <w:sz w:val="22"/>
          <w:szCs w:val="22"/>
        </w:rPr>
      </w:pPr>
    </w:p>
    <w:p w14:paraId="16E5CE98" w14:textId="77777777" w:rsidR="002117E6" w:rsidRDefault="002117E6" w:rsidP="002117E6">
      <w:pPr>
        <w:jc w:val="both"/>
        <w:rPr>
          <w:rFonts w:ascii="Arial" w:hAnsi="Arial" w:cs="Arial"/>
          <w:sz w:val="22"/>
          <w:szCs w:val="22"/>
        </w:rPr>
      </w:pPr>
      <w:r w:rsidRPr="00025C20">
        <w:rPr>
          <w:rFonts w:ascii="Arial" w:hAnsi="Arial" w:cs="Arial"/>
          <w:sz w:val="22"/>
          <w:szCs w:val="22"/>
        </w:rPr>
        <w:t>Al proporcionar la Invitación, la EMPRESA no asume obligación alguna de corregir, modificar o actualizar la información contenida en la Invitación o de proporcionar a los OFERENTES acceso a informaciones adicionales.</w:t>
      </w:r>
    </w:p>
    <w:p w14:paraId="09335A4A" w14:textId="77777777" w:rsidR="007436C7" w:rsidRDefault="007436C7" w:rsidP="002117E6">
      <w:pPr>
        <w:jc w:val="both"/>
        <w:rPr>
          <w:rFonts w:ascii="Arial" w:hAnsi="Arial" w:cs="Arial"/>
          <w:sz w:val="22"/>
          <w:szCs w:val="22"/>
        </w:rPr>
      </w:pPr>
    </w:p>
    <w:p w14:paraId="121B7DC9" w14:textId="77777777" w:rsidR="007436C7" w:rsidRPr="00330A9D" w:rsidRDefault="007436C7" w:rsidP="007436C7">
      <w:pPr>
        <w:spacing w:line="276" w:lineRule="auto"/>
        <w:jc w:val="center"/>
        <w:rPr>
          <w:rFonts w:ascii="Arial" w:hAnsi="Arial" w:cs="Arial"/>
          <w:b/>
          <w:sz w:val="22"/>
          <w:szCs w:val="22"/>
          <w:lang w:val="es-MX"/>
        </w:rPr>
      </w:pPr>
      <w:r w:rsidRPr="00330A9D">
        <w:rPr>
          <w:rFonts w:ascii="Arial" w:hAnsi="Arial" w:cs="Arial"/>
          <w:b/>
          <w:sz w:val="22"/>
          <w:szCs w:val="22"/>
          <w:lang w:val="es-MX"/>
        </w:rPr>
        <w:t>PROCEDIMIENTO DE INVITACIÓN ABIERTA</w:t>
      </w:r>
    </w:p>
    <w:p w14:paraId="43B544A3" w14:textId="77777777" w:rsidR="007436C7" w:rsidRPr="00330A9D" w:rsidRDefault="007436C7" w:rsidP="007436C7">
      <w:pPr>
        <w:spacing w:line="276" w:lineRule="auto"/>
        <w:jc w:val="both"/>
        <w:rPr>
          <w:rFonts w:ascii="Arial" w:hAnsi="Arial" w:cs="Arial"/>
          <w:b/>
          <w:sz w:val="22"/>
          <w:szCs w:val="22"/>
          <w:lang w:val="es-MX"/>
        </w:rPr>
      </w:pPr>
    </w:p>
    <w:p w14:paraId="1C16F909" w14:textId="77777777"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1. PUBLICACIÓN DE LA INVITACIÓN</w:t>
      </w:r>
    </w:p>
    <w:p w14:paraId="385C7D40" w14:textId="77777777"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 xml:space="preserve"> </w:t>
      </w:r>
    </w:p>
    <w:p w14:paraId="4F3DD5D1" w14:textId="77777777" w:rsidR="007436C7" w:rsidRPr="00330A9D" w:rsidRDefault="007436C7" w:rsidP="007436C7">
      <w:pPr>
        <w:jc w:val="both"/>
        <w:rPr>
          <w:rFonts w:ascii="Arial" w:hAnsi="Arial" w:cs="Arial"/>
          <w:sz w:val="22"/>
          <w:szCs w:val="22"/>
          <w:lang w:val="es-MX"/>
        </w:rPr>
      </w:pPr>
      <w:r w:rsidRPr="00330A9D">
        <w:rPr>
          <w:rFonts w:ascii="Arial" w:hAnsi="Arial" w:cs="Arial"/>
          <w:sz w:val="22"/>
          <w:szCs w:val="22"/>
          <w:lang w:val="es-MX"/>
        </w:rPr>
        <w:t xml:space="preserve">La ELC publicará en la página web </w:t>
      </w:r>
      <w:hyperlink r:id="rId20" w:history="1">
        <w:r w:rsidRPr="00330A9D">
          <w:rPr>
            <w:rStyle w:val="Hipervnculo"/>
            <w:rFonts w:ascii="Arial" w:hAnsi="Arial" w:cs="Arial"/>
            <w:color w:val="auto"/>
            <w:sz w:val="22"/>
            <w:szCs w:val="22"/>
          </w:rPr>
          <w:t>www.licoreracundinamarca.com.co</w:t>
        </w:r>
      </w:hyperlink>
      <w:r w:rsidRPr="006D3593">
        <w:rPr>
          <w:rStyle w:val="Hipervnculo"/>
          <w:rFonts w:ascii="Arial" w:hAnsi="Arial" w:cs="Arial"/>
          <w:color w:val="auto"/>
          <w:sz w:val="22"/>
          <w:szCs w:val="22"/>
          <w:u w:val="none"/>
        </w:rPr>
        <w:t xml:space="preserve">, </w:t>
      </w:r>
      <w:r w:rsidR="006D3593" w:rsidRPr="006D3593">
        <w:rPr>
          <w:rStyle w:val="Hipervnculo"/>
          <w:rFonts w:ascii="Arial" w:hAnsi="Arial" w:cs="Arial"/>
          <w:color w:val="auto"/>
          <w:sz w:val="22"/>
          <w:szCs w:val="22"/>
          <w:u w:val="none"/>
        </w:rPr>
        <w:t>la</w:t>
      </w:r>
      <w:r w:rsidR="006D3593" w:rsidRPr="004661FE">
        <w:rPr>
          <w:rStyle w:val="Hipervnculo"/>
          <w:rFonts w:ascii="Arial" w:hAnsi="Arial" w:cs="Arial"/>
          <w:color w:val="auto"/>
          <w:sz w:val="22"/>
          <w:szCs w:val="22"/>
          <w:u w:val="none"/>
        </w:rPr>
        <w:t xml:space="preserve"> </w:t>
      </w:r>
      <w:r w:rsidR="004661FE" w:rsidRPr="00330A9D">
        <w:rPr>
          <w:rFonts w:ascii="Arial" w:hAnsi="Arial" w:cs="Arial"/>
          <w:sz w:val="22"/>
          <w:szCs w:val="22"/>
          <w:lang w:val="es-MX"/>
        </w:rPr>
        <w:t>invitación</w:t>
      </w:r>
      <w:r w:rsidRPr="00330A9D">
        <w:rPr>
          <w:rFonts w:ascii="Arial" w:hAnsi="Arial" w:cs="Arial"/>
          <w:sz w:val="22"/>
          <w:szCs w:val="22"/>
          <w:lang w:val="es-MX"/>
        </w:rPr>
        <w:t xml:space="preserve">  en la fecha establecida en el Cronograma de Invitación </w:t>
      </w:r>
      <w:r w:rsidR="004661FE">
        <w:rPr>
          <w:rFonts w:ascii="Arial" w:hAnsi="Arial" w:cs="Arial"/>
          <w:sz w:val="22"/>
          <w:szCs w:val="22"/>
          <w:lang w:val="es-MX"/>
        </w:rPr>
        <w:t xml:space="preserve">Abierta </w:t>
      </w:r>
      <w:r w:rsidRPr="00330A9D">
        <w:rPr>
          <w:rFonts w:ascii="Arial" w:hAnsi="Arial" w:cs="Arial"/>
          <w:sz w:val="22"/>
          <w:szCs w:val="22"/>
          <w:lang w:val="es-MX"/>
        </w:rPr>
        <w:t xml:space="preserve">para </w:t>
      </w:r>
      <w:r w:rsidRPr="00330A9D">
        <w:rPr>
          <w:rFonts w:ascii="Arial" w:hAnsi="Arial" w:cs="Arial"/>
          <w:sz w:val="22"/>
          <w:szCs w:val="22"/>
        </w:rPr>
        <w:t>Contratar</w:t>
      </w:r>
      <w:r w:rsidR="00364B57">
        <w:rPr>
          <w:rFonts w:ascii="Arial" w:hAnsi="Arial" w:cs="Arial"/>
          <w:sz w:val="22"/>
          <w:szCs w:val="22"/>
        </w:rPr>
        <w:t xml:space="preserve"> el </w:t>
      </w:r>
      <w:r w:rsidRPr="00330A9D">
        <w:rPr>
          <w:rFonts w:ascii="Arial" w:hAnsi="Arial" w:cs="Arial"/>
          <w:sz w:val="22"/>
          <w:szCs w:val="22"/>
        </w:rPr>
        <w:t xml:space="preserve"> </w:t>
      </w:r>
      <w:r w:rsidR="00E21E4B" w:rsidRPr="00025C20">
        <w:rPr>
          <w:rFonts w:ascii="Arial" w:hAnsi="Arial" w:cs="Arial"/>
          <w:b/>
          <w:bCs/>
          <w:sz w:val="22"/>
          <w:szCs w:val="22"/>
        </w:rPr>
        <w:t>SUMINISTRO DE PERSONAL TEMPORAL NECESARIO PARA EL CUMPLIMIENTO DEL PLAN ESTRATEGICO DE LA EMPRESA DE LICORES DE CUNDINAMARCA</w:t>
      </w:r>
      <w:r w:rsidRPr="00330A9D">
        <w:rPr>
          <w:rFonts w:ascii="Arial" w:hAnsi="Arial" w:cs="Arial"/>
          <w:bCs/>
          <w:caps/>
          <w:sz w:val="22"/>
          <w:szCs w:val="22"/>
        </w:rPr>
        <w:t>.</w:t>
      </w:r>
      <w:r w:rsidRPr="00330A9D">
        <w:rPr>
          <w:rFonts w:ascii="Arial" w:hAnsi="Arial" w:cs="Arial"/>
          <w:sz w:val="22"/>
          <w:szCs w:val="22"/>
        </w:rPr>
        <w:t xml:space="preserve"> </w:t>
      </w:r>
      <w:r w:rsidRPr="00330A9D">
        <w:rPr>
          <w:rFonts w:ascii="Arial" w:hAnsi="Arial" w:cs="Arial"/>
          <w:sz w:val="22"/>
          <w:szCs w:val="22"/>
          <w:u w:val="single"/>
          <w:lang w:val="es-MX"/>
        </w:rPr>
        <w:t>Los documentos que sean expedidos en correspondencia con el objeto del proceso serán comunicados mediante publicación en el sitio web de la ELC</w:t>
      </w:r>
      <w:r w:rsidRPr="00330A9D">
        <w:rPr>
          <w:rFonts w:ascii="Arial" w:hAnsi="Arial" w:cs="Arial"/>
          <w:sz w:val="22"/>
          <w:szCs w:val="22"/>
          <w:lang w:val="es-MX"/>
        </w:rPr>
        <w:t>; con la misma se presumirá el conocimiento por parte de los interesados, salvo que la naturaleza del acto requiera otro tipo de notificación.</w:t>
      </w:r>
    </w:p>
    <w:p w14:paraId="12409D67" w14:textId="77777777" w:rsidR="007436C7" w:rsidRPr="00330A9D" w:rsidRDefault="007436C7" w:rsidP="007436C7">
      <w:pPr>
        <w:spacing w:line="276" w:lineRule="auto"/>
        <w:jc w:val="both"/>
        <w:rPr>
          <w:rFonts w:ascii="Arial" w:hAnsi="Arial" w:cs="Arial"/>
          <w:sz w:val="22"/>
          <w:szCs w:val="22"/>
          <w:lang w:val="es-MX"/>
        </w:rPr>
      </w:pPr>
    </w:p>
    <w:p w14:paraId="53E3302A" w14:textId="77777777" w:rsidR="007436C7" w:rsidRPr="00330A9D" w:rsidRDefault="007436C7" w:rsidP="007436C7">
      <w:pPr>
        <w:ind w:hanging="425"/>
        <w:jc w:val="both"/>
        <w:rPr>
          <w:rFonts w:ascii="Arial" w:hAnsi="Arial" w:cs="Arial"/>
          <w:b/>
          <w:sz w:val="22"/>
          <w:szCs w:val="22"/>
          <w:lang w:val="es-MX"/>
        </w:rPr>
      </w:pPr>
      <w:r w:rsidRPr="00330A9D">
        <w:rPr>
          <w:rFonts w:ascii="Arial" w:hAnsi="Arial" w:cs="Arial"/>
          <w:b/>
          <w:sz w:val="22"/>
          <w:szCs w:val="22"/>
          <w:lang w:val="es-MX"/>
        </w:rPr>
        <w:t>2. SOLICITUD DE ACLARACIONES.</w:t>
      </w:r>
    </w:p>
    <w:p w14:paraId="4DBB9A7E" w14:textId="77777777" w:rsidR="007436C7" w:rsidRPr="00330A9D" w:rsidRDefault="007436C7" w:rsidP="007436C7">
      <w:pPr>
        <w:ind w:hanging="425"/>
        <w:jc w:val="both"/>
        <w:rPr>
          <w:rFonts w:ascii="Arial" w:hAnsi="Arial" w:cs="Arial"/>
          <w:b/>
          <w:sz w:val="22"/>
          <w:szCs w:val="22"/>
          <w:lang w:val="es-MX"/>
        </w:rPr>
      </w:pPr>
    </w:p>
    <w:p w14:paraId="3122A872" w14:textId="77777777" w:rsidR="007436C7" w:rsidRPr="00817B30" w:rsidRDefault="007436C7" w:rsidP="007436C7">
      <w:pPr>
        <w:jc w:val="both"/>
        <w:rPr>
          <w:rFonts w:ascii="Arial" w:hAnsi="Arial" w:cs="Arial"/>
          <w:sz w:val="21"/>
          <w:szCs w:val="21"/>
          <w:lang w:val="es-MX"/>
        </w:rPr>
      </w:pPr>
      <w:r w:rsidRPr="00817B30">
        <w:rPr>
          <w:rFonts w:ascii="Arial" w:hAnsi="Arial" w:cs="Arial"/>
          <w:sz w:val="21"/>
          <w:szCs w:val="21"/>
          <w:lang w:val="es-MX"/>
        </w:rPr>
        <w:t>Los interesados podrán presentar observaciones o solicitar aclaraciones al documento hasta la fecha fijada en el cronograma las cuales se presentarán a</w:t>
      </w:r>
      <w:r w:rsidR="00364B57">
        <w:rPr>
          <w:rFonts w:ascii="Arial" w:hAnsi="Arial" w:cs="Arial"/>
          <w:sz w:val="21"/>
          <w:szCs w:val="21"/>
          <w:lang w:val="es-MX"/>
        </w:rPr>
        <w:t xml:space="preserve"> </w:t>
      </w:r>
      <w:r w:rsidRPr="00817B30">
        <w:rPr>
          <w:rFonts w:ascii="Arial" w:hAnsi="Arial" w:cs="Arial"/>
          <w:sz w:val="21"/>
          <w:szCs w:val="21"/>
          <w:lang w:val="es-MX"/>
        </w:rPr>
        <w:t>l</w:t>
      </w:r>
      <w:r w:rsidR="00364B57">
        <w:rPr>
          <w:rFonts w:ascii="Arial" w:hAnsi="Arial" w:cs="Arial"/>
          <w:sz w:val="21"/>
          <w:szCs w:val="21"/>
          <w:lang w:val="es-MX"/>
        </w:rPr>
        <w:t>os</w:t>
      </w:r>
      <w:r w:rsidRPr="00817B30">
        <w:rPr>
          <w:rFonts w:ascii="Arial" w:hAnsi="Arial" w:cs="Arial"/>
          <w:sz w:val="21"/>
          <w:szCs w:val="21"/>
          <w:lang w:val="es-MX"/>
        </w:rPr>
        <w:t xml:space="preserve"> correo</w:t>
      </w:r>
      <w:r w:rsidR="00364B57">
        <w:rPr>
          <w:rFonts w:ascii="Arial" w:hAnsi="Arial" w:cs="Arial"/>
          <w:sz w:val="21"/>
          <w:szCs w:val="21"/>
          <w:lang w:val="es-MX"/>
        </w:rPr>
        <w:t>s</w:t>
      </w:r>
      <w:r w:rsidRPr="00817B30">
        <w:rPr>
          <w:rFonts w:ascii="Arial" w:hAnsi="Arial" w:cs="Arial"/>
          <w:sz w:val="21"/>
          <w:szCs w:val="21"/>
          <w:lang w:val="es-MX"/>
        </w:rPr>
        <w:t xml:space="preserve"> electrónico</w:t>
      </w:r>
      <w:r w:rsidR="00364B57">
        <w:rPr>
          <w:rFonts w:ascii="Arial" w:hAnsi="Arial" w:cs="Arial"/>
          <w:sz w:val="21"/>
          <w:szCs w:val="21"/>
          <w:lang w:val="es-MX"/>
        </w:rPr>
        <w:t>s</w:t>
      </w:r>
      <w:r w:rsidRPr="00817B30">
        <w:rPr>
          <w:rFonts w:ascii="Arial" w:hAnsi="Arial" w:cs="Arial"/>
          <w:sz w:val="21"/>
          <w:szCs w:val="21"/>
          <w:lang w:val="es-MX"/>
        </w:rPr>
        <w:t xml:space="preserve"> </w:t>
      </w:r>
      <w:hyperlink r:id="rId21" w:history="1">
        <w:r w:rsidR="0011458A" w:rsidRPr="00016F64">
          <w:rPr>
            <w:rStyle w:val="Hipervnculo"/>
            <w:rFonts w:ascii="Arial" w:hAnsi="Arial" w:cs="Arial"/>
            <w:sz w:val="21"/>
            <w:szCs w:val="21"/>
          </w:rPr>
          <w:t>sandra.cubillos@elc.com.co</w:t>
        </w:r>
      </w:hyperlink>
      <w:r w:rsidR="003A27D3" w:rsidRPr="00364B57">
        <w:rPr>
          <w:rStyle w:val="Hipervnculo"/>
          <w:rFonts w:ascii="Arial" w:hAnsi="Arial" w:cs="Arial"/>
          <w:color w:val="auto"/>
          <w:sz w:val="21"/>
          <w:szCs w:val="21"/>
          <w:u w:val="none"/>
        </w:rPr>
        <w:t>.</w:t>
      </w:r>
      <w:r w:rsidR="00CF6F09">
        <w:rPr>
          <w:rStyle w:val="Hipervnculo"/>
          <w:rFonts w:ascii="Arial" w:hAnsi="Arial" w:cs="Arial"/>
          <w:color w:val="auto"/>
          <w:sz w:val="21"/>
          <w:szCs w:val="21"/>
          <w:u w:val="none"/>
        </w:rPr>
        <w:t xml:space="preserve">, y </w:t>
      </w:r>
      <w:r w:rsidR="003E2157" w:rsidRPr="00817B30">
        <w:rPr>
          <w:rFonts w:ascii="Arial" w:hAnsi="Arial" w:cs="Arial"/>
          <w:sz w:val="21"/>
          <w:szCs w:val="21"/>
        </w:rPr>
        <w:t>luzmarina.torres</w:t>
      </w:r>
      <w:hyperlink r:id="rId22" w:history="1">
        <w:r w:rsidR="003E2157" w:rsidRPr="00817B30">
          <w:rPr>
            <w:rStyle w:val="Hipervnculo"/>
            <w:rFonts w:ascii="Arial" w:hAnsi="Arial" w:cs="Arial"/>
            <w:sz w:val="21"/>
            <w:szCs w:val="21"/>
          </w:rPr>
          <w:t>@</w:t>
        </w:r>
        <w:r w:rsidR="0011458A">
          <w:rPr>
            <w:rStyle w:val="Hipervnculo"/>
            <w:rFonts w:ascii="Arial" w:hAnsi="Arial" w:cs="Arial"/>
            <w:sz w:val="21"/>
            <w:szCs w:val="21"/>
          </w:rPr>
          <w:t>elc</w:t>
        </w:r>
        <w:r w:rsidR="003E2157" w:rsidRPr="00817B30">
          <w:rPr>
            <w:rStyle w:val="Hipervnculo"/>
            <w:rFonts w:ascii="Arial" w:hAnsi="Arial" w:cs="Arial"/>
            <w:sz w:val="21"/>
            <w:szCs w:val="21"/>
          </w:rPr>
          <w:t>.com.co</w:t>
        </w:r>
      </w:hyperlink>
      <w:r w:rsidRPr="00817B30">
        <w:rPr>
          <w:rFonts w:ascii="Arial" w:hAnsi="Arial" w:cs="Arial"/>
          <w:sz w:val="21"/>
          <w:szCs w:val="21"/>
          <w:lang w:val="es-MX"/>
        </w:rPr>
        <w:t xml:space="preserve"> </w:t>
      </w:r>
      <w:r w:rsidRPr="00817B30">
        <w:rPr>
          <w:rFonts w:ascii="Arial" w:hAnsi="Arial" w:cs="Arial"/>
          <w:sz w:val="21"/>
          <w:szCs w:val="21"/>
        </w:rPr>
        <w:t xml:space="preserve">y/o </w:t>
      </w:r>
      <w:r w:rsidRPr="00817B30">
        <w:rPr>
          <w:rFonts w:ascii="Arial" w:hAnsi="Arial" w:cs="Arial"/>
          <w:sz w:val="21"/>
          <w:szCs w:val="21"/>
          <w:lang w:val="es-MX"/>
        </w:rPr>
        <w:t xml:space="preserve">a la dirección Autopista Medellín Km 3.8 vía Siberia-Cota oficina </w:t>
      </w:r>
      <w:r w:rsidR="00CF6F09">
        <w:rPr>
          <w:rFonts w:ascii="Arial" w:hAnsi="Arial" w:cs="Arial"/>
          <w:sz w:val="21"/>
          <w:szCs w:val="21"/>
          <w:lang w:val="es-MX"/>
        </w:rPr>
        <w:t xml:space="preserve">de Gestión Contractual </w:t>
      </w:r>
    </w:p>
    <w:p w14:paraId="19A4DAA2" w14:textId="77777777" w:rsidR="007436C7" w:rsidRPr="00850ABD" w:rsidRDefault="007436C7" w:rsidP="007436C7">
      <w:pPr>
        <w:jc w:val="both"/>
        <w:rPr>
          <w:rFonts w:ascii="Arial" w:hAnsi="Arial" w:cs="Arial"/>
          <w:b/>
          <w:sz w:val="20"/>
          <w:szCs w:val="20"/>
          <w:lang w:val="es-MX"/>
        </w:rPr>
      </w:pPr>
    </w:p>
    <w:p w14:paraId="64643BB0" w14:textId="77777777" w:rsidR="007436C7" w:rsidRPr="00330A9D" w:rsidRDefault="007436C7" w:rsidP="007436C7">
      <w:pPr>
        <w:jc w:val="both"/>
        <w:rPr>
          <w:rFonts w:ascii="Arial" w:hAnsi="Arial" w:cs="Arial"/>
          <w:sz w:val="22"/>
          <w:szCs w:val="22"/>
          <w:lang w:val="es-MX"/>
        </w:rPr>
      </w:pPr>
      <w:r w:rsidRPr="00330A9D">
        <w:rPr>
          <w:rFonts w:ascii="Arial" w:hAnsi="Arial" w:cs="Arial"/>
          <w:sz w:val="22"/>
          <w:szCs w:val="22"/>
          <w:lang w:val="es-MX"/>
        </w:rPr>
        <w:t>Las consultas deberán ser formulas a través de los medios establecidos en el presente documento, toda consulta enviada por un medio diferente al señalado se entenderá por no presentada.</w:t>
      </w:r>
    </w:p>
    <w:p w14:paraId="7452A9AC" w14:textId="77777777" w:rsidR="007436C7" w:rsidRPr="00330A9D" w:rsidRDefault="007436C7" w:rsidP="007436C7">
      <w:pPr>
        <w:jc w:val="both"/>
        <w:rPr>
          <w:rFonts w:ascii="Arial" w:hAnsi="Arial" w:cs="Arial"/>
          <w:sz w:val="22"/>
          <w:szCs w:val="22"/>
          <w:lang w:val="es-MX"/>
        </w:rPr>
      </w:pPr>
    </w:p>
    <w:p w14:paraId="22442A6A" w14:textId="77777777" w:rsidR="007436C7" w:rsidRPr="00330A9D" w:rsidRDefault="007436C7" w:rsidP="007436C7">
      <w:pPr>
        <w:jc w:val="both"/>
        <w:rPr>
          <w:rFonts w:ascii="Arial" w:hAnsi="Arial" w:cs="Arial"/>
          <w:sz w:val="22"/>
          <w:szCs w:val="22"/>
          <w:u w:val="single"/>
          <w:lang w:val="es-MX"/>
        </w:rPr>
      </w:pPr>
      <w:r w:rsidRPr="00330A9D">
        <w:rPr>
          <w:rFonts w:ascii="Arial" w:hAnsi="Arial" w:cs="Arial"/>
          <w:b/>
          <w:sz w:val="22"/>
          <w:szCs w:val="22"/>
          <w:u w:val="single"/>
          <w:lang w:val="es-MX"/>
        </w:rPr>
        <w:t>En el evento en que no se presenten observaciones a los documentos del proceso, se entenderá que los interesados, aceptan en su totalidad el contenido y las obligaciones que se sustraigan del mismo</w:t>
      </w:r>
      <w:r w:rsidRPr="00330A9D">
        <w:rPr>
          <w:rFonts w:ascii="Arial" w:hAnsi="Arial" w:cs="Arial"/>
          <w:sz w:val="22"/>
          <w:szCs w:val="22"/>
          <w:u w:val="single"/>
          <w:lang w:val="es-MX"/>
        </w:rPr>
        <w:t xml:space="preserve">. </w:t>
      </w:r>
    </w:p>
    <w:p w14:paraId="2C1BF2F6" w14:textId="77777777" w:rsidR="007436C7" w:rsidRPr="00330A9D" w:rsidRDefault="007436C7" w:rsidP="007436C7">
      <w:pPr>
        <w:jc w:val="both"/>
        <w:rPr>
          <w:rFonts w:ascii="Arial" w:hAnsi="Arial" w:cs="Arial"/>
          <w:b/>
          <w:sz w:val="22"/>
          <w:szCs w:val="22"/>
          <w:lang w:val="es-MX"/>
        </w:rPr>
      </w:pPr>
    </w:p>
    <w:p w14:paraId="474481A9" w14:textId="77777777"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3. TRÁMITE DE SOLICITUD DE ACLARACIONES.</w:t>
      </w:r>
    </w:p>
    <w:p w14:paraId="327ED9D9" w14:textId="77777777" w:rsidR="00672B6D" w:rsidRDefault="00672B6D" w:rsidP="007436C7">
      <w:pPr>
        <w:spacing w:line="276" w:lineRule="auto"/>
        <w:jc w:val="both"/>
        <w:rPr>
          <w:rFonts w:ascii="Arial" w:hAnsi="Arial" w:cs="Arial"/>
          <w:sz w:val="22"/>
          <w:szCs w:val="22"/>
          <w:lang w:val="es-MX"/>
        </w:rPr>
      </w:pPr>
    </w:p>
    <w:p w14:paraId="2A2F1660" w14:textId="0902262A" w:rsidR="007436C7" w:rsidRPr="00330A9D" w:rsidRDefault="007436C7" w:rsidP="007436C7">
      <w:pPr>
        <w:spacing w:line="276" w:lineRule="auto"/>
        <w:jc w:val="both"/>
        <w:rPr>
          <w:rFonts w:ascii="Arial" w:hAnsi="Arial" w:cs="Arial"/>
          <w:b/>
          <w:sz w:val="22"/>
          <w:szCs w:val="22"/>
          <w:lang w:val="es-MX"/>
        </w:rPr>
      </w:pPr>
      <w:r w:rsidRPr="00330A9D">
        <w:rPr>
          <w:rFonts w:ascii="Arial" w:hAnsi="Arial" w:cs="Arial"/>
          <w:sz w:val="22"/>
          <w:szCs w:val="22"/>
          <w:lang w:val="es-MX"/>
        </w:rPr>
        <w:t>De presentarse observaciones o solicitudes de aclaración a la presente invitación, La ELC las resolverá dentro del término fijado en el cronograma. De considerarlo necesario la ELC podrá ampliar el plazo.</w:t>
      </w:r>
    </w:p>
    <w:p w14:paraId="6B7A1C84" w14:textId="77777777" w:rsidR="007436C7" w:rsidRPr="00330A9D" w:rsidRDefault="007436C7" w:rsidP="007436C7">
      <w:pPr>
        <w:spacing w:line="276" w:lineRule="auto"/>
        <w:jc w:val="both"/>
        <w:rPr>
          <w:rFonts w:ascii="Arial" w:hAnsi="Arial" w:cs="Arial"/>
          <w:sz w:val="22"/>
          <w:szCs w:val="22"/>
        </w:rPr>
      </w:pPr>
    </w:p>
    <w:p w14:paraId="46A4E445" w14:textId="77777777"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En caso que las solicitudes de aclaración impliquen la modificación de la invitación, la ELC publicará dicha modificación en la página web de la entidad. Dicha publicación deberá </w:t>
      </w:r>
      <w:proofErr w:type="gramStart"/>
      <w:r w:rsidRPr="00330A9D">
        <w:rPr>
          <w:rFonts w:ascii="Arial" w:hAnsi="Arial" w:cs="Arial"/>
          <w:sz w:val="22"/>
          <w:szCs w:val="22"/>
          <w:lang w:val="es-MX"/>
        </w:rPr>
        <w:t xml:space="preserve">ser </w:t>
      </w:r>
      <w:r w:rsidR="00AB7E43">
        <w:rPr>
          <w:rFonts w:ascii="Arial" w:hAnsi="Arial" w:cs="Arial"/>
          <w:sz w:val="22"/>
          <w:szCs w:val="22"/>
          <w:lang w:val="es-MX"/>
        </w:rPr>
        <w:t xml:space="preserve"> </w:t>
      </w:r>
      <w:r w:rsidRPr="00330A9D">
        <w:rPr>
          <w:rFonts w:ascii="Arial" w:hAnsi="Arial" w:cs="Arial"/>
          <w:sz w:val="22"/>
          <w:szCs w:val="22"/>
          <w:lang w:val="es-MX"/>
        </w:rPr>
        <w:t>entendida</w:t>
      </w:r>
      <w:proofErr w:type="gramEnd"/>
      <w:r w:rsidRPr="00330A9D">
        <w:rPr>
          <w:rFonts w:ascii="Arial" w:hAnsi="Arial" w:cs="Arial"/>
          <w:sz w:val="22"/>
          <w:szCs w:val="22"/>
          <w:lang w:val="es-MX"/>
        </w:rPr>
        <w:t xml:space="preserve"> como adenda.</w:t>
      </w:r>
    </w:p>
    <w:p w14:paraId="66F07B59" w14:textId="77777777" w:rsidR="00672B6D" w:rsidRDefault="00672B6D" w:rsidP="007436C7">
      <w:pPr>
        <w:spacing w:line="276" w:lineRule="auto"/>
        <w:jc w:val="both"/>
        <w:rPr>
          <w:rFonts w:ascii="Arial" w:hAnsi="Arial" w:cs="Arial"/>
          <w:b/>
          <w:sz w:val="22"/>
          <w:szCs w:val="22"/>
          <w:lang w:val="es-MX"/>
        </w:rPr>
      </w:pPr>
    </w:p>
    <w:p w14:paraId="3ED60FB2" w14:textId="47782356" w:rsidR="007436C7" w:rsidRPr="00330A9D" w:rsidRDefault="007436C7" w:rsidP="007436C7">
      <w:pPr>
        <w:spacing w:line="276" w:lineRule="auto"/>
        <w:jc w:val="both"/>
        <w:rPr>
          <w:rFonts w:ascii="Arial" w:hAnsi="Arial" w:cs="Arial"/>
          <w:b/>
          <w:sz w:val="22"/>
          <w:szCs w:val="22"/>
          <w:lang w:val="es-MX"/>
        </w:rPr>
      </w:pPr>
      <w:r w:rsidRPr="00330A9D">
        <w:rPr>
          <w:rFonts w:ascii="Arial" w:hAnsi="Arial" w:cs="Arial"/>
          <w:b/>
          <w:sz w:val="22"/>
          <w:szCs w:val="22"/>
          <w:lang w:val="es-MX"/>
        </w:rPr>
        <w:t xml:space="preserve">4. ADENDAS. </w:t>
      </w:r>
    </w:p>
    <w:p w14:paraId="3524F755" w14:textId="77777777" w:rsidR="007436C7" w:rsidRPr="00330A9D" w:rsidRDefault="007436C7" w:rsidP="007436C7">
      <w:pPr>
        <w:spacing w:line="276" w:lineRule="auto"/>
        <w:jc w:val="both"/>
        <w:rPr>
          <w:rFonts w:ascii="Arial" w:hAnsi="Arial" w:cs="Arial"/>
          <w:sz w:val="22"/>
          <w:szCs w:val="22"/>
          <w:lang w:val="es-MX"/>
        </w:rPr>
      </w:pPr>
    </w:p>
    <w:p w14:paraId="66313F49" w14:textId="77777777"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La ELC podrá modificar los términos y condiciones contenidos en la invitación, a su arbitrio y en cualquier momento. </w:t>
      </w:r>
    </w:p>
    <w:p w14:paraId="0A55B155" w14:textId="77777777" w:rsidR="00AB7E43" w:rsidRDefault="00AB7E43" w:rsidP="007436C7">
      <w:pPr>
        <w:spacing w:line="276" w:lineRule="auto"/>
        <w:jc w:val="both"/>
        <w:rPr>
          <w:rFonts w:ascii="Arial" w:hAnsi="Arial" w:cs="Arial"/>
          <w:sz w:val="22"/>
          <w:szCs w:val="22"/>
          <w:lang w:val="es-MX"/>
        </w:rPr>
      </w:pPr>
    </w:p>
    <w:p w14:paraId="1480CD3E" w14:textId="77777777"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La ELC señalará la modificación del cronograma a que diere lugar, otorgando un plazo prudencial para modificar las ofertas de los Oferentes de acuerdo con las nuevas condiciones.</w:t>
      </w:r>
    </w:p>
    <w:p w14:paraId="2C4E8251" w14:textId="77777777" w:rsidR="0011458A" w:rsidRDefault="0011458A" w:rsidP="007436C7">
      <w:pPr>
        <w:spacing w:line="276" w:lineRule="auto"/>
        <w:jc w:val="both"/>
        <w:rPr>
          <w:rFonts w:ascii="Arial" w:hAnsi="Arial" w:cs="Arial"/>
          <w:sz w:val="22"/>
          <w:szCs w:val="22"/>
          <w:lang w:val="es-MX"/>
        </w:rPr>
      </w:pPr>
    </w:p>
    <w:p w14:paraId="5AEA1924" w14:textId="77777777" w:rsidR="007436C7" w:rsidRPr="00330A9D"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 xml:space="preserve">La ELC se reserva la potestad de expedir adendas para modificar el cronograma hasta el momento de la celebración del contrato. </w:t>
      </w:r>
    </w:p>
    <w:p w14:paraId="61D3715D" w14:textId="77777777" w:rsidR="007436C7" w:rsidRPr="00330A9D" w:rsidRDefault="007436C7" w:rsidP="007436C7">
      <w:pPr>
        <w:spacing w:line="276" w:lineRule="auto"/>
        <w:jc w:val="both"/>
        <w:rPr>
          <w:rFonts w:ascii="Arial" w:hAnsi="Arial" w:cs="Arial"/>
          <w:sz w:val="22"/>
          <w:szCs w:val="22"/>
          <w:lang w:val="es-MX"/>
        </w:rPr>
      </w:pPr>
    </w:p>
    <w:p w14:paraId="07B0DD39" w14:textId="77777777" w:rsidR="007436C7" w:rsidRPr="00330A9D" w:rsidRDefault="007436C7" w:rsidP="007436C7">
      <w:pPr>
        <w:spacing w:line="276" w:lineRule="auto"/>
        <w:ind w:hanging="425"/>
        <w:jc w:val="both"/>
        <w:rPr>
          <w:rFonts w:ascii="Arial" w:hAnsi="Arial" w:cs="Arial"/>
          <w:b/>
          <w:sz w:val="22"/>
          <w:szCs w:val="22"/>
          <w:lang w:val="es-MX"/>
        </w:rPr>
      </w:pPr>
      <w:r w:rsidRPr="00330A9D">
        <w:rPr>
          <w:rFonts w:ascii="Arial" w:hAnsi="Arial" w:cs="Arial"/>
          <w:b/>
          <w:sz w:val="22"/>
          <w:szCs w:val="22"/>
          <w:lang w:val="es-MX"/>
        </w:rPr>
        <w:t>5. TÉRMINO PARA PRESENTAR OFERTAS Y CIERRE DE LA INVITACIÓN.</w:t>
      </w:r>
    </w:p>
    <w:p w14:paraId="27237E6B" w14:textId="77777777" w:rsidR="007436C7" w:rsidRPr="00330A9D" w:rsidRDefault="007436C7" w:rsidP="007436C7">
      <w:pPr>
        <w:spacing w:line="276" w:lineRule="auto"/>
        <w:ind w:hanging="425"/>
        <w:jc w:val="both"/>
        <w:rPr>
          <w:rFonts w:ascii="Arial" w:hAnsi="Arial" w:cs="Arial"/>
          <w:b/>
          <w:sz w:val="22"/>
          <w:szCs w:val="22"/>
          <w:lang w:val="es-MX"/>
        </w:rPr>
      </w:pPr>
    </w:p>
    <w:p w14:paraId="17B596E1" w14:textId="77777777" w:rsidR="007436C7" w:rsidRDefault="007436C7" w:rsidP="007436C7">
      <w:pPr>
        <w:spacing w:line="276" w:lineRule="auto"/>
        <w:jc w:val="both"/>
        <w:rPr>
          <w:rFonts w:ascii="Arial" w:hAnsi="Arial" w:cs="Arial"/>
          <w:sz w:val="22"/>
          <w:szCs w:val="22"/>
          <w:lang w:val="es-MX"/>
        </w:rPr>
      </w:pPr>
      <w:r w:rsidRPr="00330A9D">
        <w:rPr>
          <w:rFonts w:ascii="Arial" w:hAnsi="Arial" w:cs="Arial"/>
          <w:sz w:val="22"/>
          <w:szCs w:val="22"/>
          <w:lang w:val="es-MX"/>
        </w:rPr>
        <w:t>La oferta debe presentarse en original y copia en la oficina de</w:t>
      </w:r>
      <w:r w:rsidR="008E0201">
        <w:rPr>
          <w:rFonts w:ascii="Arial" w:hAnsi="Arial" w:cs="Arial"/>
          <w:sz w:val="22"/>
          <w:szCs w:val="22"/>
          <w:lang w:val="es-MX"/>
        </w:rPr>
        <w:t xml:space="preserve"> Gestión Contractual </w:t>
      </w:r>
      <w:r w:rsidRPr="00330A9D">
        <w:rPr>
          <w:rFonts w:ascii="Arial" w:hAnsi="Arial" w:cs="Arial"/>
          <w:sz w:val="22"/>
          <w:szCs w:val="22"/>
          <w:lang w:val="es-MX"/>
        </w:rPr>
        <w:t>de La ELC Autopista Medellín Km 3.8 vía Siberia-Cota.</w:t>
      </w:r>
    </w:p>
    <w:p w14:paraId="2C69FE92" w14:textId="77777777" w:rsidR="008E0201" w:rsidRPr="00330A9D" w:rsidRDefault="008E0201" w:rsidP="007436C7">
      <w:pPr>
        <w:spacing w:line="276" w:lineRule="auto"/>
        <w:jc w:val="both"/>
        <w:rPr>
          <w:rFonts w:ascii="Arial" w:hAnsi="Arial" w:cs="Arial"/>
          <w:b/>
          <w:sz w:val="22"/>
          <w:szCs w:val="22"/>
          <w:lang w:val="es-MX"/>
        </w:rPr>
      </w:pPr>
    </w:p>
    <w:p w14:paraId="7957EFCB" w14:textId="77777777"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 xml:space="preserve">Las horas señaladas en el cronograma serán horas en punto. De presentarse la oferta fuera del término señalado, la misma se entenderá por no presentada y no se tomará en cuenta para su evaluación posterior. </w:t>
      </w:r>
    </w:p>
    <w:p w14:paraId="3D9726E6" w14:textId="77777777" w:rsidR="008E0201" w:rsidRPr="00330A9D" w:rsidRDefault="008E0201" w:rsidP="007436C7">
      <w:pPr>
        <w:spacing w:line="276" w:lineRule="auto"/>
        <w:jc w:val="both"/>
        <w:rPr>
          <w:rFonts w:ascii="Arial" w:hAnsi="Arial" w:cs="Arial"/>
          <w:sz w:val="22"/>
          <w:szCs w:val="22"/>
          <w:lang w:val="fil-PH"/>
        </w:rPr>
      </w:pPr>
    </w:p>
    <w:p w14:paraId="6ABC0B9C" w14:textId="77777777"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 xml:space="preserve">La ELC dejará documento de radicación de la oferta, la misma deberá indicar la razón social del Oferente y el de la persona que, en nombre de éste, haya efectuado la presentación. </w:t>
      </w:r>
    </w:p>
    <w:p w14:paraId="4B165981" w14:textId="77777777" w:rsidR="00CD0959" w:rsidRPr="00330A9D" w:rsidRDefault="00CD0959" w:rsidP="007436C7">
      <w:pPr>
        <w:spacing w:line="276" w:lineRule="auto"/>
        <w:jc w:val="both"/>
        <w:rPr>
          <w:rFonts w:ascii="Arial" w:hAnsi="Arial" w:cs="Arial"/>
          <w:b/>
          <w:sz w:val="22"/>
          <w:szCs w:val="22"/>
          <w:lang w:val="fil-PH"/>
        </w:rPr>
      </w:pPr>
    </w:p>
    <w:p w14:paraId="3374910A" w14:textId="77777777" w:rsidR="007436C7"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Se levantará acta donde se relaciónarán las ofertas presentadas con la fecha correspondiente y los datos generales.</w:t>
      </w:r>
    </w:p>
    <w:p w14:paraId="19ED0B0C" w14:textId="77777777" w:rsidR="00CD0959" w:rsidRPr="00330A9D" w:rsidRDefault="00CD0959" w:rsidP="007436C7">
      <w:pPr>
        <w:spacing w:line="276" w:lineRule="auto"/>
        <w:jc w:val="both"/>
        <w:rPr>
          <w:rFonts w:ascii="Arial" w:hAnsi="Arial" w:cs="Arial"/>
          <w:sz w:val="22"/>
          <w:szCs w:val="22"/>
          <w:lang w:val="fil-PH"/>
        </w:rPr>
      </w:pPr>
    </w:p>
    <w:p w14:paraId="35CD79BE" w14:textId="77777777" w:rsidR="007436C7" w:rsidRPr="00330A9D" w:rsidRDefault="007436C7" w:rsidP="007436C7">
      <w:pPr>
        <w:spacing w:line="276" w:lineRule="auto"/>
        <w:jc w:val="both"/>
        <w:rPr>
          <w:rFonts w:ascii="Arial" w:hAnsi="Arial" w:cs="Arial"/>
          <w:sz w:val="22"/>
          <w:szCs w:val="22"/>
          <w:lang w:val="fil-PH"/>
        </w:rPr>
      </w:pPr>
      <w:r w:rsidRPr="00330A9D">
        <w:rPr>
          <w:rFonts w:ascii="Arial" w:hAnsi="Arial" w:cs="Arial"/>
          <w:sz w:val="22"/>
          <w:szCs w:val="22"/>
          <w:lang w:val="fil-PH"/>
        </w:rPr>
        <w:t>El cronograma establecerá la fecha y hora específica máxima para la presentación de las ofertas.</w:t>
      </w:r>
    </w:p>
    <w:p w14:paraId="26C43236" w14:textId="7D3B7C87" w:rsidR="002117E6" w:rsidRDefault="002117E6" w:rsidP="00330A9D">
      <w:pPr>
        <w:jc w:val="center"/>
        <w:rPr>
          <w:rFonts w:ascii="Arial" w:hAnsi="Arial" w:cs="Arial"/>
          <w:b/>
          <w:sz w:val="22"/>
          <w:szCs w:val="22"/>
        </w:rPr>
      </w:pPr>
    </w:p>
    <w:p w14:paraId="6E254884" w14:textId="275BEB5D" w:rsidR="005D4CC4" w:rsidRDefault="005D4CC4" w:rsidP="00330A9D">
      <w:pPr>
        <w:jc w:val="center"/>
        <w:rPr>
          <w:rFonts w:ascii="Arial" w:hAnsi="Arial" w:cs="Arial"/>
          <w:b/>
          <w:sz w:val="22"/>
          <w:szCs w:val="22"/>
        </w:rPr>
      </w:pPr>
    </w:p>
    <w:p w14:paraId="0C61088F" w14:textId="01920B27" w:rsidR="005D4CC4" w:rsidRDefault="005D4CC4" w:rsidP="00330A9D">
      <w:pPr>
        <w:jc w:val="center"/>
        <w:rPr>
          <w:rFonts w:ascii="Arial" w:hAnsi="Arial" w:cs="Arial"/>
          <w:b/>
          <w:sz w:val="22"/>
          <w:szCs w:val="22"/>
        </w:rPr>
      </w:pPr>
    </w:p>
    <w:p w14:paraId="5AC2894B" w14:textId="7419EFF0" w:rsidR="005D4CC4" w:rsidRDefault="005D4CC4" w:rsidP="00330A9D">
      <w:pPr>
        <w:jc w:val="center"/>
        <w:rPr>
          <w:rFonts w:ascii="Arial" w:hAnsi="Arial" w:cs="Arial"/>
          <w:b/>
          <w:sz w:val="22"/>
          <w:szCs w:val="22"/>
        </w:rPr>
      </w:pPr>
    </w:p>
    <w:p w14:paraId="2216D2DC" w14:textId="60A40162" w:rsidR="005D4CC4" w:rsidRDefault="005D4CC4" w:rsidP="00330A9D">
      <w:pPr>
        <w:jc w:val="center"/>
        <w:rPr>
          <w:rFonts w:ascii="Arial" w:hAnsi="Arial" w:cs="Arial"/>
          <w:b/>
          <w:sz w:val="22"/>
          <w:szCs w:val="22"/>
        </w:rPr>
      </w:pPr>
    </w:p>
    <w:p w14:paraId="0ED6070A" w14:textId="43D8B677" w:rsidR="005D4CC4" w:rsidRDefault="005D4CC4" w:rsidP="00330A9D">
      <w:pPr>
        <w:jc w:val="center"/>
        <w:rPr>
          <w:rFonts w:ascii="Arial" w:hAnsi="Arial" w:cs="Arial"/>
          <w:b/>
          <w:sz w:val="22"/>
          <w:szCs w:val="22"/>
        </w:rPr>
      </w:pPr>
    </w:p>
    <w:p w14:paraId="6BDCD708" w14:textId="12324C04" w:rsidR="005D4CC4" w:rsidRDefault="005D4CC4" w:rsidP="00330A9D">
      <w:pPr>
        <w:jc w:val="center"/>
        <w:rPr>
          <w:rFonts w:ascii="Arial" w:hAnsi="Arial" w:cs="Arial"/>
          <w:b/>
          <w:sz w:val="22"/>
          <w:szCs w:val="22"/>
        </w:rPr>
      </w:pPr>
    </w:p>
    <w:p w14:paraId="2E9ADD8B" w14:textId="0631D7CB" w:rsidR="005D4CC4" w:rsidRDefault="005D4CC4" w:rsidP="00330A9D">
      <w:pPr>
        <w:jc w:val="center"/>
        <w:rPr>
          <w:rFonts w:ascii="Arial" w:hAnsi="Arial" w:cs="Arial"/>
          <w:b/>
          <w:sz w:val="22"/>
          <w:szCs w:val="22"/>
        </w:rPr>
      </w:pPr>
    </w:p>
    <w:p w14:paraId="4130465C" w14:textId="7408196D" w:rsidR="005D4CC4" w:rsidRDefault="005D4CC4" w:rsidP="00330A9D">
      <w:pPr>
        <w:jc w:val="center"/>
        <w:rPr>
          <w:rFonts w:ascii="Arial" w:hAnsi="Arial" w:cs="Arial"/>
          <w:b/>
          <w:sz w:val="22"/>
          <w:szCs w:val="22"/>
        </w:rPr>
      </w:pPr>
    </w:p>
    <w:p w14:paraId="75C45AEA" w14:textId="08E0A7A4" w:rsidR="005D4CC4" w:rsidRDefault="005D4CC4" w:rsidP="00330A9D">
      <w:pPr>
        <w:jc w:val="center"/>
        <w:rPr>
          <w:rFonts w:ascii="Arial" w:hAnsi="Arial" w:cs="Arial"/>
          <w:b/>
          <w:sz w:val="22"/>
          <w:szCs w:val="22"/>
        </w:rPr>
      </w:pPr>
    </w:p>
    <w:p w14:paraId="2D8BEFF5" w14:textId="6C815860" w:rsidR="005D4CC4" w:rsidRDefault="005D4CC4" w:rsidP="00330A9D">
      <w:pPr>
        <w:jc w:val="center"/>
        <w:rPr>
          <w:rFonts w:ascii="Arial" w:hAnsi="Arial" w:cs="Arial"/>
          <w:b/>
          <w:sz w:val="22"/>
          <w:szCs w:val="22"/>
        </w:rPr>
      </w:pPr>
    </w:p>
    <w:p w14:paraId="39285AEE" w14:textId="77777777" w:rsidR="005D4CC4" w:rsidRPr="00025C20" w:rsidRDefault="005D4CC4" w:rsidP="00330A9D">
      <w:pPr>
        <w:jc w:val="center"/>
        <w:rPr>
          <w:rFonts w:ascii="Arial" w:hAnsi="Arial" w:cs="Arial"/>
          <w:b/>
          <w:sz w:val="22"/>
          <w:szCs w:val="22"/>
        </w:rPr>
      </w:pPr>
    </w:p>
    <w:p w14:paraId="4FC70055" w14:textId="77777777" w:rsidR="002117E6" w:rsidRPr="00025C20" w:rsidRDefault="002117E6" w:rsidP="00330A9D">
      <w:pPr>
        <w:jc w:val="center"/>
        <w:rPr>
          <w:rFonts w:ascii="Arial" w:hAnsi="Arial" w:cs="Arial"/>
          <w:b/>
          <w:sz w:val="22"/>
          <w:szCs w:val="22"/>
        </w:rPr>
      </w:pPr>
      <w:r w:rsidRPr="00025C20">
        <w:rPr>
          <w:rFonts w:ascii="Arial" w:hAnsi="Arial" w:cs="Arial"/>
          <w:b/>
          <w:sz w:val="22"/>
          <w:szCs w:val="22"/>
        </w:rPr>
        <w:t>2. DOCUMENTOS DE LA OFERTA</w:t>
      </w:r>
    </w:p>
    <w:p w14:paraId="206497FE" w14:textId="77777777" w:rsidR="002117E6" w:rsidRPr="00025C20" w:rsidRDefault="002117E6" w:rsidP="00330A9D">
      <w:pPr>
        <w:jc w:val="center"/>
        <w:rPr>
          <w:rFonts w:ascii="Arial" w:hAnsi="Arial" w:cs="Arial"/>
          <w:b/>
          <w:sz w:val="22"/>
          <w:szCs w:val="22"/>
        </w:rPr>
      </w:pPr>
    </w:p>
    <w:p w14:paraId="4E27C051" w14:textId="77777777" w:rsidR="002117E6" w:rsidRPr="00025C20" w:rsidRDefault="002117E6" w:rsidP="00330A9D">
      <w:pPr>
        <w:jc w:val="center"/>
        <w:rPr>
          <w:rFonts w:ascii="Arial" w:hAnsi="Arial" w:cs="Arial"/>
          <w:b/>
          <w:sz w:val="22"/>
          <w:szCs w:val="22"/>
        </w:rPr>
      </w:pPr>
      <w:r w:rsidRPr="00025C20">
        <w:rPr>
          <w:rFonts w:ascii="Arial" w:hAnsi="Arial" w:cs="Arial"/>
          <w:b/>
          <w:sz w:val="22"/>
          <w:szCs w:val="22"/>
        </w:rPr>
        <w:t>2.1 DOCUMENTOS DE CONTENIDO JURÍDICO</w:t>
      </w:r>
    </w:p>
    <w:p w14:paraId="6609C37B" w14:textId="77777777" w:rsidR="002117E6" w:rsidRPr="00025C20" w:rsidRDefault="002117E6" w:rsidP="002117E6">
      <w:pPr>
        <w:rPr>
          <w:rFonts w:ascii="Arial" w:hAnsi="Arial" w:cs="Arial"/>
          <w:b/>
          <w:sz w:val="22"/>
          <w:szCs w:val="22"/>
        </w:rPr>
      </w:pPr>
    </w:p>
    <w:p w14:paraId="1F9D40A5"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2.1.1. CARTA DE PRESENTACIÓN DE LA OFERTA </w:t>
      </w:r>
    </w:p>
    <w:p w14:paraId="6EC5B030" w14:textId="77777777" w:rsidR="002117E6" w:rsidRPr="00025C20" w:rsidRDefault="002117E6" w:rsidP="002117E6">
      <w:pPr>
        <w:rPr>
          <w:rFonts w:ascii="Arial" w:hAnsi="Arial" w:cs="Arial"/>
          <w:sz w:val="22"/>
          <w:szCs w:val="22"/>
        </w:rPr>
      </w:pPr>
    </w:p>
    <w:p w14:paraId="31050EC2"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carta de presentación de la OFERTA, deberá ser diligenciada de acuerdo al </w:t>
      </w:r>
      <w:r w:rsidRPr="00025C20">
        <w:rPr>
          <w:rFonts w:ascii="Arial" w:hAnsi="Arial" w:cs="Arial"/>
          <w:b/>
          <w:sz w:val="22"/>
          <w:szCs w:val="22"/>
        </w:rPr>
        <w:t>Formulario No. 1</w:t>
      </w:r>
      <w:r w:rsidRPr="00025C20">
        <w:rPr>
          <w:rFonts w:ascii="Arial" w:hAnsi="Arial" w:cs="Arial"/>
          <w:sz w:val="22"/>
          <w:szCs w:val="22"/>
        </w:rPr>
        <w:t xml:space="preserve"> adjunto a las condiciones de contratación, firmada por el OFERENTE.</w:t>
      </w:r>
    </w:p>
    <w:p w14:paraId="2A1402EB" w14:textId="77777777" w:rsidR="002117E6" w:rsidRPr="00025C20" w:rsidRDefault="002117E6" w:rsidP="002117E6">
      <w:pPr>
        <w:tabs>
          <w:tab w:val="center" w:pos="5706"/>
          <w:tab w:val="right" w:pos="10692"/>
        </w:tabs>
        <w:spacing w:line="235" w:lineRule="atLeast"/>
        <w:jc w:val="both"/>
        <w:rPr>
          <w:rFonts w:ascii="Arial" w:hAnsi="Arial" w:cs="Arial"/>
          <w:sz w:val="22"/>
          <w:szCs w:val="22"/>
        </w:rPr>
      </w:pPr>
    </w:p>
    <w:p w14:paraId="5CC0AE10" w14:textId="77777777" w:rsidR="002117E6" w:rsidRPr="00025C20" w:rsidRDefault="002117E6" w:rsidP="002117E6">
      <w:pPr>
        <w:contextualSpacing/>
        <w:jc w:val="both"/>
        <w:rPr>
          <w:rFonts w:ascii="Arial" w:hAnsi="Arial" w:cs="Arial"/>
          <w:b/>
          <w:sz w:val="22"/>
          <w:szCs w:val="22"/>
          <w:lang w:val="es-ES"/>
        </w:rPr>
      </w:pPr>
      <w:r w:rsidRPr="00025C20">
        <w:rPr>
          <w:rFonts w:ascii="Arial" w:hAnsi="Arial" w:cs="Arial"/>
          <w:b/>
          <w:sz w:val="22"/>
          <w:szCs w:val="22"/>
          <w:lang w:val="es-ES"/>
        </w:rPr>
        <w:t>2.1.2 EXISTENCIA Y REPRESENTACIÓN LEGAL</w:t>
      </w:r>
    </w:p>
    <w:p w14:paraId="66E27A98" w14:textId="77777777" w:rsidR="002117E6" w:rsidRPr="00025C20" w:rsidRDefault="002117E6" w:rsidP="002117E6">
      <w:pPr>
        <w:contextualSpacing/>
        <w:jc w:val="both"/>
        <w:rPr>
          <w:rFonts w:ascii="Arial" w:hAnsi="Arial" w:cs="Arial"/>
          <w:b/>
          <w:sz w:val="22"/>
          <w:szCs w:val="22"/>
          <w:lang w:val="es-ES"/>
        </w:rPr>
      </w:pPr>
    </w:p>
    <w:p w14:paraId="198610CF" w14:textId="77777777" w:rsidR="002117E6" w:rsidRPr="00025C20" w:rsidRDefault="002117E6" w:rsidP="002117E6">
      <w:pPr>
        <w:contextualSpacing/>
        <w:jc w:val="both"/>
        <w:rPr>
          <w:rFonts w:ascii="Arial" w:hAnsi="Arial" w:cs="Arial"/>
          <w:b/>
          <w:sz w:val="22"/>
          <w:szCs w:val="22"/>
        </w:rPr>
      </w:pPr>
      <w:r w:rsidRPr="00025C20">
        <w:rPr>
          <w:rFonts w:ascii="Arial" w:hAnsi="Arial" w:cs="Arial"/>
          <w:b/>
          <w:sz w:val="22"/>
          <w:szCs w:val="22"/>
        </w:rPr>
        <w:t>2.1.2.1 PERSONAS JURÍDICAS NACIONALES O EXTRANJERAS CON DOMICILIO O SUCURSAL EN COLOMBIA</w:t>
      </w:r>
    </w:p>
    <w:p w14:paraId="473F84C7" w14:textId="77777777" w:rsidR="002117E6" w:rsidRPr="00025C20" w:rsidRDefault="002117E6" w:rsidP="002117E6">
      <w:pPr>
        <w:contextualSpacing/>
        <w:rPr>
          <w:rFonts w:ascii="Arial" w:hAnsi="Arial" w:cs="Arial"/>
          <w:b/>
          <w:sz w:val="22"/>
          <w:szCs w:val="22"/>
        </w:rPr>
      </w:pPr>
    </w:p>
    <w:p w14:paraId="6AD5AD3E"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22641365"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Cuando el OFERENTE obre por conducto de un representante o apoderado, allegará con su oferta, copia del documento legalmente otorgado en el que conste tal circunstancia y las facultades conferidas.</w:t>
      </w:r>
    </w:p>
    <w:p w14:paraId="7448C482"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26A79F9F"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07A35BED"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210A3950"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En el evento en que no se presente este documento con la oferta, la Empresa de Licores de Cundinamarca podrá solicitarlo, pero en todo caso la fecha de éste no podrá ser posterior al de la aceptación de la oferta.</w:t>
      </w:r>
    </w:p>
    <w:p w14:paraId="20457DF8"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24FE46A5"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El representante legal de la persona jurídica, deberá anexar a la oferta fotocopia </w:t>
      </w:r>
      <w:r w:rsidRPr="00025C20">
        <w:rPr>
          <w:rFonts w:ascii="Arial" w:hAnsi="Arial" w:cs="Arial"/>
          <w:b/>
          <w:sz w:val="22"/>
          <w:szCs w:val="22"/>
        </w:rPr>
        <w:t>de su cédula de ciudadanía o del documento legal que acredite su identidad</w:t>
      </w:r>
      <w:r w:rsidRPr="00025C20">
        <w:rPr>
          <w:rFonts w:ascii="Arial" w:hAnsi="Arial" w:cs="Arial"/>
          <w:sz w:val="22"/>
          <w:szCs w:val="22"/>
        </w:rPr>
        <w:t>.</w:t>
      </w:r>
    </w:p>
    <w:p w14:paraId="49E90095"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3BE8FCA8" w14:textId="77777777" w:rsidR="002117E6" w:rsidRPr="00025C20" w:rsidRDefault="002117E6" w:rsidP="002117E6">
      <w:pPr>
        <w:tabs>
          <w:tab w:val="center" w:pos="5706"/>
          <w:tab w:val="right" w:pos="10692"/>
        </w:tabs>
        <w:contextualSpacing/>
        <w:jc w:val="both"/>
        <w:rPr>
          <w:rFonts w:ascii="Arial" w:hAnsi="Arial" w:cs="Arial"/>
          <w:b/>
          <w:bCs/>
          <w:sz w:val="22"/>
          <w:szCs w:val="22"/>
        </w:rPr>
      </w:pPr>
      <w:r w:rsidRPr="00025C20">
        <w:rPr>
          <w:rFonts w:ascii="Arial" w:hAnsi="Arial" w:cs="Arial"/>
          <w:b/>
          <w:bCs/>
          <w:sz w:val="22"/>
          <w:szCs w:val="22"/>
        </w:rPr>
        <w:t>2.1.2.2 PERSONAS JURÍDICAS EXTRANJERAS:</w:t>
      </w:r>
    </w:p>
    <w:p w14:paraId="74318142"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2A38C514" w14:textId="77777777" w:rsidR="002117E6" w:rsidRPr="00025C20" w:rsidRDefault="002117E6" w:rsidP="002117E6">
      <w:pPr>
        <w:pStyle w:val="Sinespaciado"/>
        <w:contextualSpacing/>
        <w:jc w:val="both"/>
        <w:rPr>
          <w:rFonts w:ascii="Arial" w:hAnsi="Arial" w:cs="Arial"/>
          <w:sz w:val="22"/>
          <w:szCs w:val="22"/>
        </w:rPr>
      </w:pPr>
      <w:r w:rsidRPr="00025C20">
        <w:rPr>
          <w:rFonts w:ascii="Arial" w:eastAsia="Calibri" w:hAnsi="Arial" w:cs="Arial"/>
          <w:sz w:val="22"/>
          <w:szCs w:val="22"/>
          <w:lang w:eastAsia="en-US"/>
        </w:rP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rsidRPr="00025C20">
        <w:rPr>
          <w:rFonts w:ascii="Arial" w:eastAsia="Calibri" w:hAnsi="Arial" w:cs="Arial"/>
          <w:sz w:val="22"/>
          <w:szCs w:val="22"/>
          <w:lang w:eastAsia="en-US"/>
        </w:rPr>
        <w:t>consularizados</w:t>
      </w:r>
      <w:proofErr w:type="spellEnd"/>
      <w:r w:rsidRPr="00025C20">
        <w:rPr>
          <w:rFonts w:ascii="Arial" w:eastAsia="Calibri" w:hAnsi="Arial" w:cs="Arial"/>
          <w:sz w:val="22"/>
          <w:szCs w:val="22"/>
          <w:lang w:eastAsia="en-US"/>
        </w:rPr>
        <w:t xml:space="preserve"> en la forma en que lo establece el artículo 480 del Código de Comercio </w:t>
      </w:r>
      <w:r w:rsidRPr="00025C20">
        <w:rPr>
          <w:rFonts w:ascii="Arial" w:hAnsi="Arial" w:cs="Arial"/>
          <w:sz w:val="22"/>
          <w:szCs w:val="22"/>
        </w:rPr>
        <w:t>y la Ley 455 de 1998 (</w:t>
      </w:r>
      <w:r w:rsidRPr="00025C20">
        <w:rPr>
          <w:rFonts w:ascii="Arial" w:hAnsi="Arial" w:cs="Arial"/>
          <w:sz w:val="22"/>
          <w:szCs w:val="22"/>
          <w:lang w:eastAsia="es-CO"/>
        </w:rPr>
        <w:t xml:space="preserve"> </w:t>
      </w:r>
      <w:r w:rsidRPr="00025C20">
        <w:rPr>
          <w:rFonts w:ascii="Arial" w:hAnsi="Arial" w:cs="Arial"/>
          <w:sz w:val="22"/>
          <w:szCs w:val="22"/>
        </w:rPr>
        <w:t xml:space="preserve">Por medio de la cual se aprueba la </w:t>
      </w:r>
      <w:r w:rsidRPr="00025C20">
        <w:rPr>
          <w:rFonts w:ascii="Arial" w:hAnsi="Arial" w:cs="Arial"/>
          <w:i/>
          <w:sz w:val="22"/>
          <w:szCs w:val="22"/>
        </w:rPr>
        <w:t>“Convención sobre la abolición del requisito de legalización para documentos públicos extranjeros”</w:t>
      </w:r>
      <w:r w:rsidRPr="00025C20">
        <w:rPr>
          <w:rFonts w:ascii="Arial" w:hAnsi="Arial" w:cs="Arial"/>
          <w:sz w:val="22"/>
          <w:szCs w:val="22"/>
        </w:rPr>
        <w:t>, suscrita en La Haya el 5 de octubre de 1961).</w:t>
      </w:r>
    </w:p>
    <w:p w14:paraId="5EED4CBB" w14:textId="77777777" w:rsidR="002117E6" w:rsidRPr="00025C20" w:rsidRDefault="002117E6" w:rsidP="002117E6">
      <w:pPr>
        <w:pStyle w:val="Sinespaciado"/>
        <w:contextualSpacing/>
        <w:jc w:val="both"/>
        <w:rPr>
          <w:rFonts w:ascii="Arial" w:eastAsia="Calibri" w:hAnsi="Arial" w:cs="Arial"/>
          <w:sz w:val="22"/>
          <w:szCs w:val="22"/>
          <w:lang w:eastAsia="en-US"/>
        </w:rPr>
      </w:pPr>
    </w:p>
    <w:p w14:paraId="50A5922D"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14:paraId="7AE5A5EE"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571B96A4"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14:paraId="586F0318" w14:textId="77777777" w:rsidR="002117E6" w:rsidRPr="00025C20" w:rsidRDefault="002117E6" w:rsidP="002117E6">
      <w:pPr>
        <w:pStyle w:val="ecxmsonormal"/>
        <w:shd w:val="clear" w:color="auto" w:fill="FFFFFF"/>
        <w:contextualSpacing/>
        <w:jc w:val="both"/>
        <w:rPr>
          <w:rFonts w:ascii="Arial" w:eastAsia="Calibri" w:hAnsi="Arial" w:cs="Arial"/>
          <w:sz w:val="22"/>
          <w:szCs w:val="22"/>
          <w:lang w:eastAsia="en-US"/>
        </w:rPr>
      </w:pPr>
    </w:p>
    <w:p w14:paraId="35D690AD" w14:textId="77777777" w:rsidR="002117E6" w:rsidRPr="00025C20" w:rsidRDefault="002117E6" w:rsidP="002117E6">
      <w:pPr>
        <w:pStyle w:val="ecxmsonormal"/>
        <w:shd w:val="clear" w:color="auto" w:fill="FFFFFF"/>
        <w:contextualSpacing/>
        <w:jc w:val="both"/>
        <w:rPr>
          <w:rFonts w:ascii="Arial" w:eastAsia="Calibri" w:hAnsi="Arial" w:cs="Arial"/>
          <w:sz w:val="22"/>
          <w:szCs w:val="22"/>
          <w:lang w:eastAsia="en-US"/>
        </w:rPr>
      </w:pPr>
      <w:r w:rsidRPr="00025C20">
        <w:rPr>
          <w:rFonts w:ascii="Arial" w:eastAsia="Calibri" w:hAnsi="Arial" w:cs="Arial"/>
          <w:sz w:val="22"/>
          <w:szCs w:val="22"/>
          <w:lang w:eastAsia="en-US"/>
        </w:rPr>
        <w:t xml:space="preserve">Los documentos que deben tener el trámite de traducción oficial, </w:t>
      </w:r>
      <w:proofErr w:type="spellStart"/>
      <w:r w:rsidRPr="00025C20">
        <w:rPr>
          <w:rFonts w:ascii="Arial" w:eastAsia="Calibri" w:hAnsi="Arial" w:cs="Arial"/>
          <w:sz w:val="22"/>
          <w:szCs w:val="22"/>
          <w:lang w:eastAsia="en-US"/>
        </w:rPr>
        <w:t>consularización</w:t>
      </w:r>
      <w:proofErr w:type="spellEnd"/>
      <w:r w:rsidRPr="00025C20">
        <w:rPr>
          <w:rFonts w:ascii="Arial" w:eastAsia="Calibri" w:hAnsi="Arial" w:cs="Arial"/>
          <w:sz w:val="22"/>
          <w:szCs w:val="22"/>
          <w:lang w:eastAsia="en-US"/>
        </w:rPr>
        <w:t xml:space="preserve"> o apostilla según sean públicos o privados.</w:t>
      </w:r>
    </w:p>
    <w:p w14:paraId="03791857" w14:textId="77777777" w:rsidR="002117E6" w:rsidRPr="00025C20" w:rsidRDefault="002117E6" w:rsidP="002117E6">
      <w:pPr>
        <w:tabs>
          <w:tab w:val="center" w:pos="5706"/>
          <w:tab w:val="right" w:pos="10692"/>
        </w:tabs>
        <w:contextualSpacing/>
        <w:jc w:val="both"/>
        <w:rPr>
          <w:rFonts w:ascii="Arial" w:hAnsi="Arial" w:cs="Arial"/>
          <w:b/>
          <w:sz w:val="22"/>
          <w:szCs w:val="22"/>
        </w:rPr>
      </w:pPr>
      <w:r w:rsidRPr="00025C20">
        <w:rPr>
          <w:rFonts w:ascii="Arial" w:hAnsi="Arial" w:cs="Arial"/>
          <w:b/>
          <w:sz w:val="22"/>
          <w:szCs w:val="22"/>
        </w:rPr>
        <w:t>2.1.2.3 CONSORCIO O UNIÓN TEMPORAL</w:t>
      </w:r>
    </w:p>
    <w:p w14:paraId="57A76CC3"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4D0466A8" w14:textId="77777777" w:rsidR="002117E6" w:rsidRPr="00025C20" w:rsidRDefault="002117E6" w:rsidP="002117E6">
      <w:pPr>
        <w:tabs>
          <w:tab w:val="center" w:pos="5706"/>
          <w:tab w:val="right" w:pos="10692"/>
        </w:tabs>
        <w:contextualSpacing/>
        <w:jc w:val="both"/>
        <w:rPr>
          <w:rFonts w:ascii="Arial" w:hAnsi="Arial" w:cs="Arial"/>
          <w:sz w:val="22"/>
          <w:szCs w:val="22"/>
        </w:rPr>
      </w:pPr>
      <w:r w:rsidRPr="00025C20">
        <w:rPr>
          <w:rFonts w:ascii="Arial" w:hAnsi="Arial" w:cs="Arial"/>
          <w:sz w:val="22"/>
          <w:szCs w:val="22"/>
        </w:rPr>
        <w:t xml:space="preserve">Si EL OFERENTE presenta propuesta en Consorcio o Unión Temporal, de conformidad con lo señalado en el artículo 7o. de la Ley 80 de 1993, deberá diligenciar debidamente los </w:t>
      </w:r>
      <w:r w:rsidRPr="00025C20">
        <w:rPr>
          <w:rFonts w:ascii="Arial" w:hAnsi="Arial" w:cs="Arial"/>
          <w:b/>
          <w:sz w:val="22"/>
          <w:szCs w:val="22"/>
        </w:rPr>
        <w:t>Formularios 2 o 3</w:t>
      </w:r>
      <w:r w:rsidRPr="00025C20">
        <w:rPr>
          <w:rFonts w:ascii="Arial" w:hAnsi="Arial" w:cs="Arial"/>
          <w:sz w:val="22"/>
          <w:szCs w:val="22"/>
        </w:rPr>
        <w:t xml:space="preserve"> de las presentes condiciones de contratación, especificando:  </w:t>
      </w:r>
    </w:p>
    <w:p w14:paraId="3CE31180" w14:textId="77777777" w:rsidR="002117E6" w:rsidRPr="00025C20" w:rsidRDefault="002117E6" w:rsidP="002117E6">
      <w:pPr>
        <w:tabs>
          <w:tab w:val="center" w:pos="5706"/>
          <w:tab w:val="right" w:pos="10692"/>
        </w:tabs>
        <w:contextualSpacing/>
        <w:jc w:val="both"/>
        <w:rPr>
          <w:rFonts w:ascii="Arial" w:hAnsi="Arial" w:cs="Arial"/>
          <w:sz w:val="22"/>
          <w:szCs w:val="22"/>
        </w:rPr>
      </w:pPr>
    </w:p>
    <w:p w14:paraId="6E232680"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Diligenciar el documento de constitución del Consorcio o Unión Temporal (formulario No. 2 y No. 3, según el caso).</w:t>
      </w:r>
    </w:p>
    <w:p w14:paraId="5588F5E2"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Designar a la persona que, para todos los efectos legales representará al Consorcio o Unión Temporal y señalar reglas básicas que regulen las relaciones entre ellos y su responsabilidad.</w:t>
      </w:r>
    </w:p>
    <w:p w14:paraId="024DC2D6"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Indicar la participación porcentual de cada uno de los integrantes en la forma asociativa correspondiente. La sumatoria de los porcentajes de participación no podrá exceder ni ser menor del 100%.</w:t>
      </w:r>
    </w:p>
    <w:p w14:paraId="7C383626"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proofErr w:type="gramStart"/>
      <w:r w:rsidRPr="00025C20">
        <w:rPr>
          <w:rFonts w:ascii="Arial" w:hAnsi="Arial" w:cs="Arial"/>
          <w:sz w:val="22"/>
          <w:szCs w:val="22"/>
        </w:rPr>
        <w:t>Constar  en</w:t>
      </w:r>
      <w:proofErr w:type="gramEnd"/>
      <w:r w:rsidRPr="00025C20">
        <w:rPr>
          <w:rFonts w:ascii="Arial" w:hAnsi="Arial" w:cs="Arial"/>
          <w:sz w:val="22"/>
          <w:szCs w:val="22"/>
        </w:rPr>
        <w:t xml:space="preserve"> el documento que la duración de la figura asociativa no es inferior a la duración del contrato objeto del presente proceso de contratación y un (1) año más. </w:t>
      </w:r>
    </w:p>
    <w:p w14:paraId="138248AB"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Las personas o firmas que integren el Consorcio o Unión Temporal deben cumplir los requisitos legales y anexar los documentos requeridos, en la presente invitación, como si fueran a participar en forma independiente.</w:t>
      </w:r>
    </w:p>
    <w:p w14:paraId="082A9214"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La oferta debe estar firmada por el representante legal, designado por las personas naturales o jurídicas que se presentan, y deberán adjuntarse los documentos que lo acrediten como tal.</w:t>
      </w:r>
    </w:p>
    <w:p w14:paraId="6432C774"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El objeto social, de cada uno de los integrantes del Consorcio o Unión Temporal, debe permitir el desarrollo de por lo menos una de las actividades objeto de esta invitación.</w:t>
      </w:r>
    </w:p>
    <w:p w14:paraId="0B1AA435"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Los integrantes del Consorcio o la Unión Temporal no pueden ceder sus derechos a terceros sin obtener la autorización previa y expresa de la ELC, la cual será potestativa de la ELC.</w:t>
      </w:r>
    </w:p>
    <w:p w14:paraId="181A2A6C"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Los miembros de un Consorcio o Unión Temporal no podrán hacer parte de otras OFERTAS, ya sea que las mismas se presenten en forma individual o como miembros de otros Consorcios o Uniones Temporales.</w:t>
      </w:r>
    </w:p>
    <w:p w14:paraId="3EDA284F"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14:paraId="52492595" w14:textId="77777777" w:rsidR="002117E6" w:rsidRPr="00025C20" w:rsidRDefault="002117E6" w:rsidP="00240C3B">
      <w:pPr>
        <w:pStyle w:val="Prrafodelista"/>
        <w:widowControl/>
        <w:numPr>
          <w:ilvl w:val="0"/>
          <w:numId w:val="14"/>
        </w:numPr>
        <w:suppressAutoHyphens w:val="0"/>
        <w:spacing w:after="160"/>
        <w:contextualSpacing/>
        <w:jc w:val="both"/>
        <w:rPr>
          <w:rFonts w:ascii="Arial" w:hAnsi="Arial" w:cs="Arial"/>
          <w:sz w:val="22"/>
          <w:szCs w:val="22"/>
        </w:rPr>
      </w:pPr>
      <w:r w:rsidRPr="00025C20">
        <w:rPr>
          <w:rFonts w:ascii="Arial" w:hAnsi="Arial" w:cs="Arial"/>
          <w:sz w:val="22"/>
          <w:szCs w:val="22"/>
        </w:rP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14:paraId="5B339886" w14:textId="77777777"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2.1.2.4 Documentos otorgados en el extranjero </w:t>
      </w:r>
    </w:p>
    <w:p w14:paraId="656F2CE3" w14:textId="77777777" w:rsidR="0082479C" w:rsidRDefault="0082479C" w:rsidP="002117E6">
      <w:pPr>
        <w:contextualSpacing/>
        <w:jc w:val="both"/>
        <w:rPr>
          <w:rFonts w:ascii="Arial" w:hAnsi="Arial" w:cs="Arial"/>
          <w:sz w:val="22"/>
          <w:szCs w:val="22"/>
        </w:rPr>
      </w:pPr>
    </w:p>
    <w:p w14:paraId="7519E2FE" w14:textId="7777777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7D262501" w14:textId="77777777" w:rsidR="002117E6" w:rsidRDefault="002117E6" w:rsidP="002117E6">
      <w:pPr>
        <w:contextualSpacing/>
        <w:jc w:val="both"/>
        <w:rPr>
          <w:rFonts w:ascii="Arial" w:hAnsi="Arial" w:cs="Arial"/>
          <w:b/>
          <w:caps/>
          <w:sz w:val="22"/>
          <w:szCs w:val="22"/>
        </w:rPr>
      </w:pPr>
    </w:p>
    <w:p w14:paraId="671F8675" w14:textId="77777777"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2.1.2.5. Consularización </w:t>
      </w:r>
    </w:p>
    <w:p w14:paraId="3F7634D5" w14:textId="77777777" w:rsidR="002117E6" w:rsidRPr="00025C20" w:rsidRDefault="002117E6" w:rsidP="002117E6">
      <w:pPr>
        <w:contextualSpacing/>
        <w:jc w:val="both"/>
        <w:rPr>
          <w:rFonts w:ascii="Arial" w:hAnsi="Arial" w:cs="Arial"/>
          <w:sz w:val="22"/>
          <w:szCs w:val="22"/>
        </w:rPr>
      </w:pPr>
    </w:p>
    <w:p w14:paraId="34D5B2A9" w14:textId="77777777" w:rsidR="002117E6" w:rsidRPr="00025C20" w:rsidRDefault="002117E6" w:rsidP="002117E6">
      <w:pPr>
        <w:contextualSpacing/>
        <w:jc w:val="both"/>
        <w:rPr>
          <w:rFonts w:ascii="Arial" w:hAnsi="Arial" w:cs="Arial"/>
          <w:color w:val="000000"/>
          <w:sz w:val="22"/>
          <w:szCs w:val="22"/>
        </w:rPr>
      </w:pPr>
      <w:r w:rsidRPr="00025C20">
        <w:rPr>
          <w:rFonts w:ascii="Arial" w:hAnsi="Arial" w:cs="Arial"/>
          <w:sz w:val="22"/>
          <w:szCs w:val="22"/>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533CAB9" w14:textId="77777777" w:rsidR="002117E6" w:rsidRPr="00025C20" w:rsidRDefault="002117E6" w:rsidP="002117E6">
      <w:pPr>
        <w:contextualSpacing/>
        <w:jc w:val="both"/>
        <w:rPr>
          <w:rFonts w:ascii="Arial" w:hAnsi="Arial" w:cs="Arial"/>
          <w:sz w:val="22"/>
          <w:szCs w:val="22"/>
        </w:rPr>
      </w:pPr>
    </w:p>
    <w:p w14:paraId="2EF4E011" w14:textId="77777777" w:rsidR="002117E6" w:rsidRDefault="002117E6" w:rsidP="002117E6">
      <w:pPr>
        <w:contextualSpacing/>
        <w:jc w:val="both"/>
        <w:rPr>
          <w:rFonts w:ascii="Arial" w:hAnsi="Arial" w:cs="Arial"/>
          <w:sz w:val="22"/>
          <w:szCs w:val="22"/>
        </w:rPr>
      </w:pPr>
      <w:r w:rsidRPr="00025C20">
        <w:rPr>
          <w:rFonts w:ascii="Arial" w:hAnsi="Arial" w:cs="Arial"/>
          <w:sz w:val="22"/>
          <w:szCs w:val="22"/>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0344C33F" w14:textId="77777777" w:rsidR="00CD0959" w:rsidRPr="00025C20" w:rsidRDefault="00CD0959" w:rsidP="002117E6">
      <w:pPr>
        <w:contextualSpacing/>
        <w:jc w:val="both"/>
        <w:rPr>
          <w:rFonts w:ascii="Arial" w:hAnsi="Arial" w:cs="Arial"/>
          <w:sz w:val="22"/>
          <w:szCs w:val="22"/>
        </w:rPr>
      </w:pPr>
    </w:p>
    <w:p w14:paraId="0002FDEA" w14:textId="7777777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0DD3AC11" w14:textId="77777777" w:rsidR="002117E6" w:rsidRPr="00025C20" w:rsidRDefault="002117E6" w:rsidP="002117E6">
      <w:pPr>
        <w:contextualSpacing/>
        <w:jc w:val="both"/>
        <w:rPr>
          <w:rFonts w:ascii="Arial" w:hAnsi="Arial" w:cs="Arial"/>
          <w:b/>
          <w:caps/>
          <w:sz w:val="22"/>
          <w:szCs w:val="22"/>
        </w:rPr>
      </w:pPr>
    </w:p>
    <w:p w14:paraId="0C7CB92D" w14:textId="77777777" w:rsidR="002117E6" w:rsidRPr="00025C20" w:rsidRDefault="002117E6" w:rsidP="002117E6">
      <w:pPr>
        <w:contextualSpacing/>
        <w:jc w:val="both"/>
        <w:rPr>
          <w:rFonts w:ascii="Arial" w:hAnsi="Arial" w:cs="Arial"/>
          <w:b/>
          <w:caps/>
          <w:sz w:val="22"/>
          <w:szCs w:val="22"/>
        </w:rPr>
      </w:pPr>
      <w:r w:rsidRPr="00025C20">
        <w:rPr>
          <w:rFonts w:ascii="Arial" w:hAnsi="Arial" w:cs="Arial"/>
          <w:b/>
          <w:caps/>
          <w:sz w:val="22"/>
          <w:szCs w:val="22"/>
        </w:rPr>
        <w:t xml:space="preserve">2.1.2.6 Apostilla </w:t>
      </w:r>
    </w:p>
    <w:p w14:paraId="27D8B476" w14:textId="77777777" w:rsidR="002117E6" w:rsidRPr="00025C20" w:rsidRDefault="002117E6" w:rsidP="002117E6">
      <w:pPr>
        <w:contextualSpacing/>
        <w:jc w:val="both"/>
        <w:rPr>
          <w:rFonts w:ascii="Arial" w:hAnsi="Arial" w:cs="Arial"/>
          <w:sz w:val="22"/>
          <w:szCs w:val="22"/>
        </w:rPr>
      </w:pPr>
    </w:p>
    <w:p w14:paraId="3F8FE6CA" w14:textId="7777777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Tratándose de documentos de naturaleza pública otorgados en el exterior conforme lo prevé la Ley 455 de 1998, no se requerirá del trámite de </w:t>
      </w:r>
      <w:proofErr w:type="spellStart"/>
      <w:r w:rsidRPr="00025C20">
        <w:rPr>
          <w:rFonts w:ascii="Arial" w:hAnsi="Arial" w:cs="Arial"/>
          <w:sz w:val="22"/>
          <w:szCs w:val="22"/>
        </w:rPr>
        <w:t>Consularización</w:t>
      </w:r>
      <w:proofErr w:type="spellEnd"/>
      <w:r w:rsidRPr="00025C20">
        <w:rPr>
          <w:rFonts w:ascii="Arial" w:hAnsi="Arial" w:cs="Arial"/>
          <w:sz w:val="22"/>
          <w:szCs w:val="22"/>
        </w:rP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0E9597A5" w14:textId="77777777" w:rsidR="002117E6" w:rsidRPr="00025C20" w:rsidRDefault="002117E6" w:rsidP="002117E6">
      <w:pPr>
        <w:contextualSpacing/>
        <w:jc w:val="both"/>
        <w:rPr>
          <w:rFonts w:ascii="Arial" w:hAnsi="Arial" w:cs="Arial"/>
          <w:sz w:val="22"/>
          <w:szCs w:val="22"/>
        </w:rPr>
      </w:pPr>
    </w:p>
    <w:p w14:paraId="1BE75AA1" w14:textId="7777777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158C831F" w14:textId="77777777" w:rsidR="002117E6" w:rsidRPr="00025C20" w:rsidRDefault="002117E6" w:rsidP="002117E6">
      <w:pPr>
        <w:jc w:val="both"/>
        <w:rPr>
          <w:rFonts w:ascii="Arial" w:hAnsi="Arial" w:cs="Arial"/>
          <w:b/>
          <w:sz w:val="22"/>
          <w:szCs w:val="22"/>
        </w:rPr>
      </w:pPr>
    </w:p>
    <w:p w14:paraId="4A8EEB51" w14:textId="77777777" w:rsidR="002117E6" w:rsidRPr="00025C20" w:rsidRDefault="002117E6" w:rsidP="002117E6">
      <w:pPr>
        <w:jc w:val="both"/>
        <w:rPr>
          <w:rFonts w:ascii="Arial" w:hAnsi="Arial" w:cs="Arial"/>
          <w:sz w:val="22"/>
          <w:szCs w:val="22"/>
          <w:lang w:eastAsia="es-CO"/>
        </w:rPr>
      </w:pPr>
      <w:r w:rsidRPr="00025C20">
        <w:rPr>
          <w:rFonts w:ascii="Arial" w:hAnsi="Arial" w:cs="Arial"/>
          <w:b/>
          <w:sz w:val="22"/>
          <w:szCs w:val="22"/>
          <w:lang w:val="es-ES"/>
        </w:rPr>
        <w:t>2.1.4</w:t>
      </w:r>
      <w:r w:rsidRPr="00025C20">
        <w:rPr>
          <w:rFonts w:ascii="Arial" w:hAnsi="Arial" w:cs="Arial"/>
          <w:b/>
          <w:sz w:val="22"/>
          <w:szCs w:val="22"/>
        </w:rPr>
        <w:t xml:space="preserve"> GARANTÍA DE SERIEDAD DE LA OFERTA</w:t>
      </w:r>
    </w:p>
    <w:p w14:paraId="67E65EF6" w14:textId="77777777" w:rsidR="002117E6" w:rsidRPr="00025C20" w:rsidRDefault="002117E6" w:rsidP="002117E6">
      <w:pPr>
        <w:jc w:val="both"/>
        <w:rPr>
          <w:rFonts w:ascii="Arial" w:hAnsi="Arial" w:cs="Arial"/>
          <w:sz w:val="22"/>
          <w:szCs w:val="22"/>
        </w:rPr>
      </w:pPr>
    </w:p>
    <w:p w14:paraId="0BD5E9B9"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A la OFERTA debe adjuntarse una </w:t>
      </w:r>
      <w:r w:rsidRPr="00025C20">
        <w:rPr>
          <w:rFonts w:ascii="Arial" w:hAnsi="Arial" w:cs="Arial"/>
          <w:b/>
          <w:sz w:val="22"/>
          <w:szCs w:val="22"/>
        </w:rPr>
        <w:t xml:space="preserve">“Garantía de Seriedad” </w:t>
      </w:r>
      <w:r w:rsidRPr="00025C20">
        <w:rPr>
          <w:rFonts w:ascii="Arial" w:hAnsi="Arial" w:cs="Arial"/>
          <w:sz w:val="22"/>
          <w:szCs w:val="22"/>
        </w:rP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28741655" w14:textId="77777777" w:rsidR="002117E6" w:rsidRPr="00025C20" w:rsidRDefault="002117E6" w:rsidP="002117E6">
      <w:pPr>
        <w:jc w:val="both"/>
        <w:rPr>
          <w:rFonts w:ascii="Arial" w:hAnsi="Arial" w:cs="Arial"/>
          <w:sz w:val="22"/>
          <w:szCs w:val="22"/>
        </w:rPr>
      </w:pPr>
    </w:p>
    <w:p w14:paraId="0889703B" w14:textId="77777777" w:rsidR="002117E6" w:rsidRPr="00025C20" w:rsidRDefault="002117E6" w:rsidP="002117E6">
      <w:pPr>
        <w:jc w:val="both"/>
        <w:rPr>
          <w:rFonts w:ascii="Arial" w:hAnsi="Arial" w:cs="Arial"/>
          <w:sz w:val="22"/>
          <w:szCs w:val="22"/>
          <w:lang w:val="es-ES"/>
        </w:rPr>
      </w:pPr>
      <w:r w:rsidRPr="00025C20">
        <w:rPr>
          <w:rFonts w:ascii="Arial" w:hAnsi="Arial" w:cs="Arial"/>
          <w:sz w:val="22"/>
          <w:szCs w:val="22"/>
        </w:rPr>
        <w:t>La Garantía de Seriedad de la OFERTA debe cumplir con las siguientes características y requisitos:</w:t>
      </w:r>
    </w:p>
    <w:p w14:paraId="1BA34780" w14:textId="77777777" w:rsidR="002117E6" w:rsidRDefault="002117E6" w:rsidP="002117E6">
      <w:pPr>
        <w:jc w:val="both"/>
        <w:rPr>
          <w:rFonts w:ascii="Arial" w:hAnsi="Arial" w:cs="Arial"/>
          <w:sz w:val="22"/>
          <w:szCs w:val="22"/>
          <w:lang w:val="es-ES"/>
        </w:rPr>
      </w:pPr>
    </w:p>
    <w:p w14:paraId="61FAB896" w14:textId="77777777" w:rsidR="00CD0959" w:rsidRPr="00025C20" w:rsidRDefault="00CD0959" w:rsidP="002117E6">
      <w:pPr>
        <w:jc w:val="both"/>
        <w:rPr>
          <w:rFonts w:ascii="Arial" w:hAnsi="Arial" w:cs="Arial"/>
          <w:sz w:val="22"/>
          <w:szCs w:val="22"/>
          <w:lang w:val="es-ES"/>
        </w:rPr>
      </w:pPr>
    </w:p>
    <w:p w14:paraId="6A885072"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Formato:</w:t>
      </w:r>
      <w:r w:rsidRPr="00025C20">
        <w:rPr>
          <w:rFonts w:ascii="Arial" w:hAnsi="Arial" w:cs="Arial"/>
          <w:sz w:val="22"/>
          <w:szCs w:val="22"/>
        </w:rPr>
        <w:tab/>
        <w:t>ENTIDADES PUBLICAS CON RÉGIMEN PRIVADO DE CONTRATACIÓN</w:t>
      </w:r>
    </w:p>
    <w:p w14:paraId="0A830C38" w14:textId="77777777" w:rsidR="002117E6" w:rsidRPr="00025C20" w:rsidRDefault="002117E6" w:rsidP="002117E6">
      <w:pPr>
        <w:jc w:val="both"/>
        <w:rPr>
          <w:rFonts w:ascii="Arial" w:hAnsi="Arial" w:cs="Arial"/>
          <w:sz w:val="22"/>
          <w:szCs w:val="22"/>
          <w:lang w:val="es-ES"/>
        </w:rPr>
      </w:pPr>
      <w:r w:rsidRPr="00025C20">
        <w:rPr>
          <w:rFonts w:ascii="Arial" w:hAnsi="Arial" w:cs="Arial"/>
          <w:b/>
          <w:sz w:val="22"/>
          <w:szCs w:val="22"/>
        </w:rPr>
        <w:t>Beneficiario:</w:t>
      </w:r>
      <w:r w:rsidRPr="00025C20">
        <w:rPr>
          <w:rFonts w:ascii="Arial" w:hAnsi="Arial" w:cs="Arial"/>
          <w:b/>
          <w:sz w:val="22"/>
          <w:szCs w:val="22"/>
        </w:rPr>
        <w:tab/>
      </w:r>
      <w:r w:rsidRPr="00025C20">
        <w:rPr>
          <w:rFonts w:ascii="Arial" w:hAnsi="Arial" w:cs="Arial"/>
          <w:spacing w:val="-3"/>
          <w:sz w:val="22"/>
          <w:szCs w:val="22"/>
        </w:rPr>
        <w:t>EMPRESA DE LICORES DE CUNDINAMARCA</w:t>
      </w:r>
      <w:r w:rsidRPr="00025C20">
        <w:rPr>
          <w:rFonts w:ascii="Arial" w:hAnsi="Arial" w:cs="Arial"/>
          <w:sz w:val="22"/>
          <w:szCs w:val="22"/>
        </w:rPr>
        <w:t xml:space="preserve"> </w:t>
      </w:r>
      <w:r w:rsidRPr="00025C20">
        <w:rPr>
          <w:rFonts w:ascii="Arial" w:hAnsi="Arial" w:cs="Arial"/>
          <w:sz w:val="22"/>
          <w:szCs w:val="22"/>
          <w:lang w:val="es-ES"/>
        </w:rPr>
        <w:t xml:space="preserve"> </w:t>
      </w:r>
    </w:p>
    <w:p w14:paraId="60787BE9"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Afianzado:</w:t>
      </w:r>
      <w:r w:rsidRPr="00025C20">
        <w:rPr>
          <w:rFonts w:ascii="Arial" w:hAnsi="Arial" w:cs="Arial"/>
          <w:b/>
          <w:sz w:val="22"/>
          <w:szCs w:val="22"/>
        </w:rPr>
        <w:tab/>
      </w:r>
      <w:r w:rsidRPr="00025C20">
        <w:rPr>
          <w:rFonts w:ascii="Arial" w:hAnsi="Arial" w:cs="Arial"/>
          <w:sz w:val="22"/>
          <w:szCs w:val="22"/>
        </w:rPr>
        <w:t xml:space="preserve">El OFERENTE </w:t>
      </w:r>
    </w:p>
    <w:p w14:paraId="093682FF" w14:textId="77777777" w:rsidR="002117E6" w:rsidRPr="00025C20" w:rsidRDefault="002117E6" w:rsidP="002117E6">
      <w:pPr>
        <w:ind w:left="1418" w:hanging="1418"/>
        <w:jc w:val="both"/>
        <w:rPr>
          <w:rFonts w:ascii="Arial" w:hAnsi="Arial" w:cs="Arial"/>
          <w:b/>
          <w:sz w:val="22"/>
          <w:szCs w:val="22"/>
        </w:rPr>
      </w:pPr>
      <w:r w:rsidRPr="00025C20">
        <w:rPr>
          <w:rFonts w:ascii="Arial" w:hAnsi="Arial" w:cs="Arial"/>
          <w:b/>
          <w:sz w:val="22"/>
          <w:szCs w:val="22"/>
        </w:rPr>
        <w:t>Vigencia:</w:t>
      </w:r>
      <w:r w:rsidRPr="00025C20">
        <w:rPr>
          <w:rFonts w:ascii="Arial" w:hAnsi="Arial" w:cs="Arial"/>
          <w:sz w:val="22"/>
          <w:szCs w:val="22"/>
        </w:rPr>
        <w:tab/>
        <w:t>Ciento veinte (120) días calendario a partir de la fecha fijada para el cierre del proceso de contratación.</w:t>
      </w:r>
    </w:p>
    <w:p w14:paraId="0B4C32F4" w14:textId="77777777" w:rsidR="002117E6" w:rsidRPr="00025C20" w:rsidRDefault="002117E6" w:rsidP="002117E6">
      <w:pPr>
        <w:ind w:left="1418" w:hanging="1418"/>
        <w:jc w:val="both"/>
        <w:rPr>
          <w:rFonts w:ascii="Arial" w:hAnsi="Arial" w:cs="Arial"/>
          <w:sz w:val="22"/>
          <w:szCs w:val="22"/>
        </w:rPr>
      </w:pPr>
      <w:r w:rsidRPr="00025C20">
        <w:rPr>
          <w:rFonts w:ascii="Arial" w:hAnsi="Arial" w:cs="Arial"/>
          <w:b/>
          <w:sz w:val="22"/>
          <w:szCs w:val="22"/>
        </w:rPr>
        <w:t>Cuantía:</w:t>
      </w:r>
      <w:r w:rsidRPr="00025C20">
        <w:rPr>
          <w:rFonts w:ascii="Arial" w:hAnsi="Arial" w:cs="Arial"/>
          <w:b/>
          <w:sz w:val="22"/>
          <w:szCs w:val="22"/>
        </w:rPr>
        <w:tab/>
      </w:r>
      <w:r w:rsidRPr="00025C20">
        <w:rPr>
          <w:rFonts w:ascii="Arial" w:hAnsi="Arial" w:cs="Arial"/>
          <w:sz w:val="22"/>
          <w:szCs w:val="22"/>
        </w:rPr>
        <w:t>El equivalente al 10% del valor del presupuesto oficial para la presente contratación.</w:t>
      </w:r>
    </w:p>
    <w:p w14:paraId="054B649B" w14:textId="77777777" w:rsidR="002117E6" w:rsidRPr="00025C20" w:rsidRDefault="002117E6" w:rsidP="002117E6">
      <w:pPr>
        <w:ind w:left="1418" w:hanging="1418"/>
        <w:jc w:val="both"/>
        <w:rPr>
          <w:rFonts w:ascii="Arial" w:hAnsi="Arial" w:cs="Arial"/>
          <w:sz w:val="22"/>
          <w:szCs w:val="22"/>
        </w:rPr>
      </w:pPr>
    </w:p>
    <w:p w14:paraId="385F36FF"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Compañía de Seguros:</w:t>
      </w:r>
      <w:r w:rsidRPr="00025C20">
        <w:rPr>
          <w:rFonts w:ascii="Arial" w:hAnsi="Arial" w:cs="Arial"/>
          <w:sz w:val="22"/>
          <w:szCs w:val="22"/>
        </w:rPr>
        <w:t xml:space="preserve"> La Garantía de Seriedad de la OFERTA debe ser expedida por parte de una Compañía de Seguros legalmente autorizada para operar en</w:t>
      </w:r>
      <w:r w:rsidRPr="00025C20">
        <w:rPr>
          <w:rFonts w:ascii="Arial" w:hAnsi="Arial" w:cs="Arial"/>
          <w:color w:val="C00000"/>
          <w:sz w:val="22"/>
          <w:szCs w:val="22"/>
        </w:rPr>
        <w:t xml:space="preserve"> </w:t>
      </w:r>
      <w:r w:rsidRPr="00025C20">
        <w:rPr>
          <w:rFonts w:ascii="Arial" w:hAnsi="Arial" w:cs="Arial"/>
          <w:sz w:val="22"/>
          <w:szCs w:val="22"/>
        </w:rPr>
        <w:t>Colombia.</w:t>
      </w:r>
    </w:p>
    <w:p w14:paraId="37CDA051"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  </w:t>
      </w:r>
    </w:p>
    <w:p w14:paraId="668C086F" w14:textId="77777777" w:rsidR="002117E6" w:rsidRPr="00025C20" w:rsidRDefault="002117E6" w:rsidP="002117E6">
      <w:pPr>
        <w:jc w:val="both"/>
        <w:rPr>
          <w:rFonts w:ascii="Arial" w:hAnsi="Arial" w:cs="Arial"/>
          <w:color w:val="0070C0"/>
          <w:sz w:val="22"/>
          <w:szCs w:val="22"/>
        </w:rPr>
      </w:pPr>
      <w:r w:rsidRPr="00025C20">
        <w:rPr>
          <w:rFonts w:ascii="Arial" w:hAnsi="Arial" w:cs="Arial"/>
          <w:sz w:val="22"/>
          <w:szCs w:val="22"/>
        </w:rPr>
        <w:t>A la OFERTA, deberá anexarse el original de la Garantía de Seriedad debidamente firmada por el OFERENTE.</w:t>
      </w:r>
    </w:p>
    <w:p w14:paraId="252C6F54" w14:textId="77777777" w:rsidR="002117E6" w:rsidRPr="00025C20" w:rsidRDefault="002117E6" w:rsidP="002117E6">
      <w:pPr>
        <w:jc w:val="both"/>
        <w:rPr>
          <w:rFonts w:ascii="Arial" w:hAnsi="Arial" w:cs="Arial"/>
          <w:sz w:val="22"/>
          <w:szCs w:val="22"/>
        </w:rPr>
      </w:pPr>
    </w:p>
    <w:p w14:paraId="34B7BDA9"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07F3D590" w14:textId="77777777" w:rsidR="002117E6" w:rsidRPr="00025C20" w:rsidRDefault="002117E6" w:rsidP="002117E6">
      <w:pPr>
        <w:jc w:val="both"/>
        <w:rPr>
          <w:rFonts w:ascii="Arial" w:hAnsi="Arial" w:cs="Arial"/>
          <w:sz w:val="22"/>
          <w:szCs w:val="22"/>
        </w:rPr>
      </w:pPr>
    </w:p>
    <w:p w14:paraId="3054AEA2"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Garantía de Seriedad deberá llevar la mención expresa de que la misma no será cancelada en forma unilateral por el OFRENTE y en caso de cancelación, la misma debe ser notificada en forma previa a la EMPRESA.</w:t>
      </w:r>
    </w:p>
    <w:p w14:paraId="3BBC54F8" w14:textId="77777777" w:rsidR="002117E6" w:rsidRPr="00025C20" w:rsidRDefault="002117E6" w:rsidP="002117E6">
      <w:pPr>
        <w:jc w:val="both"/>
        <w:rPr>
          <w:rFonts w:ascii="Arial" w:hAnsi="Arial" w:cs="Arial"/>
          <w:sz w:val="22"/>
          <w:szCs w:val="22"/>
        </w:rPr>
      </w:pPr>
    </w:p>
    <w:p w14:paraId="431478F2"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14:paraId="0370C75E" w14:textId="77777777" w:rsidR="002117E6" w:rsidRPr="00025C20" w:rsidRDefault="002117E6" w:rsidP="002117E6">
      <w:pPr>
        <w:jc w:val="both"/>
        <w:rPr>
          <w:rFonts w:ascii="Arial" w:hAnsi="Arial" w:cs="Arial"/>
          <w:sz w:val="22"/>
          <w:szCs w:val="22"/>
        </w:rPr>
      </w:pPr>
    </w:p>
    <w:p w14:paraId="189D0065"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persona jurídica extranjera podrá allegar una “</w:t>
      </w:r>
      <w:r w:rsidRPr="00025C20">
        <w:rPr>
          <w:rFonts w:ascii="Arial" w:hAnsi="Arial" w:cs="Arial"/>
          <w:b/>
          <w:sz w:val="22"/>
          <w:szCs w:val="22"/>
        </w:rPr>
        <w:t xml:space="preserve">Garantía Bancaria”, </w:t>
      </w:r>
      <w:r w:rsidRPr="00025C20">
        <w:rPr>
          <w:rFonts w:ascii="Arial" w:hAnsi="Arial" w:cs="Arial"/>
          <w:sz w:val="22"/>
          <w:szCs w:val="22"/>
        </w:rPr>
        <w:t xml:space="preserve">para lo cual la entidad bancaria deberá diligenciar el </w:t>
      </w:r>
      <w:r w:rsidRPr="00025C20">
        <w:rPr>
          <w:rFonts w:ascii="Arial" w:hAnsi="Arial" w:cs="Arial"/>
          <w:b/>
          <w:sz w:val="22"/>
          <w:szCs w:val="22"/>
        </w:rPr>
        <w:t>Formulario No. 4</w:t>
      </w:r>
      <w:r w:rsidRPr="00025C20">
        <w:rPr>
          <w:rFonts w:ascii="Arial" w:hAnsi="Arial" w:cs="Arial"/>
          <w:sz w:val="22"/>
          <w:szCs w:val="22"/>
        </w:rPr>
        <w:t>, por la siguiente vigencia y cuantía:</w:t>
      </w:r>
    </w:p>
    <w:p w14:paraId="5A24F2B7" w14:textId="77777777" w:rsidR="002117E6" w:rsidRPr="00025C20" w:rsidRDefault="002117E6" w:rsidP="002117E6">
      <w:pPr>
        <w:jc w:val="both"/>
        <w:rPr>
          <w:rFonts w:ascii="Arial" w:hAnsi="Arial" w:cs="Arial"/>
          <w:sz w:val="22"/>
          <w:szCs w:val="22"/>
        </w:rPr>
      </w:pPr>
    </w:p>
    <w:p w14:paraId="56803005" w14:textId="77777777" w:rsidR="002117E6" w:rsidRPr="00025C20" w:rsidRDefault="002117E6" w:rsidP="002117E6">
      <w:pPr>
        <w:jc w:val="both"/>
        <w:rPr>
          <w:rFonts w:ascii="Arial" w:hAnsi="Arial" w:cs="Arial"/>
          <w:sz w:val="22"/>
          <w:szCs w:val="22"/>
          <w:lang w:val="es-ES"/>
        </w:rPr>
      </w:pPr>
      <w:r w:rsidRPr="00025C20">
        <w:rPr>
          <w:rFonts w:ascii="Arial" w:hAnsi="Arial" w:cs="Arial"/>
          <w:b/>
          <w:sz w:val="22"/>
          <w:szCs w:val="22"/>
        </w:rPr>
        <w:t>Beneficiario:</w:t>
      </w:r>
      <w:r w:rsidRPr="00025C20">
        <w:rPr>
          <w:rFonts w:ascii="Arial" w:hAnsi="Arial" w:cs="Arial"/>
          <w:b/>
          <w:sz w:val="22"/>
          <w:szCs w:val="22"/>
        </w:rPr>
        <w:tab/>
      </w:r>
      <w:r w:rsidRPr="00025C20">
        <w:rPr>
          <w:rFonts w:ascii="Arial" w:hAnsi="Arial" w:cs="Arial"/>
          <w:spacing w:val="-3"/>
          <w:sz w:val="22"/>
          <w:szCs w:val="22"/>
        </w:rPr>
        <w:t>EMPRESA DE LICORES DE CUNDINAMARCA</w:t>
      </w:r>
      <w:r w:rsidRPr="00025C20">
        <w:rPr>
          <w:rFonts w:ascii="Arial" w:hAnsi="Arial" w:cs="Arial"/>
          <w:sz w:val="22"/>
          <w:szCs w:val="22"/>
        </w:rPr>
        <w:t xml:space="preserve"> </w:t>
      </w:r>
      <w:r w:rsidRPr="00025C20">
        <w:rPr>
          <w:rFonts w:ascii="Arial" w:hAnsi="Arial" w:cs="Arial"/>
          <w:sz w:val="22"/>
          <w:szCs w:val="22"/>
          <w:lang w:val="es-ES"/>
        </w:rPr>
        <w:t xml:space="preserve"> </w:t>
      </w:r>
    </w:p>
    <w:p w14:paraId="0EBF0BFB"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Afianzado:</w:t>
      </w:r>
      <w:r w:rsidRPr="00025C20">
        <w:rPr>
          <w:rFonts w:ascii="Arial" w:hAnsi="Arial" w:cs="Arial"/>
          <w:b/>
          <w:sz w:val="22"/>
          <w:szCs w:val="22"/>
        </w:rPr>
        <w:tab/>
      </w:r>
      <w:r w:rsidRPr="00025C20">
        <w:rPr>
          <w:rFonts w:ascii="Arial" w:hAnsi="Arial" w:cs="Arial"/>
          <w:sz w:val="22"/>
          <w:szCs w:val="22"/>
        </w:rPr>
        <w:t xml:space="preserve">El OFERENTE </w:t>
      </w:r>
    </w:p>
    <w:p w14:paraId="523B5FB1" w14:textId="77777777" w:rsidR="002117E6" w:rsidRPr="00025C20" w:rsidRDefault="002117E6" w:rsidP="002117E6">
      <w:pPr>
        <w:ind w:left="1418" w:hanging="1418"/>
        <w:jc w:val="both"/>
        <w:rPr>
          <w:rFonts w:ascii="Arial" w:hAnsi="Arial" w:cs="Arial"/>
          <w:b/>
          <w:sz w:val="22"/>
          <w:szCs w:val="22"/>
        </w:rPr>
      </w:pPr>
      <w:r w:rsidRPr="00025C20">
        <w:rPr>
          <w:rFonts w:ascii="Arial" w:hAnsi="Arial" w:cs="Arial"/>
          <w:b/>
          <w:sz w:val="22"/>
          <w:szCs w:val="22"/>
        </w:rPr>
        <w:t>Vigencia:</w:t>
      </w:r>
      <w:r w:rsidRPr="00025C20">
        <w:rPr>
          <w:rFonts w:ascii="Arial" w:hAnsi="Arial" w:cs="Arial"/>
          <w:sz w:val="22"/>
          <w:szCs w:val="22"/>
        </w:rPr>
        <w:tab/>
        <w:t>Ciento veinte (120) días calendario a partir de la fecha fijada para el cierre del proceso de selección.</w:t>
      </w:r>
    </w:p>
    <w:p w14:paraId="4AD2FC64" w14:textId="77777777" w:rsidR="002117E6" w:rsidRPr="00025C20" w:rsidRDefault="002117E6" w:rsidP="002117E6">
      <w:pPr>
        <w:ind w:left="1418" w:hanging="1418"/>
        <w:jc w:val="both"/>
        <w:rPr>
          <w:rFonts w:ascii="Arial" w:hAnsi="Arial" w:cs="Arial"/>
          <w:sz w:val="22"/>
          <w:szCs w:val="22"/>
        </w:rPr>
      </w:pPr>
      <w:r w:rsidRPr="00025C20">
        <w:rPr>
          <w:rFonts w:ascii="Arial" w:hAnsi="Arial" w:cs="Arial"/>
          <w:b/>
          <w:sz w:val="22"/>
          <w:szCs w:val="22"/>
        </w:rPr>
        <w:t>Cuantía:</w:t>
      </w:r>
      <w:r w:rsidRPr="00025C20">
        <w:rPr>
          <w:rFonts w:ascii="Arial" w:hAnsi="Arial" w:cs="Arial"/>
          <w:b/>
          <w:sz w:val="22"/>
          <w:szCs w:val="22"/>
        </w:rPr>
        <w:tab/>
      </w:r>
      <w:r w:rsidRPr="00025C20">
        <w:rPr>
          <w:rFonts w:ascii="Arial" w:hAnsi="Arial" w:cs="Arial"/>
          <w:sz w:val="22"/>
          <w:szCs w:val="22"/>
        </w:rPr>
        <w:t>El equivalente al 10% del valor del presupuesto oficial para la presente contratación.</w:t>
      </w:r>
    </w:p>
    <w:p w14:paraId="1B29622B" w14:textId="77777777" w:rsidR="002117E6" w:rsidRPr="00025C20" w:rsidRDefault="002117E6" w:rsidP="002117E6">
      <w:pPr>
        <w:jc w:val="both"/>
        <w:rPr>
          <w:rFonts w:ascii="Arial" w:hAnsi="Arial" w:cs="Arial"/>
          <w:sz w:val="22"/>
          <w:szCs w:val="22"/>
        </w:rPr>
      </w:pPr>
    </w:p>
    <w:p w14:paraId="1DA7DD4C"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 xml:space="preserve">Nota: </w:t>
      </w:r>
      <w:r w:rsidRPr="00025C20">
        <w:rPr>
          <w:rFonts w:ascii="Arial" w:hAnsi="Arial" w:cs="Arial"/>
          <w:sz w:val="22"/>
          <w:szCs w:val="22"/>
        </w:rPr>
        <w:t>Los OFERENTES no favorecidos podrán solicitar la devolución del original de la Garantía de Seriedad o de la Garantía Bancaria, una vez adjudicada la presente Invitación.</w:t>
      </w:r>
    </w:p>
    <w:p w14:paraId="4BE15FA3" w14:textId="77777777" w:rsidR="002117E6" w:rsidRDefault="002117E6" w:rsidP="002117E6">
      <w:pPr>
        <w:jc w:val="both"/>
        <w:rPr>
          <w:rFonts w:ascii="Arial" w:hAnsi="Arial" w:cs="Arial"/>
          <w:sz w:val="22"/>
          <w:szCs w:val="22"/>
        </w:rPr>
      </w:pPr>
    </w:p>
    <w:p w14:paraId="0AFD6AD1" w14:textId="77777777" w:rsidR="002117E6" w:rsidRPr="00025C20" w:rsidRDefault="002117E6" w:rsidP="002117E6">
      <w:pPr>
        <w:jc w:val="both"/>
        <w:rPr>
          <w:rFonts w:ascii="Arial" w:hAnsi="Arial" w:cs="Arial"/>
          <w:b/>
          <w:sz w:val="22"/>
          <w:szCs w:val="22"/>
        </w:rPr>
      </w:pPr>
      <w:r w:rsidRPr="00025C20">
        <w:rPr>
          <w:rFonts w:ascii="Arial" w:hAnsi="Arial" w:cs="Arial"/>
          <w:b/>
          <w:sz w:val="22"/>
          <w:szCs w:val="22"/>
        </w:rPr>
        <w:t xml:space="preserve">2.1.5 CERTIFICACIÓN EXPEDIDA POR LA CONTRALORÍA GENERAL DE LA REPÚBLICA. </w:t>
      </w:r>
    </w:p>
    <w:p w14:paraId="36F78E72" w14:textId="77777777" w:rsidR="002117E6" w:rsidRPr="00025C20" w:rsidRDefault="002117E6" w:rsidP="002117E6">
      <w:pPr>
        <w:jc w:val="both"/>
        <w:rPr>
          <w:rFonts w:ascii="Arial" w:hAnsi="Arial" w:cs="Arial"/>
          <w:sz w:val="22"/>
          <w:szCs w:val="22"/>
        </w:rPr>
      </w:pPr>
    </w:p>
    <w:p w14:paraId="52207FEF"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El OFERENTE, podrá presentar certificación expedida por la Contraloría General de la República, en la cual conste que el proponente y el Representante Legal de la firma o firmas no se encuentran reportados en el Boletín de Responsables Fiscales. En caso de que el proponente se presente a título de consorcio o unión temporal cada uno de sus integrantes debe cumplir con este requisito.</w:t>
      </w:r>
    </w:p>
    <w:p w14:paraId="43D8C978" w14:textId="77777777" w:rsidR="002117E6" w:rsidRPr="00025C20" w:rsidRDefault="002117E6" w:rsidP="002117E6">
      <w:pPr>
        <w:jc w:val="both"/>
        <w:rPr>
          <w:rFonts w:ascii="Arial" w:hAnsi="Arial" w:cs="Arial"/>
          <w:sz w:val="22"/>
          <w:szCs w:val="22"/>
        </w:rPr>
      </w:pPr>
    </w:p>
    <w:p w14:paraId="6EB5CBAB"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proponentes no se encuentren reportados en el Boletín de Responsables Fiscales que expide la Contraloría General de la República.</w:t>
      </w:r>
    </w:p>
    <w:p w14:paraId="4F535F79" w14:textId="77777777" w:rsidR="002117E6" w:rsidRPr="00025C20" w:rsidRDefault="002117E6" w:rsidP="002117E6">
      <w:pPr>
        <w:jc w:val="both"/>
        <w:rPr>
          <w:rFonts w:ascii="Arial" w:hAnsi="Arial" w:cs="Arial"/>
          <w:b/>
          <w:sz w:val="22"/>
          <w:szCs w:val="22"/>
          <w:lang w:val="es-ES"/>
        </w:rPr>
      </w:pPr>
    </w:p>
    <w:p w14:paraId="4C8284A4" w14:textId="77777777" w:rsidR="002117E6" w:rsidRPr="00025C20" w:rsidRDefault="002117E6" w:rsidP="002117E6">
      <w:pPr>
        <w:jc w:val="both"/>
        <w:rPr>
          <w:rFonts w:ascii="Arial" w:hAnsi="Arial" w:cs="Arial"/>
          <w:b/>
          <w:sz w:val="22"/>
          <w:szCs w:val="22"/>
          <w:lang w:val="es-ES"/>
        </w:rPr>
      </w:pPr>
      <w:r w:rsidRPr="00025C20">
        <w:rPr>
          <w:rFonts w:ascii="Arial" w:hAnsi="Arial" w:cs="Arial"/>
          <w:b/>
          <w:sz w:val="22"/>
          <w:szCs w:val="22"/>
          <w:lang w:val="es-ES"/>
        </w:rPr>
        <w:t>2.1.6 ANTECEDENTES DISCIPLINARIOS DE LA PROCURADURÍA GENERAL DE LA NACIÓN</w:t>
      </w:r>
    </w:p>
    <w:p w14:paraId="46275FB2" w14:textId="77777777" w:rsidR="002117E6" w:rsidRPr="00025C20" w:rsidRDefault="002117E6" w:rsidP="002117E6">
      <w:pPr>
        <w:pStyle w:val="WW-Textoindependiente212"/>
        <w:rPr>
          <w:rFonts w:ascii="Arial" w:eastAsia="Times New Roman" w:hAnsi="Arial"/>
          <w:lang w:val="es-ES"/>
        </w:rPr>
      </w:pPr>
    </w:p>
    <w:p w14:paraId="6F8EFA84" w14:textId="77777777" w:rsidR="00641476" w:rsidRDefault="002117E6" w:rsidP="002117E6">
      <w:pPr>
        <w:jc w:val="both"/>
        <w:rPr>
          <w:rFonts w:ascii="Arial" w:hAnsi="Arial" w:cs="Arial"/>
          <w:sz w:val="22"/>
          <w:szCs w:val="22"/>
          <w:lang w:val="es-ES"/>
        </w:rPr>
      </w:pPr>
      <w:r w:rsidRPr="00025C20">
        <w:rPr>
          <w:rFonts w:ascii="Arial" w:hAnsi="Arial" w:cs="Arial"/>
          <w:sz w:val="22"/>
          <w:szCs w:val="22"/>
          <w:lang w:val="es-ES"/>
        </w:rPr>
        <w:t xml:space="preserve">El OFERENTE podrá adjuntar copia del Certificado de Antecedentes Disciplinarios expedido por </w:t>
      </w:r>
    </w:p>
    <w:p w14:paraId="5B2D8566" w14:textId="77777777" w:rsidR="00641476" w:rsidRDefault="00641476" w:rsidP="002117E6">
      <w:pPr>
        <w:jc w:val="both"/>
        <w:rPr>
          <w:rFonts w:ascii="Arial" w:hAnsi="Arial" w:cs="Arial"/>
          <w:sz w:val="22"/>
          <w:szCs w:val="22"/>
          <w:lang w:val="es-ES"/>
        </w:rPr>
      </w:pPr>
    </w:p>
    <w:p w14:paraId="7C63862C" w14:textId="77777777"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la Procuraduría General de la Nación d</w:t>
      </w:r>
      <w:r w:rsidRPr="00025C20">
        <w:rPr>
          <w:rFonts w:ascii="Arial" w:hAnsi="Arial" w:cs="Arial"/>
          <w:sz w:val="22"/>
          <w:szCs w:val="22"/>
        </w:rPr>
        <w:t>el proponente y el Representante Legal,</w:t>
      </w:r>
      <w:r w:rsidRPr="00025C20">
        <w:rPr>
          <w:rFonts w:ascii="Arial" w:hAnsi="Arial" w:cs="Arial"/>
          <w:sz w:val="22"/>
          <w:szCs w:val="22"/>
          <w:lang w:val="es-ES"/>
        </w:rPr>
        <w:t xml:space="preserve"> En caso de que el proponente se presente a título de consorcio o unión temporal cada uno de sus integrantes debe cumplir con este requisito.</w:t>
      </w:r>
    </w:p>
    <w:p w14:paraId="111F4A50" w14:textId="77777777" w:rsidR="002117E6" w:rsidRPr="00025C20" w:rsidRDefault="002117E6" w:rsidP="002117E6">
      <w:pPr>
        <w:jc w:val="both"/>
        <w:rPr>
          <w:rFonts w:ascii="Arial" w:hAnsi="Arial" w:cs="Arial"/>
          <w:sz w:val="22"/>
          <w:szCs w:val="22"/>
          <w:lang w:val="es-ES"/>
        </w:rPr>
      </w:pPr>
    </w:p>
    <w:p w14:paraId="78728A25" w14:textId="77777777" w:rsidR="002117E6" w:rsidRPr="00025C20" w:rsidRDefault="002117E6" w:rsidP="002117E6">
      <w:pPr>
        <w:jc w:val="both"/>
        <w:rPr>
          <w:rFonts w:ascii="Arial" w:hAnsi="Arial" w:cs="Arial"/>
          <w:sz w:val="22"/>
          <w:szCs w:val="22"/>
          <w:lang w:val="es-ES"/>
        </w:rPr>
      </w:pPr>
      <w:r w:rsidRPr="00025C20">
        <w:rPr>
          <w:rFonts w:ascii="Arial" w:hAnsi="Arial" w:cs="Arial"/>
          <w:sz w:val="22"/>
          <w:szCs w:val="22"/>
          <w:lang w:val="es-ES"/>
        </w:rP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14:paraId="5D2A984A" w14:textId="77777777" w:rsidR="002117E6" w:rsidRPr="00025C20" w:rsidRDefault="002117E6" w:rsidP="002117E6">
      <w:pPr>
        <w:jc w:val="both"/>
        <w:rPr>
          <w:rFonts w:ascii="Arial" w:hAnsi="Arial" w:cs="Arial"/>
          <w:sz w:val="22"/>
          <w:szCs w:val="22"/>
          <w:lang w:val="es-ES"/>
        </w:rPr>
      </w:pPr>
    </w:p>
    <w:p w14:paraId="4621299F" w14:textId="77777777" w:rsidR="002117E6" w:rsidRPr="00025C20" w:rsidRDefault="002117E6" w:rsidP="002117E6">
      <w:pPr>
        <w:contextualSpacing/>
        <w:jc w:val="both"/>
        <w:rPr>
          <w:rFonts w:ascii="Arial" w:hAnsi="Arial" w:cs="Arial"/>
          <w:b/>
          <w:sz w:val="22"/>
          <w:szCs w:val="22"/>
        </w:rPr>
      </w:pPr>
      <w:r w:rsidRPr="00025C20">
        <w:rPr>
          <w:rFonts w:ascii="Arial" w:hAnsi="Arial" w:cs="Arial"/>
          <w:b/>
          <w:sz w:val="22"/>
          <w:szCs w:val="22"/>
          <w:lang w:val="es-ES"/>
        </w:rPr>
        <w:t>2.1.7</w:t>
      </w:r>
      <w:r w:rsidRPr="00025C20">
        <w:rPr>
          <w:rFonts w:ascii="Arial" w:hAnsi="Arial" w:cs="Arial"/>
          <w:sz w:val="22"/>
          <w:szCs w:val="22"/>
          <w:lang w:val="es-ES"/>
        </w:rPr>
        <w:t xml:space="preserve"> </w:t>
      </w:r>
      <w:r w:rsidRPr="00025C20">
        <w:rPr>
          <w:rFonts w:ascii="Arial" w:hAnsi="Arial" w:cs="Arial"/>
          <w:b/>
          <w:sz w:val="22"/>
          <w:szCs w:val="22"/>
        </w:rPr>
        <w:t>ANTECEDENTES JUDICIALES</w:t>
      </w:r>
    </w:p>
    <w:p w14:paraId="01469155" w14:textId="77777777" w:rsidR="002117E6" w:rsidRPr="00025C20" w:rsidRDefault="002117E6" w:rsidP="002117E6">
      <w:pPr>
        <w:contextualSpacing/>
        <w:jc w:val="both"/>
        <w:rPr>
          <w:rFonts w:ascii="Arial" w:hAnsi="Arial" w:cs="Arial"/>
          <w:b/>
          <w:sz w:val="22"/>
          <w:szCs w:val="22"/>
        </w:rPr>
      </w:pPr>
    </w:p>
    <w:p w14:paraId="0B4211D2" w14:textId="7777777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El proponente podrá presentar certificación de antecedentes judiciales expedida por autoridad competente. En caso de que el proponente se presente a título de consorcio o unión temporal cada uno de sus integrantes debe cumplir con este requisito.</w:t>
      </w:r>
    </w:p>
    <w:p w14:paraId="00B251A7" w14:textId="77777777" w:rsidR="002117E6" w:rsidRPr="00025C20" w:rsidRDefault="002117E6" w:rsidP="002117E6">
      <w:pPr>
        <w:contextualSpacing/>
        <w:jc w:val="both"/>
        <w:rPr>
          <w:rFonts w:ascii="Arial" w:hAnsi="Arial" w:cs="Arial"/>
          <w:sz w:val="22"/>
          <w:szCs w:val="22"/>
        </w:rPr>
      </w:pPr>
    </w:p>
    <w:p w14:paraId="53F320A9" w14:textId="77777777" w:rsidR="002117E6" w:rsidRPr="00025C20" w:rsidRDefault="002117E6" w:rsidP="002117E6">
      <w:pPr>
        <w:contextualSpacing/>
        <w:jc w:val="both"/>
        <w:rPr>
          <w:rFonts w:ascii="Arial" w:hAnsi="Arial" w:cs="Arial"/>
          <w:sz w:val="22"/>
          <w:szCs w:val="22"/>
        </w:rPr>
      </w:pPr>
      <w:r w:rsidRPr="00025C20">
        <w:rPr>
          <w:rFonts w:ascii="Arial" w:hAnsi="Arial" w:cs="Arial"/>
          <w:sz w:val="22"/>
          <w:szCs w:val="22"/>
        </w:rPr>
        <w:t>La anterior solicitud se hace a título de colaboración del oferente con la entidad, sin que en momento alguno su ausencia se constituya en causal de rechazo de la oferta. De no presentarse o de considerarlo conveniente, el ICCU consultará que los proponentes no se encuentren reportados en los registros delictivos, de acuerdo con lo previsto en el artículo 94 del Decreto 019 de 2012</w:t>
      </w:r>
    </w:p>
    <w:p w14:paraId="3138E34D" w14:textId="77777777" w:rsidR="002117E6" w:rsidRPr="00025C20" w:rsidRDefault="002117E6" w:rsidP="002117E6">
      <w:pPr>
        <w:jc w:val="both"/>
        <w:rPr>
          <w:rFonts w:ascii="Arial" w:hAnsi="Arial" w:cs="Arial"/>
          <w:sz w:val="22"/>
          <w:szCs w:val="22"/>
        </w:rPr>
      </w:pPr>
    </w:p>
    <w:p w14:paraId="6E74DDE2" w14:textId="77777777" w:rsidR="002117E6" w:rsidRPr="00025C20" w:rsidRDefault="002117E6" w:rsidP="002117E6">
      <w:pPr>
        <w:rPr>
          <w:rFonts w:ascii="Arial" w:hAnsi="Arial" w:cs="Arial"/>
          <w:b/>
          <w:sz w:val="22"/>
          <w:szCs w:val="22"/>
          <w:lang w:val="es-ES"/>
        </w:rPr>
      </w:pPr>
      <w:r w:rsidRPr="00025C20">
        <w:rPr>
          <w:rFonts w:ascii="Arial" w:hAnsi="Arial" w:cs="Arial"/>
          <w:b/>
          <w:sz w:val="22"/>
          <w:szCs w:val="22"/>
          <w:lang w:val="es-ES"/>
        </w:rPr>
        <w:t>2.1.8 REGISTRO UNICO TRIBUTARIO (RUT)</w:t>
      </w:r>
    </w:p>
    <w:p w14:paraId="147109EF" w14:textId="77777777" w:rsidR="002117E6" w:rsidRPr="00025C20" w:rsidRDefault="002117E6" w:rsidP="002117E6">
      <w:pPr>
        <w:rPr>
          <w:rFonts w:ascii="Arial" w:hAnsi="Arial" w:cs="Arial"/>
          <w:b/>
          <w:sz w:val="22"/>
          <w:szCs w:val="22"/>
          <w:lang w:val="es-ES"/>
        </w:rPr>
      </w:pPr>
    </w:p>
    <w:p w14:paraId="4F96DFC7" w14:textId="77777777" w:rsidR="002117E6" w:rsidRPr="00025C20" w:rsidRDefault="002117E6" w:rsidP="002117E6">
      <w:pPr>
        <w:jc w:val="both"/>
        <w:rPr>
          <w:rFonts w:ascii="Arial" w:hAnsi="Arial" w:cs="Arial"/>
          <w:color w:val="FF0000"/>
          <w:sz w:val="22"/>
          <w:szCs w:val="22"/>
          <w:lang w:val="es-ES"/>
        </w:rPr>
      </w:pPr>
      <w:r w:rsidRPr="00025C20">
        <w:rPr>
          <w:rFonts w:ascii="Arial" w:hAnsi="Arial" w:cs="Arial"/>
          <w:sz w:val="22"/>
          <w:szCs w:val="22"/>
          <w:lang w:val="es-ES"/>
        </w:rPr>
        <w:t xml:space="preserve">El OFERENTE deberá presentar con la OFERTA, fotocopia del Registro Único Tributario. </w:t>
      </w:r>
    </w:p>
    <w:p w14:paraId="6A13B9D8" w14:textId="77777777" w:rsidR="002117E6" w:rsidRDefault="002117E6" w:rsidP="002117E6">
      <w:pPr>
        <w:rPr>
          <w:rFonts w:ascii="Arial" w:hAnsi="Arial" w:cs="Arial"/>
          <w:sz w:val="22"/>
          <w:szCs w:val="22"/>
          <w:lang w:val="es-ES"/>
        </w:rPr>
      </w:pPr>
    </w:p>
    <w:p w14:paraId="12090443" w14:textId="77777777" w:rsidR="002117E6" w:rsidRPr="00025C20" w:rsidRDefault="002117E6" w:rsidP="002117E6">
      <w:pPr>
        <w:rPr>
          <w:rFonts w:ascii="Arial" w:hAnsi="Arial" w:cs="Arial"/>
          <w:b/>
          <w:sz w:val="22"/>
          <w:szCs w:val="22"/>
        </w:rPr>
      </w:pPr>
      <w:r w:rsidRPr="00025C20">
        <w:rPr>
          <w:rFonts w:ascii="Arial" w:hAnsi="Arial" w:cs="Arial"/>
          <w:b/>
          <w:sz w:val="22"/>
          <w:szCs w:val="22"/>
          <w:lang w:val="es-ES"/>
        </w:rPr>
        <w:t xml:space="preserve">2.1.9 </w:t>
      </w:r>
      <w:r w:rsidRPr="00025C20">
        <w:rPr>
          <w:rFonts w:ascii="Arial" w:hAnsi="Arial" w:cs="Arial"/>
          <w:b/>
          <w:sz w:val="22"/>
          <w:szCs w:val="22"/>
        </w:rPr>
        <w:t>INHABILIDADES E INCOMPATIBILIDADES</w:t>
      </w:r>
    </w:p>
    <w:p w14:paraId="7EF54538" w14:textId="77777777" w:rsidR="002117E6" w:rsidRPr="00025C20" w:rsidRDefault="002117E6" w:rsidP="002117E6">
      <w:pPr>
        <w:jc w:val="both"/>
        <w:rPr>
          <w:rFonts w:ascii="Arial" w:hAnsi="Arial" w:cs="Arial"/>
          <w:sz w:val="22"/>
          <w:szCs w:val="22"/>
        </w:rPr>
      </w:pPr>
    </w:p>
    <w:p w14:paraId="226D6F1B"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5B4C18BA" w14:textId="77777777" w:rsidR="002117E6" w:rsidRPr="00025C20" w:rsidRDefault="002117E6" w:rsidP="002117E6">
      <w:pPr>
        <w:jc w:val="both"/>
        <w:rPr>
          <w:rFonts w:ascii="Arial" w:hAnsi="Arial" w:cs="Arial"/>
          <w:sz w:val="22"/>
          <w:szCs w:val="22"/>
        </w:rPr>
      </w:pPr>
    </w:p>
    <w:p w14:paraId="115D8113"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4B2D5FC9" w14:textId="77777777" w:rsidR="002117E6" w:rsidRPr="00025C20" w:rsidRDefault="002117E6" w:rsidP="002117E6">
      <w:pPr>
        <w:rPr>
          <w:rFonts w:ascii="Arial" w:hAnsi="Arial" w:cs="Arial"/>
          <w:sz w:val="22"/>
          <w:szCs w:val="22"/>
        </w:rPr>
      </w:pPr>
    </w:p>
    <w:p w14:paraId="26C09077" w14:textId="77777777" w:rsidR="002117E6" w:rsidRPr="00025C20" w:rsidRDefault="002117E6" w:rsidP="002117E6">
      <w:pPr>
        <w:rPr>
          <w:rFonts w:ascii="Arial" w:hAnsi="Arial" w:cs="Arial"/>
          <w:b/>
          <w:sz w:val="22"/>
          <w:szCs w:val="22"/>
        </w:rPr>
      </w:pPr>
      <w:r w:rsidRPr="00025C20">
        <w:rPr>
          <w:rFonts w:ascii="Arial" w:hAnsi="Arial" w:cs="Arial"/>
          <w:b/>
          <w:sz w:val="22"/>
          <w:szCs w:val="22"/>
        </w:rPr>
        <w:t>2.1.10 INSCRIPCIÓN EN EL REGISTRO INTERNO DE PROVEEDORES DE LA EMPRESA</w:t>
      </w:r>
    </w:p>
    <w:p w14:paraId="4472F507" w14:textId="77777777" w:rsidR="002117E6" w:rsidRPr="00025C20" w:rsidRDefault="002117E6" w:rsidP="002117E6">
      <w:pPr>
        <w:rPr>
          <w:rFonts w:ascii="Arial" w:hAnsi="Arial" w:cs="Arial"/>
          <w:b/>
          <w:sz w:val="22"/>
          <w:szCs w:val="22"/>
        </w:rPr>
      </w:pPr>
    </w:p>
    <w:p w14:paraId="092EF88B"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Los OFERENTES al momento de presentar su OFERTA deberán estar inscritos en el registro interno de proveedores, por lo cual diligenciarán el Formulario que se encuentra en la página web </w:t>
      </w:r>
      <w:hyperlink r:id="rId23" w:history="1">
        <w:r w:rsidRPr="00025C20">
          <w:rPr>
            <w:rStyle w:val="Hipervnculo"/>
            <w:rFonts w:ascii="Arial" w:hAnsi="Arial" w:cs="Arial"/>
            <w:sz w:val="22"/>
            <w:szCs w:val="22"/>
          </w:rPr>
          <w:t>www.licorercundinamarca.com.co</w:t>
        </w:r>
      </w:hyperlink>
      <w:r w:rsidRPr="00025C20">
        <w:rPr>
          <w:rFonts w:ascii="Arial" w:hAnsi="Arial" w:cs="Arial"/>
          <w:sz w:val="22"/>
          <w:szCs w:val="22"/>
        </w:rPr>
        <w:t xml:space="preserve"> y allegar vía correo electrónico </w:t>
      </w:r>
      <w:proofErr w:type="spellStart"/>
      <w:r w:rsidRPr="00025C20">
        <w:rPr>
          <w:rFonts w:ascii="Arial" w:hAnsi="Arial" w:cs="Arial"/>
          <w:sz w:val="22"/>
          <w:szCs w:val="22"/>
        </w:rPr>
        <w:t>ó</w:t>
      </w:r>
      <w:proofErr w:type="spellEnd"/>
      <w:r w:rsidRPr="00025C20">
        <w:rPr>
          <w:rFonts w:ascii="Arial" w:hAnsi="Arial" w:cs="Arial"/>
          <w:sz w:val="22"/>
          <w:szCs w:val="22"/>
        </w:rPr>
        <w:t xml:space="preserve"> medio físico en la Oficina de Gestión Contractual, el formulario diligenciado, la cédula de ciudadanía del Represente Legal, Cámara de Comercio y Rut.    </w:t>
      </w:r>
    </w:p>
    <w:p w14:paraId="6A01AEA8" w14:textId="77777777" w:rsidR="00641476" w:rsidRPr="00025C20" w:rsidRDefault="00641476" w:rsidP="002117E6">
      <w:pPr>
        <w:jc w:val="both"/>
        <w:rPr>
          <w:rFonts w:ascii="Arial" w:hAnsi="Arial" w:cs="Arial"/>
          <w:sz w:val="22"/>
          <w:szCs w:val="22"/>
        </w:rPr>
      </w:pPr>
    </w:p>
    <w:p w14:paraId="5D964BC8" w14:textId="77777777" w:rsidR="002117E6" w:rsidRPr="00025C20" w:rsidRDefault="002117E6" w:rsidP="002117E6">
      <w:pPr>
        <w:rPr>
          <w:rFonts w:ascii="Arial" w:hAnsi="Arial" w:cs="Arial"/>
          <w:b/>
          <w:sz w:val="22"/>
          <w:szCs w:val="22"/>
          <w:lang w:val="es-ES"/>
        </w:rPr>
      </w:pPr>
      <w:r w:rsidRPr="00025C20">
        <w:rPr>
          <w:rFonts w:ascii="Arial" w:hAnsi="Arial" w:cs="Arial"/>
          <w:b/>
          <w:sz w:val="22"/>
          <w:szCs w:val="22"/>
          <w:lang w:val="es-ES"/>
        </w:rPr>
        <w:t xml:space="preserve">2.1.11 CERTIFICACIÓN DE PARAFISCALES LEY 789 DE 2002 Y LEY 828 DE 2003 </w:t>
      </w:r>
    </w:p>
    <w:p w14:paraId="69E60EF2" w14:textId="77777777" w:rsidR="002117E6" w:rsidRPr="00025C20" w:rsidRDefault="002117E6" w:rsidP="002117E6">
      <w:pPr>
        <w:rPr>
          <w:rFonts w:ascii="Arial" w:hAnsi="Arial" w:cs="Arial"/>
          <w:b/>
          <w:sz w:val="22"/>
          <w:szCs w:val="22"/>
          <w:lang w:val="es-ES"/>
        </w:rPr>
      </w:pPr>
    </w:p>
    <w:p w14:paraId="39D84B35"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LOS OFERENTES deberán anexar a su OFERTA, deberá presentar una certificación, en original, expedida por el Revisor Fiscal, cuando éste exista de acuerdo con los requerimientos de la Ley, o por el Representante Legal cuando no se requiera Revisor Fiscal y por el contador público de la persona jurídica donde se certifique el pago de los aportes de sus empleados a los sistemas de salud, riesgos profesionales, pensiones y aportes a las Cajas de Compensación Familiar, Instituto Colombiano de Bienestar Familiar y Servicio Nacional de Aprendizaje. Dicho documento debe certificar que, a la fecha de presentación de su oferta, ha realizado el pago de los aportes correspondientes a la nómina de los últimos seis (6) meses, contados a partir de la citada fecha, en los cuales se haya causado la obligación de efectuar dichos pagos. En el evento en que la sociedad no tenga más de seis (6) meses de constituida, deberá acreditar los pagos a partir de la fecha de su constitución.</w:t>
      </w:r>
    </w:p>
    <w:p w14:paraId="39C9FC4F" w14:textId="77777777" w:rsidR="00187D09" w:rsidRPr="00025C20" w:rsidRDefault="00187D09" w:rsidP="00187D09">
      <w:pPr>
        <w:jc w:val="both"/>
        <w:rPr>
          <w:rFonts w:ascii="Arial" w:hAnsi="Arial" w:cs="Arial"/>
          <w:sz w:val="22"/>
          <w:szCs w:val="22"/>
        </w:rPr>
      </w:pPr>
    </w:p>
    <w:p w14:paraId="14E12431"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 xml:space="preserve">La información presentada se entiende suministrada bajo la gravedad de juramento respecto de su fidelidad y veracidad. </w:t>
      </w:r>
    </w:p>
    <w:p w14:paraId="1C3615D7" w14:textId="77777777" w:rsidR="00187D09" w:rsidRPr="00025C20" w:rsidRDefault="00187D09" w:rsidP="00187D09">
      <w:pPr>
        <w:jc w:val="both"/>
        <w:rPr>
          <w:rFonts w:ascii="Arial" w:hAnsi="Arial" w:cs="Arial"/>
          <w:sz w:val="22"/>
          <w:szCs w:val="22"/>
        </w:rPr>
      </w:pPr>
    </w:p>
    <w:p w14:paraId="61F088C2"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La Empresa de Licores de Cundinamarca verificará únicamente la acreditación del respectivo pago a la fecha de presentación de la oferta, sin perjuicio de los efectos generados ante las entidades recaudadoras por el no pago dentro de las fechas establecidas en las normas vigentes.</w:t>
      </w:r>
    </w:p>
    <w:p w14:paraId="63BB6865" w14:textId="77777777" w:rsidR="00187D09" w:rsidRPr="00025C20" w:rsidRDefault="00187D09" w:rsidP="00187D09">
      <w:pPr>
        <w:jc w:val="both"/>
        <w:rPr>
          <w:rFonts w:ascii="Arial" w:hAnsi="Arial" w:cs="Arial"/>
          <w:sz w:val="22"/>
          <w:szCs w:val="22"/>
        </w:rPr>
      </w:pPr>
    </w:p>
    <w:p w14:paraId="27A0D671"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En caso de presentar acuerdo de pago con las entidades recaudadoras respecto de alguna de las obligaciones mencionadas deberá manifestar que existe el acuerdo y que se encuentra al día en el cumplimiento del mismo.</w:t>
      </w:r>
    </w:p>
    <w:p w14:paraId="604F682B" w14:textId="77777777" w:rsidR="00187D09" w:rsidRPr="00025C20" w:rsidRDefault="00187D09" w:rsidP="00187D09">
      <w:pPr>
        <w:jc w:val="both"/>
        <w:rPr>
          <w:rFonts w:ascii="Arial" w:hAnsi="Arial" w:cs="Arial"/>
          <w:sz w:val="22"/>
          <w:szCs w:val="22"/>
        </w:rPr>
      </w:pPr>
    </w:p>
    <w:p w14:paraId="615C1F86"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Cuando se trate de Consorcios o Uniones Temporales, cada uno de sus miembros integrantes que sea persona jurídica, deberá aportar la declaración aquí exigida.</w:t>
      </w:r>
    </w:p>
    <w:p w14:paraId="263232B8" w14:textId="77777777" w:rsidR="00187D09" w:rsidRPr="00025C20" w:rsidRDefault="00187D09" w:rsidP="00187D09">
      <w:pPr>
        <w:jc w:val="both"/>
        <w:rPr>
          <w:rFonts w:ascii="Arial" w:hAnsi="Arial" w:cs="Arial"/>
          <w:sz w:val="22"/>
          <w:szCs w:val="22"/>
        </w:rPr>
      </w:pPr>
    </w:p>
    <w:p w14:paraId="6ED08AEB" w14:textId="32B8EEC2" w:rsidR="00187D09" w:rsidRDefault="00187D09" w:rsidP="00187D09">
      <w:pPr>
        <w:jc w:val="both"/>
        <w:rPr>
          <w:rFonts w:ascii="Arial" w:hAnsi="Arial" w:cs="Arial"/>
          <w:sz w:val="22"/>
          <w:szCs w:val="22"/>
        </w:rPr>
      </w:pPr>
      <w:r w:rsidRPr="00025C20">
        <w:rPr>
          <w:rFonts w:ascii="Arial" w:hAnsi="Arial" w:cs="Arial"/>
          <w:sz w:val="22"/>
          <w:szCs w:val="22"/>
        </w:rPr>
        <w:t>La omisión o la presentación incompleta de la información requerida, es subsanable en el término que para el efecto le señale La Empresa de Licores de Cundinamarca, so pena de rechazo de la propuesta si no cumple, sin perjuicio que la verificación de dicho documento se realice a momento de propuesta.</w:t>
      </w:r>
    </w:p>
    <w:p w14:paraId="7BAC51C1" w14:textId="77777777" w:rsidR="00672B6D" w:rsidRPr="00025C20" w:rsidRDefault="00672B6D" w:rsidP="00187D09">
      <w:pPr>
        <w:jc w:val="both"/>
        <w:rPr>
          <w:rFonts w:ascii="Arial" w:hAnsi="Arial" w:cs="Arial"/>
          <w:sz w:val="22"/>
          <w:szCs w:val="22"/>
        </w:rPr>
      </w:pPr>
    </w:p>
    <w:p w14:paraId="516E3D8D"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Si el proponente no presenta esta certificación, el Municipio solicitará por escrito su presentación dentro del término máximo de dos días hábiles si transcurre este término y el oferente no subsana su omisión la propuesta será rechazada.</w:t>
      </w:r>
    </w:p>
    <w:p w14:paraId="0D3C1E85" w14:textId="77777777" w:rsidR="00187D09" w:rsidRPr="00025C20" w:rsidRDefault="00187D09" w:rsidP="00187D09">
      <w:pPr>
        <w:jc w:val="both"/>
        <w:rPr>
          <w:rFonts w:ascii="Arial" w:hAnsi="Arial" w:cs="Arial"/>
          <w:sz w:val="22"/>
          <w:szCs w:val="22"/>
        </w:rPr>
      </w:pPr>
    </w:p>
    <w:p w14:paraId="566B950E" w14:textId="77777777" w:rsidR="00187D09" w:rsidRPr="00025C20" w:rsidRDefault="00187D09" w:rsidP="00187D09">
      <w:pPr>
        <w:jc w:val="both"/>
        <w:rPr>
          <w:rFonts w:ascii="Arial" w:hAnsi="Arial" w:cs="Arial"/>
          <w:sz w:val="22"/>
          <w:szCs w:val="22"/>
        </w:rPr>
      </w:pPr>
      <w:r w:rsidRPr="00025C20">
        <w:rPr>
          <w:rFonts w:ascii="Arial" w:hAnsi="Arial" w:cs="Arial"/>
          <w:sz w:val="22"/>
          <w:szCs w:val="22"/>
        </w:rPr>
        <w:t>Si el oferente se encuentra en mora en el pago de sus obligaciones al sistema de Seguridad Social Integral y parafiscales la propuesta igualmente será rechazada.</w:t>
      </w:r>
    </w:p>
    <w:p w14:paraId="78421186" w14:textId="77777777" w:rsidR="006010DA" w:rsidRDefault="006010DA" w:rsidP="002117E6">
      <w:pPr>
        <w:rPr>
          <w:rFonts w:ascii="Arial" w:hAnsi="Arial" w:cs="Arial"/>
          <w:b/>
          <w:sz w:val="22"/>
          <w:szCs w:val="22"/>
        </w:rPr>
      </w:pPr>
    </w:p>
    <w:p w14:paraId="19A740E9" w14:textId="77777777" w:rsidR="002117E6" w:rsidRPr="00025C20" w:rsidRDefault="002117E6" w:rsidP="002117E6">
      <w:pPr>
        <w:rPr>
          <w:rFonts w:ascii="Arial" w:hAnsi="Arial" w:cs="Arial"/>
          <w:b/>
          <w:sz w:val="22"/>
          <w:szCs w:val="22"/>
        </w:rPr>
      </w:pPr>
      <w:r w:rsidRPr="00025C20">
        <w:rPr>
          <w:rFonts w:ascii="Arial" w:hAnsi="Arial" w:cs="Arial"/>
          <w:b/>
          <w:sz w:val="22"/>
          <w:szCs w:val="22"/>
        </w:rPr>
        <w:t>2.2 DOCUMENTOS DE CONTENIDO FINANCIERO</w:t>
      </w:r>
    </w:p>
    <w:p w14:paraId="4071EE9B" w14:textId="77777777" w:rsidR="002117E6" w:rsidRDefault="002117E6" w:rsidP="002117E6">
      <w:pPr>
        <w:jc w:val="both"/>
        <w:rPr>
          <w:rFonts w:ascii="Arial" w:hAnsi="Arial" w:cs="Arial"/>
          <w:sz w:val="22"/>
          <w:szCs w:val="22"/>
        </w:rPr>
      </w:pPr>
    </w:p>
    <w:p w14:paraId="6DDB807B" w14:textId="77777777" w:rsidR="00B20C7E" w:rsidRPr="00622A6A" w:rsidRDefault="00B20C7E" w:rsidP="00B20C7E">
      <w:pPr>
        <w:spacing w:line="276" w:lineRule="auto"/>
        <w:jc w:val="both"/>
        <w:rPr>
          <w:rFonts w:ascii="Arial" w:hAnsi="Arial" w:cs="Arial"/>
          <w:b/>
          <w:lang w:val="es-ES"/>
        </w:rPr>
      </w:pPr>
      <w:r w:rsidRPr="00622A6A">
        <w:rPr>
          <w:rFonts w:ascii="Arial" w:hAnsi="Arial" w:cs="Arial"/>
          <w:b/>
          <w:lang w:val="es-ES"/>
        </w:rPr>
        <w:t xml:space="preserve">A. PERSONAS NATURALES Y/O JURIDICAS QUE NO SE ENCUENTREN REGISTRADOS EN EL (RUP) </w:t>
      </w:r>
    </w:p>
    <w:p w14:paraId="18DCD62A" w14:textId="77777777" w:rsidR="00B20C7E" w:rsidRPr="00622A6A" w:rsidRDefault="00B20C7E" w:rsidP="00B20C7E">
      <w:pPr>
        <w:spacing w:line="276" w:lineRule="auto"/>
        <w:jc w:val="both"/>
        <w:rPr>
          <w:rFonts w:ascii="Arial" w:hAnsi="Arial" w:cs="Arial"/>
          <w:lang w:val="es-ES"/>
        </w:rPr>
      </w:pPr>
    </w:p>
    <w:p w14:paraId="6B10B6E3" w14:textId="29FFFCE4" w:rsidR="00B20C7E" w:rsidRPr="00622A6A" w:rsidRDefault="00B20C7E" w:rsidP="00B20C7E">
      <w:pPr>
        <w:spacing w:after="120" w:line="276" w:lineRule="auto"/>
        <w:jc w:val="both"/>
        <w:rPr>
          <w:rFonts w:ascii="Arial" w:hAnsi="Arial" w:cs="Arial"/>
          <w:lang w:val="es-ES"/>
        </w:rPr>
      </w:pPr>
      <w:r w:rsidRPr="00622A6A">
        <w:rPr>
          <w:rFonts w:ascii="Arial" w:hAnsi="Arial" w:cs="Arial"/>
          <w:bCs/>
          <w:lang w:val="es-ES"/>
        </w:rPr>
        <w:t>Con el fin de verificar la capacidad financiera de los OFERENTES, deberán presentar los documentos relacionados a continuación, con corte al 31 de diciembre de 20</w:t>
      </w:r>
      <w:r w:rsidR="00426308">
        <w:rPr>
          <w:rFonts w:ascii="Arial" w:hAnsi="Arial" w:cs="Arial"/>
          <w:bCs/>
          <w:lang w:val="es-ES"/>
        </w:rPr>
        <w:t>20</w:t>
      </w:r>
      <w:r w:rsidRPr="00622A6A">
        <w:rPr>
          <w:rFonts w:ascii="Arial" w:hAnsi="Arial" w:cs="Arial"/>
          <w:bCs/>
          <w:lang w:val="es-ES"/>
        </w:rPr>
        <w:t>:</w:t>
      </w:r>
      <w:r w:rsidRPr="00622A6A">
        <w:rPr>
          <w:rFonts w:ascii="Arial" w:hAnsi="Arial" w:cs="Arial"/>
          <w:lang w:val="es-ES"/>
        </w:rPr>
        <w:t xml:space="preserve"> </w:t>
      </w:r>
    </w:p>
    <w:p w14:paraId="7B45140E"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Balance General.</w:t>
      </w:r>
    </w:p>
    <w:p w14:paraId="241F4503"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Estados de Resultados.</w:t>
      </w:r>
    </w:p>
    <w:p w14:paraId="5EA75B88"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Certificación de los estados financieros, por el contador público y el representante legal en los términos de la Ley 222 de 1995.</w:t>
      </w:r>
    </w:p>
    <w:p w14:paraId="556F4945"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Notas a los estados financieros.</w:t>
      </w:r>
    </w:p>
    <w:p w14:paraId="295AC63E"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Dictamen del revisor fiscal sobre los estados financieros.</w:t>
      </w:r>
    </w:p>
    <w:p w14:paraId="1A73FAC3" w14:textId="77777777" w:rsidR="00B20C7E" w:rsidRPr="00A81DF3" w:rsidRDefault="00B20C7E" w:rsidP="00240C3B">
      <w:pPr>
        <w:pStyle w:val="Prrafodelista"/>
        <w:numPr>
          <w:ilvl w:val="0"/>
          <w:numId w:val="20"/>
        </w:numPr>
        <w:autoSpaceDE w:val="0"/>
        <w:spacing w:line="276" w:lineRule="auto"/>
        <w:jc w:val="both"/>
        <w:rPr>
          <w:rFonts w:ascii="Arial" w:hAnsi="Arial" w:cs="Arial"/>
          <w:lang w:val="es-ES"/>
        </w:rPr>
      </w:pPr>
      <w:r w:rsidRPr="00A81DF3">
        <w:rPr>
          <w:rFonts w:ascii="Arial" w:hAnsi="Arial" w:cs="Arial"/>
          <w:lang w:val="es-ES"/>
        </w:rPr>
        <w:t>Certificado de Antecedentes Disciplinarios vigente del contador y del revisor fiscal, expedido por la junta central de contadores con vigencia no superior a tres meses.</w:t>
      </w:r>
    </w:p>
    <w:p w14:paraId="6E67D431" w14:textId="5C958F18" w:rsidR="00B20C7E" w:rsidRPr="00A81DF3" w:rsidRDefault="00B20C7E" w:rsidP="00240C3B">
      <w:pPr>
        <w:pStyle w:val="Prrafodelista"/>
        <w:numPr>
          <w:ilvl w:val="0"/>
          <w:numId w:val="20"/>
        </w:numPr>
        <w:autoSpaceDE w:val="0"/>
        <w:spacing w:line="276" w:lineRule="auto"/>
        <w:jc w:val="both"/>
        <w:rPr>
          <w:rFonts w:ascii="Arial" w:hAnsi="Arial" w:cs="Arial"/>
          <w:color w:val="000000" w:themeColor="text1"/>
          <w:lang w:val="es-ES"/>
        </w:rPr>
      </w:pPr>
      <w:r w:rsidRPr="00A81DF3">
        <w:rPr>
          <w:rFonts w:ascii="Arial" w:hAnsi="Arial" w:cs="Arial"/>
          <w:lang w:val="es-ES"/>
        </w:rPr>
        <w:t xml:space="preserve">Declaración de renta del año </w:t>
      </w:r>
      <w:r w:rsidRPr="00A81DF3">
        <w:rPr>
          <w:rFonts w:ascii="Arial" w:hAnsi="Arial" w:cs="Arial"/>
          <w:color w:val="000000" w:themeColor="text1"/>
          <w:lang w:val="es-ES"/>
        </w:rPr>
        <w:t>20</w:t>
      </w:r>
      <w:r w:rsidR="00383555">
        <w:rPr>
          <w:rFonts w:ascii="Arial" w:hAnsi="Arial" w:cs="Arial"/>
          <w:color w:val="000000" w:themeColor="text1"/>
          <w:lang w:val="es-ES"/>
        </w:rPr>
        <w:t>20</w:t>
      </w:r>
      <w:r w:rsidRPr="00A81DF3">
        <w:rPr>
          <w:rFonts w:ascii="Arial" w:hAnsi="Arial" w:cs="Arial"/>
          <w:color w:val="000000" w:themeColor="text1"/>
          <w:lang w:val="es-ES"/>
        </w:rPr>
        <w:t xml:space="preserve">.        </w:t>
      </w:r>
    </w:p>
    <w:p w14:paraId="20445556" w14:textId="77777777" w:rsidR="00B20C7E" w:rsidRPr="00622A6A" w:rsidRDefault="00B20C7E" w:rsidP="00B20C7E">
      <w:pPr>
        <w:spacing w:line="276" w:lineRule="auto"/>
        <w:jc w:val="both"/>
        <w:rPr>
          <w:rFonts w:ascii="Arial" w:hAnsi="Arial" w:cs="Arial"/>
          <w:lang w:val="es-ES"/>
        </w:rPr>
      </w:pPr>
    </w:p>
    <w:p w14:paraId="788A8FB1" w14:textId="77777777" w:rsidR="00B20C7E" w:rsidRPr="00622A6A" w:rsidRDefault="00B20C7E" w:rsidP="00B20C7E">
      <w:pPr>
        <w:spacing w:line="276" w:lineRule="auto"/>
        <w:jc w:val="both"/>
        <w:rPr>
          <w:rFonts w:ascii="Arial" w:hAnsi="Arial" w:cs="Arial"/>
          <w:lang w:val="es-ES"/>
        </w:rPr>
      </w:pPr>
      <w:r w:rsidRPr="00622A6A">
        <w:rPr>
          <w:rFonts w:ascii="Arial" w:hAnsi="Arial" w:cs="Arial"/>
          <w:lang w:val="es-ES"/>
        </w:rPr>
        <w:t>Se tendrán en cuenta los siguientes indicadores mínimos sobre la información financiera solicitada, con los cuales deberán cumplir los OFERENTES:</w:t>
      </w:r>
    </w:p>
    <w:p w14:paraId="76B77621" w14:textId="77777777" w:rsidR="00B20C7E" w:rsidRPr="00622A6A" w:rsidRDefault="00B20C7E" w:rsidP="00B20C7E">
      <w:pPr>
        <w:spacing w:line="276" w:lineRule="auto"/>
        <w:ind w:left="2835" w:hanging="2835"/>
        <w:jc w:val="both"/>
        <w:rPr>
          <w:rFonts w:ascii="Arial" w:hAnsi="Arial" w:cs="Arial"/>
          <w:u w:val="single"/>
          <w:lang w:val="es-ES"/>
        </w:rPr>
      </w:pPr>
    </w:p>
    <w:p w14:paraId="773BC180" w14:textId="77777777"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Liquidez</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Se expresa como la relación entre el activo corriente y el pasivo corriente y debe ser   igual o superior a uno (1).</w:t>
      </w:r>
    </w:p>
    <w:p w14:paraId="4A7B52E5" w14:textId="77777777" w:rsidR="00B20C7E" w:rsidRPr="00622A6A" w:rsidRDefault="00B20C7E" w:rsidP="00B20C7E">
      <w:pPr>
        <w:spacing w:line="276" w:lineRule="auto"/>
        <w:jc w:val="both"/>
        <w:rPr>
          <w:rFonts w:ascii="Arial" w:hAnsi="Arial" w:cs="Arial"/>
          <w:lang w:val="es-ES"/>
        </w:rPr>
      </w:pPr>
    </w:p>
    <w:p w14:paraId="64B5185B" w14:textId="1481EF27" w:rsidR="00BC5765" w:rsidRPr="00BC5765" w:rsidRDefault="00B20C7E" w:rsidP="00BC5765">
      <w:pPr>
        <w:ind w:left="2832" w:hanging="2832"/>
        <w:rPr>
          <w:rFonts w:ascii="Arial" w:hAnsi="Arial" w:cs="Arial"/>
          <w:lang w:val="es-ES"/>
        </w:rPr>
      </w:pPr>
      <w:r w:rsidRPr="00622A6A">
        <w:rPr>
          <w:rFonts w:ascii="Arial" w:hAnsi="Arial" w:cs="Arial"/>
          <w:u w:val="single"/>
          <w:lang w:val="es-ES"/>
        </w:rPr>
        <w:t>Capital de trabajo</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00BC5765" w:rsidRPr="00BC5765">
        <w:rPr>
          <w:rFonts w:ascii="Arial" w:hAnsi="Arial" w:cs="Arial"/>
          <w:lang w:val="es-ES"/>
        </w:rPr>
        <w:t xml:space="preserve">Es la diferencia entre el activo corriente y el pasivo corriente y debe ser igual o mayor al cincuenta por ciento (50%) del presupuesto Oficial. </w:t>
      </w:r>
    </w:p>
    <w:p w14:paraId="313D7694" w14:textId="77777777" w:rsidR="00B20C7E" w:rsidRPr="00622A6A" w:rsidRDefault="00B20C7E" w:rsidP="00B20C7E">
      <w:pPr>
        <w:spacing w:line="276" w:lineRule="auto"/>
        <w:jc w:val="both"/>
        <w:rPr>
          <w:rFonts w:ascii="Arial" w:hAnsi="Arial" w:cs="Arial"/>
          <w:lang w:val="es-ES"/>
        </w:rPr>
      </w:pPr>
    </w:p>
    <w:p w14:paraId="1DFAD3A0" w14:textId="033DC81F" w:rsidR="00B20C7E" w:rsidRPr="00622A6A" w:rsidRDefault="00B20C7E" w:rsidP="00B20C7E">
      <w:pPr>
        <w:spacing w:line="276" w:lineRule="auto"/>
        <w:ind w:left="2835" w:hanging="2835"/>
        <w:jc w:val="both"/>
        <w:rPr>
          <w:rFonts w:ascii="Arial" w:hAnsi="Arial" w:cs="Arial"/>
          <w:lang w:val="es-ES"/>
        </w:rPr>
      </w:pPr>
      <w:r w:rsidRPr="00622A6A">
        <w:rPr>
          <w:rFonts w:ascii="Arial" w:hAnsi="Arial" w:cs="Arial"/>
          <w:u w:val="single"/>
          <w:lang w:val="es-ES"/>
        </w:rPr>
        <w:t>Endeudamiento</w:t>
      </w:r>
      <w:r w:rsidRPr="00622A6A">
        <w:rPr>
          <w:rFonts w:ascii="Arial" w:hAnsi="Arial" w:cs="Arial"/>
          <w:lang w:val="es-ES"/>
        </w:rPr>
        <w:t>:</w:t>
      </w:r>
      <w:r w:rsidRPr="00622A6A">
        <w:rPr>
          <w:rFonts w:ascii="Arial" w:hAnsi="Arial" w:cs="Arial"/>
          <w:b/>
          <w:lang w:val="es-ES"/>
        </w:rPr>
        <w:t xml:space="preserve"> </w:t>
      </w:r>
      <w:r w:rsidRPr="00622A6A">
        <w:rPr>
          <w:rFonts w:ascii="Arial" w:hAnsi="Arial" w:cs="Arial"/>
          <w:b/>
          <w:lang w:val="es-ES"/>
        </w:rPr>
        <w:tab/>
      </w:r>
      <w:r w:rsidRPr="00622A6A">
        <w:rPr>
          <w:rFonts w:ascii="Arial" w:hAnsi="Arial" w:cs="Arial"/>
          <w:lang w:val="es-ES"/>
        </w:rPr>
        <w:t>Es la relación entre el pasivo total y el activo total.</w:t>
      </w:r>
      <w:r w:rsidR="00BC5765">
        <w:rPr>
          <w:rFonts w:ascii="Arial" w:hAnsi="Arial" w:cs="Arial"/>
          <w:lang w:val="es-ES"/>
        </w:rPr>
        <w:t xml:space="preserve">  Debe ser igual o inferior al 6</w:t>
      </w:r>
      <w:r w:rsidRPr="00622A6A">
        <w:rPr>
          <w:rFonts w:ascii="Arial" w:hAnsi="Arial" w:cs="Arial"/>
          <w:lang w:val="es-ES"/>
        </w:rPr>
        <w:t>0%.</w:t>
      </w:r>
    </w:p>
    <w:p w14:paraId="3A955C05" w14:textId="77777777" w:rsidR="00B20C7E" w:rsidRPr="00622A6A" w:rsidRDefault="00B20C7E" w:rsidP="00B20C7E">
      <w:pPr>
        <w:spacing w:line="276" w:lineRule="auto"/>
        <w:jc w:val="both"/>
        <w:rPr>
          <w:rFonts w:ascii="Arial" w:hAnsi="Arial" w:cs="Arial"/>
          <w:lang w:val="es-ES"/>
        </w:rPr>
      </w:pPr>
    </w:p>
    <w:p w14:paraId="0EF7FCD1" w14:textId="77777777" w:rsidR="00B20C7E" w:rsidRPr="00622A6A" w:rsidRDefault="00B20C7E" w:rsidP="00B20C7E">
      <w:pPr>
        <w:spacing w:line="276" w:lineRule="auto"/>
        <w:jc w:val="both"/>
        <w:rPr>
          <w:rFonts w:ascii="Arial" w:hAnsi="Arial" w:cs="Arial"/>
          <w:lang w:val="es-ES"/>
        </w:rPr>
      </w:pPr>
      <w:r w:rsidRPr="00622A6A">
        <w:rPr>
          <w:rFonts w:ascii="Arial" w:hAnsi="Arial" w:cs="Arial"/>
          <w:lang w:val="es-ES"/>
        </w:rPr>
        <w:t>Para el caso de los Consorcios o Uniones Temporales los indicadores se obtendrán de la sumatoria de los porcentajes correspondientes a cada empresa multiplicados por su respectiva participación dentro del consorcio o unión temporal.</w:t>
      </w:r>
    </w:p>
    <w:p w14:paraId="5AAA9EF6" w14:textId="77777777" w:rsidR="00B20C7E" w:rsidRPr="00622A6A" w:rsidRDefault="00B20C7E" w:rsidP="00B20C7E">
      <w:pPr>
        <w:spacing w:line="276" w:lineRule="auto"/>
        <w:jc w:val="both"/>
        <w:rPr>
          <w:rFonts w:ascii="Arial" w:hAnsi="Arial" w:cs="Arial"/>
          <w:lang w:val="es-ES"/>
        </w:rPr>
      </w:pPr>
    </w:p>
    <w:p w14:paraId="5EA136AE" w14:textId="77777777" w:rsidR="00B20C7E" w:rsidRPr="00622A6A" w:rsidRDefault="00B20C7E" w:rsidP="00B20C7E">
      <w:pPr>
        <w:autoSpaceDE w:val="0"/>
        <w:autoSpaceDN w:val="0"/>
        <w:adjustRightInd w:val="0"/>
        <w:spacing w:line="276" w:lineRule="auto"/>
        <w:jc w:val="both"/>
        <w:rPr>
          <w:rFonts w:ascii="Arial" w:hAnsi="Arial" w:cs="Arial"/>
          <w:lang w:val="es-ES"/>
        </w:rPr>
      </w:pPr>
      <w:r w:rsidRPr="00622A6A">
        <w:rPr>
          <w:rFonts w:ascii="Arial" w:hAnsi="Arial" w:cs="Arial"/>
          <w:lang w:val="es-ES"/>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622A6A">
        <w:rPr>
          <w:rFonts w:ascii="Arial" w:hAnsi="Arial" w:cs="Arial"/>
          <w:b/>
          <w:lang w:val="es-ES"/>
        </w:rPr>
        <w:t>NO CUMPLE</w:t>
      </w:r>
      <w:r w:rsidRPr="00622A6A">
        <w:rPr>
          <w:rFonts w:ascii="Arial" w:hAnsi="Arial" w:cs="Arial"/>
          <w:lang w:val="es-ES"/>
        </w:rPr>
        <w:t>.</w:t>
      </w:r>
    </w:p>
    <w:p w14:paraId="69BB9FF4" w14:textId="77777777" w:rsidR="00B20C7E" w:rsidRPr="00622A6A" w:rsidRDefault="00B20C7E" w:rsidP="00B20C7E">
      <w:pPr>
        <w:spacing w:line="276" w:lineRule="auto"/>
        <w:jc w:val="both"/>
        <w:rPr>
          <w:rFonts w:ascii="Arial" w:hAnsi="Arial" w:cs="Arial"/>
          <w:lang w:val="es-ES"/>
        </w:rPr>
      </w:pPr>
    </w:p>
    <w:p w14:paraId="5DF43F50" w14:textId="77777777" w:rsidR="00B20C7E" w:rsidRPr="00622A6A" w:rsidRDefault="00B20C7E" w:rsidP="00B20C7E">
      <w:pPr>
        <w:autoSpaceDE w:val="0"/>
        <w:autoSpaceDN w:val="0"/>
        <w:adjustRightInd w:val="0"/>
        <w:spacing w:line="276" w:lineRule="auto"/>
        <w:jc w:val="both"/>
        <w:rPr>
          <w:rFonts w:ascii="Arial" w:hAnsi="Arial" w:cs="Arial"/>
          <w:bCs/>
          <w:lang w:val="es-ES"/>
        </w:rPr>
      </w:pPr>
      <w:r w:rsidRPr="00622A6A">
        <w:rPr>
          <w:rFonts w:ascii="Arial" w:hAnsi="Arial" w:cs="Arial"/>
          <w:bCs/>
          <w:lang w:val="es-ES"/>
        </w:rPr>
        <w:t>La Empresa de Licores de Cundinamarca podrá solicitar aclaraciones y/o documentos con el fin de constatar toda la información requerida en este numeral y se reserva el derecho de verificar la información contenida en los documentos.</w:t>
      </w:r>
    </w:p>
    <w:p w14:paraId="7E2DBA93" w14:textId="77777777" w:rsidR="00B20C7E" w:rsidRPr="00622A6A" w:rsidRDefault="00B20C7E" w:rsidP="00B20C7E">
      <w:pPr>
        <w:autoSpaceDE w:val="0"/>
        <w:autoSpaceDN w:val="0"/>
        <w:adjustRightInd w:val="0"/>
        <w:spacing w:line="276" w:lineRule="auto"/>
        <w:jc w:val="both"/>
        <w:rPr>
          <w:rFonts w:ascii="Arial" w:hAnsi="Arial" w:cs="Arial"/>
          <w:b/>
          <w:lang w:val="es-ES"/>
        </w:rPr>
      </w:pPr>
    </w:p>
    <w:p w14:paraId="3B5B836D" w14:textId="77777777"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 xml:space="preserve">Así mismo, si el OFERENTE no cumple con los indicadores, la oferta será calificada como </w:t>
      </w:r>
      <w:r w:rsidRPr="00622A6A">
        <w:rPr>
          <w:rFonts w:ascii="Arial" w:hAnsi="Arial" w:cs="Arial"/>
          <w:b/>
          <w:lang w:val="es-ES"/>
        </w:rPr>
        <w:t>NO CUMPLE</w:t>
      </w:r>
      <w:r w:rsidRPr="00622A6A">
        <w:rPr>
          <w:rFonts w:ascii="Arial" w:hAnsi="Arial" w:cs="Arial"/>
          <w:lang w:val="es-ES"/>
        </w:rPr>
        <w:t>.</w:t>
      </w:r>
    </w:p>
    <w:p w14:paraId="40CDC756" w14:textId="77777777" w:rsidR="00B20C7E" w:rsidRPr="00622A6A" w:rsidRDefault="00B20C7E" w:rsidP="00B20C7E">
      <w:pPr>
        <w:spacing w:line="276" w:lineRule="auto"/>
        <w:jc w:val="both"/>
        <w:rPr>
          <w:rFonts w:ascii="Arial" w:hAnsi="Arial" w:cs="Arial"/>
          <w:bCs/>
          <w:lang w:val="es-ES"/>
        </w:rPr>
      </w:pPr>
    </w:p>
    <w:p w14:paraId="316506CF" w14:textId="77777777" w:rsidR="00B20C7E" w:rsidRPr="00622A6A" w:rsidRDefault="00B20C7E" w:rsidP="00B20C7E">
      <w:pPr>
        <w:spacing w:line="276" w:lineRule="auto"/>
        <w:contextualSpacing/>
        <w:jc w:val="both"/>
        <w:rPr>
          <w:rFonts w:ascii="Arial" w:hAnsi="Arial" w:cs="Arial"/>
          <w:b/>
          <w:lang w:val="es-ES"/>
        </w:rPr>
      </w:pPr>
      <w:r w:rsidRPr="00622A6A">
        <w:rPr>
          <w:rFonts w:ascii="Arial" w:hAnsi="Arial" w:cs="Arial"/>
          <w:b/>
          <w:lang w:val="es-ES"/>
        </w:rPr>
        <w:t xml:space="preserve">B. SI EL PROPONENTE CUENTA CON REGISTRO UNICO DE PROPONENTES </w:t>
      </w:r>
    </w:p>
    <w:p w14:paraId="0BC30181" w14:textId="77777777" w:rsidR="00B20C7E" w:rsidRPr="00622A6A" w:rsidRDefault="00B20C7E" w:rsidP="00B20C7E">
      <w:pPr>
        <w:spacing w:line="276" w:lineRule="auto"/>
        <w:contextualSpacing/>
        <w:jc w:val="both"/>
        <w:rPr>
          <w:rFonts w:ascii="Arial" w:hAnsi="Arial" w:cs="Arial"/>
          <w:lang w:val="es-ES"/>
        </w:rPr>
      </w:pPr>
    </w:p>
    <w:p w14:paraId="531D5E38" w14:textId="2DDEC067"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Para estos efectos, si el proponente cuenta con el certificado del Registro Único de Proponentes (RUP) vigente y en firme, con información financiera con corte no anterior a 31 diciembre de 20</w:t>
      </w:r>
      <w:r w:rsidR="00383555">
        <w:rPr>
          <w:rFonts w:ascii="Arial" w:hAnsi="Arial" w:cs="Arial"/>
          <w:lang w:val="es-ES"/>
        </w:rPr>
        <w:t>20</w:t>
      </w:r>
      <w:r w:rsidRPr="00622A6A">
        <w:rPr>
          <w:rFonts w:ascii="Arial" w:hAnsi="Arial" w:cs="Arial"/>
          <w:lang w:val="es-ES"/>
        </w:rPr>
        <w:t xml:space="preserve">. Si la empresa ha sido constituida con fecha posterior a ésta, debe presentar el RUP vigente con la información financiera inicial o de apertura. </w:t>
      </w:r>
    </w:p>
    <w:p w14:paraId="28B47891" w14:textId="77777777" w:rsidR="00B20C7E" w:rsidRPr="00622A6A" w:rsidRDefault="00B20C7E" w:rsidP="00B20C7E">
      <w:pPr>
        <w:spacing w:line="276" w:lineRule="auto"/>
        <w:contextualSpacing/>
        <w:jc w:val="both"/>
        <w:rPr>
          <w:rFonts w:ascii="Arial" w:hAnsi="Arial" w:cs="Arial"/>
          <w:lang w:val="es-ES"/>
        </w:rPr>
      </w:pPr>
    </w:p>
    <w:p w14:paraId="2E820D92" w14:textId="77777777" w:rsidR="00B20C7E" w:rsidRPr="00622A6A" w:rsidRDefault="00B20C7E" w:rsidP="00B20C7E">
      <w:pPr>
        <w:spacing w:line="276" w:lineRule="auto"/>
        <w:contextualSpacing/>
        <w:jc w:val="both"/>
        <w:rPr>
          <w:rFonts w:ascii="Arial" w:hAnsi="Arial" w:cs="Arial"/>
          <w:lang w:val="es-ES"/>
        </w:rPr>
      </w:pPr>
      <w:r w:rsidRPr="00622A6A">
        <w:rPr>
          <w:rFonts w:ascii="Arial" w:hAnsi="Arial" w:cs="Arial"/>
          <w:lang w:val="es-ES"/>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4E4F6B09" w14:textId="77777777" w:rsidR="00B20C7E" w:rsidRPr="00622A6A" w:rsidRDefault="00B20C7E" w:rsidP="00B20C7E">
      <w:pPr>
        <w:spacing w:line="276" w:lineRule="auto"/>
        <w:jc w:val="both"/>
        <w:rPr>
          <w:rFonts w:ascii="Arial" w:hAnsi="Arial" w:cs="Arial"/>
          <w:b/>
          <w:lang w:val="es-ES"/>
        </w:rPr>
      </w:pPr>
    </w:p>
    <w:p w14:paraId="57CA1FAB" w14:textId="77777777" w:rsidR="00CA162B" w:rsidRPr="00622A6A" w:rsidRDefault="00B20C7E" w:rsidP="00B20C7E">
      <w:pPr>
        <w:contextualSpacing/>
        <w:jc w:val="both"/>
        <w:rPr>
          <w:rFonts w:ascii="Arial" w:hAnsi="Arial" w:cs="Arial"/>
          <w:sz w:val="22"/>
          <w:szCs w:val="22"/>
        </w:rPr>
      </w:pPr>
      <w:r w:rsidRPr="00622A6A">
        <w:rPr>
          <w:rFonts w:ascii="Arial" w:hAnsi="Arial" w:cs="Arial"/>
          <w:b/>
          <w:lang w:val="es-ES"/>
        </w:rPr>
        <w:t>Nota:</w:t>
      </w:r>
      <w:r w:rsidRPr="00622A6A">
        <w:rPr>
          <w:rFonts w:ascii="Arial" w:hAnsi="Arial" w:cs="Arial"/>
          <w:lang w:val="es-ES"/>
        </w:rPr>
        <w:t xml:space="preserve"> La Capacidad Financiera será verificada y tomada directamente del RUP, y por lo anterior no será necesaria la presentación de los documentos solicitados en el literal a del numeral 2.2.1. de la presente invitación</w:t>
      </w:r>
      <w:r w:rsidR="00CA162B" w:rsidRPr="00622A6A">
        <w:rPr>
          <w:rFonts w:ascii="Arial" w:hAnsi="Arial" w:cs="Arial"/>
          <w:sz w:val="22"/>
          <w:szCs w:val="22"/>
        </w:rPr>
        <w:t>.</w:t>
      </w:r>
    </w:p>
    <w:p w14:paraId="002DD671" w14:textId="77777777" w:rsidR="002117E6" w:rsidRPr="00622A6A" w:rsidRDefault="002117E6" w:rsidP="002117E6">
      <w:pPr>
        <w:contextualSpacing/>
        <w:jc w:val="both"/>
        <w:rPr>
          <w:rFonts w:ascii="Arial" w:hAnsi="Arial" w:cs="Arial"/>
          <w:sz w:val="22"/>
          <w:szCs w:val="22"/>
        </w:rPr>
      </w:pPr>
    </w:p>
    <w:p w14:paraId="3ACEAFCF" w14:textId="77777777" w:rsidR="002117E6" w:rsidRPr="00622A6A" w:rsidRDefault="002117E6" w:rsidP="002117E6">
      <w:pPr>
        <w:rPr>
          <w:rFonts w:ascii="Arial" w:hAnsi="Arial" w:cs="Arial"/>
          <w:b/>
          <w:sz w:val="22"/>
          <w:szCs w:val="22"/>
        </w:rPr>
      </w:pPr>
      <w:r w:rsidRPr="00622A6A">
        <w:rPr>
          <w:rFonts w:ascii="Arial" w:hAnsi="Arial" w:cs="Arial"/>
          <w:b/>
          <w:sz w:val="22"/>
          <w:szCs w:val="22"/>
        </w:rPr>
        <w:t>2.3. DOCUMENTOS DE CONTENIDO ECONÓMICO (FORMULARIO No.5)</w:t>
      </w:r>
    </w:p>
    <w:p w14:paraId="263B5E1C" w14:textId="77777777" w:rsidR="002117E6" w:rsidRPr="00622A6A" w:rsidRDefault="002117E6" w:rsidP="002117E6">
      <w:pPr>
        <w:jc w:val="both"/>
        <w:rPr>
          <w:rFonts w:ascii="Arial" w:hAnsi="Arial" w:cs="Arial"/>
          <w:b/>
          <w:sz w:val="22"/>
          <w:szCs w:val="22"/>
        </w:rPr>
      </w:pPr>
    </w:p>
    <w:p w14:paraId="4E961DB4" w14:textId="77777777" w:rsidR="009E349B" w:rsidRPr="00622A6A" w:rsidRDefault="00CA162B" w:rsidP="00CA162B">
      <w:pPr>
        <w:jc w:val="both"/>
        <w:rPr>
          <w:rFonts w:ascii="Arial" w:hAnsi="Arial" w:cs="Arial"/>
          <w:sz w:val="22"/>
          <w:szCs w:val="22"/>
        </w:rPr>
      </w:pPr>
      <w:r w:rsidRPr="00622A6A">
        <w:rPr>
          <w:rFonts w:ascii="Arial" w:hAnsi="Arial" w:cs="Arial"/>
          <w:sz w:val="22"/>
          <w:szCs w:val="22"/>
        </w:rPr>
        <w:t xml:space="preserve">El OFERENTE deberá suscribir el </w:t>
      </w:r>
      <w:r w:rsidRPr="00622A6A">
        <w:rPr>
          <w:rFonts w:ascii="Arial" w:hAnsi="Arial" w:cs="Arial"/>
          <w:b/>
          <w:caps/>
          <w:sz w:val="22"/>
          <w:szCs w:val="22"/>
        </w:rPr>
        <w:t>formulario N</w:t>
      </w:r>
      <w:r w:rsidR="008348A2" w:rsidRPr="00622A6A">
        <w:rPr>
          <w:rFonts w:ascii="Arial" w:hAnsi="Arial" w:cs="Arial"/>
          <w:b/>
          <w:sz w:val="22"/>
          <w:szCs w:val="22"/>
        </w:rPr>
        <w:t>o</w:t>
      </w:r>
      <w:r w:rsidRPr="00622A6A">
        <w:rPr>
          <w:rFonts w:ascii="Arial" w:hAnsi="Arial" w:cs="Arial"/>
          <w:b/>
          <w:caps/>
          <w:sz w:val="22"/>
          <w:szCs w:val="22"/>
        </w:rPr>
        <w:t>. 5</w:t>
      </w:r>
      <w:r w:rsidRPr="00622A6A">
        <w:rPr>
          <w:rFonts w:ascii="Arial" w:hAnsi="Arial" w:cs="Arial"/>
          <w:b/>
          <w:sz w:val="22"/>
          <w:szCs w:val="22"/>
        </w:rPr>
        <w:t>,</w:t>
      </w:r>
      <w:r w:rsidRPr="00622A6A">
        <w:rPr>
          <w:rFonts w:ascii="Arial" w:hAnsi="Arial" w:cs="Arial"/>
          <w:sz w:val="22"/>
          <w:szCs w:val="22"/>
        </w:rPr>
        <w:t xml:space="preserve"> anexo a las presentes Condiciones de </w:t>
      </w:r>
    </w:p>
    <w:p w14:paraId="6FFE71CE" w14:textId="77777777" w:rsidR="00CA162B" w:rsidRPr="00622A6A" w:rsidRDefault="00CA162B" w:rsidP="00CA162B">
      <w:pPr>
        <w:jc w:val="both"/>
        <w:rPr>
          <w:rFonts w:ascii="Arial" w:hAnsi="Arial" w:cs="Arial"/>
          <w:sz w:val="22"/>
          <w:szCs w:val="22"/>
        </w:rPr>
      </w:pPr>
      <w:r w:rsidRPr="00622A6A">
        <w:rPr>
          <w:rFonts w:ascii="Arial" w:hAnsi="Arial" w:cs="Arial"/>
          <w:sz w:val="22"/>
          <w:szCs w:val="22"/>
        </w:rPr>
        <w:t>Contratación. En donde debe establecer el porcentaje de AIU que va a cobrar para el suministro de personal no puede ser superior al 9%.</w:t>
      </w:r>
    </w:p>
    <w:p w14:paraId="0F60EFDD" w14:textId="77777777" w:rsidR="00CA162B" w:rsidRPr="00622A6A" w:rsidRDefault="00CA162B" w:rsidP="00CA162B">
      <w:pPr>
        <w:jc w:val="both"/>
        <w:rPr>
          <w:rFonts w:ascii="Arial" w:hAnsi="Arial" w:cs="Arial"/>
          <w:sz w:val="22"/>
          <w:szCs w:val="22"/>
        </w:rPr>
      </w:pPr>
    </w:p>
    <w:p w14:paraId="14DEA6DD" w14:textId="77777777" w:rsidR="003A6CB3" w:rsidRPr="00622A6A" w:rsidRDefault="003A6CB3" w:rsidP="00BB7554">
      <w:pPr>
        <w:jc w:val="both"/>
        <w:rPr>
          <w:rFonts w:ascii="Arial" w:hAnsi="Arial" w:cs="Arial"/>
          <w:sz w:val="22"/>
          <w:szCs w:val="22"/>
        </w:rPr>
      </w:pPr>
      <w:r w:rsidRPr="00622A6A">
        <w:rPr>
          <w:rFonts w:ascii="Arial" w:hAnsi="Arial" w:cs="Arial"/>
          <w:sz w:val="22"/>
          <w:szCs w:val="22"/>
        </w:rPr>
        <w:t>De acuerdo a lo establecido en el Artículo 46 de la Ley 1607 de 2012, la base para</w:t>
      </w:r>
      <w:r w:rsidR="00174AB2" w:rsidRPr="00622A6A">
        <w:rPr>
          <w:rFonts w:ascii="Arial" w:hAnsi="Arial" w:cs="Arial"/>
          <w:sz w:val="22"/>
          <w:szCs w:val="22"/>
        </w:rPr>
        <w:t xml:space="preserve"> </w:t>
      </w:r>
      <w:r w:rsidRPr="00622A6A">
        <w:rPr>
          <w:rFonts w:ascii="Arial" w:hAnsi="Arial" w:cs="Arial"/>
          <w:sz w:val="22"/>
          <w:szCs w:val="22"/>
        </w:rPr>
        <w:t>Liquidación de impuestos en las empresas de servicio temporal es el 10% sobre el valor</w:t>
      </w:r>
      <w:r w:rsidR="00BB7554" w:rsidRPr="00622A6A">
        <w:rPr>
          <w:rFonts w:ascii="Arial" w:hAnsi="Arial" w:cs="Arial"/>
          <w:sz w:val="22"/>
          <w:szCs w:val="22"/>
        </w:rPr>
        <w:t xml:space="preserve"> </w:t>
      </w:r>
      <w:r w:rsidRPr="00622A6A">
        <w:rPr>
          <w:rFonts w:ascii="Arial" w:hAnsi="Arial" w:cs="Arial"/>
          <w:sz w:val="22"/>
          <w:szCs w:val="22"/>
        </w:rPr>
        <w:t>del contrato, entendido como tal el servicio más la administración (AIU).  La tarifa de IVA</w:t>
      </w:r>
      <w:r w:rsidR="008E0310">
        <w:rPr>
          <w:rFonts w:ascii="Arial" w:hAnsi="Arial" w:cs="Arial"/>
          <w:sz w:val="22"/>
          <w:szCs w:val="22"/>
        </w:rPr>
        <w:t xml:space="preserve"> </w:t>
      </w:r>
      <w:r w:rsidRPr="00622A6A">
        <w:rPr>
          <w:rFonts w:ascii="Arial" w:hAnsi="Arial" w:cs="Arial"/>
          <w:sz w:val="22"/>
          <w:szCs w:val="22"/>
        </w:rPr>
        <w:t>aplicable es el 19%.</w:t>
      </w:r>
    </w:p>
    <w:p w14:paraId="3CB41AE4" w14:textId="77777777" w:rsidR="003A6CB3" w:rsidRPr="00622A6A" w:rsidRDefault="003A6CB3" w:rsidP="003A6CB3">
      <w:pPr>
        <w:jc w:val="both"/>
        <w:rPr>
          <w:rFonts w:ascii="Arial" w:hAnsi="Arial" w:cs="Arial"/>
          <w:sz w:val="22"/>
          <w:szCs w:val="22"/>
        </w:rPr>
      </w:pPr>
    </w:p>
    <w:p w14:paraId="647875EA" w14:textId="77777777" w:rsidR="002117E6" w:rsidRPr="00622A6A" w:rsidRDefault="002117E6" w:rsidP="00330A9D">
      <w:pPr>
        <w:pStyle w:val="Textoindependiente3"/>
        <w:jc w:val="center"/>
        <w:rPr>
          <w:rFonts w:ascii="Arial" w:hAnsi="Arial" w:cs="Arial"/>
          <w:b/>
          <w:sz w:val="22"/>
          <w:szCs w:val="22"/>
        </w:rPr>
      </w:pPr>
      <w:r w:rsidRPr="00622A6A">
        <w:rPr>
          <w:rFonts w:ascii="Arial" w:hAnsi="Arial" w:cs="Arial"/>
          <w:b/>
          <w:sz w:val="22"/>
          <w:szCs w:val="22"/>
        </w:rPr>
        <w:t>3. ESPECIFICACIONES TÉCNICAS</w:t>
      </w:r>
    </w:p>
    <w:p w14:paraId="7C509115" w14:textId="77777777" w:rsidR="002117E6" w:rsidRPr="00622A6A" w:rsidRDefault="002117E6" w:rsidP="002117E6">
      <w:pPr>
        <w:jc w:val="center"/>
        <w:rPr>
          <w:rFonts w:ascii="Arial" w:hAnsi="Arial" w:cs="Arial"/>
          <w:b/>
          <w:sz w:val="22"/>
          <w:szCs w:val="22"/>
        </w:rPr>
      </w:pPr>
    </w:p>
    <w:p w14:paraId="39DAD53B"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REQUERIMIENTOS TÉCNICOS DEL SERVICIO</w:t>
      </w:r>
    </w:p>
    <w:p w14:paraId="1B3302FD" w14:textId="77777777" w:rsidR="002117E6" w:rsidRPr="00622A6A" w:rsidRDefault="002117E6" w:rsidP="002117E6">
      <w:pPr>
        <w:jc w:val="both"/>
        <w:rPr>
          <w:rFonts w:ascii="Arial" w:hAnsi="Arial" w:cs="Arial"/>
          <w:sz w:val="22"/>
          <w:szCs w:val="22"/>
          <w:highlight w:val="yellow"/>
        </w:rPr>
      </w:pPr>
    </w:p>
    <w:p w14:paraId="0F06737D"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p>
    <w:p w14:paraId="05893225"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personal en misión deberá cumplir con el perfil establecido por la Empresa de Licores de Cundinamarca para desarrollar las actividades requeridas.</w:t>
      </w:r>
    </w:p>
    <w:p w14:paraId="7B555D9A"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personal en misión tendrá periodos laborales mínimo de un (1) mes, con una jornada laboral de cuarenta y ocho (48) horas semanales, de conformidad con lo contemplado en el Código Sustantivo del Trabajo.</w:t>
      </w:r>
    </w:p>
    <w:p w14:paraId="14F4C493"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personal requerido por mes puede oscilar entre 5 y 40, de acuerdo con los requerimientos de la Empresa de Licores de Cundinamarca, sin que se determine un número fijo permanente durante el plazo de ejecución del Contrato.</w:t>
      </w:r>
    </w:p>
    <w:p w14:paraId="0D25F6F9"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Estar en capacidad de suministrar personal requerido, dentro de los tres (3) días hábiles contados a partir de la solicitud que realice la Empresa, a través del supervisor del Contrato.</w:t>
      </w:r>
    </w:p>
    <w:p w14:paraId="04807172"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beneficiario exclusivo del servicio será la Empresa de Licores de Cundinamarca.</w:t>
      </w:r>
    </w:p>
    <w:p w14:paraId="4E8CE4BA"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En virtud de las presentes condiciones y del Contrato que se llegare a suscribir, no se genera ningún vínculo laboral entre la Empresa de Licores de Cundinamarca y los trabajadores temporales.</w:t>
      </w:r>
    </w:p>
    <w:p w14:paraId="0E2F83E6"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p>
    <w:p w14:paraId="4FE3B73D"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La Empresa de Servicios Temporales es responsable por la selección del personal en misión, para lo cual deberá adelantar los procesos correspondientes y realizar las pruebas y entrevistas necesarias; no obstante debe garantizar a la Empresa de Licores de Cundinamarca, que uno de los exámenes que se le practicará al personal temporal destinado para la Subgerencia Técnica es el de "manipulación de alimentos", con el fin de satisfacer los requerimientos técnicos de la Empresa de Licores de Cundinamarca.</w:t>
      </w:r>
    </w:p>
    <w:p w14:paraId="0074F46C" w14:textId="7EDEABEC" w:rsidR="00136743" w:rsidRPr="00136743" w:rsidRDefault="009D7EE3" w:rsidP="00136743">
      <w:pPr>
        <w:pStyle w:val="Prrafodelista"/>
        <w:numPr>
          <w:ilvl w:val="0"/>
          <w:numId w:val="16"/>
        </w:numPr>
        <w:jc w:val="both"/>
        <w:rPr>
          <w:rFonts w:ascii="Arial" w:hAnsi="Arial" w:cs="Arial"/>
          <w:sz w:val="22"/>
          <w:szCs w:val="22"/>
        </w:rPr>
      </w:pPr>
      <w:r w:rsidRPr="00136743">
        <w:rPr>
          <w:rFonts w:ascii="Arial" w:hAnsi="Arial" w:cs="Arial"/>
          <w:sz w:val="22"/>
          <w:szCs w:val="22"/>
        </w:rPr>
        <w:t>Presentar a la Empresa de Licores de Cundinamarca, previo a la suscripción del "acta de Inicio" del Contrato, las hojas de vida del personal temporal en misión, acompañadas de los siguientes documentos: a) Fotocopia de la Cedula de Ciudanía; b) Experiencia mínima de un (1) año en empresas Industriales o Comerciales en el sector privado o público.</w:t>
      </w:r>
      <w:r w:rsidR="00136743">
        <w:rPr>
          <w:rFonts w:ascii="Arial" w:hAnsi="Arial" w:cs="Arial"/>
          <w:sz w:val="22"/>
          <w:szCs w:val="22"/>
        </w:rPr>
        <w:t xml:space="preserve"> Es de</w:t>
      </w:r>
      <w:r w:rsidR="00136743" w:rsidRPr="00136743">
        <w:rPr>
          <w:rFonts w:ascii="Arial" w:hAnsi="Arial" w:cs="Arial"/>
          <w:sz w:val="22"/>
          <w:szCs w:val="22"/>
        </w:rPr>
        <w:t xml:space="preserve"> aclara</w:t>
      </w:r>
      <w:r w:rsidR="00136743">
        <w:rPr>
          <w:rFonts w:ascii="Arial" w:hAnsi="Arial" w:cs="Arial"/>
          <w:sz w:val="22"/>
          <w:szCs w:val="22"/>
        </w:rPr>
        <w:t>r</w:t>
      </w:r>
      <w:r w:rsidR="00136743" w:rsidRPr="00136743">
        <w:rPr>
          <w:rFonts w:ascii="Arial" w:hAnsi="Arial" w:cs="Arial"/>
          <w:sz w:val="22"/>
          <w:szCs w:val="22"/>
        </w:rPr>
        <w:t xml:space="preserve"> que este requisito se establece es porque sin los temporales no se podría iniciar la ejecución del contrato y la restricción operaria si se solicitaran las hojas de vida en la propuesta.</w:t>
      </w:r>
    </w:p>
    <w:p w14:paraId="1A443CE7"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Entregar a la Empresa de Licores de Cundinamarca (supervisor) copia de los contratos de trabajo celebrados con el personal para el cumplimiento del objeto contractual.</w:t>
      </w:r>
    </w:p>
    <w:p w14:paraId="46E128A2"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Presentar la certificación de manipulación de alimentos para el personal en misión destinado a la sala de envasado.</w:t>
      </w:r>
    </w:p>
    <w:p w14:paraId="46E0A9F7"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La Empresa de Licores de Cundinamarca capacitará a los trabajadores en misión cuando sea requerido.</w:t>
      </w:r>
    </w:p>
    <w:p w14:paraId="33E53DC6"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Los salarios del personal en misión serán determinados por la Subgerencia de Talento Humano, el 100% constituye factor salarial.</w:t>
      </w:r>
    </w:p>
    <w:p w14:paraId="7C7FB4FC" w14:textId="77777777" w:rsidR="009D7EE3" w:rsidRPr="00622A6A" w:rsidRDefault="009D7EE3" w:rsidP="00240C3B">
      <w:pPr>
        <w:numPr>
          <w:ilvl w:val="0"/>
          <w:numId w:val="16"/>
        </w:numPr>
        <w:jc w:val="both"/>
        <w:rPr>
          <w:rFonts w:ascii="Arial" w:hAnsi="Arial" w:cs="Arial"/>
          <w:sz w:val="22"/>
          <w:szCs w:val="22"/>
        </w:rPr>
      </w:pPr>
      <w:r w:rsidRPr="00622A6A">
        <w:rPr>
          <w:rFonts w:ascii="Arial" w:hAnsi="Arial" w:cs="Arial"/>
          <w:sz w:val="22"/>
          <w:szCs w:val="22"/>
        </w:rPr>
        <w:t>El porcentaje de AIU no podrá ser superior del 9%.</w:t>
      </w:r>
    </w:p>
    <w:p w14:paraId="4A4F2281" w14:textId="77777777" w:rsidR="009D7EE3" w:rsidRPr="00622A6A" w:rsidRDefault="009D7EE3" w:rsidP="009D7EE3">
      <w:pPr>
        <w:ind w:left="705"/>
        <w:jc w:val="both"/>
        <w:rPr>
          <w:rFonts w:ascii="Arial" w:hAnsi="Arial" w:cs="Arial"/>
          <w:b/>
          <w:sz w:val="22"/>
          <w:szCs w:val="22"/>
        </w:rPr>
      </w:pPr>
    </w:p>
    <w:p w14:paraId="58EB8B8C" w14:textId="77777777" w:rsidR="002117E6" w:rsidRPr="00622A6A" w:rsidRDefault="002117E6" w:rsidP="002117E6">
      <w:pPr>
        <w:jc w:val="both"/>
        <w:rPr>
          <w:rFonts w:ascii="Arial" w:eastAsia="Calibri" w:hAnsi="Arial" w:cs="Arial"/>
          <w:b/>
          <w:sz w:val="22"/>
          <w:szCs w:val="22"/>
        </w:rPr>
      </w:pPr>
      <w:r w:rsidRPr="00622A6A">
        <w:rPr>
          <w:rFonts w:ascii="Arial" w:hAnsi="Arial" w:cs="Arial"/>
          <w:b/>
          <w:sz w:val="22"/>
          <w:szCs w:val="22"/>
        </w:rPr>
        <w:t>3.1.1</w:t>
      </w:r>
      <w:r w:rsidRPr="00622A6A">
        <w:rPr>
          <w:rFonts w:ascii="Arial" w:hAnsi="Arial" w:cs="Arial"/>
          <w:sz w:val="22"/>
          <w:szCs w:val="22"/>
        </w:rPr>
        <w:t xml:space="preserve"> </w:t>
      </w:r>
      <w:r w:rsidRPr="00622A6A">
        <w:rPr>
          <w:rFonts w:ascii="Arial" w:eastAsia="Calibri" w:hAnsi="Arial" w:cs="Arial"/>
          <w:b/>
          <w:sz w:val="22"/>
          <w:szCs w:val="22"/>
        </w:rPr>
        <w:t>COMPROMISO TÉCNICO</w:t>
      </w:r>
    </w:p>
    <w:p w14:paraId="5F556E26" w14:textId="77777777" w:rsidR="002117E6" w:rsidRPr="00622A6A" w:rsidRDefault="002117E6" w:rsidP="002117E6">
      <w:pPr>
        <w:jc w:val="both"/>
        <w:rPr>
          <w:rFonts w:ascii="Arial" w:eastAsia="Calibri" w:hAnsi="Arial" w:cs="Arial"/>
          <w:b/>
          <w:sz w:val="22"/>
          <w:szCs w:val="22"/>
        </w:rPr>
      </w:pPr>
    </w:p>
    <w:p w14:paraId="6B6F7E0B" w14:textId="77777777" w:rsidR="002117E6" w:rsidRPr="00622A6A" w:rsidRDefault="002117E6" w:rsidP="002117E6">
      <w:pPr>
        <w:jc w:val="both"/>
        <w:rPr>
          <w:rFonts w:ascii="Arial" w:eastAsia="Calibri" w:hAnsi="Arial" w:cs="Arial"/>
          <w:sz w:val="22"/>
          <w:szCs w:val="22"/>
        </w:rPr>
      </w:pPr>
      <w:r w:rsidRPr="00622A6A">
        <w:rPr>
          <w:rFonts w:ascii="Arial" w:eastAsia="Calibri" w:hAnsi="Arial" w:cs="Arial"/>
          <w:sz w:val="22"/>
          <w:szCs w:val="22"/>
        </w:rPr>
        <w:t xml:space="preserve">El OFERENTE deberá diligenciar el </w:t>
      </w:r>
      <w:r w:rsidRPr="00622A6A">
        <w:rPr>
          <w:rFonts w:ascii="Arial" w:eastAsia="Calibri" w:hAnsi="Arial" w:cs="Arial"/>
          <w:b/>
          <w:sz w:val="22"/>
          <w:szCs w:val="22"/>
        </w:rPr>
        <w:t>formulario No. 6</w:t>
      </w:r>
      <w:r w:rsidRPr="00622A6A">
        <w:rPr>
          <w:rFonts w:ascii="Arial" w:eastAsia="Calibri" w:hAnsi="Arial" w:cs="Arial"/>
          <w:sz w:val="22"/>
          <w:szCs w:val="22"/>
        </w:rPr>
        <w:t>, mediante el cual manifiesta que está en capacidad de cumplir con los requerimientos técnicos.</w:t>
      </w:r>
    </w:p>
    <w:p w14:paraId="2F436ED2" w14:textId="77777777" w:rsidR="002117E6" w:rsidRPr="00622A6A" w:rsidRDefault="002117E6" w:rsidP="002117E6">
      <w:pPr>
        <w:ind w:left="1440"/>
        <w:jc w:val="both"/>
        <w:rPr>
          <w:rFonts w:ascii="Arial" w:eastAsia="Calibri" w:hAnsi="Arial" w:cs="Arial"/>
          <w:b/>
          <w:sz w:val="22"/>
          <w:szCs w:val="22"/>
        </w:rPr>
      </w:pPr>
    </w:p>
    <w:p w14:paraId="48FF4DD3"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GRUPO DE TRABAJO DEL OFERENTE</w:t>
      </w:r>
    </w:p>
    <w:p w14:paraId="055961D6" w14:textId="77777777" w:rsidR="002117E6" w:rsidRPr="00622A6A" w:rsidRDefault="002117E6" w:rsidP="002117E6">
      <w:pPr>
        <w:ind w:left="2160"/>
        <w:jc w:val="both"/>
        <w:rPr>
          <w:rFonts w:ascii="Arial" w:eastAsia="Calibri" w:hAnsi="Arial" w:cs="Arial"/>
          <w:b/>
          <w:sz w:val="22"/>
          <w:szCs w:val="22"/>
          <w:lang w:val="es-ES"/>
        </w:rPr>
      </w:pPr>
    </w:p>
    <w:p w14:paraId="510AFB79" w14:textId="77777777" w:rsidR="002117E6" w:rsidRPr="00622A6A" w:rsidRDefault="002117E6" w:rsidP="002117E6">
      <w:pPr>
        <w:pStyle w:val="Textoindependiente3"/>
        <w:jc w:val="both"/>
        <w:rPr>
          <w:rFonts w:ascii="Arial" w:hAnsi="Arial" w:cs="Arial"/>
          <w:sz w:val="22"/>
          <w:szCs w:val="22"/>
        </w:rPr>
      </w:pPr>
      <w:r w:rsidRPr="00622A6A">
        <w:rPr>
          <w:rFonts w:ascii="Arial" w:hAnsi="Arial" w:cs="Arial"/>
          <w:sz w:val="22"/>
          <w:szCs w:val="22"/>
        </w:rPr>
        <w:t>EL OFERENTE deberá allegar certificación expedida por el Representante Legal en la que haga constar la estructura organizacional y el personal que realiza la selección del personal temporal, junto con sus hojas de vida.</w:t>
      </w:r>
    </w:p>
    <w:p w14:paraId="2D5E3BA8" w14:textId="77777777" w:rsidR="002117E6" w:rsidRPr="00622A6A" w:rsidRDefault="002117E6" w:rsidP="002117E6">
      <w:pPr>
        <w:ind w:left="2160"/>
        <w:jc w:val="both"/>
        <w:rPr>
          <w:rFonts w:ascii="Arial" w:eastAsia="Calibri" w:hAnsi="Arial" w:cs="Arial"/>
          <w:b/>
          <w:sz w:val="22"/>
          <w:szCs w:val="22"/>
          <w:highlight w:val="yellow"/>
          <w:lang w:val="es-ES"/>
        </w:rPr>
      </w:pPr>
    </w:p>
    <w:p w14:paraId="132368B0"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AUTORIZACIÓN DEL MINISTERIO DE TRABAJO</w:t>
      </w:r>
    </w:p>
    <w:p w14:paraId="5073D472" w14:textId="77777777" w:rsidR="002117E6" w:rsidRPr="00622A6A" w:rsidRDefault="002117E6" w:rsidP="002117E6">
      <w:pPr>
        <w:pStyle w:val="Textoindependiente3"/>
        <w:jc w:val="both"/>
        <w:rPr>
          <w:rFonts w:ascii="Arial" w:hAnsi="Arial" w:cs="Arial"/>
          <w:sz w:val="22"/>
          <w:szCs w:val="22"/>
        </w:rPr>
      </w:pPr>
    </w:p>
    <w:p w14:paraId="06A9EF36" w14:textId="77777777" w:rsidR="00310326" w:rsidRPr="00622A6A" w:rsidRDefault="00310326" w:rsidP="00310326">
      <w:pPr>
        <w:spacing w:after="120"/>
        <w:jc w:val="both"/>
        <w:rPr>
          <w:rFonts w:ascii="Arial" w:hAnsi="Arial" w:cs="Arial"/>
          <w:sz w:val="22"/>
          <w:szCs w:val="22"/>
        </w:rPr>
      </w:pPr>
      <w:r w:rsidRPr="00622A6A">
        <w:rPr>
          <w:rFonts w:ascii="Arial" w:hAnsi="Arial" w:cs="Arial"/>
          <w:sz w:val="22"/>
          <w:szCs w:val="22"/>
        </w:rPr>
        <w:t>EL OFERENTE deberá presentar a la Empresa de Licores de Cundinamarca copia de la resolución de funcionamiento expedida por el Ministerio de Trabajo vigente.</w:t>
      </w:r>
    </w:p>
    <w:p w14:paraId="404A9D45"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 xml:space="preserve">SALARIO DEL PERSONAL </w:t>
      </w:r>
    </w:p>
    <w:p w14:paraId="098031D1" w14:textId="77777777" w:rsidR="002117E6" w:rsidRPr="00622A6A" w:rsidRDefault="002117E6" w:rsidP="002117E6">
      <w:pPr>
        <w:ind w:left="1440"/>
        <w:jc w:val="both"/>
        <w:rPr>
          <w:rFonts w:ascii="Arial" w:eastAsia="Calibri" w:hAnsi="Arial" w:cs="Arial"/>
          <w:b/>
          <w:sz w:val="22"/>
          <w:szCs w:val="22"/>
          <w:lang w:val="es-ES"/>
        </w:rPr>
      </w:pPr>
    </w:p>
    <w:p w14:paraId="1603D8EC" w14:textId="77777777" w:rsidR="002117E6" w:rsidRPr="00622A6A" w:rsidRDefault="002117E6" w:rsidP="002117E6">
      <w:pPr>
        <w:autoSpaceDE w:val="0"/>
        <w:autoSpaceDN w:val="0"/>
        <w:adjustRightInd w:val="0"/>
        <w:jc w:val="both"/>
        <w:rPr>
          <w:rFonts w:ascii="Arial" w:hAnsi="Arial" w:cs="Arial"/>
          <w:sz w:val="22"/>
          <w:szCs w:val="22"/>
        </w:rPr>
      </w:pPr>
      <w:r w:rsidRPr="00622A6A">
        <w:rPr>
          <w:rFonts w:ascii="Arial" w:hAnsi="Arial" w:cs="Arial"/>
          <w:sz w:val="22"/>
          <w:szCs w:val="22"/>
        </w:rPr>
        <w:t>Los salarios del personal en misión serán determinados por la Subgerencia de Talento Humano, el 100% constituye factor salarial.</w:t>
      </w:r>
    </w:p>
    <w:p w14:paraId="2CA59FD7" w14:textId="77777777" w:rsidR="002117E6" w:rsidRPr="00622A6A" w:rsidRDefault="002117E6" w:rsidP="002117E6">
      <w:pPr>
        <w:ind w:left="1440"/>
        <w:jc w:val="both"/>
        <w:rPr>
          <w:rFonts w:ascii="Arial" w:eastAsia="Calibri" w:hAnsi="Arial" w:cs="Arial"/>
          <w:b/>
          <w:sz w:val="22"/>
          <w:szCs w:val="22"/>
        </w:rPr>
      </w:pPr>
    </w:p>
    <w:p w14:paraId="68F1C73B" w14:textId="77777777" w:rsidR="002117E6" w:rsidRPr="00622A6A" w:rsidRDefault="002117E6" w:rsidP="00240C3B">
      <w:pPr>
        <w:numPr>
          <w:ilvl w:val="1"/>
          <w:numId w:val="15"/>
        </w:numPr>
        <w:jc w:val="both"/>
        <w:rPr>
          <w:rFonts w:ascii="Arial" w:eastAsia="Calibri" w:hAnsi="Arial" w:cs="Arial"/>
          <w:b/>
          <w:sz w:val="22"/>
          <w:szCs w:val="22"/>
          <w:lang w:val="es-ES"/>
        </w:rPr>
      </w:pPr>
      <w:r w:rsidRPr="00622A6A">
        <w:rPr>
          <w:rFonts w:ascii="Arial" w:eastAsia="Calibri" w:hAnsi="Arial" w:cs="Arial"/>
          <w:b/>
          <w:sz w:val="22"/>
          <w:szCs w:val="22"/>
          <w:lang w:val="es-ES"/>
        </w:rPr>
        <w:t>EXPERIENCIA</w:t>
      </w:r>
    </w:p>
    <w:p w14:paraId="1E751141" w14:textId="77777777" w:rsidR="002117E6" w:rsidRPr="00622A6A" w:rsidRDefault="002117E6" w:rsidP="002117E6">
      <w:pPr>
        <w:jc w:val="both"/>
        <w:rPr>
          <w:rFonts w:ascii="Arial" w:eastAsia="Calibri" w:hAnsi="Arial" w:cs="Arial"/>
          <w:sz w:val="22"/>
          <w:szCs w:val="22"/>
          <w:highlight w:val="yellow"/>
          <w:lang w:val="es-ES"/>
        </w:rPr>
      </w:pPr>
    </w:p>
    <w:p w14:paraId="0C23B6E5" w14:textId="77777777" w:rsidR="005B2F4A" w:rsidRPr="00622A6A" w:rsidRDefault="005B2F4A" w:rsidP="005B2F4A">
      <w:pPr>
        <w:tabs>
          <w:tab w:val="center" w:pos="5706"/>
          <w:tab w:val="right" w:pos="10692"/>
        </w:tabs>
        <w:jc w:val="both"/>
        <w:rPr>
          <w:rFonts w:ascii="Arial" w:hAnsi="Arial" w:cs="Arial"/>
          <w:sz w:val="22"/>
          <w:szCs w:val="22"/>
        </w:rPr>
      </w:pPr>
      <w:r w:rsidRPr="00622A6A">
        <w:rPr>
          <w:rFonts w:ascii="Arial" w:hAnsi="Arial" w:cs="Arial"/>
          <w:bCs/>
          <w:sz w:val="22"/>
          <w:szCs w:val="22"/>
        </w:rPr>
        <w:t>El OFERENTE deberá acreditar una experiencia específica mínimo en dos (2) contratos de servicios temporales, “</w:t>
      </w:r>
      <w:r w:rsidRPr="00622A6A">
        <w:rPr>
          <w:rFonts w:ascii="Arial" w:hAnsi="Arial" w:cs="Arial"/>
          <w:b/>
          <w:bCs/>
          <w:sz w:val="22"/>
          <w:szCs w:val="22"/>
        </w:rPr>
        <w:t>ejecutados”</w:t>
      </w:r>
      <w:r w:rsidRPr="00622A6A">
        <w:rPr>
          <w:rFonts w:ascii="Arial" w:hAnsi="Arial" w:cs="Arial"/>
          <w:bCs/>
          <w:sz w:val="22"/>
          <w:szCs w:val="22"/>
        </w:rPr>
        <w:t xml:space="preserve"> a satisfacción, cuyo valor sumado sea igual o superior al presupuesto oficial estimado por la Empresa en las presentes condiciones de contratación, para lo cual deberá anexar como mínimo dos (2) certificaciones.</w:t>
      </w:r>
      <w:r w:rsidRPr="00622A6A">
        <w:rPr>
          <w:rFonts w:ascii="Arial" w:hAnsi="Arial" w:cs="Arial"/>
          <w:sz w:val="22"/>
          <w:szCs w:val="22"/>
        </w:rPr>
        <w:t xml:space="preserve"> </w:t>
      </w:r>
    </w:p>
    <w:p w14:paraId="512C1F38" w14:textId="77777777" w:rsidR="005B2F4A" w:rsidRPr="00622A6A" w:rsidRDefault="005B2F4A" w:rsidP="005B2F4A">
      <w:pPr>
        <w:tabs>
          <w:tab w:val="center" w:pos="5706"/>
          <w:tab w:val="right" w:pos="10692"/>
        </w:tabs>
        <w:jc w:val="both"/>
        <w:rPr>
          <w:rFonts w:ascii="Arial" w:hAnsi="Arial" w:cs="Arial"/>
          <w:sz w:val="22"/>
          <w:szCs w:val="22"/>
        </w:rPr>
      </w:pPr>
    </w:p>
    <w:p w14:paraId="24B691BE" w14:textId="77777777" w:rsidR="005B2F4A" w:rsidRPr="00622A6A" w:rsidRDefault="005B2F4A" w:rsidP="005B2F4A">
      <w:pPr>
        <w:autoSpaceDE w:val="0"/>
        <w:autoSpaceDN w:val="0"/>
        <w:adjustRightInd w:val="0"/>
        <w:jc w:val="both"/>
        <w:rPr>
          <w:rFonts w:ascii="Arial" w:hAnsi="Arial" w:cs="Arial"/>
          <w:bCs/>
          <w:sz w:val="22"/>
          <w:szCs w:val="22"/>
        </w:rPr>
      </w:pPr>
      <w:r w:rsidRPr="00622A6A">
        <w:rPr>
          <w:rFonts w:ascii="Arial" w:hAnsi="Arial" w:cs="Arial"/>
          <w:bCs/>
          <w:sz w:val="22"/>
          <w:szCs w:val="22"/>
        </w:rPr>
        <w:t>La certificación deberá contener la siguiente información:</w:t>
      </w:r>
    </w:p>
    <w:p w14:paraId="0B01FD2B" w14:textId="77777777" w:rsidR="005B2F4A" w:rsidRPr="00622A6A" w:rsidRDefault="005B2F4A" w:rsidP="005B2F4A">
      <w:pPr>
        <w:autoSpaceDE w:val="0"/>
        <w:autoSpaceDN w:val="0"/>
        <w:adjustRightInd w:val="0"/>
        <w:jc w:val="both"/>
        <w:rPr>
          <w:rFonts w:ascii="Arial" w:hAnsi="Arial" w:cs="Arial"/>
          <w:bCs/>
          <w:sz w:val="22"/>
          <w:szCs w:val="22"/>
        </w:rPr>
      </w:pPr>
    </w:p>
    <w:p w14:paraId="665A179C"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o razón social del contratante, dirección y teléfono.</w:t>
      </w:r>
    </w:p>
    <w:p w14:paraId="2948B655"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o razón social del contratista.</w:t>
      </w:r>
    </w:p>
    <w:p w14:paraId="65879B9D"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Objeto del contrato.</w:t>
      </w:r>
    </w:p>
    <w:p w14:paraId="1E69D3D8" w14:textId="77777777" w:rsidR="005B2F4A" w:rsidRPr="00622A6A" w:rsidRDefault="005B2F4A" w:rsidP="00240C3B">
      <w:pPr>
        <w:widowControl/>
        <w:numPr>
          <w:ilvl w:val="0"/>
          <w:numId w:val="12"/>
        </w:numPr>
        <w:tabs>
          <w:tab w:val="clear" w:pos="720"/>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Fecha de inicio y terminación (día, mes y año).</w:t>
      </w:r>
    </w:p>
    <w:p w14:paraId="5CF0B7F8"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Indicación de cumplimiento.</w:t>
      </w:r>
    </w:p>
    <w:p w14:paraId="19CE8F45"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Valor del contrato.</w:t>
      </w:r>
    </w:p>
    <w:p w14:paraId="245B0C4E" w14:textId="77777777" w:rsidR="005B2F4A" w:rsidRPr="00622A6A"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Nombre, firma y cargo de quien expide la certificación.</w:t>
      </w:r>
    </w:p>
    <w:p w14:paraId="53F3D5B1" w14:textId="5587EA16" w:rsidR="005B2F4A" w:rsidRPr="00383555" w:rsidRDefault="005B2F4A" w:rsidP="00240C3B">
      <w:pPr>
        <w:widowControl/>
        <w:numPr>
          <w:ilvl w:val="0"/>
          <w:numId w:val="12"/>
        </w:numPr>
        <w:tabs>
          <w:tab w:val="clear" w:pos="720"/>
          <w:tab w:val="num" w:pos="284"/>
        </w:tabs>
        <w:autoSpaceDE w:val="0"/>
        <w:autoSpaceDN w:val="0"/>
        <w:adjustRightInd w:val="0"/>
        <w:ind w:left="284" w:hanging="284"/>
        <w:jc w:val="both"/>
        <w:rPr>
          <w:rFonts w:ascii="Arial" w:hAnsi="Arial" w:cs="Arial"/>
          <w:sz w:val="22"/>
          <w:szCs w:val="22"/>
        </w:rPr>
      </w:pPr>
      <w:r w:rsidRPr="00622A6A">
        <w:rPr>
          <w:rFonts w:ascii="Arial" w:hAnsi="Arial" w:cs="Arial"/>
          <w:bCs/>
          <w:sz w:val="22"/>
          <w:szCs w:val="22"/>
        </w:rPr>
        <w:t xml:space="preserve">Que durante la ejecución del mismo la empresa de servicios temporales no presentó mora en el pago de seguridad social de los trabajadores temporales. </w:t>
      </w:r>
    </w:p>
    <w:p w14:paraId="5A2C3072" w14:textId="77777777" w:rsidR="00383555" w:rsidRPr="00622A6A" w:rsidRDefault="00383555" w:rsidP="00383555">
      <w:pPr>
        <w:widowControl/>
        <w:autoSpaceDE w:val="0"/>
        <w:autoSpaceDN w:val="0"/>
        <w:adjustRightInd w:val="0"/>
        <w:ind w:left="284"/>
        <w:jc w:val="both"/>
        <w:rPr>
          <w:rFonts w:ascii="Arial" w:hAnsi="Arial" w:cs="Arial"/>
          <w:sz w:val="22"/>
          <w:szCs w:val="22"/>
        </w:rPr>
      </w:pPr>
    </w:p>
    <w:p w14:paraId="4C59BA79" w14:textId="77777777" w:rsidR="005B2F4A" w:rsidRPr="00622A6A" w:rsidRDefault="005B2F4A" w:rsidP="00240C3B">
      <w:pPr>
        <w:numPr>
          <w:ilvl w:val="0"/>
          <w:numId w:val="13"/>
        </w:numPr>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 xml:space="preserve">Cada certificación de contrato u orden se analizará por separado, en caso de presentarse certificaciones que incluyan contratos u órdenes adicionales a la principal, éstas se contarán como una sola.   </w:t>
      </w:r>
    </w:p>
    <w:p w14:paraId="29537F43" w14:textId="77777777" w:rsidR="005B2F4A" w:rsidRPr="00622A6A" w:rsidRDefault="005B2F4A" w:rsidP="005B2F4A">
      <w:pPr>
        <w:autoSpaceDE w:val="0"/>
        <w:autoSpaceDN w:val="0"/>
        <w:adjustRightInd w:val="0"/>
        <w:ind w:left="284"/>
        <w:jc w:val="both"/>
        <w:rPr>
          <w:rFonts w:ascii="Arial" w:hAnsi="Arial" w:cs="Arial"/>
          <w:bCs/>
          <w:sz w:val="22"/>
          <w:szCs w:val="22"/>
        </w:rPr>
      </w:pPr>
    </w:p>
    <w:p w14:paraId="0345F5E0" w14:textId="77777777" w:rsidR="005B2F4A" w:rsidRPr="00622A6A" w:rsidRDefault="005B2F4A" w:rsidP="00240C3B">
      <w:pPr>
        <w:numPr>
          <w:ilvl w:val="0"/>
          <w:numId w:val="13"/>
        </w:numPr>
        <w:autoSpaceDE w:val="0"/>
        <w:autoSpaceDN w:val="0"/>
        <w:adjustRightInd w:val="0"/>
        <w:ind w:left="284" w:hanging="284"/>
        <w:jc w:val="both"/>
        <w:rPr>
          <w:rFonts w:ascii="Arial" w:hAnsi="Arial" w:cs="Arial"/>
          <w:bCs/>
          <w:sz w:val="22"/>
          <w:szCs w:val="22"/>
        </w:rPr>
      </w:pPr>
      <w:r w:rsidRPr="00622A6A">
        <w:rPr>
          <w:rFonts w:ascii="Arial" w:hAnsi="Arial" w:cs="Arial"/>
          <w:bCs/>
          <w:sz w:val="22"/>
          <w:szCs w:val="22"/>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14:paraId="2DF63F42" w14:textId="77777777" w:rsidR="005B2F4A" w:rsidRPr="00622A6A" w:rsidRDefault="005B2F4A" w:rsidP="005B2F4A">
      <w:pPr>
        <w:autoSpaceDE w:val="0"/>
        <w:autoSpaceDN w:val="0"/>
        <w:adjustRightInd w:val="0"/>
        <w:jc w:val="both"/>
        <w:rPr>
          <w:rFonts w:ascii="Arial" w:hAnsi="Arial" w:cs="Arial"/>
          <w:bCs/>
          <w:sz w:val="22"/>
          <w:szCs w:val="22"/>
        </w:rPr>
      </w:pPr>
    </w:p>
    <w:p w14:paraId="5AE59940" w14:textId="77777777" w:rsidR="005B2F4A" w:rsidRPr="00622A6A" w:rsidRDefault="005B2F4A" w:rsidP="005B2F4A">
      <w:pPr>
        <w:autoSpaceDE w:val="0"/>
        <w:autoSpaceDN w:val="0"/>
        <w:adjustRightInd w:val="0"/>
        <w:jc w:val="both"/>
        <w:rPr>
          <w:rFonts w:ascii="Arial" w:hAnsi="Arial" w:cs="Arial"/>
          <w:bCs/>
          <w:sz w:val="22"/>
          <w:szCs w:val="22"/>
        </w:rPr>
      </w:pPr>
      <w:r w:rsidRPr="00622A6A">
        <w:rPr>
          <w:rFonts w:ascii="Arial" w:hAnsi="Arial" w:cs="Arial"/>
          <w:bCs/>
          <w:sz w:val="22"/>
          <w:szCs w:val="22"/>
        </w:rPr>
        <w:t xml:space="preserve">La no presentación de los certificados que acrediten la experiencia, será motivo para que la propuesta sea declarada como </w:t>
      </w:r>
      <w:r w:rsidRPr="00622A6A">
        <w:rPr>
          <w:rFonts w:ascii="Arial" w:hAnsi="Arial" w:cs="Arial"/>
          <w:b/>
          <w:bCs/>
          <w:sz w:val="22"/>
          <w:szCs w:val="22"/>
        </w:rPr>
        <w:t>NO CUMPLE</w:t>
      </w:r>
      <w:r w:rsidRPr="00622A6A">
        <w:rPr>
          <w:rFonts w:ascii="Arial" w:hAnsi="Arial" w:cs="Arial"/>
          <w:bCs/>
          <w:sz w:val="22"/>
          <w:szCs w:val="22"/>
        </w:rPr>
        <w:t>. Sin embargo, la Empresa de Licores de Cundinamarca podrá solicitar aclaraciones y/o documentos con el fin de constatar toda la información requerida en este numeral y se reserva el derecho de verificar la información contenida en los documentos.</w:t>
      </w:r>
    </w:p>
    <w:p w14:paraId="353507AA" w14:textId="77777777" w:rsidR="002117E6" w:rsidRPr="00622A6A" w:rsidRDefault="002117E6" w:rsidP="002117E6">
      <w:pPr>
        <w:autoSpaceDE w:val="0"/>
        <w:autoSpaceDN w:val="0"/>
        <w:adjustRightInd w:val="0"/>
        <w:jc w:val="both"/>
        <w:rPr>
          <w:rFonts w:ascii="Arial" w:hAnsi="Arial" w:cs="Arial"/>
          <w:bCs/>
          <w:sz w:val="22"/>
          <w:szCs w:val="22"/>
        </w:rPr>
      </w:pPr>
    </w:p>
    <w:p w14:paraId="4E73CF50" w14:textId="77777777" w:rsidR="002117E6" w:rsidRPr="00622A6A" w:rsidRDefault="002117E6" w:rsidP="002117E6">
      <w:pPr>
        <w:autoSpaceDE w:val="0"/>
        <w:autoSpaceDN w:val="0"/>
        <w:adjustRightInd w:val="0"/>
        <w:jc w:val="both"/>
        <w:rPr>
          <w:rFonts w:ascii="Arial" w:hAnsi="Arial" w:cs="Arial"/>
          <w:b/>
          <w:bCs/>
          <w:sz w:val="22"/>
          <w:szCs w:val="22"/>
        </w:rPr>
      </w:pPr>
      <w:r w:rsidRPr="00622A6A">
        <w:rPr>
          <w:rFonts w:ascii="Arial" w:hAnsi="Arial" w:cs="Arial"/>
          <w:bCs/>
          <w:sz w:val="22"/>
          <w:szCs w:val="22"/>
        </w:rPr>
        <w:t xml:space="preserve">        </w:t>
      </w:r>
      <w:r w:rsidRPr="00622A6A">
        <w:rPr>
          <w:rFonts w:ascii="Arial" w:hAnsi="Arial" w:cs="Arial"/>
          <w:b/>
          <w:bCs/>
          <w:sz w:val="22"/>
          <w:szCs w:val="22"/>
        </w:rPr>
        <w:t xml:space="preserve"> 3.5.1. INFORMACIÓN DE EXPERIENCIA DEL OFERENTE</w:t>
      </w:r>
    </w:p>
    <w:p w14:paraId="4BE4FFA3" w14:textId="77777777" w:rsidR="002117E6" w:rsidRPr="00622A6A" w:rsidRDefault="002117E6" w:rsidP="002117E6">
      <w:pPr>
        <w:autoSpaceDE w:val="0"/>
        <w:autoSpaceDN w:val="0"/>
        <w:adjustRightInd w:val="0"/>
        <w:jc w:val="both"/>
        <w:rPr>
          <w:rFonts w:ascii="Arial" w:hAnsi="Arial" w:cs="Arial"/>
          <w:b/>
          <w:bCs/>
          <w:sz w:val="22"/>
          <w:szCs w:val="22"/>
        </w:rPr>
      </w:pPr>
    </w:p>
    <w:p w14:paraId="2B2FE64F" w14:textId="77777777" w:rsidR="002117E6" w:rsidRPr="00622A6A" w:rsidRDefault="002117E6" w:rsidP="002117E6">
      <w:pPr>
        <w:autoSpaceDE w:val="0"/>
        <w:autoSpaceDN w:val="0"/>
        <w:adjustRightInd w:val="0"/>
        <w:jc w:val="both"/>
        <w:rPr>
          <w:rFonts w:ascii="Arial" w:hAnsi="Arial" w:cs="Arial"/>
          <w:sz w:val="22"/>
          <w:szCs w:val="22"/>
          <w:lang w:eastAsia="es-CO"/>
        </w:rPr>
      </w:pPr>
      <w:r w:rsidRPr="00622A6A">
        <w:rPr>
          <w:rFonts w:ascii="Arial" w:hAnsi="Arial" w:cs="Arial"/>
          <w:sz w:val="22"/>
          <w:szCs w:val="22"/>
          <w:lang w:eastAsia="es-CO"/>
        </w:rPr>
        <w:t xml:space="preserve">El OFERENTE deberá diligenciar este </w:t>
      </w:r>
      <w:r w:rsidRPr="00622A6A">
        <w:rPr>
          <w:rFonts w:ascii="Arial" w:hAnsi="Arial" w:cs="Arial"/>
          <w:b/>
          <w:sz w:val="22"/>
          <w:szCs w:val="22"/>
          <w:lang w:eastAsia="es-CO"/>
        </w:rPr>
        <w:t>formulario No. 7</w:t>
      </w:r>
      <w:r w:rsidRPr="00622A6A">
        <w:rPr>
          <w:rFonts w:ascii="Arial" w:hAnsi="Arial" w:cs="Arial"/>
          <w:sz w:val="22"/>
          <w:szCs w:val="22"/>
          <w:lang w:eastAsia="es-CO"/>
        </w:rPr>
        <w:t xml:space="preserve"> y consignar en él la información para cada contrato que haya ejecutado.</w:t>
      </w:r>
    </w:p>
    <w:p w14:paraId="67A33339" w14:textId="77777777" w:rsidR="002117E6" w:rsidRPr="00622A6A" w:rsidRDefault="002117E6" w:rsidP="002117E6">
      <w:pPr>
        <w:autoSpaceDE w:val="0"/>
        <w:jc w:val="both"/>
        <w:rPr>
          <w:rFonts w:ascii="Arial" w:hAnsi="Arial" w:cs="Arial"/>
          <w:b/>
          <w:sz w:val="22"/>
          <w:szCs w:val="22"/>
        </w:rPr>
      </w:pPr>
    </w:p>
    <w:p w14:paraId="7AF0F954" w14:textId="77777777" w:rsidR="002117E6" w:rsidRPr="00622A6A" w:rsidRDefault="002117E6" w:rsidP="002117E6">
      <w:pPr>
        <w:autoSpaceDE w:val="0"/>
        <w:jc w:val="both"/>
        <w:rPr>
          <w:rFonts w:ascii="Arial" w:hAnsi="Arial" w:cs="Arial"/>
          <w:b/>
          <w:sz w:val="22"/>
          <w:szCs w:val="22"/>
        </w:rPr>
      </w:pPr>
      <w:r w:rsidRPr="00622A6A">
        <w:rPr>
          <w:rFonts w:ascii="Arial" w:hAnsi="Arial" w:cs="Arial"/>
          <w:b/>
          <w:sz w:val="22"/>
          <w:szCs w:val="22"/>
        </w:rPr>
        <w:t>4. VERIFICACIÓN DE LAS OFERTAS.</w:t>
      </w:r>
    </w:p>
    <w:p w14:paraId="099A13BD" w14:textId="77777777" w:rsidR="002117E6" w:rsidRPr="00622A6A" w:rsidRDefault="002117E6" w:rsidP="002117E6">
      <w:pPr>
        <w:tabs>
          <w:tab w:val="center" w:pos="6066"/>
          <w:tab w:val="right" w:pos="11052"/>
        </w:tabs>
        <w:jc w:val="both"/>
        <w:rPr>
          <w:rFonts w:ascii="Arial" w:hAnsi="Arial" w:cs="Arial"/>
          <w:sz w:val="22"/>
          <w:szCs w:val="22"/>
        </w:rPr>
      </w:pPr>
    </w:p>
    <w:p w14:paraId="76F3F5D3"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La verificación jurídica, financiera, económica y técnica será realizada por el Comité Evaluador designado mediante memorando de la Gerencia General de la Empresa de Licores de Cundinamarca, o por el</w:t>
      </w:r>
      <w:r w:rsidRPr="00622A6A">
        <w:rPr>
          <w:rFonts w:ascii="Arial" w:hAnsi="Arial" w:cs="Arial"/>
          <w:i/>
          <w:sz w:val="22"/>
          <w:szCs w:val="22"/>
        </w:rPr>
        <w:t xml:space="preserve"> </w:t>
      </w:r>
      <w:r w:rsidRPr="00622A6A">
        <w:rPr>
          <w:rFonts w:ascii="Arial" w:hAnsi="Arial" w:cs="Arial"/>
          <w:sz w:val="22"/>
          <w:szCs w:val="22"/>
        </w:rPr>
        <w:t>Comité de Compras</w:t>
      </w:r>
      <w:r w:rsidRPr="00622A6A">
        <w:rPr>
          <w:rFonts w:ascii="Arial" w:hAnsi="Arial" w:cs="Arial"/>
          <w:i/>
          <w:sz w:val="22"/>
          <w:szCs w:val="22"/>
        </w:rPr>
        <w:t xml:space="preserve"> </w:t>
      </w:r>
      <w:r w:rsidRPr="00622A6A">
        <w:rPr>
          <w:rFonts w:ascii="Arial" w:hAnsi="Arial" w:cs="Arial"/>
          <w:sz w:val="22"/>
          <w:szCs w:val="22"/>
        </w:rPr>
        <w:t>el cual determinará si la OFERTA presentada cumple con la verificación, de conformidad con lo establecido en las condiciones de contratación.</w:t>
      </w:r>
    </w:p>
    <w:p w14:paraId="082A9A63" w14:textId="77777777" w:rsidR="002117E6" w:rsidRPr="00622A6A" w:rsidRDefault="002117E6" w:rsidP="002117E6">
      <w:pPr>
        <w:jc w:val="both"/>
        <w:rPr>
          <w:rFonts w:ascii="Arial" w:hAnsi="Arial" w:cs="Arial"/>
          <w:sz w:val="22"/>
          <w:szCs w:val="22"/>
        </w:rPr>
      </w:pPr>
    </w:p>
    <w:p w14:paraId="65718FD2"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Las OFERTAS que obtengan como resultado </w:t>
      </w:r>
      <w:r w:rsidRPr="00622A6A">
        <w:rPr>
          <w:rFonts w:ascii="Arial" w:hAnsi="Arial" w:cs="Arial"/>
          <w:b/>
          <w:sz w:val="22"/>
          <w:szCs w:val="22"/>
        </w:rPr>
        <w:t>NO CUMPLE</w:t>
      </w:r>
      <w:r w:rsidRPr="00622A6A">
        <w:rPr>
          <w:rFonts w:ascii="Arial" w:hAnsi="Arial" w:cs="Arial"/>
          <w:sz w:val="22"/>
          <w:szCs w:val="22"/>
        </w:rPr>
        <w:t xml:space="preserve"> en la verificación jurídica, económica, financiera y técnica, serán </w:t>
      </w:r>
      <w:r w:rsidRPr="00622A6A">
        <w:rPr>
          <w:rFonts w:ascii="Arial" w:hAnsi="Arial" w:cs="Arial"/>
          <w:b/>
          <w:sz w:val="22"/>
          <w:szCs w:val="22"/>
        </w:rPr>
        <w:t>RECHAZADAS</w:t>
      </w:r>
      <w:r w:rsidRPr="00622A6A">
        <w:rPr>
          <w:rFonts w:ascii="Arial" w:hAnsi="Arial" w:cs="Arial"/>
          <w:sz w:val="22"/>
          <w:szCs w:val="22"/>
        </w:rPr>
        <w:t>.</w:t>
      </w:r>
    </w:p>
    <w:p w14:paraId="50A74C8C" w14:textId="77777777" w:rsidR="002117E6" w:rsidRPr="00622A6A" w:rsidRDefault="002117E6" w:rsidP="002117E6">
      <w:pPr>
        <w:jc w:val="both"/>
        <w:rPr>
          <w:rFonts w:ascii="Arial" w:hAnsi="Arial" w:cs="Arial"/>
          <w:sz w:val="22"/>
          <w:szCs w:val="22"/>
        </w:rPr>
      </w:pPr>
    </w:p>
    <w:p w14:paraId="3D3067DB"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050D23F7" w14:textId="77777777" w:rsidR="002117E6" w:rsidRPr="00622A6A" w:rsidRDefault="002117E6" w:rsidP="002117E6">
      <w:pPr>
        <w:jc w:val="both"/>
        <w:rPr>
          <w:rFonts w:ascii="Arial" w:hAnsi="Arial" w:cs="Arial"/>
          <w:sz w:val="22"/>
          <w:szCs w:val="22"/>
        </w:rPr>
      </w:pPr>
    </w:p>
    <w:p w14:paraId="64296151" w14:textId="77777777" w:rsidR="002117E6" w:rsidRPr="00622A6A" w:rsidRDefault="002117E6" w:rsidP="002117E6">
      <w:pPr>
        <w:jc w:val="both"/>
        <w:rPr>
          <w:rFonts w:ascii="Arial" w:hAnsi="Arial" w:cs="Arial"/>
          <w:b/>
          <w:sz w:val="22"/>
          <w:szCs w:val="22"/>
        </w:rPr>
      </w:pPr>
      <w:r w:rsidRPr="00622A6A">
        <w:rPr>
          <w:rFonts w:ascii="Arial" w:hAnsi="Arial" w:cs="Arial"/>
          <w:sz w:val="22"/>
          <w:szCs w:val="22"/>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sidRPr="00622A6A">
        <w:rPr>
          <w:rFonts w:ascii="Arial" w:hAnsi="Arial" w:cs="Arial"/>
          <w:b/>
          <w:sz w:val="22"/>
          <w:szCs w:val="22"/>
        </w:rPr>
        <w:t xml:space="preserve"> NO CUMPLE.</w:t>
      </w:r>
    </w:p>
    <w:p w14:paraId="22874F2C" w14:textId="77777777" w:rsidR="002117E6" w:rsidRPr="00622A6A" w:rsidRDefault="002117E6" w:rsidP="002117E6">
      <w:pPr>
        <w:jc w:val="both"/>
        <w:rPr>
          <w:rFonts w:ascii="Arial" w:hAnsi="Arial" w:cs="Arial"/>
          <w:sz w:val="22"/>
          <w:szCs w:val="22"/>
        </w:rPr>
      </w:pPr>
    </w:p>
    <w:p w14:paraId="3BF5104B"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 xml:space="preserve">La EMPRESA no requerirá </w:t>
      </w:r>
      <w:proofErr w:type="gramStart"/>
      <w:r w:rsidRPr="00622A6A">
        <w:rPr>
          <w:rFonts w:ascii="Arial" w:hAnsi="Arial" w:cs="Arial"/>
          <w:sz w:val="22"/>
          <w:szCs w:val="22"/>
        </w:rPr>
        <w:t>ni  aceptará</w:t>
      </w:r>
      <w:proofErr w:type="gramEnd"/>
      <w:r w:rsidRPr="00622A6A">
        <w:rPr>
          <w:rFonts w:ascii="Arial" w:hAnsi="Arial" w:cs="Arial"/>
          <w:sz w:val="22"/>
          <w:szCs w:val="22"/>
        </w:rPr>
        <w:t xml:space="preserve">   explicaciones o documentos adicionales que impliquen mejoramiento de las propuestas en aspectos técnicos, financieros o económicos o en aspectos que puedan llegar a desconocer el principio de selección objetiva.</w:t>
      </w:r>
    </w:p>
    <w:p w14:paraId="437EE7C2" w14:textId="77777777" w:rsidR="002117E6" w:rsidRPr="00622A6A" w:rsidRDefault="002117E6" w:rsidP="002117E6">
      <w:pPr>
        <w:jc w:val="both"/>
        <w:rPr>
          <w:rFonts w:ascii="Arial" w:hAnsi="Arial" w:cs="Arial"/>
          <w:sz w:val="22"/>
          <w:szCs w:val="22"/>
        </w:rPr>
      </w:pPr>
    </w:p>
    <w:p w14:paraId="768DE77F" w14:textId="77777777" w:rsidR="002117E6" w:rsidRPr="00622A6A" w:rsidRDefault="002117E6" w:rsidP="002117E6">
      <w:pPr>
        <w:jc w:val="both"/>
        <w:rPr>
          <w:rFonts w:ascii="Arial" w:hAnsi="Arial" w:cs="Arial"/>
          <w:sz w:val="22"/>
          <w:szCs w:val="22"/>
        </w:rPr>
      </w:pPr>
      <w:r w:rsidRPr="00622A6A">
        <w:rPr>
          <w:rFonts w:ascii="Arial" w:hAnsi="Arial" w:cs="Arial"/>
          <w:b/>
          <w:sz w:val="22"/>
          <w:szCs w:val="22"/>
        </w:rPr>
        <w:t>NOTA:</w:t>
      </w:r>
      <w:r w:rsidRPr="00622A6A">
        <w:rPr>
          <w:rFonts w:ascii="Arial" w:hAnsi="Arial" w:cs="Arial"/>
          <w:sz w:val="22"/>
          <w:szCs w:val="22"/>
        </w:rPr>
        <w:t xml:space="preserve"> En todo caso la Empresa </w:t>
      </w:r>
      <w:proofErr w:type="gramStart"/>
      <w:r w:rsidRPr="00622A6A">
        <w:rPr>
          <w:rFonts w:ascii="Arial" w:hAnsi="Arial" w:cs="Arial"/>
          <w:sz w:val="22"/>
          <w:szCs w:val="22"/>
        </w:rPr>
        <w:t>de  Licores</w:t>
      </w:r>
      <w:proofErr w:type="gramEnd"/>
      <w:r w:rsidRPr="00622A6A">
        <w:rPr>
          <w:rFonts w:ascii="Arial" w:hAnsi="Arial" w:cs="Arial"/>
          <w:sz w:val="22"/>
          <w:szCs w:val="22"/>
        </w:rPr>
        <w:t xml:space="preserve">  de  Cundinamarca,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3CF6F42A" w14:textId="77777777" w:rsidR="002117E6" w:rsidRPr="00622A6A" w:rsidRDefault="002117E6" w:rsidP="002117E6">
      <w:pPr>
        <w:jc w:val="both"/>
        <w:rPr>
          <w:rFonts w:ascii="Arial" w:hAnsi="Arial" w:cs="Arial"/>
          <w:sz w:val="22"/>
          <w:szCs w:val="22"/>
        </w:rPr>
      </w:pPr>
    </w:p>
    <w:p w14:paraId="6901C101" w14:textId="77777777" w:rsidR="002117E6" w:rsidRPr="00622A6A" w:rsidRDefault="002117E6" w:rsidP="002117E6">
      <w:pPr>
        <w:jc w:val="both"/>
        <w:rPr>
          <w:rFonts w:ascii="Arial" w:hAnsi="Arial" w:cs="Arial"/>
          <w:b/>
          <w:sz w:val="22"/>
          <w:szCs w:val="22"/>
        </w:rPr>
      </w:pPr>
      <w:r w:rsidRPr="00622A6A">
        <w:rPr>
          <w:rFonts w:ascii="Arial" w:hAnsi="Arial" w:cs="Arial"/>
          <w:b/>
          <w:sz w:val="22"/>
          <w:szCs w:val="22"/>
        </w:rPr>
        <w:t>4.1. CUMPLIMIENTO DE REQUISITOS DE LA OFERTA</w:t>
      </w:r>
    </w:p>
    <w:p w14:paraId="035623BA" w14:textId="77777777" w:rsidR="002117E6" w:rsidRPr="00622A6A" w:rsidRDefault="002117E6" w:rsidP="002117E6">
      <w:pPr>
        <w:jc w:val="both"/>
        <w:rPr>
          <w:rFonts w:ascii="Arial" w:hAnsi="Arial" w:cs="Arial"/>
          <w:sz w:val="22"/>
          <w:szCs w:val="22"/>
        </w:rPr>
      </w:pPr>
    </w:p>
    <w:p w14:paraId="1AA53A50" w14:textId="77777777" w:rsidR="002117E6" w:rsidRPr="00622A6A" w:rsidRDefault="002117E6" w:rsidP="002117E6">
      <w:pPr>
        <w:jc w:val="both"/>
        <w:rPr>
          <w:rFonts w:ascii="Arial" w:hAnsi="Arial" w:cs="Arial"/>
          <w:sz w:val="22"/>
          <w:szCs w:val="22"/>
        </w:rPr>
      </w:pPr>
      <w:r w:rsidRPr="00622A6A">
        <w:rPr>
          <w:rFonts w:ascii="Arial" w:hAnsi="Arial" w:cs="Arial"/>
          <w:sz w:val="22"/>
          <w:szCs w:val="22"/>
        </w:rPr>
        <w:t>Para que una OFERTA sea calificada, debe cumplir con todos los requerimientos jurídicos, técnicos, financieros y económicos, así:</w:t>
      </w:r>
    </w:p>
    <w:p w14:paraId="4FBADB30" w14:textId="77777777" w:rsidR="002117E6" w:rsidRPr="00622A6A" w:rsidRDefault="002117E6" w:rsidP="002117E6">
      <w:pPr>
        <w:jc w:val="both"/>
        <w:rPr>
          <w:rFonts w:ascii="Arial" w:hAnsi="Arial" w:cs="Arial"/>
          <w:sz w:val="22"/>
          <w:szCs w:val="22"/>
        </w:rPr>
      </w:pP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622A6A" w:rsidRPr="00622A6A" w14:paraId="599FEB01" w14:textId="77777777" w:rsidTr="005342F9">
        <w:trPr>
          <w:cantSplit/>
        </w:trPr>
        <w:tc>
          <w:tcPr>
            <w:tcW w:w="3969" w:type="dxa"/>
            <w:tcBorders>
              <w:top w:val="single" w:sz="4" w:space="0" w:color="000000"/>
              <w:left w:val="single" w:sz="4" w:space="0" w:color="000000"/>
              <w:bottom w:val="single" w:sz="4" w:space="0" w:color="000000"/>
            </w:tcBorders>
            <w:vAlign w:val="center"/>
          </w:tcPr>
          <w:p w14:paraId="4E77AF42" w14:textId="77777777" w:rsidR="002117E6" w:rsidRPr="00622A6A" w:rsidRDefault="002117E6" w:rsidP="005342F9">
            <w:pPr>
              <w:jc w:val="center"/>
              <w:rPr>
                <w:rFonts w:ascii="Arial" w:hAnsi="Arial" w:cs="Arial"/>
                <w:b/>
                <w:sz w:val="22"/>
                <w:szCs w:val="22"/>
              </w:rPr>
            </w:pPr>
            <w:r w:rsidRPr="00622A6A">
              <w:rPr>
                <w:rFonts w:ascii="Arial" w:hAnsi="Arial" w:cs="Arial"/>
                <w:b/>
                <w:sz w:val="22"/>
                <w:szCs w:val="22"/>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608B4340" w14:textId="77777777" w:rsidR="002117E6" w:rsidRPr="00622A6A" w:rsidRDefault="002117E6" w:rsidP="005342F9">
            <w:pPr>
              <w:jc w:val="center"/>
              <w:rPr>
                <w:rFonts w:ascii="Arial" w:hAnsi="Arial" w:cs="Arial"/>
                <w:b/>
                <w:sz w:val="22"/>
                <w:szCs w:val="22"/>
              </w:rPr>
            </w:pPr>
            <w:r w:rsidRPr="00622A6A">
              <w:rPr>
                <w:rFonts w:ascii="Arial" w:hAnsi="Arial" w:cs="Arial"/>
                <w:b/>
                <w:sz w:val="22"/>
                <w:szCs w:val="22"/>
              </w:rPr>
              <w:t>CUMPLIMIENTO</w:t>
            </w:r>
          </w:p>
        </w:tc>
      </w:tr>
      <w:tr w:rsidR="00622A6A" w:rsidRPr="00622A6A" w14:paraId="6A7D1A89" w14:textId="77777777" w:rsidTr="005342F9">
        <w:trPr>
          <w:cantSplit/>
        </w:trPr>
        <w:tc>
          <w:tcPr>
            <w:tcW w:w="3969" w:type="dxa"/>
            <w:tcBorders>
              <w:left w:val="single" w:sz="4" w:space="0" w:color="000000"/>
              <w:bottom w:val="single" w:sz="4" w:space="0" w:color="000000"/>
            </w:tcBorders>
            <w:vAlign w:val="center"/>
          </w:tcPr>
          <w:p w14:paraId="67076FC2" w14:textId="77777777" w:rsidR="002117E6" w:rsidRPr="00622A6A" w:rsidRDefault="002117E6" w:rsidP="005342F9">
            <w:pPr>
              <w:rPr>
                <w:rFonts w:ascii="Arial" w:hAnsi="Arial" w:cs="Arial"/>
                <w:sz w:val="22"/>
                <w:szCs w:val="22"/>
              </w:rPr>
            </w:pPr>
            <w:r w:rsidRPr="00622A6A">
              <w:rPr>
                <w:rFonts w:ascii="Arial" w:hAnsi="Arial" w:cs="Arial"/>
                <w:sz w:val="22"/>
                <w:szCs w:val="22"/>
              </w:rPr>
              <w:t>VERIFICACIÓN JURÍDICA</w:t>
            </w:r>
          </w:p>
        </w:tc>
        <w:tc>
          <w:tcPr>
            <w:tcW w:w="3922" w:type="dxa"/>
            <w:tcBorders>
              <w:left w:val="single" w:sz="4" w:space="0" w:color="000000"/>
              <w:bottom w:val="single" w:sz="4" w:space="0" w:color="000000"/>
              <w:right w:val="single" w:sz="4" w:space="0" w:color="000000"/>
            </w:tcBorders>
            <w:vAlign w:val="center"/>
          </w:tcPr>
          <w:p w14:paraId="235762FC" w14:textId="77777777"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622A6A" w:rsidRPr="00622A6A" w14:paraId="12B90A79" w14:textId="77777777" w:rsidTr="005342F9">
        <w:trPr>
          <w:cantSplit/>
        </w:trPr>
        <w:tc>
          <w:tcPr>
            <w:tcW w:w="3969" w:type="dxa"/>
            <w:tcBorders>
              <w:left w:val="single" w:sz="4" w:space="0" w:color="000000"/>
              <w:bottom w:val="single" w:sz="4" w:space="0" w:color="000000"/>
            </w:tcBorders>
            <w:vAlign w:val="center"/>
          </w:tcPr>
          <w:p w14:paraId="5C6FF46D" w14:textId="77777777" w:rsidR="002117E6" w:rsidRPr="00622A6A" w:rsidRDefault="002117E6" w:rsidP="005342F9">
            <w:pPr>
              <w:rPr>
                <w:rFonts w:ascii="Arial" w:hAnsi="Arial" w:cs="Arial"/>
                <w:sz w:val="22"/>
                <w:szCs w:val="22"/>
              </w:rPr>
            </w:pPr>
            <w:r w:rsidRPr="00622A6A">
              <w:rPr>
                <w:rFonts w:ascii="Arial" w:hAnsi="Arial" w:cs="Arial"/>
                <w:sz w:val="22"/>
                <w:szCs w:val="22"/>
              </w:rPr>
              <w:t>VERIFICACIÓN ECONÓMICA</w:t>
            </w:r>
          </w:p>
        </w:tc>
        <w:tc>
          <w:tcPr>
            <w:tcW w:w="3922" w:type="dxa"/>
            <w:tcBorders>
              <w:left w:val="single" w:sz="4" w:space="0" w:color="000000"/>
              <w:bottom w:val="single" w:sz="4" w:space="0" w:color="000000"/>
              <w:right w:val="single" w:sz="4" w:space="0" w:color="000000"/>
            </w:tcBorders>
            <w:vAlign w:val="center"/>
          </w:tcPr>
          <w:p w14:paraId="4E00E0B3" w14:textId="77777777"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622A6A" w:rsidRPr="00622A6A" w14:paraId="5F47E572" w14:textId="77777777" w:rsidTr="005342F9">
        <w:trPr>
          <w:cantSplit/>
          <w:trHeight w:val="270"/>
        </w:trPr>
        <w:tc>
          <w:tcPr>
            <w:tcW w:w="3969" w:type="dxa"/>
            <w:tcBorders>
              <w:top w:val="single" w:sz="4" w:space="0" w:color="000000"/>
              <w:left w:val="single" w:sz="4" w:space="0" w:color="000000"/>
              <w:bottom w:val="single" w:sz="4" w:space="0" w:color="auto"/>
            </w:tcBorders>
            <w:vAlign w:val="center"/>
          </w:tcPr>
          <w:p w14:paraId="5FD37675" w14:textId="77777777" w:rsidR="002117E6" w:rsidRPr="00622A6A" w:rsidRDefault="002117E6" w:rsidP="005342F9">
            <w:pPr>
              <w:rPr>
                <w:rFonts w:ascii="Arial" w:hAnsi="Arial" w:cs="Arial"/>
                <w:sz w:val="22"/>
                <w:szCs w:val="22"/>
              </w:rPr>
            </w:pPr>
            <w:r w:rsidRPr="00622A6A">
              <w:rPr>
                <w:rFonts w:ascii="Arial" w:hAnsi="Arial" w:cs="Arial"/>
                <w:sz w:val="22"/>
                <w:szCs w:val="22"/>
              </w:rPr>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4E7450AD" w14:textId="77777777"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r w:rsidR="002117E6" w:rsidRPr="00622A6A" w14:paraId="0F17A4FC" w14:textId="77777777" w:rsidTr="005342F9">
        <w:trPr>
          <w:cantSplit/>
          <w:trHeight w:val="270"/>
        </w:trPr>
        <w:tc>
          <w:tcPr>
            <w:tcW w:w="3969" w:type="dxa"/>
            <w:tcBorders>
              <w:top w:val="single" w:sz="4" w:space="0" w:color="auto"/>
              <w:left w:val="single" w:sz="4" w:space="0" w:color="000000"/>
              <w:bottom w:val="single" w:sz="4" w:space="0" w:color="000000"/>
            </w:tcBorders>
            <w:vAlign w:val="center"/>
          </w:tcPr>
          <w:p w14:paraId="643A3621" w14:textId="77777777" w:rsidR="002117E6" w:rsidRPr="00622A6A" w:rsidRDefault="002117E6" w:rsidP="005342F9">
            <w:pPr>
              <w:rPr>
                <w:rFonts w:ascii="Arial" w:hAnsi="Arial" w:cs="Arial"/>
                <w:sz w:val="22"/>
                <w:szCs w:val="22"/>
              </w:rPr>
            </w:pPr>
            <w:r w:rsidRPr="00622A6A">
              <w:rPr>
                <w:rFonts w:ascii="Arial" w:hAnsi="Arial" w:cs="Arial"/>
                <w:sz w:val="22"/>
                <w:szCs w:val="22"/>
              </w:rPr>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283B8986" w14:textId="77777777" w:rsidR="002117E6" w:rsidRPr="00622A6A" w:rsidRDefault="002117E6" w:rsidP="005342F9">
            <w:pPr>
              <w:jc w:val="center"/>
              <w:rPr>
                <w:rFonts w:ascii="Arial" w:hAnsi="Arial" w:cs="Arial"/>
                <w:sz w:val="22"/>
                <w:szCs w:val="22"/>
              </w:rPr>
            </w:pPr>
            <w:r w:rsidRPr="00622A6A">
              <w:rPr>
                <w:rFonts w:ascii="Arial" w:hAnsi="Arial" w:cs="Arial"/>
                <w:sz w:val="22"/>
                <w:szCs w:val="22"/>
              </w:rPr>
              <w:t>CUMPLE</w:t>
            </w:r>
          </w:p>
        </w:tc>
      </w:tr>
    </w:tbl>
    <w:p w14:paraId="19212015" w14:textId="77777777" w:rsidR="002117E6" w:rsidRPr="00622A6A" w:rsidRDefault="002117E6" w:rsidP="002117E6">
      <w:pPr>
        <w:rPr>
          <w:rFonts w:ascii="Arial" w:hAnsi="Arial" w:cs="Arial"/>
          <w:sz w:val="22"/>
          <w:szCs w:val="22"/>
        </w:rPr>
      </w:pPr>
    </w:p>
    <w:p w14:paraId="26D87283" w14:textId="77777777" w:rsidR="002117E6" w:rsidRPr="00025C20" w:rsidRDefault="002117E6" w:rsidP="002117E6">
      <w:pPr>
        <w:rPr>
          <w:rFonts w:ascii="Arial" w:hAnsi="Arial" w:cs="Arial"/>
          <w:sz w:val="22"/>
          <w:szCs w:val="22"/>
        </w:rPr>
      </w:pPr>
    </w:p>
    <w:p w14:paraId="58ADDDDC" w14:textId="77777777"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Verificación Jurídica</w:t>
      </w:r>
      <w:r w:rsidRPr="00025C20">
        <w:rPr>
          <w:rFonts w:ascii="Arial" w:hAnsi="Arial" w:cs="Arial"/>
          <w:sz w:val="22"/>
          <w:szCs w:val="22"/>
        </w:rP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21252BB2" w14:textId="77777777" w:rsidR="002117E6" w:rsidRPr="00025C20" w:rsidRDefault="002117E6" w:rsidP="002117E6">
      <w:pPr>
        <w:jc w:val="both"/>
        <w:rPr>
          <w:rFonts w:ascii="Arial" w:hAnsi="Arial" w:cs="Arial"/>
          <w:sz w:val="22"/>
          <w:szCs w:val="22"/>
        </w:rPr>
      </w:pPr>
    </w:p>
    <w:p w14:paraId="2A0A1F49" w14:textId="77777777"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 xml:space="preserve">Verificación Económica: </w:t>
      </w:r>
      <w:r w:rsidRPr="00025C20">
        <w:rPr>
          <w:rFonts w:ascii="Arial" w:hAnsi="Arial" w:cs="Arial"/>
          <w:sz w:val="22"/>
          <w:szCs w:val="22"/>
        </w:rPr>
        <w:t>Diligenciar el formulario No 5 anexo a las condiciones de contratación y cumplimiento de los requisitos establecidos en el punto No. 2.3 de las condiciones de contratación de la presente Invitación.</w:t>
      </w:r>
    </w:p>
    <w:p w14:paraId="615F0244" w14:textId="77777777" w:rsidR="002117E6" w:rsidRPr="00025C20" w:rsidRDefault="002117E6" w:rsidP="002117E6">
      <w:pPr>
        <w:jc w:val="both"/>
        <w:rPr>
          <w:rFonts w:ascii="Arial" w:hAnsi="Arial" w:cs="Arial"/>
          <w:sz w:val="22"/>
          <w:szCs w:val="22"/>
        </w:rPr>
      </w:pPr>
    </w:p>
    <w:p w14:paraId="14E6E73D" w14:textId="77777777"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Verificación Financiera:</w:t>
      </w:r>
      <w:r w:rsidRPr="00025C20">
        <w:rPr>
          <w:rFonts w:ascii="Arial" w:hAnsi="Arial" w:cs="Arial"/>
          <w:sz w:val="22"/>
          <w:szCs w:val="22"/>
        </w:rPr>
        <w:t xml:space="preserve"> cumplimiento de los requisitos establecidos en el punto No 2.2 de las condiciones de contratación de la presente Invitación.</w:t>
      </w:r>
    </w:p>
    <w:p w14:paraId="7941BE49" w14:textId="77777777" w:rsidR="002117E6" w:rsidRPr="00025C20" w:rsidRDefault="002117E6" w:rsidP="002117E6">
      <w:pPr>
        <w:jc w:val="both"/>
        <w:rPr>
          <w:rFonts w:ascii="Arial" w:hAnsi="Arial" w:cs="Arial"/>
          <w:sz w:val="22"/>
          <w:szCs w:val="22"/>
        </w:rPr>
      </w:pPr>
    </w:p>
    <w:p w14:paraId="6A2E0063" w14:textId="77777777" w:rsidR="002117E6" w:rsidRPr="00025C20" w:rsidRDefault="002117E6" w:rsidP="00240C3B">
      <w:pPr>
        <w:numPr>
          <w:ilvl w:val="0"/>
          <w:numId w:val="5"/>
        </w:numPr>
        <w:ind w:left="284" w:hanging="284"/>
        <w:jc w:val="both"/>
        <w:rPr>
          <w:rFonts w:ascii="Arial" w:hAnsi="Arial" w:cs="Arial"/>
          <w:sz w:val="22"/>
          <w:szCs w:val="22"/>
        </w:rPr>
      </w:pPr>
      <w:r w:rsidRPr="00025C20">
        <w:rPr>
          <w:rFonts w:ascii="Arial" w:hAnsi="Arial" w:cs="Arial"/>
          <w:b/>
          <w:sz w:val="22"/>
          <w:szCs w:val="22"/>
        </w:rPr>
        <w:t>Verificación Técnica</w:t>
      </w:r>
      <w:r w:rsidRPr="00025C20">
        <w:rPr>
          <w:rFonts w:ascii="Arial" w:hAnsi="Arial" w:cs="Arial"/>
          <w:sz w:val="22"/>
          <w:szCs w:val="22"/>
        </w:rPr>
        <w:t xml:space="preserve">: Cumplimiento de los requisitos establecidos en el punto No 3 y diligenciar el formulario </w:t>
      </w:r>
      <w:r w:rsidRPr="00025C20">
        <w:rPr>
          <w:rFonts w:ascii="Arial" w:hAnsi="Arial" w:cs="Arial"/>
          <w:b/>
          <w:sz w:val="22"/>
          <w:szCs w:val="22"/>
        </w:rPr>
        <w:t>No 6 y 7.</w:t>
      </w:r>
      <w:r w:rsidRPr="00025C20">
        <w:rPr>
          <w:rFonts w:ascii="Arial" w:hAnsi="Arial" w:cs="Arial"/>
          <w:sz w:val="22"/>
          <w:szCs w:val="22"/>
        </w:rPr>
        <w:t xml:space="preserve"> anexos a la presente Invitación.</w:t>
      </w:r>
    </w:p>
    <w:p w14:paraId="01D1B833" w14:textId="77777777" w:rsidR="002117E6" w:rsidRPr="00025C20" w:rsidRDefault="002117E6" w:rsidP="002117E6">
      <w:pPr>
        <w:jc w:val="both"/>
        <w:rPr>
          <w:rFonts w:ascii="Arial" w:hAnsi="Arial" w:cs="Arial"/>
          <w:b/>
          <w:sz w:val="22"/>
          <w:szCs w:val="22"/>
        </w:rPr>
      </w:pPr>
    </w:p>
    <w:p w14:paraId="65943505" w14:textId="77777777" w:rsidR="002117E6" w:rsidRPr="00025C20" w:rsidRDefault="002117E6" w:rsidP="002117E6">
      <w:pPr>
        <w:pStyle w:val="Default"/>
        <w:jc w:val="both"/>
        <w:rPr>
          <w:b/>
          <w:bCs/>
          <w:color w:val="auto"/>
          <w:sz w:val="22"/>
          <w:szCs w:val="22"/>
        </w:rPr>
      </w:pPr>
      <w:r w:rsidRPr="00025C20">
        <w:rPr>
          <w:b/>
          <w:bCs/>
          <w:color w:val="auto"/>
          <w:sz w:val="22"/>
          <w:szCs w:val="22"/>
        </w:rPr>
        <w:t xml:space="preserve">4.2 CRITERIO DE CALIFICACIÓN </w:t>
      </w:r>
    </w:p>
    <w:p w14:paraId="01C2FF60" w14:textId="77777777" w:rsidR="002117E6" w:rsidRPr="00025C20" w:rsidRDefault="002117E6" w:rsidP="002117E6">
      <w:pPr>
        <w:pStyle w:val="Default"/>
        <w:jc w:val="both"/>
        <w:rPr>
          <w:color w:val="auto"/>
          <w:sz w:val="22"/>
          <w:szCs w:val="22"/>
        </w:rPr>
      </w:pPr>
    </w:p>
    <w:p w14:paraId="30CBC856" w14:textId="77777777" w:rsidR="002117E6" w:rsidRPr="00025C20" w:rsidRDefault="002117E6" w:rsidP="002117E6">
      <w:pPr>
        <w:ind w:left="360"/>
        <w:jc w:val="both"/>
        <w:rPr>
          <w:rFonts w:ascii="Arial" w:hAnsi="Arial" w:cs="Arial"/>
          <w:b/>
          <w:sz w:val="22"/>
          <w:szCs w:val="22"/>
        </w:rPr>
      </w:pPr>
      <w:r w:rsidRPr="00025C20">
        <w:rPr>
          <w:rFonts w:ascii="Arial" w:hAnsi="Arial" w:cs="Arial"/>
          <w:sz w:val="22"/>
          <w:szCs w:val="22"/>
        </w:rPr>
        <w:t xml:space="preserve">Las ofertas que obtengan como resultado CUMPLE en la verificación jurídica, técnica, financiera y económica, serán ponderadas por grupo en cuanto a la sumatoria de los ítems ofertados y se le otorgará el puntaje máximo de 1000 PUNTOS a la propuesta </w:t>
      </w:r>
      <w:r w:rsidR="007E62BE" w:rsidRPr="00025C20">
        <w:rPr>
          <w:rFonts w:ascii="Arial" w:hAnsi="Arial" w:cs="Arial"/>
          <w:sz w:val="22"/>
          <w:szCs w:val="22"/>
        </w:rPr>
        <w:t>ofrezcan</w:t>
      </w:r>
      <w:r w:rsidRPr="00025C20">
        <w:rPr>
          <w:rFonts w:ascii="Arial" w:hAnsi="Arial" w:cs="Arial"/>
          <w:sz w:val="22"/>
          <w:szCs w:val="22"/>
        </w:rPr>
        <w:t xml:space="preserve"> de menor porcentaje de ADMINISTRACION (AIU). El puntaje de las ofertas restantes se calculará en forma inversamente proporcional al valor de la misma, como resultado de aplicar la siguiente fórmula:</w:t>
      </w:r>
    </w:p>
    <w:p w14:paraId="14D16982" w14:textId="77777777" w:rsidR="002117E6" w:rsidRPr="00025C20" w:rsidRDefault="002117E6" w:rsidP="002117E6">
      <w:pPr>
        <w:ind w:left="720"/>
        <w:rPr>
          <w:rFonts w:ascii="Arial" w:hAnsi="Arial" w:cs="Arial"/>
          <w:b/>
          <w:sz w:val="22"/>
          <w:szCs w:val="22"/>
        </w:rPr>
      </w:pPr>
    </w:p>
    <w:p w14:paraId="40C957AC" w14:textId="77777777" w:rsidR="002117E6" w:rsidRPr="00025C20" w:rsidRDefault="002117E6" w:rsidP="002117E6">
      <w:pPr>
        <w:ind w:left="720"/>
        <w:rPr>
          <w:rFonts w:ascii="Arial" w:hAnsi="Arial" w:cs="Arial"/>
          <w:sz w:val="22"/>
          <w:szCs w:val="22"/>
        </w:rPr>
      </w:pPr>
      <w:r w:rsidRPr="00025C20">
        <w:rPr>
          <w:rFonts w:ascii="Arial" w:hAnsi="Arial" w:cs="Arial"/>
          <w:sz w:val="22"/>
          <w:szCs w:val="22"/>
        </w:rPr>
        <w:t>P = 1000 x (PM/VP)</w:t>
      </w:r>
    </w:p>
    <w:p w14:paraId="07354B36" w14:textId="77777777" w:rsidR="002117E6" w:rsidRPr="00025C20" w:rsidRDefault="002117E6" w:rsidP="002117E6">
      <w:pPr>
        <w:ind w:left="720"/>
        <w:rPr>
          <w:rFonts w:ascii="Arial" w:hAnsi="Arial" w:cs="Arial"/>
          <w:sz w:val="22"/>
          <w:szCs w:val="22"/>
        </w:rPr>
      </w:pPr>
      <w:r w:rsidRPr="00025C20">
        <w:rPr>
          <w:rFonts w:ascii="Arial" w:hAnsi="Arial" w:cs="Arial"/>
          <w:sz w:val="22"/>
          <w:szCs w:val="22"/>
        </w:rPr>
        <w:t>Donde:</w:t>
      </w:r>
    </w:p>
    <w:p w14:paraId="22931569" w14:textId="77777777" w:rsidR="002117E6" w:rsidRPr="00025C20" w:rsidRDefault="002117E6" w:rsidP="002117E6">
      <w:pPr>
        <w:ind w:left="720"/>
        <w:rPr>
          <w:rFonts w:ascii="Arial" w:hAnsi="Arial" w:cs="Arial"/>
          <w:sz w:val="22"/>
          <w:szCs w:val="22"/>
        </w:rPr>
      </w:pPr>
    </w:p>
    <w:p w14:paraId="7FA918DC" w14:textId="77777777" w:rsidR="002117E6" w:rsidRPr="00025C20" w:rsidRDefault="002117E6" w:rsidP="002117E6">
      <w:pPr>
        <w:ind w:left="720"/>
        <w:rPr>
          <w:rFonts w:ascii="Arial" w:hAnsi="Arial" w:cs="Arial"/>
          <w:sz w:val="22"/>
          <w:szCs w:val="22"/>
        </w:rPr>
      </w:pPr>
      <w:r w:rsidRPr="00025C20">
        <w:rPr>
          <w:rFonts w:ascii="Arial" w:hAnsi="Arial" w:cs="Arial"/>
          <w:sz w:val="22"/>
          <w:szCs w:val="22"/>
        </w:rPr>
        <w:t>P = Puntaje para la propuesta en evaluación</w:t>
      </w:r>
    </w:p>
    <w:p w14:paraId="152BA736" w14:textId="77777777" w:rsidR="002117E6" w:rsidRPr="00025C20" w:rsidRDefault="002117E6" w:rsidP="002117E6">
      <w:pPr>
        <w:ind w:left="720"/>
        <w:rPr>
          <w:rFonts w:ascii="Arial" w:hAnsi="Arial" w:cs="Arial"/>
          <w:sz w:val="22"/>
          <w:szCs w:val="22"/>
        </w:rPr>
      </w:pPr>
      <w:r w:rsidRPr="00025C20">
        <w:rPr>
          <w:rFonts w:ascii="Arial" w:hAnsi="Arial" w:cs="Arial"/>
          <w:sz w:val="22"/>
          <w:szCs w:val="22"/>
        </w:rPr>
        <w:t>VP = Valor de la propuesta en evaluación</w:t>
      </w:r>
    </w:p>
    <w:p w14:paraId="46BA7CB0" w14:textId="77777777" w:rsidR="002117E6" w:rsidRPr="00025C20" w:rsidRDefault="002117E6" w:rsidP="002117E6">
      <w:pPr>
        <w:ind w:left="720"/>
        <w:rPr>
          <w:rFonts w:ascii="Arial" w:hAnsi="Arial" w:cs="Arial"/>
          <w:sz w:val="22"/>
          <w:szCs w:val="22"/>
        </w:rPr>
      </w:pPr>
      <w:r w:rsidRPr="00025C20">
        <w:rPr>
          <w:rFonts w:ascii="Arial" w:hAnsi="Arial" w:cs="Arial"/>
          <w:sz w:val="22"/>
          <w:szCs w:val="22"/>
        </w:rPr>
        <w:t>PM = Valor de la propuesta más económica.</w:t>
      </w:r>
    </w:p>
    <w:p w14:paraId="7B4E3D02" w14:textId="77777777" w:rsidR="002117E6" w:rsidRPr="00025C20" w:rsidRDefault="002117E6" w:rsidP="002117E6">
      <w:pPr>
        <w:ind w:left="720"/>
        <w:rPr>
          <w:rFonts w:ascii="Arial" w:hAnsi="Arial" w:cs="Arial"/>
          <w:b/>
          <w:sz w:val="22"/>
          <w:szCs w:val="22"/>
        </w:rPr>
      </w:pPr>
    </w:p>
    <w:p w14:paraId="0387641A" w14:textId="77777777" w:rsidR="002117E6" w:rsidRPr="00025C20" w:rsidRDefault="002117E6" w:rsidP="002117E6">
      <w:pPr>
        <w:rPr>
          <w:rFonts w:ascii="Arial" w:hAnsi="Arial" w:cs="Arial"/>
          <w:sz w:val="22"/>
          <w:szCs w:val="22"/>
        </w:rPr>
      </w:pPr>
      <w:r w:rsidRPr="00025C20">
        <w:rPr>
          <w:rFonts w:ascii="Arial" w:hAnsi="Arial" w:cs="Arial"/>
          <w:b/>
          <w:sz w:val="22"/>
          <w:szCs w:val="22"/>
          <w:lang w:val="es-ES_tradnl"/>
        </w:rPr>
        <w:t>4.3. ORDEN DE ELEGIBILIDAD Y DESEMPATE</w:t>
      </w:r>
    </w:p>
    <w:p w14:paraId="7C17DBFC" w14:textId="77777777" w:rsidR="002117E6" w:rsidRPr="00025C20" w:rsidRDefault="002117E6" w:rsidP="002117E6">
      <w:pPr>
        <w:pStyle w:val="Style4"/>
        <w:ind w:left="720"/>
        <w:rPr>
          <w:rFonts w:ascii="Arial" w:hAnsi="Arial" w:cs="Arial"/>
          <w:color w:val="auto"/>
          <w:sz w:val="22"/>
          <w:szCs w:val="22"/>
          <w:lang w:val="es-CO"/>
        </w:rPr>
      </w:pPr>
    </w:p>
    <w:p w14:paraId="3A5F48A2" w14:textId="77777777" w:rsidR="002117E6" w:rsidRPr="00025C20" w:rsidRDefault="002117E6" w:rsidP="002117E6">
      <w:pPr>
        <w:pStyle w:val="Style4"/>
        <w:ind w:left="720"/>
        <w:rPr>
          <w:rFonts w:ascii="Arial" w:hAnsi="Arial" w:cs="Arial"/>
          <w:color w:val="auto"/>
          <w:sz w:val="22"/>
          <w:szCs w:val="22"/>
          <w:lang w:val="es-ES_tradnl"/>
        </w:rPr>
      </w:pPr>
      <w:r w:rsidRPr="00025C20">
        <w:rPr>
          <w:rFonts w:ascii="Arial" w:hAnsi="Arial" w:cs="Arial"/>
          <w:color w:val="auto"/>
          <w:sz w:val="22"/>
          <w:szCs w:val="22"/>
          <w:lang w:val="es-ES_tradnl"/>
        </w:rPr>
        <w:t xml:space="preserve">En el evento en que dos o más ofertas cumplan con la verificación jurídica, económica, financiera y técnica de conformidad con lo dispuesto en las presentes condiciones de la invitación, la selección del contratista se realizará mediante sorteo para seleccionar, como se indica a continuación, y para lo cual la Empresa citará a los OFERENTES. </w:t>
      </w:r>
    </w:p>
    <w:p w14:paraId="747252E1" w14:textId="77777777" w:rsidR="002117E6" w:rsidRPr="00025C20" w:rsidRDefault="002117E6" w:rsidP="002117E6">
      <w:pPr>
        <w:pStyle w:val="Style4"/>
        <w:ind w:left="720"/>
        <w:rPr>
          <w:rFonts w:ascii="Arial" w:hAnsi="Arial" w:cs="Arial"/>
          <w:color w:val="auto"/>
          <w:sz w:val="22"/>
          <w:szCs w:val="22"/>
          <w:lang w:val="es-ES_tradnl"/>
        </w:rPr>
      </w:pPr>
    </w:p>
    <w:p w14:paraId="60E26E62" w14:textId="77777777" w:rsidR="002117E6" w:rsidRPr="00025C20" w:rsidRDefault="002117E6" w:rsidP="002117E6">
      <w:pPr>
        <w:pStyle w:val="Style4"/>
        <w:rPr>
          <w:rFonts w:ascii="Arial" w:hAnsi="Arial" w:cs="Arial"/>
          <w:b/>
          <w:color w:val="auto"/>
          <w:sz w:val="22"/>
          <w:szCs w:val="22"/>
          <w:lang w:val="es-ES_tradnl"/>
        </w:rPr>
      </w:pPr>
      <w:r w:rsidRPr="00025C20">
        <w:rPr>
          <w:rFonts w:ascii="Arial" w:hAnsi="Arial" w:cs="Arial"/>
          <w:b/>
          <w:color w:val="auto"/>
          <w:sz w:val="22"/>
          <w:szCs w:val="22"/>
          <w:lang w:val="es-ES_tradnl"/>
        </w:rPr>
        <w:t>4.4. SORTEO</w:t>
      </w:r>
    </w:p>
    <w:p w14:paraId="69B18E20" w14:textId="77777777" w:rsidR="002117E6" w:rsidRPr="00025C20" w:rsidRDefault="002117E6" w:rsidP="002117E6">
      <w:pPr>
        <w:pStyle w:val="Style4"/>
        <w:ind w:left="720"/>
        <w:rPr>
          <w:rFonts w:ascii="Arial" w:hAnsi="Arial" w:cs="Arial"/>
          <w:color w:val="auto"/>
          <w:sz w:val="22"/>
          <w:szCs w:val="22"/>
          <w:lang w:val="es-ES_tradnl"/>
        </w:rPr>
      </w:pPr>
    </w:p>
    <w:p w14:paraId="5BA64A60" w14:textId="77777777" w:rsidR="002117E6" w:rsidRPr="00025C20" w:rsidRDefault="002117E6" w:rsidP="002117E6">
      <w:pPr>
        <w:pStyle w:val="Style4"/>
        <w:ind w:left="720"/>
        <w:rPr>
          <w:rFonts w:ascii="Arial" w:hAnsi="Arial" w:cs="Arial"/>
          <w:color w:val="auto"/>
          <w:sz w:val="22"/>
          <w:szCs w:val="22"/>
          <w:lang w:val="es-ES_tradnl"/>
        </w:rPr>
      </w:pPr>
      <w:r w:rsidRPr="00025C20">
        <w:rPr>
          <w:rFonts w:ascii="Arial" w:hAnsi="Arial" w:cs="Arial"/>
          <w:color w:val="auto"/>
          <w:sz w:val="22"/>
          <w:szCs w:val="22"/>
          <w:lang w:val="es-ES_tradnl"/>
        </w:rPr>
        <w:t>En un sobre de manila, se introducirán las papeletas con los nombres de las firmas de los OFERENTES empatados en puntaje. Se extraerá la papeleta, por la persona que se designe de común acuerdo entre los asistentes. La primera que se saque del sobre, será leída en voz alta como la propuesta favorecida con la adjudicación. El sorteo se realizará en presencia del Jefe de la Oficina de Control Interno y/o un delgado de la misma.</w:t>
      </w:r>
    </w:p>
    <w:p w14:paraId="15801C2B" w14:textId="77777777" w:rsidR="002117E6" w:rsidRPr="00025C20" w:rsidRDefault="002117E6" w:rsidP="002117E6">
      <w:pPr>
        <w:rPr>
          <w:rFonts w:ascii="Arial" w:hAnsi="Arial" w:cs="Arial"/>
          <w:b/>
          <w:sz w:val="22"/>
          <w:szCs w:val="22"/>
          <w:lang w:val="es-ES_tradnl"/>
        </w:rPr>
      </w:pPr>
    </w:p>
    <w:p w14:paraId="6EC5688C" w14:textId="77777777" w:rsidR="002117E6" w:rsidRPr="00025C20" w:rsidRDefault="002117E6" w:rsidP="002117E6">
      <w:pPr>
        <w:rPr>
          <w:rFonts w:ascii="Arial" w:hAnsi="Arial" w:cs="Arial"/>
          <w:b/>
          <w:sz w:val="22"/>
          <w:szCs w:val="22"/>
        </w:rPr>
      </w:pPr>
      <w:r w:rsidRPr="00025C20">
        <w:rPr>
          <w:rFonts w:ascii="Arial" w:hAnsi="Arial" w:cs="Arial"/>
          <w:b/>
          <w:sz w:val="22"/>
          <w:szCs w:val="22"/>
        </w:rPr>
        <w:t>5. CAUSALES DE RECHAZO DE LAS OFERTAS</w:t>
      </w:r>
    </w:p>
    <w:p w14:paraId="2648B547" w14:textId="77777777" w:rsidR="002117E6" w:rsidRPr="00025C20" w:rsidRDefault="002117E6" w:rsidP="002117E6">
      <w:pPr>
        <w:jc w:val="both"/>
        <w:rPr>
          <w:rFonts w:ascii="Arial" w:hAnsi="Arial" w:cs="Arial"/>
          <w:sz w:val="22"/>
          <w:szCs w:val="22"/>
        </w:rPr>
      </w:pPr>
    </w:p>
    <w:p w14:paraId="4E5F265B"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Además de los casos contenidos en la ley, son causales de rechazo las siguientes:</w:t>
      </w:r>
    </w:p>
    <w:p w14:paraId="334F486D" w14:textId="77777777" w:rsidR="002117E6" w:rsidRPr="00025C20" w:rsidRDefault="002117E6" w:rsidP="002117E6">
      <w:pPr>
        <w:jc w:val="both"/>
        <w:rPr>
          <w:rFonts w:ascii="Arial" w:hAnsi="Arial" w:cs="Arial"/>
          <w:sz w:val="22"/>
          <w:szCs w:val="22"/>
        </w:rPr>
      </w:pPr>
    </w:p>
    <w:p w14:paraId="039A4F80"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se presenten dos o más OFERTAS por un mismo OFERENTE.</w:t>
      </w:r>
    </w:p>
    <w:p w14:paraId="51E88311"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5FF90B66"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la OFERTA se presente de forma extemporánea, es decir con posterioridad a la fecha y hora fijada para el cierre.</w:t>
      </w:r>
    </w:p>
    <w:p w14:paraId="70373B4B"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la OFERTA sea enviada por correo, correo electrónico, medio magnético o fax. </w:t>
      </w:r>
    </w:p>
    <w:p w14:paraId="11EA9406"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se presente la OFERTA en forma subsidiaria al cumplimiento de cualquier condición o modalidad. </w:t>
      </w:r>
    </w:p>
    <w:p w14:paraId="6F3D73AF"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o algunos de los integrantes del consorcio o unión temporal se encuentre incurso en alguna de las causales de disolución y/o liquidación de sociedades.</w:t>
      </w:r>
    </w:p>
    <w:p w14:paraId="238BE1AF"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o alguno de los integrantes del consorcio o unión temporal se encuentre reportado en el boletín de responsables fiscales que expide la Contraloría General de la República.</w:t>
      </w:r>
    </w:p>
    <w:p w14:paraId="485DB9A3"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el objeto social principal del OFERENTE o de cada uno de los miembros de la unión temporal o consorcio no tenga una relación directa con el objeto de la contratación. </w:t>
      </w:r>
    </w:p>
    <w:p w14:paraId="4EA76B7F"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los documentos necesarios para la comparación de las OFERTAS, presenten enmendaduras o correcciones.</w:t>
      </w:r>
    </w:p>
    <w:p w14:paraId="07D3B358"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 xml:space="preserve">Cuando la OFERTA incluya información o datos inexactos que le permitan al OFERENTE cumplir con un requisito habilitante o generar un mayor puntaje. </w:t>
      </w:r>
    </w:p>
    <w:p w14:paraId="5F93E007"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la sociedad no se encuentre legalmente constituida.</w:t>
      </w:r>
    </w:p>
    <w:p w14:paraId="47065B10"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valor de la OFERTA exceda el presupuesto oficial.</w:t>
      </w:r>
    </w:p>
    <w:p w14:paraId="59E04B94"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se compruebe colusión entre los OFERENTES, que altere la garantía de selección objetiva del proceso de selección.</w:t>
      </w:r>
    </w:p>
    <w:p w14:paraId="0CC053A5"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se compruebe interferencia, influencia o la obtención de correspondencia interna, proyectos de concepto de evaluación o de respuesta a observaciones no enviados oficialmente a los OFERENTES, bien sea de oficio o a petición de parte.</w:t>
      </w:r>
    </w:p>
    <w:p w14:paraId="4955A37A"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con la OFERTA no se alleguen los documentos y las declaraciones establecidas en esta Invitación, que permitan a la EMPRESA ponderar las ofertas.</w:t>
      </w:r>
    </w:p>
    <w:p w14:paraId="756D648C" w14:textId="77777777" w:rsidR="002117E6" w:rsidRPr="00025C20" w:rsidRDefault="002117E6" w:rsidP="00240C3B">
      <w:pPr>
        <w:numPr>
          <w:ilvl w:val="0"/>
          <w:numId w:val="2"/>
        </w:numPr>
        <w:jc w:val="both"/>
        <w:rPr>
          <w:rFonts w:ascii="Arial" w:hAnsi="Arial" w:cs="Arial"/>
          <w:sz w:val="22"/>
          <w:szCs w:val="22"/>
        </w:rPr>
      </w:pPr>
      <w:r w:rsidRPr="00025C20">
        <w:rPr>
          <w:rFonts w:ascii="Arial" w:hAnsi="Arial" w:cs="Arial"/>
          <w:sz w:val="22"/>
          <w:szCs w:val="22"/>
        </w:rPr>
        <w:t>Cuando el OFERENTE sea declarado como NO CUMPLE en alguno de los aspectos jurídicos, financieros, económicos o técnicos de verificación de la OFERTA.</w:t>
      </w:r>
    </w:p>
    <w:p w14:paraId="00B737EA" w14:textId="77777777" w:rsidR="002117E6" w:rsidRPr="00025C20" w:rsidRDefault="002117E6" w:rsidP="002117E6">
      <w:pPr>
        <w:jc w:val="both"/>
        <w:rPr>
          <w:rFonts w:ascii="Arial" w:hAnsi="Arial" w:cs="Arial"/>
          <w:color w:val="C00000"/>
          <w:sz w:val="22"/>
          <w:szCs w:val="22"/>
        </w:rPr>
      </w:pPr>
    </w:p>
    <w:p w14:paraId="0FE8B299" w14:textId="77777777" w:rsidR="002117E6" w:rsidRPr="00025C20" w:rsidRDefault="002117E6" w:rsidP="002117E6">
      <w:pPr>
        <w:rPr>
          <w:rFonts w:ascii="Arial" w:hAnsi="Arial" w:cs="Arial"/>
          <w:b/>
          <w:sz w:val="22"/>
          <w:szCs w:val="22"/>
        </w:rPr>
      </w:pPr>
      <w:r w:rsidRPr="00025C20">
        <w:rPr>
          <w:rFonts w:ascii="Arial" w:hAnsi="Arial" w:cs="Arial"/>
          <w:b/>
          <w:sz w:val="22"/>
          <w:szCs w:val="22"/>
        </w:rPr>
        <w:t>6. CONDICIONES GENERALES DE LA CONTRATACIÓN</w:t>
      </w:r>
    </w:p>
    <w:p w14:paraId="6D185FF6" w14:textId="77777777" w:rsidR="002117E6" w:rsidRPr="00025C20" w:rsidRDefault="002117E6" w:rsidP="002117E6">
      <w:pPr>
        <w:rPr>
          <w:rFonts w:ascii="Arial" w:hAnsi="Arial" w:cs="Arial"/>
          <w:b/>
          <w:sz w:val="22"/>
          <w:szCs w:val="22"/>
        </w:rPr>
      </w:pPr>
    </w:p>
    <w:p w14:paraId="5B26578A"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6.1 PLAZO DE EJECUCIÓN </w:t>
      </w:r>
    </w:p>
    <w:p w14:paraId="68F93268" w14:textId="77777777" w:rsidR="002117E6" w:rsidRPr="00025C20" w:rsidRDefault="002117E6" w:rsidP="002117E6">
      <w:pPr>
        <w:autoSpaceDE w:val="0"/>
        <w:jc w:val="both"/>
        <w:rPr>
          <w:rFonts w:ascii="Arial" w:hAnsi="Arial" w:cs="Arial"/>
          <w:sz w:val="22"/>
          <w:szCs w:val="22"/>
        </w:rPr>
      </w:pPr>
    </w:p>
    <w:p w14:paraId="3B0FA17D" w14:textId="4BD363DF"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plazo de ejecución será </w:t>
      </w:r>
      <w:r w:rsidR="00BF0522">
        <w:rPr>
          <w:rFonts w:ascii="Arial" w:hAnsi="Arial" w:cs="Arial"/>
          <w:sz w:val="22"/>
          <w:szCs w:val="22"/>
        </w:rPr>
        <w:t>de once</w:t>
      </w:r>
      <w:r w:rsidR="00383555">
        <w:rPr>
          <w:rFonts w:ascii="Arial" w:hAnsi="Arial" w:cs="Arial"/>
          <w:sz w:val="22"/>
          <w:szCs w:val="22"/>
        </w:rPr>
        <w:t xml:space="preserve"> (11) </w:t>
      </w:r>
      <w:r w:rsidR="007B7E7F">
        <w:rPr>
          <w:rFonts w:ascii="Arial" w:hAnsi="Arial" w:cs="Arial"/>
          <w:sz w:val="22"/>
          <w:szCs w:val="22"/>
        </w:rPr>
        <w:t>meses</w:t>
      </w:r>
      <w:r w:rsidRPr="00025C20">
        <w:rPr>
          <w:rFonts w:ascii="Arial" w:hAnsi="Arial" w:cs="Arial"/>
          <w:sz w:val="22"/>
          <w:szCs w:val="22"/>
        </w:rPr>
        <w:t>, contados a partir de la aprobación de la garantía única de cumplimiento y expedición del registro presupuestal.</w:t>
      </w:r>
    </w:p>
    <w:p w14:paraId="61B30CDA" w14:textId="77777777" w:rsidR="002117E6" w:rsidRPr="00025C20" w:rsidRDefault="002117E6" w:rsidP="002117E6">
      <w:pPr>
        <w:autoSpaceDE w:val="0"/>
        <w:jc w:val="both"/>
        <w:rPr>
          <w:rFonts w:ascii="Arial" w:hAnsi="Arial" w:cs="Arial"/>
          <w:b/>
          <w:sz w:val="22"/>
          <w:szCs w:val="22"/>
        </w:rPr>
      </w:pPr>
    </w:p>
    <w:p w14:paraId="2D00FC3C" w14:textId="77777777" w:rsidR="002117E6" w:rsidRPr="00025C20" w:rsidRDefault="002117E6" w:rsidP="002117E6">
      <w:pPr>
        <w:autoSpaceDE w:val="0"/>
        <w:jc w:val="both"/>
        <w:rPr>
          <w:rFonts w:ascii="Arial" w:hAnsi="Arial" w:cs="Arial"/>
          <w:sz w:val="22"/>
          <w:szCs w:val="22"/>
        </w:rPr>
      </w:pPr>
      <w:r w:rsidRPr="00025C20">
        <w:rPr>
          <w:rFonts w:ascii="Arial" w:hAnsi="Arial" w:cs="Arial"/>
          <w:b/>
          <w:sz w:val="22"/>
          <w:szCs w:val="22"/>
        </w:rPr>
        <w:t xml:space="preserve">6.2 FORMA DE PAGO </w:t>
      </w:r>
    </w:p>
    <w:p w14:paraId="19D95900" w14:textId="77777777" w:rsidR="002117E6" w:rsidRPr="00025C20" w:rsidRDefault="002117E6" w:rsidP="002117E6">
      <w:pPr>
        <w:jc w:val="both"/>
        <w:rPr>
          <w:rFonts w:ascii="Arial" w:hAnsi="Arial" w:cs="Arial"/>
          <w:b/>
          <w:sz w:val="22"/>
          <w:szCs w:val="22"/>
        </w:rPr>
      </w:pPr>
    </w:p>
    <w:p w14:paraId="42380840" w14:textId="77777777" w:rsidR="00DC5D1E" w:rsidRPr="00025C20" w:rsidRDefault="002117E6" w:rsidP="004C003D">
      <w:pPr>
        <w:ind w:left="-5" w:right="19"/>
        <w:jc w:val="both"/>
        <w:rPr>
          <w:rFonts w:ascii="Arial" w:hAnsi="Arial" w:cs="Arial"/>
          <w:bCs/>
          <w:sz w:val="22"/>
          <w:szCs w:val="22"/>
        </w:rPr>
      </w:pPr>
      <w:r w:rsidRPr="00025C20">
        <w:rPr>
          <w:rFonts w:ascii="Arial" w:hAnsi="Arial" w:cs="Arial"/>
          <w:bCs/>
          <w:sz w:val="22"/>
          <w:szCs w:val="22"/>
        </w:rPr>
        <w:t xml:space="preserve">Las obligaciones que se contraigan con cargo al Contrato serán canceladas en pagos quincenales, previa presentación de la factura en la Tesorería de la Empresa por parte del contratista, en pesos colombianos, </w:t>
      </w:r>
      <w:r w:rsidR="004C003D" w:rsidRPr="00025C20">
        <w:rPr>
          <w:rFonts w:ascii="Arial" w:hAnsi="Arial" w:cs="Arial"/>
          <w:bCs/>
          <w:sz w:val="22"/>
          <w:szCs w:val="22"/>
        </w:rPr>
        <w:t xml:space="preserve">dentro de los treinta  (30)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 debidamente certificados por el representante legal y/o revisor fiscal, acompañado de </w:t>
      </w:r>
      <w:r w:rsidR="00DC5D1E" w:rsidRPr="00025C20">
        <w:rPr>
          <w:rFonts w:ascii="Arial" w:hAnsi="Arial" w:cs="Arial"/>
          <w:bCs/>
          <w:sz w:val="22"/>
          <w:szCs w:val="22"/>
        </w:rPr>
        <w:t>la constancia de pago de dichos aportes, correspondiente al mes anterior a aquel por el que se genera la factura del servicio, en el que se detallen los trabajadores de la E.L.C.</w:t>
      </w:r>
    </w:p>
    <w:p w14:paraId="7AA16260" w14:textId="77777777" w:rsidR="00E00136" w:rsidRDefault="00E00136" w:rsidP="002117E6">
      <w:pPr>
        <w:autoSpaceDE w:val="0"/>
        <w:jc w:val="both"/>
        <w:rPr>
          <w:rFonts w:ascii="Arial" w:hAnsi="Arial" w:cs="Arial"/>
          <w:b/>
          <w:bCs/>
          <w:sz w:val="22"/>
          <w:szCs w:val="22"/>
        </w:rPr>
      </w:pPr>
    </w:p>
    <w:p w14:paraId="1C4808FE" w14:textId="77777777" w:rsidR="002117E6" w:rsidRPr="00025C20" w:rsidRDefault="002117E6" w:rsidP="002117E6">
      <w:pPr>
        <w:autoSpaceDE w:val="0"/>
        <w:jc w:val="both"/>
        <w:rPr>
          <w:rFonts w:ascii="Arial" w:hAnsi="Arial" w:cs="Arial"/>
          <w:b/>
          <w:sz w:val="22"/>
          <w:szCs w:val="22"/>
        </w:rPr>
      </w:pPr>
      <w:r w:rsidRPr="00025C20">
        <w:rPr>
          <w:rFonts w:ascii="Arial" w:hAnsi="Arial" w:cs="Arial"/>
          <w:b/>
          <w:bCs/>
          <w:sz w:val="22"/>
          <w:szCs w:val="22"/>
        </w:rPr>
        <w:t>PARAGRAFO</w:t>
      </w:r>
      <w:r w:rsidRPr="00025C20">
        <w:rPr>
          <w:rFonts w:ascii="Arial" w:hAnsi="Arial" w:cs="Arial"/>
          <w:bCs/>
          <w:sz w:val="22"/>
          <w:szCs w:val="22"/>
        </w:rPr>
        <w:t xml:space="preserve">: </w:t>
      </w:r>
      <w:r w:rsidRPr="00025C20">
        <w:rPr>
          <w:rFonts w:ascii="Arial" w:hAnsi="Arial" w:cs="Arial"/>
          <w:iCs/>
          <w:sz w:val="22"/>
          <w:szCs w:val="22"/>
        </w:rPr>
        <w:t xml:space="preserve">El pago se realizará, a través del sistema de pagos por una entidad bancaria legalmente constituida en Colombia, a través del sistema ACH, para lo cual el contratista deberá suministrarle a la Empresa de Licores de Cundinamarca la siguiente información: </w:t>
      </w:r>
      <w:r w:rsidRPr="00025C20">
        <w:rPr>
          <w:rFonts w:ascii="Arial" w:hAnsi="Arial" w:cs="Arial"/>
          <w:b/>
          <w:bCs/>
          <w:iCs/>
          <w:sz w:val="22"/>
          <w:szCs w:val="22"/>
        </w:rPr>
        <w:t>1).</w:t>
      </w:r>
      <w:r w:rsidRPr="00025C20">
        <w:rPr>
          <w:rFonts w:ascii="Arial" w:hAnsi="Arial" w:cs="Arial"/>
          <w:iCs/>
          <w:sz w:val="22"/>
          <w:szCs w:val="22"/>
        </w:rPr>
        <w:t xml:space="preserve"> Nombre de la Empresa contratante. </w:t>
      </w:r>
      <w:r w:rsidRPr="00025C20">
        <w:rPr>
          <w:rFonts w:ascii="Arial" w:hAnsi="Arial" w:cs="Arial"/>
          <w:b/>
          <w:bCs/>
          <w:iCs/>
          <w:sz w:val="22"/>
          <w:szCs w:val="22"/>
        </w:rPr>
        <w:t>2).</w:t>
      </w:r>
      <w:r w:rsidRPr="00025C20">
        <w:rPr>
          <w:rFonts w:ascii="Arial" w:hAnsi="Arial" w:cs="Arial"/>
          <w:iCs/>
          <w:sz w:val="22"/>
          <w:szCs w:val="22"/>
        </w:rPr>
        <w:t xml:space="preserve"> Identificación de la Empresa. </w:t>
      </w:r>
      <w:r w:rsidRPr="00025C20">
        <w:rPr>
          <w:rFonts w:ascii="Arial" w:hAnsi="Arial" w:cs="Arial"/>
          <w:b/>
          <w:bCs/>
          <w:iCs/>
          <w:sz w:val="22"/>
          <w:szCs w:val="22"/>
        </w:rPr>
        <w:t>3).</w:t>
      </w:r>
      <w:r w:rsidRPr="00025C20">
        <w:rPr>
          <w:rFonts w:ascii="Arial" w:hAnsi="Arial" w:cs="Arial"/>
          <w:iCs/>
          <w:sz w:val="22"/>
          <w:szCs w:val="22"/>
        </w:rPr>
        <w:t xml:space="preserve"> Nombre del Representante Legal. </w:t>
      </w:r>
      <w:r w:rsidRPr="00025C20">
        <w:rPr>
          <w:rFonts w:ascii="Arial" w:hAnsi="Arial" w:cs="Arial"/>
          <w:b/>
          <w:bCs/>
          <w:iCs/>
          <w:sz w:val="22"/>
          <w:szCs w:val="22"/>
        </w:rPr>
        <w:t>4).</w:t>
      </w:r>
      <w:r w:rsidRPr="00025C20">
        <w:rPr>
          <w:rFonts w:ascii="Arial" w:hAnsi="Arial" w:cs="Arial"/>
          <w:iCs/>
          <w:sz w:val="22"/>
          <w:szCs w:val="22"/>
        </w:rPr>
        <w:t xml:space="preserve"> Identificación del Representante legal. </w:t>
      </w:r>
      <w:r w:rsidRPr="00025C20">
        <w:rPr>
          <w:rFonts w:ascii="Arial" w:hAnsi="Arial" w:cs="Arial"/>
          <w:b/>
          <w:bCs/>
          <w:iCs/>
          <w:sz w:val="22"/>
          <w:szCs w:val="22"/>
        </w:rPr>
        <w:t>5).</w:t>
      </w:r>
      <w:r w:rsidRPr="00025C20">
        <w:rPr>
          <w:rFonts w:ascii="Arial" w:hAnsi="Arial" w:cs="Arial"/>
          <w:iCs/>
          <w:sz w:val="22"/>
          <w:szCs w:val="22"/>
        </w:rPr>
        <w:t xml:space="preserve"> Dirección para correspondencia. 6). Teléfono y Fax</w:t>
      </w:r>
    </w:p>
    <w:p w14:paraId="128DC587" w14:textId="77777777" w:rsidR="002117E6" w:rsidRDefault="002117E6" w:rsidP="002117E6">
      <w:pPr>
        <w:jc w:val="both"/>
        <w:rPr>
          <w:rFonts w:ascii="Arial" w:hAnsi="Arial" w:cs="Arial"/>
          <w:b/>
          <w:sz w:val="22"/>
          <w:szCs w:val="22"/>
        </w:rPr>
      </w:pPr>
    </w:p>
    <w:p w14:paraId="63DF89EF" w14:textId="77777777" w:rsidR="00A456B3" w:rsidRPr="00025C20" w:rsidRDefault="00A456B3" w:rsidP="002117E6">
      <w:pPr>
        <w:jc w:val="both"/>
        <w:rPr>
          <w:rFonts w:ascii="Arial" w:hAnsi="Arial" w:cs="Arial"/>
          <w:b/>
          <w:sz w:val="22"/>
          <w:szCs w:val="22"/>
        </w:rPr>
      </w:pPr>
    </w:p>
    <w:p w14:paraId="11BB7104" w14:textId="77777777" w:rsidR="002117E6" w:rsidRPr="00025C20" w:rsidRDefault="002117E6" w:rsidP="002117E6">
      <w:pPr>
        <w:jc w:val="both"/>
        <w:rPr>
          <w:rFonts w:ascii="Arial" w:hAnsi="Arial" w:cs="Arial"/>
          <w:b/>
          <w:sz w:val="22"/>
          <w:szCs w:val="22"/>
        </w:rPr>
      </w:pPr>
      <w:r w:rsidRPr="00025C20">
        <w:rPr>
          <w:rFonts w:ascii="Arial" w:hAnsi="Arial" w:cs="Arial"/>
          <w:b/>
          <w:sz w:val="22"/>
          <w:szCs w:val="22"/>
        </w:rPr>
        <w:t xml:space="preserve">6.3. LUGAR DE EJECUCIÓN </w:t>
      </w:r>
    </w:p>
    <w:p w14:paraId="5EEB5C1A" w14:textId="77777777" w:rsidR="002117E6" w:rsidRPr="00025C20" w:rsidRDefault="002117E6" w:rsidP="002117E6">
      <w:pPr>
        <w:jc w:val="both"/>
        <w:rPr>
          <w:rFonts w:ascii="Arial" w:hAnsi="Arial" w:cs="Arial"/>
          <w:sz w:val="22"/>
          <w:szCs w:val="22"/>
        </w:rPr>
      </w:pPr>
    </w:p>
    <w:p w14:paraId="06392D63" w14:textId="77777777" w:rsidR="002117E6" w:rsidRPr="00025C20" w:rsidRDefault="002117E6" w:rsidP="002117E6">
      <w:pPr>
        <w:tabs>
          <w:tab w:val="center" w:pos="5783"/>
          <w:tab w:val="right" w:pos="10769"/>
        </w:tabs>
        <w:jc w:val="both"/>
        <w:rPr>
          <w:rFonts w:ascii="Arial" w:hAnsi="Arial" w:cs="Arial"/>
          <w:sz w:val="22"/>
          <w:szCs w:val="22"/>
        </w:rPr>
      </w:pPr>
      <w:r w:rsidRPr="00025C20">
        <w:rPr>
          <w:rFonts w:ascii="Arial" w:hAnsi="Arial" w:cs="Arial"/>
          <w:sz w:val="22"/>
          <w:szCs w:val="22"/>
        </w:rPr>
        <w:t xml:space="preserve">El lugar de ejecución será en las instalaciones de Empresa de Licores de Cundinamarca, </w:t>
      </w:r>
      <w:r w:rsidR="004C003D" w:rsidRPr="00025C20">
        <w:rPr>
          <w:rFonts w:ascii="Arial" w:hAnsi="Arial" w:cs="Arial"/>
          <w:sz w:val="22"/>
          <w:szCs w:val="22"/>
        </w:rPr>
        <w:t xml:space="preserve">ubicada </w:t>
      </w:r>
      <w:r w:rsidR="004C352F" w:rsidRPr="00025C20">
        <w:rPr>
          <w:rFonts w:ascii="Arial" w:hAnsi="Arial" w:cs="Arial"/>
          <w:sz w:val="22"/>
          <w:szCs w:val="22"/>
        </w:rPr>
        <w:t>en la</w:t>
      </w:r>
      <w:r w:rsidRPr="00025C20">
        <w:rPr>
          <w:rFonts w:ascii="Arial" w:hAnsi="Arial" w:cs="Arial"/>
          <w:sz w:val="22"/>
          <w:szCs w:val="22"/>
        </w:rPr>
        <w:t xml:space="preserve"> Autopista Medellín, Km 3,8, vía Siberia Cota.</w:t>
      </w:r>
    </w:p>
    <w:p w14:paraId="5A8EDD92" w14:textId="77777777" w:rsidR="002117E6" w:rsidRDefault="002117E6" w:rsidP="002117E6">
      <w:pPr>
        <w:tabs>
          <w:tab w:val="center" w:pos="5783"/>
          <w:tab w:val="right" w:pos="10769"/>
        </w:tabs>
        <w:jc w:val="both"/>
        <w:rPr>
          <w:rFonts w:ascii="Arial" w:hAnsi="Arial" w:cs="Arial"/>
          <w:spacing w:val="-3"/>
          <w:sz w:val="22"/>
          <w:szCs w:val="22"/>
        </w:rPr>
      </w:pPr>
    </w:p>
    <w:p w14:paraId="54A292A0" w14:textId="77777777" w:rsidR="002117E6" w:rsidRPr="00025C20" w:rsidRDefault="002117E6" w:rsidP="002117E6">
      <w:pPr>
        <w:jc w:val="both"/>
        <w:rPr>
          <w:rFonts w:ascii="Arial" w:hAnsi="Arial" w:cs="Arial"/>
          <w:b/>
          <w:sz w:val="22"/>
          <w:szCs w:val="22"/>
        </w:rPr>
      </w:pPr>
      <w:r w:rsidRPr="00025C20">
        <w:rPr>
          <w:rFonts w:ascii="Arial" w:hAnsi="Arial" w:cs="Arial"/>
          <w:b/>
          <w:sz w:val="22"/>
          <w:szCs w:val="22"/>
        </w:rPr>
        <w:t>6.4. CONTROL DE EJECUCIÓN DE DEL CONTRATO</w:t>
      </w:r>
    </w:p>
    <w:p w14:paraId="7BDFF4F7" w14:textId="77777777" w:rsidR="002117E6" w:rsidRPr="00025C20" w:rsidRDefault="002117E6" w:rsidP="002117E6">
      <w:pPr>
        <w:jc w:val="both"/>
        <w:rPr>
          <w:rFonts w:ascii="Arial" w:hAnsi="Arial" w:cs="Arial"/>
          <w:sz w:val="22"/>
          <w:szCs w:val="22"/>
        </w:rPr>
      </w:pPr>
    </w:p>
    <w:p w14:paraId="59C596B3"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supervisión de la presente contratación, será ejercida por la Subgerencia de Talento Humano, con el fin de verificar el cumplimiento de la misma.</w:t>
      </w:r>
    </w:p>
    <w:p w14:paraId="0C332B52"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 </w:t>
      </w:r>
    </w:p>
    <w:p w14:paraId="2211978C" w14:textId="77777777" w:rsidR="002117E6" w:rsidRPr="00025C20" w:rsidRDefault="002117E6" w:rsidP="002117E6">
      <w:pPr>
        <w:rPr>
          <w:rFonts w:ascii="Arial" w:hAnsi="Arial" w:cs="Arial"/>
          <w:b/>
          <w:sz w:val="22"/>
          <w:szCs w:val="22"/>
        </w:rPr>
      </w:pPr>
      <w:r w:rsidRPr="00025C20">
        <w:rPr>
          <w:rFonts w:ascii="Arial" w:hAnsi="Arial" w:cs="Arial"/>
          <w:b/>
          <w:sz w:val="22"/>
          <w:szCs w:val="22"/>
        </w:rPr>
        <w:t>6.5. PERFECCIONAMIENTO Y EJECUCIÓN</w:t>
      </w:r>
    </w:p>
    <w:p w14:paraId="17EF9686" w14:textId="77777777" w:rsidR="002117E6" w:rsidRPr="00025C20" w:rsidRDefault="002117E6" w:rsidP="002117E6">
      <w:pPr>
        <w:rPr>
          <w:rFonts w:ascii="Arial" w:hAnsi="Arial" w:cs="Arial"/>
          <w:sz w:val="22"/>
          <w:szCs w:val="22"/>
        </w:rPr>
      </w:pPr>
    </w:p>
    <w:p w14:paraId="5D6E6327" w14:textId="73D978AE" w:rsidR="002117E6" w:rsidRPr="00025C20" w:rsidRDefault="002117E6" w:rsidP="002117E6">
      <w:pPr>
        <w:tabs>
          <w:tab w:val="center" w:pos="5706"/>
          <w:tab w:val="right" w:pos="10692"/>
        </w:tabs>
        <w:jc w:val="both"/>
        <w:rPr>
          <w:rFonts w:ascii="Arial" w:hAnsi="Arial" w:cs="Arial"/>
          <w:sz w:val="22"/>
          <w:szCs w:val="22"/>
        </w:rPr>
      </w:pPr>
      <w:r w:rsidRPr="00025C20">
        <w:rPr>
          <w:rFonts w:ascii="Arial" w:hAnsi="Arial" w:cs="Arial"/>
          <w:sz w:val="22"/>
          <w:szCs w:val="22"/>
        </w:rPr>
        <w:t>El Contrato se perfeccionará con la firma de las partes</w:t>
      </w:r>
      <w:r w:rsidR="00465CBA">
        <w:rPr>
          <w:rFonts w:ascii="Arial" w:hAnsi="Arial" w:cs="Arial"/>
          <w:sz w:val="22"/>
          <w:szCs w:val="22"/>
        </w:rPr>
        <w:t>, p</w:t>
      </w:r>
      <w:r w:rsidRPr="00025C20">
        <w:rPr>
          <w:rFonts w:ascii="Arial" w:hAnsi="Arial" w:cs="Arial"/>
          <w:sz w:val="22"/>
          <w:szCs w:val="22"/>
        </w:rPr>
        <w:t>ara su ejecución se requ</w:t>
      </w:r>
      <w:r w:rsidR="00465CBA">
        <w:rPr>
          <w:rFonts w:ascii="Arial" w:hAnsi="Arial" w:cs="Arial"/>
          <w:sz w:val="22"/>
          <w:szCs w:val="22"/>
        </w:rPr>
        <w:t xml:space="preserve">iere </w:t>
      </w:r>
      <w:r w:rsidRPr="00025C20">
        <w:rPr>
          <w:rFonts w:ascii="Arial" w:hAnsi="Arial" w:cs="Arial"/>
          <w:sz w:val="22"/>
          <w:szCs w:val="22"/>
        </w:rPr>
        <w:t xml:space="preserve">la aprobación de la garantía única </w:t>
      </w:r>
      <w:r w:rsidR="00C62C4A">
        <w:rPr>
          <w:rFonts w:ascii="Arial" w:hAnsi="Arial" w:cs="Arial"/>
          <w:sz w:val="22"/>
          <w:szCs w:val="22"/>
        </w:rPr>
        <w:t>de cumplimiento</w:t>
      </w:r>
      <w:r w:rsidR="00465CBA">
        <w:rPr>
          <w:rFonts w:ascii="Arial" w:hAnsi="Arial" w:cs="Arial"/>
          <w:sz w:val="22"/>
          <w:szCs w:val="22"/>
        </w:rPr>
        <w:t xml:space="preserve"> </w:t>
      </w:r>
      <w:r w:rsidRPr="00025C20">
        <w:rPr>
          <w:rFonts w:ascii="Arial" w:hAnsi="Arial" w:cs="Arial"/>
          <w:sz w:val="22"/>
          <w:szCs w:val="22"/>
        </w:rPr>
        <w:t>y expedición del registro presupuestal.</w:t>
      </w:r>
    </w:p>
    <w:p w14:paraId="6EDEAC27" w14:textId="77777777" w:rsidR="002117E6" w:rsidRPr="00025C20" w:rsidRDefault="002117E6" w:rsidP="002117E6">
      <w:pPr>
        <w:rPr>
          <w:rFonts w:ascii="Arial" w:hAnsi="Arial" w:cs="Arial"/>
          <w:b/>
          <w:sz w:val="22"/>
          <w:szCs w:val="22"/>
        </w:rPr>
      </w:pPr>
    </w:p>
    <w:p w14:paraId="6F7F3DF7" w14:textId="77777777" w:rsidR="002117E6" w:rsidRPr="00025C20" w:rsidRDefault="002117E6" w:rsidP="00240C3B">
      <w:pPr>
        <w:pStyle w:val="Prrafodelista"/>
        <w:numPr>
          <w:ilvl w:val="1"/>
          <w:numId w:val="10"/>
        </w:numPr>
        <w:rPr>
          <w:rFonts w:ascii="Arial" w:hAnsi="Arial" w:cs="Arial"/>
          <w:b/>
          <w:sz w:val="22"/>
          <w:szCs w:val="22"/>
        </w:rPr>
      </w:pPr>
      <w:r w:rsidRPr="00025C20">
        <w:rPr>
          <w:rFonts w:ascii="Arial" w:hAnsi="Arial" w:cs="Arial"/>
          <w:b/>
          <w:sz w:val="22"/>
          <w:szCs w:val="22"/>
        </w:rPr>
        <w:t>OBLIGACIONES DEL CONTRATISTA.</w:t>
      </w:r>
    </w:p>
    <w:p w14:paraId="7F7918D9" w14:textId="77777777" w:rsidR="002117E6" w:rsidRPr="00025C20" w:rsidRDefault="002117E6" w:rsidP="002117E6">
      <w:pPr>
        <w:rPr>
          <w:rFonts w:ascii="Arial" w:hAnsi="Arial" w:cs="Arial"/>
          <w:b/>
          <w:sz w:val="22"/>
          <w:szCs w:val="22"/>
        </w:rPr>
      </w:pPr>
    </w:p>
    <w:p w14:paraId="63BB413A" w14:textId="77777777" w:rsidR="002117E6" w:rsidRPr="00025C20" w:rsidRDefault="002117E6" w:rsidP="002117E6">
      <w:pPr>
        <w:rPr>
          <w:rFonts w:ascii="Arial" w:hAnsi="Arial" w:cs="Arial"/>
          <w:b/>
          <w:sz w:val="22"/>
          <w:szCs w:val="22"/>
        </w:rPr>
      </w:pPr>
      <w:r w:rsidRPr="00025C20">
        <w:rPr>
          <w:rFonts w:ascii="Arial" w:hAnsi="Arial" w:cs="Arial"/>
          <w:b/>
          <w:sz w:val="22"/>
          <w:szCs w:val="22"/>
        </w:rPr>
        <w:t>6.6.1. OBLIGACIONES GENERALES DEL CONTRATISTA</w:t>
      </w:r>
    </w:p>
    <w:p w14:paraId="21C24CC7" w14:textId="77777777" w:rsidR="002117E6" w:rsidRPr="00025C20" w:rsidRDefault="002117E6" w:rsidP="002117E6">
      <w:pPr>
        <w:rPr>
          <w:rFonts w:ascii="Arial" w:hAnsi="Arial" w:cs="Arial"/>
          <w:b/>
          <w:sz w:val="22"/>
          <w:szCs w:val="22"/>
        </w:rPr>
      </w:pPr>
    </w:p>
    <w:p w14:paraId="360827B0"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 xml:space="preserve">Constituir la garantía única de cumplimiento, expedida por una compañía de seguros legalmente establecida en Colombia, a favor de la EMPRESA. </w:t>
      </w:r>
    </w:p>
    <w:p w14:paraId="71E76A05"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Estar bajo la supervisión del supervisor, quien velará por el cumplimiento de las obligaciones aquí establecidas.</w:t>
      </w:r>
    </w:p>
    <w:p w14:paraId="55DB2EE9"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Cumplir con el objeto contractual dentro de las especificaciones técnicas y condiciones contractuales requeridas.</w:t>
      </w:r>
    </w:p>
    <w:p w14:paraId="54A38C77"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 xml:space="preserve">Acatar las instrucciones que durante el desarrollo del Contrato que se le impartan por parte de la EMPRESA, a través </w:t>
      </w:r>
      <w:proofErr w:type="gramStart"/>
      <w:r w:rsidRPr="00025C20">
        <w:rPr>
          <w:rFonts w:ascii="Arial" w:hAnsi="Arial" w:cs="Arial"/>
          <w:sz w:val="22"/>
          <w:szCs w:val="22"/>
        </w:rPr>
        <w:t xml:space="preserve">del </w:t>
      </w:r>
      <w:r w:rsidR="009F3099">
        <w:rPr>
          <w:rFonts w:ascii="Arial" w:hAnsi="Arial" w:cs="Arial"/>
          <w:sz w:val="22"/>
          <w:szCs w:val="22"/>
        </w:rPr>
        <w:t xml:space="preserve"> Supervisor</w:t>
      </w:r>
      <w:proofErr w:type="gramEnd"/>
    </w:p>
    <w:p w14:paraId="215099AF"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Obrar con lealtad y buena fe en las distintas etapas contractuales, evitando dilaciones y trabamientos.</w:t>
      </w:r>
    </w:p>
    <w:p w14:paraId="2C2489FE" w14:textId="77777777" w:rsidR="002117E6" w:rsidRPr="00025C20" w:rsidRDefault="002117E6" w:rsidP="00240C3B">
      <w:pPr>
        <w:widowControl/>
        <w:numPr>
          <w:ilvl w:val="0"/>
          <w:numId w:val="7"/>
        </w:numPr>
        <w:tabs>
          <w:tab w:val="center" w:pos="9306"/>
          <w:tab w:val="right" w:pos="14292"/>
        </w:tabs>
        <w:jc w:val="both"/>
        <w:rPr>
          <w:rFonts w:ascii="Arial" w:hAnsi="Arial" w:cs="Arial"/>
          <w:sz w:val="22"/>
          <w:szCs w:val="22"/>
        </w:rPr>
      </w:pPr>
      <w:r w:rsidRPr="00025C20">
        <w:rPr>
          <w:rFonts w:ascii="Arial" w:hAnsi="Arial" w:cs="Arial"/>
          <w:sz w:val="22"/>
          <w:szCs w:val="22"/>
        </w:rPr>
        <w:t>No acceder a peticiones o amenazas de quienes actúen por fuera de la Ley con el fin de hacer u omitir algún hecho.</w:t>
      </w:r>
    </w:p>
    <w:p w14:paraId="10CEB0B0" w14:textId="77777777" w:rsidR="002117E6" w:rsidRPr="00025C20" w:rsidRDefault="002117E6" w:rsidP="00240C3B">
      <w:pPr>
        <w:widowControl/>
        <w:numPr>
          <w:ilvl w:val="0"/>
          <w:numId w:val="7"/>
        </w:numPr>
        <w:suppressAutoHyphens w:val="0"/>
        <w:jc w:val="both"/>
        <w:rPr>
          <w:rFonts w:ascii="Arial" w:hAnsi="Arial" w:cs="Arial"/>
          <w:sz w:val="22"/>
          <w:szCs w:val="22"/>
        </w:rPr>
      </w:pPr>
      <w:r w:rsidRPr="00025C20">
        <w:rPr>
          <w:rFonts w:ascii="Arial" w:hAnsi="Arial" w:cs="Arial"/>
          <w:sz w:val="22"/>
          <w:szCs w:val="22"/>
        </w:rPr>
        <w:t xml:space="preserve">El contratista será responsable ante las autoridades de los actos u omisiones en el ejercicio de las actividades que desarrolle en virtud de la contratación, cuando con ellos cause perjuicio a la EMPRESA o a terceros. </w:t>
      </w:r>
    </w:p>
    <w:p w14:paraId="645D1A7D" w14:textId="77777777" w:rsidR="002117E6" w:rsidRPr="00025C20" w:rsidRDefault="002117E6" w:rsidP="00240C3B">
      <w:pPr>
        <w:widowControl/>
        <w:numPr>
          <w:ilvl w:val="0"/>
          <w:numId w:val="7"/>
        </w:numPr>
        <w:suppressAutoHyphens w:val="0"/>
        <w:jc w:val="both"/>
        <w:rPr>
          <w:rFonts w:ascii="Arial" w:hAnsi="Arial" w:cs="Arial"/>
          <w:sz w:val="22"/>
          <w:szCs w:val="22"/>
        </w:rPr>
      </w:pPr>
      <w:r w:rsidRPr="00025C20">
        <w:rPr>
          <w:rFonts w:ascii="Arial" w:hAnsi="Arial" w:cs="Arial"/>
          <w:sz w:val="22"/>
          <w:szCs w:val="22"/>
        </w:rPr>
        <w:t>Cumplir con las afiliaciones y aportes a la Seguridad Social, y con los pagos de aportes parafiscales.</w:t>
      </w:r>
    </w:p>
    <w:p w14:paraId="62CE2358" w14:textId="77777777" w:rsidR="002117E6" w:rsidRPr="00025C20" w:rsidRDefault="002117E6" w:rsidP="002117E6">
      <w:pPr>
        <w:rPr>
          <w:rFonts w:ascii="Arial" w:hAnsi="Arial" w:cs="Arial"/>
          <w:b/>
          <w:sz w:val="22"/>
          <w:szCs w:val="22"/>
        </w:rPr>
      </w:pPr>
    </w:p>
    <w:p w14:paraId="192EE36D"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6.6.2. OBLIGACIONES ESPECÍFICAS DEL CONTRATISTA </w:t>
      </w:r>
    </w:p>
    <w:p w14:paraId="36D79B20" w14:textId="77777777" w:rsidR="002117E6" w:rsidRPr="00025C20" w:rsidRDefault="002117E6" w:rsidP="002117E6">
      <w:pPr>
        <w:rPr>
          <w:rFonts w:ascii="Arial" w:hAnsi="Arial" w:cs="Arial"/>
          <w:b/>
          <w:sz w:val="22"/>
          <w:szCs w:val="22"/>
        </w:rPr>
      </w:pPr>
    </w:p>
    <w:p w14:paraId="0866DBE4" w14:textId="77777777" w:rsidR="002117E6" w:rsidRPr="00025C20" w:rsidRDefault="002117E6" w:rsidP="002117E6">
      <w:pPr>
        <w:ind w:left="360"/>
        <w:jc w:val="both"/>
        <w:rPr>
          <w:rFonts w:ascii="Arial" w:hAnsi="Arial" w:cs="Arial"/>
          <w:sz w:val="22"/>
          <w:szCs w:val="22"/>
        </w:rPr>
      </w:pPr>
      <w:r w:rsidRPr="00025C20">
        <w:rPr>
          <w:rFonts w:ascii="Arial" w:hAnsi="Arial" w:cs="Arial"/>
          <w:sz w:val="22"/>
          <w:szCs w:val="22"/>
        </w:rPr>
        <w:t>1.   Cumplir con los "Requerimientos Técnicos del Servicio".</w:t>
      </w:r>
    </w:p>
    <w:p w14:paraId="6D0E7552"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Suministrar el personal en misión que requiera la Empresa de Licores de Cundinamarca.</w:t>
      </w:r>
    </w:p>
    <w:p w14:paraId="5EB7AD2B"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Contar con personal de reemplazo para cubrir las ausencias y evitar interrupciones en la prestación del servicio contratado.</w:t>
      </w:r>
    </w:p>
    <w:p w14:paraId="477B377E"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Realizar los exámenes médicos de ingreso.</w:t>
      </w:r>
    </w:p>
    <w:p w14:paraId="5D0CB3B0"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Cumplir con las afiliaciones del personal en misión, al Sistema de Seguridad Social y Aportes Parafiscales.</w:t>
      </w:r>
    </w:p>
    <w:p w14:paraId="4B565BC0"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 xml:space="preserve">Informar dentro de </w:t>
      </w:r>
      <w:proofErr w:type="gramStart"/>
      <w:r w:rsidRPr="00025C20">
        <w:rPr>
          <w:rFonts w:ascii="Arial" w:hAnsi="Arial" w:cs="Arial"/>
          <w:sz w:val="22"/>
          <w:szCs w:val="22"/>
        </w:rPr>
        <w:t>los  diez</w:t>
      </w:r>
      <w:proofErr w:type="gramEnd"/>
      <w:r w:rsidRPr="00025C20">
        <w:rPr>
          <w:rFonts w:ascii="Arial" w:hAnsi="Arial" w:cs="Arial"/>
          <w:sz w:val="22"/>
          <w:szCs w:val="22"/>
        </w:rPr>
        <w:t xml:space="preserve">  (10) primeros días de cada mes a la Empresa de Licores de Cundinamarca sobre las afiliaciones y el pago de las cotizaciones a la seguridad social, del personal que estuvo en misión en el mes inmediatamente anterior.</w:t>
      </w:r>
    </w:p>
    <w:p w14:paraId="4B0AB568"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Pagar oportunamente al personal los salarios y prestaciones sociales, cesantías, vacaciones, primas e incapacidades a que tiene derecho de conformidad con la ley.</w:t>
      </w:r>
    </w:p>
    <w:p w14:paraId="74DE3CC1"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Llevar una carpeta con los documentos de ingreso e historia laboral de todos y cada uno de los trabajadores en misión.</w:t>
      </w:r>
    </w:p>
    <w:p w14:paraId="0CCDC07C"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Retirar del servicio de la Empresa el trabajador cuyo cambio sea solicitado, mediante comunicación escrita efectuada por la Empresa de Licores de Cundinamarca.</w:t>
      </w:r>
    </w:p>
    <w:p w14:paraId="4C5E1F00"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El personal en misión deberá cumplir con el perfil establecido por la Empresa de Licores de Cundinamarca para desarrollar las actividades requeridas.</w:t>
      </w:r>
    </w:p>
    <w:p w14:paraId="51D8278E"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Cumplir a cabalidad con las disposiciones laborales vigentes, como empleador del personal en misión.</w:t>
      </w:r>
    </w:p>
    <w:p w14:paraId="6C724348"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Entregar a la Empresa de Licores de Cundinamarca (supervisor) copia de los contratos de trabajo celebrados con el personal para el cumplimiento del objeto contractual.</w:t>
      </w:r>
    </w:p>
    <w:p w14:paraId="768C130B"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Presentar la certificación de manipulación de alimentos para el personal en misión destinado a la sala de envasado.</w:t>
      </w:r>
    </w:p>
    <w:p w14:paraId="76C390CB" w14:textId="77777777" w:rsidR="002117E6" w:rsidRPr="00025C20" w:rsidRDefault="002117E6" w:rsidP="00240C3B">
      <w:pPr>
        <w:numPr>
          <w:ilvl w:val="0"/>
          <w:numId w:val="4"/>
        </w:numPr>
        <w:jc w:val="both"/>
        <w:rPr>
          <w:rFonts w:ascii="Arial" w:hAnsi="Arial" w:cs="Arial"/>
          <w:sz w:val="22"/>
          <w:szCs w:val="22"/>
        </w:rPr>
      </w:pPr>
      <w:r w:rsidRPr="00025C20">
        <w:rPr>
          <w:rFonts w:ascii="Arial" w:hAnsi="Arial" w:cs="Arial"/>
          <w:sz w:val="22"/>
          <w:szCs w:val="22"/>
        </w:rPr>
        <w:t>Las demás inherentes que se deriven de la naturaleza de la contratación, para cumplir a cabalidad con el objeto contractual.</w:t>
      </w:r>
    </w:p>
    <w:p w14:paraId="4796A911" w14:textId="77777777" w:rsidR="002117E6" w:rsidRPr="00025C20" w:rsidRDefault="002117E6" w:rsidP="002117E6">
      <w:pPr>
        <w:widowControl/>
        <w:suppressAutoHyphens w:val="0"/>
        <w:ind w:left="720"/>
        <w:jc w:val="both"/>
        <w:rPr>
          <w:rFonts w:ascii="Arial" w:hAnsi="Arial" w:cs="Arial"/>
          <w:sz w:val="22"/>
          <w:szCs w:val="22"/>
        </w:rPr>
      </w:pPr>
      <w:r w:rsidRPr="00025C20">
        <w:rPr>
          <w:rFonts w:ascii="Arial" w:hAnsi="Arial" w:cs="Arial"/>
          <w:sz w:val="22"/>
          <w:szCs w:val="22"/>
        </w:rPr>
        <w:t xml:space="preserve">                                                   </w:t>
      </w:r>
    </w:p>
    <w:p w14:paraId="79E0CB9C" w14:textId="77777777" w:rsidR="002117E6" w:rsidRPr="00025C20" w:rsidRDefault="002117E6" w:rsidP="002117E6">
      <w:pPr>
        <w:pStyle w:val="Prrafodelista"/>
        <w:tabs>
          <w:tab w:val="left" w:pos="709"/>
        </w:tabs>
        <w:ind w:left="0" w:right="49"/>
        <w:jc w:val="both"/>
        <w:rPr>
          <w:rFonts w:ascii="Arial" w:hAnsi="Arial" w:cs="Arial"/>
          <w:b/>
          <w:sz w:val="22"/>
          <w:szCs w:val="22"/>
        </w:rPr>
      </w:pPr>
      <w:r w:rsidRPr="00025C20">
        <w:rPr>
          <w:rFonts w:ascii="Arial" w:hAnsi="Arial" w:cs="Arial"/>
          <w:b/>
          <w:sz w:val="22"/>
          <w:szCs w:val="22"/>
        </w:rPr>
        <w:t>6.6.3. OBLIGACIONES GENERALES DE LA EMPRESA DE LICORES DE CUNDINAMARCA</w:t>
      </w:r>
    </w:p>
    <w:p w14:paraId="3FF02917" w14:textId="77777777" w:rsidR="002117E6" w:rsidRPr="00025C20" w:rsidRDefault="002117E6" w:rsidP="002117E6">
      <w:pPr>
        <w:rPr>
          <w:rFonts w:ascii="Arial" w:hAnsi="Arial" w:cs="Arial"/>
          <w:b/>
          <w:sz w:val="22"/>
          <w:szCs w:val="22"/>
        </w:rPr>
      </w:pPr>
      <w:r w:rsidRPr="00025C20">
        <w:rPr>
          <w:rFonts w:ascii="Arial" w:hAnsi="Arial" w:cs="Arial"/>
          <w:b/>
          <w:sz w:val="22"/>
          <w:szCs w:val="22"/>
        </w:rPr>
        <w:t xml:space="preserve"> </w:t>
      </w:r>
    </w:p>
    <w:p w14:paraId="7B653649"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Ejercer la supervisión y seguimiento permanente del Contrato.</w:t>
      </w:r>
    </w:p>
    <w:p w14:paraId="74E0940A"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Exigir el cumplimiento de las condiciones de contratación, la OFERTA y las obligaciones del CONTRATISTA.</w:t>
      </w:r>
    </w:p>
    <w:p w14:paraId="669C37D8"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Expedir y tramitar los certificados de cumplimento del objeto contractual.</w:t>
      </w:r>
    </w:p>
    <w:p w14:paraId="12174F2F"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Pagar el valor en los términos pactados.</w:t>
      </w:r>
    </w:p>
    <w:p w14:paraId="23457F44"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Adelantar las gestiones necesarias para el reconocimiento y cobro de las sanciones pecuniarias y de las garantías a que haya lugar.</w:t>
      </w:r>
    </w:p>
    <w:p w14:paraId="3C30083A"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 xml:space="preserve">Actuar de tal modo </w:t>
      </w:r>
      <w:proofErr w:type="gramStart"/>
      <w:r w:rsidRPr="00025C20">
        <w:rPr>
          <w:rFonts w:ascii="Arial" w:hAnsi="Arial" w:cs="Arial"/>
          <w:sz w:val="22"/>
          <w:szCs w:val="22"/>
        </w:rPr>
        <w:t>que</w:t>
      </w:r>
      <w:proofErr w:type="gramEnd"/>
      <w:r w:rsidRPr="00025C20">
        <w:rPr>
          <w:rFonts w:ascii="Arial" w:hAnsi="Arial" w:cs="Arial"/>
          <w:sz w:val="22"/>
          <w:szCs w:val="22"/>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19B87F93"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Pronunciarse sobre los documentos que someta el CONTRATISTA a su consideración.</w:t>
      </w:r>
    </w:p>
    <w:p w14:paraId="5602F076" w14:textId="77777777" w:rsidR="002117E6" w:rsidRPr="00025C20" w:rsidRDefault="002117E6" w:rsidP="00240C3B">
      <w:pPr>
        <w:numPr>
          <w:ilvl w:val="1"/>
          <w:numId w:val="6"/>
        </w:numPr>
        <w:tabs>
          <w:tab w:val="clear" w:pos="1440"/>
          <w:tab w:val="num" w:pos="567"/>
          <w:tab w:val="center" w:pos="8303"/>
          <w:tab w:val="right" w:pos="13289"/>
        </w:tabs>
        <w:ind w:left="567" w:hanging="283"/>
        <w:jc w:val="both"/>
        <w:rPr>
          <w:rFonts w:ascii="Arial" w:hAnsi="Arial" w:cs="Arial"/>
          <w:sz w:val="22"/>
          <w:szCs w:val="22"/>
        </w:rPr>
      </w:pPr>
      <w:r w:rsidRPr="00025C20">
        <w:rPr>
          <w:rFonts w:ascii="Arial" w:hAnsi="Arial" w:cs="Arial"/>
          <w:sz w:val="22"/>
          <w:szCs w:val="22"/>
        </w:rPr>
        <w:t>Colaborar con el CONTRATISTA en la ejecución del objeto contratado.</w:t>
      </w:r>
    </w:p>
    <w:p w14:paraId="49CFB256" w14:textId="77777777" w:rsidR="002117E6" w:rsidRPr="00025C20" w:rsidRDefault="002117E6" w:rsidP="002117E6">
      <w:pPr>
        <w:ind w:left="720"/>
        <w:jc w:val="both"/>
        <w:rPr>
          <w:rFonts w:ascii="Arial" w:hAnsi="Arial" w:cs="Arial"/>
          <w:sz w:val="22"/>
          <w:szCs w:val="22"/>
        </w:rPr>
      </w:pPr>
    </w:p>
    <w:p w14:paraId="3FF9746B" w14:textId="77777777" w:rsidR="002117E6" w:rsidRPr="00025C20" w:rsidRDefault="002117E6" w:rsidP="002117E6">
      <w:pPr>
        <w:pStyle w:val="Prrafodelista"/>
        <w:ind w:left="0"/>
        <w:rPr>
          <w:rFonts w:ascii="Arial" w:hAnsi="Arial" w:cs="Arial"/>
          <w:b/>
          <w:sz w:val="22"/>
          <w:szCs w:val="22"/>
        </w:rPr>
      </w:pPr>
      <w:r w:rsidRPr="00025C20">
        <w:rPr>
          <w:rFonts w:ascii="Arial" w:hAnsi="Arial" w:cs="Arial"/>
          <w:b/>
          <w:sz w:val="22"/>
          <w:szCs w:val="22"/>
        </w:rPr>
        <w:t>6.7. GARANTÍAS</w:t>
      </w:r>
    </w:p>
    <w:p w14:paraId="5FF40B47" w14:textId="77777777" w:rsidR="002117E6" w:rsidRPr="00025C20" w:rsidRDefault="002117E6" w:rsidP="002117E6">
      <w:pPr>
        <w:rPr>
          <w:rFonts w:ascii="Arial" w:hAnsi="Arial" w:cs="Arial"/>
          <w:sz w:val="22"/>
          <w:szCs w:val="22"/>
        </w:rPr>
      </w:pPr>
    </w:p>
    <w:p w14:paraId="30619DE7" w14:textId="77777777"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025C20">
        <w:rPr>
          <w:rFonts w:ascii="Arial" w:eastAsia="Times New Roman" w:hAnsi="Arial" w:cs="Arial"/>
          <w:color w:val="000000"/>
          <w:sz w:val="22"/>
          <w:szCs w:val="22"/>
          <w:lang w:eastAsia="es-C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2BF36B1B" w14:textId="77777777"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p>
    <w:p w14:paraId="3460A986" w14:textId="77777777" w:rsidR="002117E6" w:rsidRPr="00025C20" w:rsidRDefault="002117E6" w:rsidP="002117E6">
      <w:pPr>
        <w:widowControl/>
        <w:suppressAutoHyphens w:val="0"/>
        <w:autoSpaceDE w:val="0"/>
        <w:autoSpaceDN w:val="0"/>
        <w:adjustRightInd w:val="0"/>
        <w:jc w:val="both"/>
        <w:rPr>
          <w:rFonts w:ascii="Arial" w:eastAsia="Times New Roman" w:hAnsi="Arial" w:cs="Arial"/>
          <w:color w:val="000000"/>
          <w:sz w:val="22"/>
          <w:szCs w:val="22"/>
          <w:lang w:eastAsia="es-CO"/>
        </w:rPr>
      </w:pPr>
      <w:r w:rsidRPr="00025C20">
        <w:rPr>
          <w:rFonts w:ascii="Arial" w:eastAsia="Times New Roman" w:hAnsi="Arial" w:cs="Arial"/>
          <w:color w:val="000000"/>
          <w:sz w:val="22"/>
          <w:szCs w:val="22"/>
          <w:lang w:eastAsia="es-C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7B5454CA" w14:textId="77777777" w:rsidR="002117E6" w:rsidRPr="00025C20" w:rsidRDefault="002117E6" w:rsidP="002117E6">
      <w:pPr>
        <w:jc w:val="both"/>
        <w:rPr>
          <w:rFonts w:ascii="Arial" w:hAnsi="Arial" w:cs="Arial"/>
          <w:sz w:val="22"/>
          <w:szCs w:val="22"/>
        </w:rPr>
      </w:pPr>
    </w:p>
    <w:p w14:paraId="6D45C4CA" w14:textId="77777777" w:rsidR="002117E6" w:rsidRPr="00025C20" w:rsidRDefault="002117E6" w:rsidP="00240C3B">
      <w:pPr>
        <w:numPr>
          <w:ilvl w:val="0"/>
          <w:numId w:val="18"/>
        </w:numPr>
        <w:jc w:val="both"/>
        <w:rPr>
          <w:rFonts w:ascii="Arial" w:hAnsi="Arial" w:cs="Arial"/>
          <w:sz w:val="22"/>
          <w:szCs w:val="22"/>
        </w:rPr>
      </w:pPr>
      <w:r w:rsidRPr="00025C20">
        <w:rPr>
          <w:rFonts w:ascii="Arial" w:hAnsi="Arial" w:cs="Arial"/>
          <w:b/>
          <w:sz w:val="22"/>
          <w:szCs w:val="22"/>
        </w:rPr>
        <w:t>Cumplimiento:</w:t>
      </w:r>
      <w:r w:rsidRPr="00025C20">
        <w:rPr>
          <w:rFonts w:ascii="Arial" w:hAnsi="Arial" w:cs="Arial"/>
          <w:sz w:val="22"/>
          <w:szCs w:val="22"/>
        </w:rPr>
        <w:t xml:space="preserve"> En cuantía equivalente al veinte por ciento (20%) del valor total del Contrato, con vigencia igual al plazo de ejecución del mismo y cuatro (4) meses más, contado a partir de la fecha de su expedición. </w:t>
      </w:r>
    </w:p>
    <w:p w14:paraId="289B5984" w14:textId="77777777" w:rsidR="002117E6" w:rsidRPr="00025C20" w:rsidRDefault="002117E6" w:rsidP="002117E6">
      <w:pPr>
        <w:jc w:val="both"/>
        <w:rPr>
          <w:rFonts w:ascii="Arial" w:hAnsi="Arial" w:cs="Arial"/>
          <w:sz w:val="22"/>
          <w:szCs w:val="22"/>
        </w:rPr>
      </w:pPr>
    </w:p>
    <w:p w14:paraId="6AC5F897" w14:textId="77777777" w:rsidR="002117E6" w:rsidRPr="00025C20" w:rsidRDefault="002117E6" w:rsidP="00240C3B">
      <w:pPr>
        <w:numPr>
          <w:ilvl w:val="0"/>
          <w:numId w:val="18"/>
        </w:numPr>
        <w:jc w:val="both"/>
        <w:rPr>
          <w:rFonts w:ascii="Arial" w:hAnsi="Arial" w:cs="Arial"/>
          <w:b/>
          <w:sz w:val="22"/>
          <w:szCs w:val="22"/>
        </w:rPr>
      </w:pPr>
      <w:r w:rsidRPr="00025C20">
        <w:rPr>
          <w:rFonts w:ascii="Arial" w:hAnsi="Arial" w:cs="Arial"/>
          <w:b/>
          <w:sz w:val="22"/>
          <w:szCs w:val="22"/>
        </w:rPr>
        <w:t xml:space="preserve">Responsabilidad Civil Extracontractual: </w:t>
      </w:r>
      <w:r w:rsidRPr="00025C20">
        <w:rPr>
          <w:rFonts w:ascii="Arial" w:hAnsi="Arial" w:cs="Arial"/>
          <w:sz w:val="22"/>
          <w:szCs w:val="22"/>
        </w:rPr>
        <w:t>En cuantía equivalente a doscientos (200) SMLMV, con vigencia igual al plazo de ejecución del contrato, contado a partir de la fecha de expedición.</w:t>
      </w:r>
    </w:p>
    <w:p w14:paraId="47DE9850" w14:textId="77777777" w:rsidR="002117E6" w:rsidRPr="00025C20" w:rsidRDefault="002117E6" w:rsidP="002117E6">
      <w:pPr>
        <w:jc w:val="both"/>
        <w:rPr>
          <w:rFonts w:ascii="Arial" w:hAnsi="Arial" w:cs="Arial"/>
          <w:b/>
          <w:sz w:val="22"/>
          <w:szCs w:val="22"/>
        </w:rPr>
      </w:pPr>
    </w:p>
    <w:p w14:paraId="41861EC9" w14:textId="77777777" w:rsidR="002117E6" w:rsidRPr="00025C20" w:rsidRDefault="002117E6" w:rsidP="00240C3B">
      <w:pPr>
        <w:pStyle w:val="Prrafodelista"/>
        <w:numPr>
          <w:ilvl w:val="0"/>
          <w:numId w:val="18"/>
        </w:numPr>
        <w:rPr>
          <w:rFonts w:ascii="Arial" w:hAnsi="Arial" w:cs="Arial"/>
          <w:b/>
          <w:sz w:val="22"/>
          <w:szCs w:val="22"/>
        </w:rPr>
      </w:pPr>
      <w:r w:rsidRPr="00025C20">
        <w:rPr>
          <w:rFonts w:ascii="Arial" w:hAnsi="Arial" w:cs="Arial"/>
          <w:b/>
          <w:sz w:val="22"/>
          <w:szCs w:val="22"/>
        </w:rPr>
        <w:t xml:space="preserve">Salarios, prestaciones sociales e indemnizaciones: </w:t>
      </w:r>
      <w:r w:rsidRPr="00025C20">
        <w:rPr>
          <w:rFonts w:ascii="Arial" w:hAnsi="Arial" w:cs="Arial"/>
          <w:sz w:val="22"/>
          <w:szCs w:val="22"/>
        </w:rPr>
        <w:t>En cuantía equivalente al cinco por ciento (5%) del valor total del Contrato, con vigencia igual al plazo de ejecución y tres (3) años más, contado a partir de la fecha de expedición</w:t>
      </w:r>
    </w:p>
    <w:p w14:paraId="5157EA2C" w14:textId="77777777" w:rsidR="002117E6" w:rsidRPr="00025C20" w:rsidRDefault="002117E6" w:rsidP="002117E6">
      <w:pPr>
        <w:pStyle w:val="Prrafodelista"/>
        <w:ind w:left="0"/>
        <w:rPr>
          <w:rFonts w:ascii="Arial" w:hAnsi="Arial" w:cs="Arial"/>
          <w:b/>
          <w:sz w:val="22"/>
          <w:szCs w:val="22"/>
        </w:rPr>
      </w:pPr>
    </w:p>
    <w:p w14:paraId="34BF7C11" w14:textId="77777777" w:rsidR="002117E6" w:rsidRPr="00025C20" w:rsidRDefault="002117E6" w:rsidP="00240C3B">
      <w:pPr>
        <w:pStyle w:val="Prrafodelista"/>
        <w:numPr>
          <w:ilvl w:val="1"/>
          <w:numId w:val="17"/>
        </w:numPr>
        <w:ind w:hanging="1440"/>
        <w:rPr>
          <w:rFonts w:ascii="Arial" w:hAnsi="Arial" w:cs="Arial"/>
          <w:b/>
          <w:sz w:val="22"/>
          <w:szCs w:val="22"/>
        </w:rPr>
      </w:pPr>
      <w:r w:rsidRPr="00025C20">
        <w:rPr>
          <w:rFonts w:ascii="Arial" w:hAnsi="Arial" w:cs="Arial"/>
          <w:b/>
          <w:sz w:val="22"/>
          <w:szCs w:val="22"/>
        </w:rPr>
        <w:t xml:space="preserve">CLÁUSULA INDEMNIDAD </w:t>
      </w:r>
    </w:p>
    <w:p w14:paraId="31076919" w14:textId="77777777" w:rsidR="002117E6" w:rsidRPr="00025C20" w:rsidRDefault="002117E6" w:rsidP="002117E6">
      <w:pPr>
        <w:jc w:val="both"/>
        <w:rPr>
          <w:rFonts w:ascii="Arial" w:hAnsi="Arial" w:cs="Arial"/>
          <w:bCs/>
          <w:sz w:val="22"/>
          <w:szCs w:val="22"/>
        </w:rPr>
      </w:pPr>
    </w:p>
    <w:p w14:paraId="0457C485" w14:textId="77777777" w:rsidR="002117E6" w:rsidRPr="00025C20" w:rsidRDefault="002117E6" w:rsidP="002117E6">
      <w:pPr>
        <w:autoSpaceDE w:val="0"/>
        <w:jc w:val="both"/>
        <w:rPr>
          <w:rFonts w:ascii="Arial" w:hAnsi="Arial" w:cs="Arial"/>
          <w:sz w:val="22"/>
          <w:szCs w:val="22"/>
        </w:rPr>
      </w:pPr>
      <w:r w:rsidRPr="00025C20">
        <w:rPr>
          <w:rFonts w:ascii="Arial" w:hAnsi="Arial" w:cs="Arial"/>
          <w:sz w:val="22"/>
          <w:szCs w:val="22"/>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361ACD07" w14:textId="77777777" w:rsidR="002117E6" w:rsidRPr="00025C20" w:rsidRDefault="002117E6" w:rsidP="002117E6">
      <w:pPr>
        <w:autoSpaceDE w:val="0"/>
        <w:jc w:val="both"/>
        <w:rPr>
          <w:rFonts w:ascii="Arial" w:hAnsi="Arial" w:cs="Arial"/>
          <w:sz w:val="22"/>
          <w:szCs w:val="22"/>
        </w:rPr>
      </w:pPr>
    </w:p>
    <w:p w14:paraId="3D384D8D" w14:textId="77777777" w:rsidR="002117E6" w:rsidRPr="00025C20" w:rsidRDefault="002117E6" w:rsidP="002117E6">
      <w:pPr>
        <w:autoSpaceDE w:val="0"/>
        <w:jc w:val="both"/>
        <w:rPr>
          <w:rFonts w:ascii="Arial" w:hAnsi="Arial" w:cs="Arial"/>
          <w:sz w:val="22"/>
          <w:szCs w:val="22"/>
        </w:rPr>
      </w:pPr>
      <w:r w:rsidRPr="00025C20">
        <w:rPr>
          <w:rFonts w:ascii="Arial" w:hAnsi="Arial" w:cs="Arial"/>
          <w:sz w:val="22"/>
          <w:szCs w:val="22"/>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3403E30E" w14:textId="77777777" w:rsidR="002117E6" w:rsidRPr="00025C20" w:rsidRDefault="002117E6" w:rsidP="002117E6">
      <w:pPr>
        <w:autoSpaceDE w:val="0"/>
        <w:jc w:val="both"/>
        <w:rPr>
          <w:rFonts w:ascii="Arial" w:hAnsi="Arial" w:cs="Arial"/>
          <w:sz w:val="22"/>
          <w:szCs w:val="22"/>
        </w:rPr>
      </w:pPr>
    </w:p>
    <w:p w14:paraId="142A58D8" w14:textId="77777777" w:rsidR="002117E6" w:rsidRPr="00025C20" w:rsidRDefault="002117E6" w:rsidP="002117E6">
      <w:pPr>
        <w:tabs>
          <w:tab w:val="left" w:pos="3000"/>
        </w:tabs>
        <w:autoSpaceDE w:val="0"/>
        <w:jc w:val="both"/>
        <w:rPr>
          <w:rFonts w:ascii="Arial" w:hAnsi="Arial" w:cs="Arial"/>
          <w:sz w:val="22"/>
          <w:szCs w:val="22"/>
        </w:rPr>
      </w:pPr>
      <w:r w:rsidRPr="00025C20">
        <w:rPr>
          <w:rFonts w:ascii="Arial" w:hAnsi="Arial" w:cs="Arial"/>
          <w:sz w:val="22"/>
          <w:szCs w:val="22"/>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379F1842" w14:textId="77777777" w:rsidR="002117E6" w:rsidRPr="00025C20" w:rsidRDefault="002117E6" w:rsidP="002117E6">
      <w:pPr>
        <w:tabs>
          <w:tab w:val="left" w:pos="3000"/>
        </w:tabs>
        <w:autoSpaceDE w:val="0"/>
        <w:jc w:val="both"/>
        <w:rPr>
          <w:rFonts w:ascii="Arial" w:hAnsi="Arial" w:cs="Arial"/>
          <w:sz w:val="22"/>
          <w:szCs w:val="22"/>
        </w:rPr>
      </w:pPr>
    </w:p>
    <w:p w14:paraId="6D7261E2" w14:textId="77777777" w:rsidR="002117E6" w:rsidRPr="00025C20" w:rsidRDefault="002117E6" w:rsidP="002117E6">
      <w:pPr>
        <w:tabs>
          <w:tab w:val="left" w:pos="3000"/>
        </w:tabs>
        <w:autoSpaceDE w:val="0"/>
        <w:jc w:val="both"/>
        <w:rPr>
          <w:rFonts w:ascii="Arial" w:hAnsi="Arial" w:cs="Arial"/>
          <w:sz w:val="22"/>
          <w:szCs w:val="22"/>
        </w:rPr>
      </w:pPr>
      <w:r w:rsidRPr="00025C20">
        <w:rPr>
          <w:rFonts w:ascii="Arial" w:hAnsi="Arial" w:cs="Arial"/>
          <w:sz w:val="22"/>
          <w:szCs w:val="22"/>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582206FF" w14:textId="77777777" w:rsidR="002117E6" w:rsidRDefault="002117E6" w:rsidP="002117E6">
      <w:pPr>
        <w:rPr>
          <w:rFonts w:ascii="Arial" w:hAnsi="Arial" w:cs="Arial"/>
          <w:b/>
          <w:sz w:val="22"/>
          <w:szCs w:val="22"/>
          <w:lang w:val="es-ES"/>
        </w:rPr>
      </w:pPr>
    </w:p>
    <w:p w14:paraId="2C73540E" w14:textId="77777777" w:rsidR="002117E6" w:rsidRPr="00025C20" w:rsidRDefault="002117E6" w:rsidP="002117E6">
      <w:pPr>
        <w:rPr>
          <w:rFonts w:ascii="Arial" w:hAnsi="Arial" w:cs="Arial"/>
          <w:b/>
          <w:sz w:val="22"/>
          <w:szCs w:val="22"/>
        </w:rPr>
      </w:pPr>
      <w:r w:rsidRPr="00025C20">
        <w:rPr>
          <w:rFonts w:ascii="Arial" w:hAnsi="Arial" w:cs="Arial"/>
          <w:b/>
          <w:sz w:val="22"/>
          <w:szCs w:val="22"/>
          <w:lang w:val="es-ES"/>
        </w:rPr>
        <w:t xml:space="preserve">6.9. </w:t>
      </w:r>
      <w:r w:rsidRPr="00025C20">
        <w:rPr>
          <w:rFonts w:ascii="Arial" w:hAnsi="Arial" w:cs="Arial"/>
          <w:b/>
          <w:sz w:val="22"/>
          <w:szCs w:val="22"/>
        </w:rPr>
        <w:t>SOLUCIÓN DIRECTA DE CONTROVERSIAS CONTRACTUALES</w:t>
      </w:r>
    </w:p>
    <w:p w14:paraId="5F6C7ABF" w14:textId="77777777" w:rsidR="002117E6" w:rsidRPr="00025C20" w:rsidRDefault="002117E6" w:rsidP="002117E6">
      <w:pPr>
        <w:rPr>
          <w:rFonts w:ascii="Arial" w:hAnsi="Arial" w:cs="Arial"/>
          <w:sz w:val="22"/>
          <w:szCs w:val="22"/>
        </w:rPr>
      </w:pPr>
    </w:p>
    <w:p w14:paraId="5FADCD2C"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29A4FE62" w14:textId="77777777" w:rsidR="002117E6" w:rsidRPr="00025C20" w:rsidRDefault="002117E6" w:rsidP="002117E6">
      <w:pPr>
        <w:jc w:val="both"/>
        <w:rPr>
          <w:rFonts w:ascii="Arial" w:hAnsi="Arial" w:cs="Arial"/>
          <w:sz w:val="22"/>
          <w:szCs w:val="22"/>
        </w:rPr>
      </w:pPr>
    </w:p>
    <w:p w14:paraId="39BFB092"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6.10. SANCIONES CONTRACTUALES</w:t>
      </w:r>
    </w:p>
    <w:p w14:paraId="09E5A902" w14:textId="77777777" w:rsidR="002117E6" w:rsidRPr="00025C20" w:rsidRDefault="002117E6" w:rsidP="002117E6">
      <w:pPr>
        <w:jc w:val="both"/>
        <w:rPr>
          <w:rFonts w:ascii="Arial" w:hAnsi="Arial" w:cs="Arial"/>
          <w:sz w:val="22"/>
          <w:szCs w:val="22"/>
        </w:rPr>
      </w:pPr>
    </w:p>
    <w:p w14:paraId="4A916EA5"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La EMPRESA podrá imponer al CONTRATISTA en caso de incumplimiento de cualquiera de las obligaciones que éste asume, o de su cumplimiento imperfecto o inoportuno, las siguientes sanciones:</w:t>
      </w:r>
    </w:p>
    <w:p w14:paraId="484E7D44" w14:textId="77777777" w:rsidR="002117E6" w:rsidRPr="00025C20" w:rsidRDefault="002117E6" w:rsidP="002117E6">
      <w:pPr>
        <w:jc w:val="both"/>
        <w:rPr>
          <w:rFonts w:ascii="Arial" w:hAnsi="Arial" w:cs="Arial"/>
          <w:sz w:val="22"/>
          <w:szCs w:val="22"/>
        </w:rPr>
      </w:pPr>
    </w:p>
    <w:p w14:paraId="062884EE" w14:textId="77777777" w:rsidR="002117E6" w:rsidRPr="00025C20" w:rsidRDefault="002117E6" w:rsidP="002117E6">
      <w:pPr>
        <w:jc w:val="both"/>
        <w:rPr>
          <w:rFonts w:ascii="Arial" w:hAnsi="Arial" w:cs="Arial"/>
          <w:sz w:val="22"/>
          <w:szCs w:val="22"/>
        </w:rPr>
      </w:pPr>
      <w:r w:rsidRPr="00025C20">
        <w:rPr>
          <w:rFonts w:ascii="Arial" w:hAnsi="Arial" w:cs="Arial"/>
          <w:b/>
          <w:bCs/>
          <w:sz w:val="22"/>
          <w:szCs w:val="22"/>
        </w:rPr>
        <w:t xml:space="preserve">6.10.1  MULTAS: </w:t>
      </w:r>
      <w:r w:rsidRPr="00025C20">
        <w:rPr>
          <w:rFonts w:ascii="Arial" w:hAnsi="Arial" w:cs="Arial"/>
          <w:sz w:val="22"/>
          <w:szCs w:val="22"/>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5B804F2A" w14:textId="77777777" w:rsidR="002117E6" w:rsidRPr="00025C20" w:rsidRDefault="002117E6" w:rsidP="002117E6">
      <w:pPr>
        <w:jc w:val="both"/>
        <w:rPr>
          <w:rFonts w:ascii="Arial" w:hAnsi="Arial" w:cs="Arial"/>
          <w:sz w:val="22"/>
          <w:szCs w:val="22"/>
        </w:rPr>
      </w:pPr>
    </w:p>
    <w:p w14:paraId="6469DAA4" w14:textId="77777777" w:rsidR="002117E6" w:rsidRPr="00025C20" w:rsidRDefault="002117E6" w:rsidP="002117E6">
      <w:pPr>
        <w:jc w:val="both"/>
        <w:rPr>
          <w:rFonts w:ascii="Arial" w:hAnsi="Arial" w:cs="Arial"/>
          <w:sz w:val="22"/>
          <w:szCs w:val="22"/>
        </w:rPr>
      </w:pPr>
      <w:r w:rsidRPr="00025C20">
        <w:rPr>
          <w:rFonts w:ascii="Arial" w:hAnsi="Arial" w:cs="Arial"/>
          <w:b/>
          <w:bCs/>
          <w:sz w:val="22"/>
          <w:szCs w:val="22"/>
        </w:rPr>
        <w:t xml:space="preserve">6.10.2 CLÁUSULA PENAL PECUNIARIA: </w:t>
      </w:r>
      <w:r w:rsidRPr="00025C20">
        <w:rPr>
          <w:rFonts w:ascii="Arial" w:hAnsi="Arial" w:cs="Arial"/>
          <w:sz w:val="22"/>
          <w:szCs w:val="22"/>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4BF5C45B" w14:textId="77777777" w:rsidR="002117E6" w:rsidRPr="00025C20" w:rsidRDefault="002117E6" w:rsidP="002117E6">
      <w:pPr>
        <w:jc w:val="both"/>
        <w:rPr>
          <w:rFonts w:ascii="Arial" w:hAnsi="Arial" w:cs="Arial"/>
          <w:sz w:val="22"/>
          <w:szCs w:val="22"/>
        </w:rPr>
      </w:pPr>
    </w:p>
    <w:p w14:paraId="2E7ABDC9" w14:textId="77777777" w:rsidR="002117E6" w:rsidRPr="00025C20" w:rsidRDefault="002117E6" w:rsidP="002117E6">
      <w:pPr>
        <w:jc w:val="both"/>
        <w:rPr>
          <w:rFonts w:ascii="Arial" w:hAnsi="Arial" w:cs="Arial"/>
          <w:b/>
          <w:sz w:val="22"/>
          <w:szCs w:val="22"/>
        </w:rPr>
      </w:pPr>
      <w:r w:rsidRPr="00025C20">
        <w:rPr>
          <w:rFonts w:ascii="Arial" w:hAnsi="Arial" w:cs="Arial"/>
          <w:b/>
          <w:sz w:val="22"/>
          <w:szCs w:val="22"/>
        </w:rPr>
        <w:t>6.11. DOCUMENTOS DEL CONTRATO</w:t>
      </w:r>
    </w:p>
    <w:p w14:paraId="35CFA2FC" w14:textId="77777777" w:rsidR="002117E6" w:rsidRPr="00025C20" w:rsidRDefault="002117E6" w:rsidP="002117E6">
      <w:pPr>
        <w:rPr>
          <w:rFonts w:ascii="Arial" w:hAnsi="Arial" w:cs="Arial"/>
          <w:b/>
          <w:sz w:val="22"/>
          <w:szCs w:val="22"/>
        </w:rPr>
      </w:pPr>
    </w:p>
    <w:p w14:paraId="79AC64A7" w14:textId="77777777" w:rsidR="002117E6" w:rsidRPr="00025C20" w:rsidRDefault="002117E6" w:rsidP="002117E6">
      <w:pPr>
        <w:jc w:val="both"/>
        <w:rPr>
          <w:rFonts w:ascii="Arial" w:hAnsi="Arial" w:cs="Arial"/>
          <w:spacing w:val="-3"/>
          <w:sz w:val="22"/>
          <w:szCs w:val="22"/>
        </w:rPr>
      </w:pPr>
      <w:r w:rsidRPr="00025C20">
        <w:rPr>
          <w:rFonts w:ascii="Arial" w:hAnsi="Arial" w:cs="Arial"/>
          <w:spacing w:val="-3"/>
          <w:sz w:val="22"/>
          <w:szCs w:val="22"/>
        </w:rPr>
        <w:t xml:space="preserve">Hacen parte integrante de esta la OFERTA y del Contrato que resulte de la misma, y por lo tanto se tendrán en cuenta para su interpretación, los siguientes documentos: </w:t>
      </w:r>
    </w:p>
    <w:p w14:paraId="659E42F7" w14:textId="77777777" w:rsidR="002117E6" w:rsidRPr="00025C20" w:rsidRDefault="002117E6" w:rsidP="002117E6">
      <w:pPr>
        <w:jc w:val="both"/>
        <w:rPr>
          <w:rFonts w:ascii="Arial" w:hAnsi="Arial" w:cs="Arial"/>
          <w:spacing w:val="-3"/>
          <w:sz w:val="22"/>
          <w:szCs w:val="22"/>
        </w:rPr>
      </w:pPr>
    </w:p>
    <w:p w14:paraId="037BF7F1" w14:textId="77777777" w:rsidR="002117E6" w:rsidRPr="00025C20" w:rsidRDefault="002117E6" w:rsidP="00240C3B">
      <w:pPr>
        <w:numPr>
          <w:ilvl w:val="0"/>
          <w:numId w:val="3"/>
        </w:numPr>
        <w:jc w:val="both"/>
        <w:rPr>
          <w:rFonts w:ascii="Arial" w:hAnsi="Arial" w:cs="Arial"/>
          <w:spacing w:val="-3"/>
          <w:sz w:val="22"/>
          <w:szCs w:val="22"/>
        </w:rPr>
      </w:pPr>
      <w:r w:rsidRPr="00025C20">
        <w:rPr>
          <w:rFonts w:ascii="Arial" w:hAnsi="Arial" w:cs="Arial"/>
          <w:spacing w:val="-3"/>
          <w:sz w:val="22"/>
          <w:szCs w:val="22"/>
        </w:rPr>
        <w:t>La OFERTA aceptada por la EMPRESA;</w:t>
      </w:r>
    </w:p>
    <w:p w14:paraId="45E395D8" w14:textId="77777777" w:rsidR="00AF5DA1" w:rsidRDefault="00AF5DA1" w:rsidP="00AF5DA1">
      <w:pPr>
        <w:ind w:left="720"/>
        <w:jc w:val="both"/>
        <w:rPr>
          <w:rFonts w:ascii="Arial" w:hAnsi="Arial" w:cs="Arial"/>
          <w:spacing w:val="-3"/>
          <w:sz w:val="22"/>
          <w:szCs w:val="22"/>
        </w:rPr>
      </w:pPr>
    </w:p>
    <w:p w14:paraId="46F84946" w14:textId="77777777" w:rsidR="002117E6" w:rsidRPr="00025C20" w:rsidRDefault="002117E6" w:rsidP="00240C3B">
      <w:pPr>
        <w:numPr>
          <w:ilvl w:val="0"/>
          <w:numId w:val="3"/>
        </w:numPr>
        <w:jc w:val="both"/>
        <w:rPr>
          <w:rFonts w:ascii="Arial" w:hAnsi="Arial" w:cs="Arial"/>
          <w:spacing w:val="-3"/>
          <w:sz w:val="22"/>
          <w:szCs w:val="22"/>
        </w:rPr>
      </w:pPr>
      <w:r w:rsidRPr="00025C20">
        <w:rPr>
          <w:rFonts w:ascii="Arial" w:hAnsi="Arial" w:cs="Arial"/>
          <w:spacing w:val="-3"/>
          <w:sz w:val="22"/>
          <w:szCs w:val="22"/>
        </w:rPr>
        <w:t xml:space="preserve">La Invitación y las Condiciones de Contratación con sus </w:t>
      </w:r>
      <w:proofErr w:type="spellStart"/>
      <w:r w:rsidRPr="00025C20">
        <w:rPr>
          <w:rFonts w:ascii="Arial" w:hAnsi="Arial" w:cs="Arial"/>
          <w:spacing w:val="-3"/>
          <w:sz w:val="22"/>
          <w:szCs w:val="22"/>
        </w:rPr>
        <w:t>Adendos</w:t>
      </w:r>
      <w:proofErr w:type="spellEnd"/>
      <w:r w:rsidRPr="00025C20">
        <w:rPr>
          <w:rFonts w:ascii="Arial" w:hAnsi="Arial" w:cs="Arial"/>
          <w:spacing w:val="-3"/>
          <w:sz w:val="22"/>
          <w:szCs w:val="22"/>
        </w:rPr>
        <w:t xml:space="preserve">; </w:t>
      </w:r>
    </w:p>
    <w:p w14:paraId="3E1FD90C" w14:textId="77777777" w:rsidR="00AF5DA1" w:rsidRPr="00AF5DA1" w:rsidRDefault="00AF5DA1" w:rsidP="00AF5DA1">
      <w:pPr>
        <w:ind w:left="720"/>
        <w:jc w:val="both"/>
        <w:rPr>
          <w:rFonts w:ascii="Arial" w:hAnsi="Arial" w:cs="Arial"/>
          <w:b/>
          <w:sz w:val="22"/>
          <w:szCs w:val="22"/>
        </w:rPr>
      </w:pPr>
    </w:p>
    <w:p w14:paraId="66D67A4C" w14:textId="77777777" w:rsidR="002117E6" w:rsidRPr="00025C20" w:rsidRDefault="002117E6" w:rsidP="00240C3B">
      <w:pPr>
        <w:numPr>
          <w:ilvl w:val="0"/>
          <w:numId w:val="3"/>
        </w:numPr>
        <w:jc w:val="both"/>
        <w:rPr>
          <w:rFonts w:ascii="Arial" w:hAnsi="Arial" w:cs="Arial"/>
          <w:b/>
          <w:sz w:val="22"/>
          <w:szCs w:val="22"/>
        </w:rPr>
      </w:pPr>
      <w:r w:rsidRPr="00025C20">
        <w:rPr>
          <w:rFonts w:ascii="Arial" w:hAnsi="Arial" w:cs="Arial"/>
          <w:spacing w:val="-3"/>
          <w:sz w:val="22"/>
          <w:szCs w:val="22"/>
        </w:rPr>
        <w:t>El Manual Interno de Contratación de la EMPRESA.</w:t>
      </w:r>
      <w:r w:rsidRPr="00025C20">
        <w:rPr>
          <w:rFonts w:ascii="Arial" w:hAnsi="Arial" w:cs="Arial"/>
          <w:b/>
          <w:sz w:val="22"/>
          <w:szCs w:val="22"/>
        </w:rPr>
        <w:t xml:space="preserve"> </w:t>
      </w:r>
    </w:p>
    <w:p w14:paraId="4D1EA6C0" w14:textId="77777777" w:rsidR="002117E6" w:rsidRPr="00025C20" w:rsidRDefault="002117E6" w:rsidP="002117E6">
      <w:pPr>
        <w:rPr>
          <w:rFonts w:ascii="Arial" w:hAnsi="Arial" w:cs="Arial"/>
          <w:b/>
          <w:sz w:val="22"/>
          <w:szCs w:val="22"/>
        </w:rPr>
      </w:pPr>
    </w:p>
    <w:p w14:paraId="2BEFF83B" w14:textId="77777777" w:rsidR="002117E6" w:rsidRPr="00025C20" w:rsidRDefault="002117E6" w:rsidP="002117E6">
      <w:pPr>
        <w:rPr>
          <w:rFonts w:ascii="Arial" w:hAnsi="Arial" w:cs="Arial"/>
          <w:b/>
          <w:sz w:val="22"/>
          <w:szCs w:val="22"/>
        </w:rPr>
      </w:pPr>
      <w:r w:rsidRPr="00025C20">
        <w:rPr>
          <w:rFonts w:ascii="Arial" w:hAnsi="Arial" w:cs="Arial"/>
          <w:b/>
          <w:sz w:val="22"/>
          <w:szCs w:val="22"/>
        </w:rPr>
        <w:t>6.12. CESIONES Y SUBCONTRATOS</w:t>
      </w:r>
    </w:p>
    <w:p w14:paraId="3012B92A" w14:textId="77777777" w:rsidR="002117E6" w:rsidRPr="00025C20" w:rsidRDefault="002117E6" w:rsidP="002117E6">
      <w:pPr>
        <w:rPr>
          <w:rFonts w:ascii="Arial" w:hAnsi="Arial" w:cs="Arial"/>
          <w:b/>
          <w:sz w:val="22"/>
          <w:szCs w:val="22"/>
        </w:rPr>
      </w:pPr>
    </w:p>
    <w:p w14:paraId="59564FE8" w14:textId="77777777" w:rsidR="002117E6" w:rsidRPr="00025C20" w:rsidRDefault="002117E6" w:rsidP="002117E6">
      <w:pPr>
        <w:rPr>
          <w:rFonts w:ascii="Arial" w:hAnsi="Arial" w:cs="Arial"/>
          <w:sz w:val="22"/>
          <w:szCs w:val="22"/>
        </w:rPr>
      </w:pPr>
      <w:r w:rsidRPr="00025C20">
        <w:rPr>
          <w:rFonts w:ascii="Arial" w:hAnsi="Arial" w:cs="Arial"/>
          <w:b/>
          <w:sz w:val="22"/>
          <w:szCs w:val="22"/>
        </w:rPr>
        <w:t xml:space="preserve">6.12.1 CESIÓN: </w:t>
      </w:r>
    </w:p>
    <w:p w14:paraId="5F445457" w14:textId="77777777" w:rsidR="002117E6" w:rsidRPr="00025C20" w:rsidRDefault="002117E6" w:rsidP="002117E6">
      <w:pPr>
        <w:rPr>
          <w:rFonts w:ascii="Arial" w:hAnsi="Arial" w:cs="Arial"/>
          <w:sz w:val="22"/>
          <w:szCs w:val="22"/>
        </w:rPr>
      </w:pPr>
    </w:p>
    <w:p w14:paraId="5B647E5F"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3950EA83" w14:textId="77777777" w:rsidR="002117E6" w:rsidRPr="00025C20" w:rsidRDefault="002117E6" w:rsidP="002117E6">
      <w:pPr>
        <w:rPr>
          <w:rFonts w:ascii="Arial" w:hAnsi="Arial" w:cs="Arial"/>
          <w:b/>
          <w:sz w:val="22"/>
          <w:szCs w:val="22"/>
        </w:rPr>
      </w:pPr>
    </w:p>
    <w:p w14:paraId="704181EC"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6.12.2 SUBCONTRATACIÓN:</w:t>
      </w:r>
      <w:r w:rsidRPr="00025C20">
        <w:rPr>
          <w:rFonts w:ascii="Arial" w:hAnsi="Arial" w:cs="Arial"/>
          <w:sz w:val="22"/>
          <w:szCs w:val="22"/>
        </w:rPr>
        <w:t xml:space="preserve"> </w:t>
      </w:r>
    </w:p>
    <w:p w14:paraId="1C222EE0" w14:textId="77777777" w:rsidR="002117E6" w:rsidRPr="00025C20" w:rsidRDefault="002117E6" w:rsidP="002117E6">
      <w:pPr>
        <w:jc w:val="both"/>
        <w:rPr>
          <w:rFonts w:ascii="Arial" w:hAnsi="Arial" w:cs="Arial"/>
          <w:sz w:val="22"/>
          <w:szCs w:val="22"/>
        </w:rPr>
      </w:pPr>
    </w:p>
    <w:p w14:paraId="666D0FD4"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01052AA9" w14:textId="77777777" w:rsidR="002117E6" w:rsidRPr="00025C20" w:rsidRDefault="002117E6" w:rsidP="002117E6">
      <w:pPr>
        <w:jc w:val="both"/>
        <w:rPr>
          <w:rFonts w:ascii="Arial" w:hAnsi="Arial" w:cs="Arial"/>
          <w:b/>
          <w:sz w:val="22"/>
          <w:szCs w:val="22"/>
        </w:rPr>
      </w:pPr>
    </w:p>
    <w:p w14:paraId="3E42456D"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6.13. VINCULACIÓN DE PERSONAL Y PRESTACIONES DE LOS TRABAJADORES:</w:t>
      </w:r>
      <w:r w:rsidRPr="00025C20">
        <w:rPr>
          <w:rFonts w:ascii="Arial" w:hAnsi="Arial" w:cs="Arial"/>
          <w:sz w:val="22"/>
          <w:szCs w:val="22"/>
        </w:rPr>
        <w:t xml:space="preserve"> </w:t>
      </w:r>
    </w:p>
    <w:p w14:paraId="0F6E2AA3" w14:textId="77777777" w:rsidR="002117E6" w:rsidRPr="00025C20" w:rsidRDefault="002117E6" w:rsidP="002117E6">
      <w:pPr>
        <w:jc w:val="both"/>
        <w:rPr>
          <w:rFonts w:ascii="Arial" w:hAnsi="Arial" w:cs="Arial"/>
          <w:sz w:val="22"/>
          <w:szCs w:val="22"/>
        </w:rPr>
      </w:pPr>
    </w:p>
    <w:p w14:paraId="10666B76"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443542D7" w14:textId="77777777" w:rsidR="002117E6" w:rsidRPr="00025C20" w:rsidRDefault="002117E6" w:rsidP="002117E6">
      <w:pPr>
        <w:jc w:val="both"/>
        <w:rPr>
          <w:rFonts w:ascii="Arial" w:hAnsi="Arial" w:cs="Arial"/>
          <w:b/>
          <w:sz w:val="22"/>
          <w:szCs w:val="22"/>
        </w:rPr>
      </w:pPr>
    </w:p>
    <w:p w14:paraId="4A521C0E" w14:textId="77777777" w:rsidR="002117E6" w:rsidRPr="00025C20" w:rsidRDefault="002117E6" w:rsidP="002117E6">
      <w:pPr>
        <w:jc w:val="both"/>
        <w:rPr>
          <w:rFonts w:ascii="Arial" w:hAnsi="Arial" w:cs="Arial"/>
          <w:sz w:val="22"/>
          <w:szCs w:val="22"/>
        </w:rPr>
      </w:pPr>
      <w:r w:rsidRPr="00025C20">
        <w:rPr>
          <w:rFonts w:ascii="Arial" w:hAnsi="Arial" w:cs="Arial"/>
          <w:b/>
          <w:sz w:val="22"/>
          <w:szCs w:val="22"/>
        </w:rPr>
        <w:t>6.14. ASIGNACIÓN Y DISTRIBUCIÓN DE RIESGOS DE LA EJECUCIÓN</w:t>
      </w:r>
    </w:p>
    <w:p w14:paraId="4B0B18C8" w14:textId="77777777" w:rsidR="002117E6" w:rsidRPr="00025C20" w:rsidRDefault="002117E6" w:rsidP="002117E6">
      <w:pPr>
        <w:rPr>
          <w:rFonts w:ascii="Arial" w:hAnsi="Arial" w:cs="Arial"/>
          <w:sz w:val="22"/>
          <w:szCs w:val="22"/>
        </w:rPr>
      </w:pPr>
    </w:p>
    <w:p w14:paraId="03C28661" w14:textId="77777777" w:rsidR="002117E6" w:rsidRPr="00025C20" w:rsidRDefault="002117E6" w:rsidP="002117E6">
      <w:pPr>
        <w:pStyle w:val="Prrafodelista"/>
        <w:autoSpaceDE w:val="0"/>
        <w:ind w:left="0"/>
        <w:jc w:val="both"/>
        <w:rPr>
          <w:rFonts w:ascii="Arial" w:eastAsia="Times New Roman" w:hAnsi="Arial" w:cs="Arial"/>
          <w:bCs/>
          <w:sz w:val="22"/>
          <w:szCs w:val="22"/>
          <w:lang w:eastAsia="es-ES"/>
        </w:rPr>
      </w:pPr>
      <w:r w:rsidRPr="00025C20">
        <w:rPr>
          <w:rFonts w:ascii="Arial" w:eastAsia="Times New Roman" w:hAnsi="Arial" w:cs="Arial"/>
          <w:bCs/>
          <w:sz w:val="22"/>
          <w:szCs w:val="22"/>
          <w:lang w:eastAsia="es-ES"/>
        </w:rPr>
        <w:t>Para la EMPRESA</w:t>
      </w:r>
      <w:r w:rsidRPr="00025C20">
        <w:rPr>
          <w:rFonts w:ascii="Arial" w:eastAsia="Times New Roman" w:hAnsi="Arial" w:cs="Arial"/>
          <w:b/>
          <w:bCs/>
          <w:sz w:val="22"/>
          <w:szCs w:val="22"/>
          <w:lang w:eastAsia="es-ES"/>
        </w:rPr>
        <w:t xml:space="preserve">, </w:t>
      </w:r>
      <w:r w:rsidRPr="00025C20">
        <w:rPr>
          <w:rFonts w:ascii="Arial" w:eastAsia="Times New Roman" w:hAnsi="Arial" w:cs="Arial"/>
          <w:bCs/>
          <w:sz w:val="22"/>
          <w:szCs w:val="22"/>
          <w:lang w:eastAsia="es-ES"/>
        </w:rPr>
        <w:t>los riesgos son los diferentes factores o eventos que pueden afectar el equilibrio económico del Contrato.</w:t>
      </w:r>
    </w:p>
    <w:p w14:paraId="58A9E2EC" w14:textId="77777777" w:rsidR="002117E6" w:rsidRPr="00025C20" w:rsidRDefault="002117E6" w:rsidP="002117E6">
      <w:pPr>
        <w:pStyle w:val="Prrafodelista"/>
        <w:autoSpaceDE w:val="0"/>
        <w:ind w:left="0"/>
        <w:jc w:val="both"/>
        <w:rPr>
          <w:rFonts w:ascii="Arial" w:eastAsia="Times New Roman" w:hAnsi="Arial" w:cs="Arial"/>
          <w:bCs/>
          <w:sz w:val="22"/>
          <w:szCs w:val="22"/>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232"/>
        <w:gridCol w:w="3780"/>
        <w:gridCol w:w="2160"/>
      </w:tblGrid>
      <w:tr w:rsidR="002117E6" w:rsidRPr="00025C20" w14:paraId="50DF7628" w14:textId="77777777" w:rsidTr="00F945E0">
        <w:trPr>
          <w:trHeight w:val="187"/>
          <w:jc w:val="center"/>
        </w:trPr>
        <w:tc>
          <w:tcPr>
            <w:tcW w:w="850" w:type="dxa"/>
          </w:tcPr>
          <w:p w14:paraId="08734D9B" w14:textId="77777777" w:rsidR="002117E6" w:rsidRPr="00025C20" w:rsidRDefault="002117E6" w:rsidP="005342F9">
            <w:pPr>
              <w:pStyle w:val="Default"/>
              <w:widowControl w:val="0"/>
              <w:suppressAutoHyphens/>
              <w:rPr>
                <w:b/>
                <w:color w:val="auto"/>
                <w:sz w:val="22"/>
                <w:szCs w:val="22"/>
              </w:rPr>
            </w:pPr>
            <w:r w:rsidRPr="00025C20">
              <w:rPr>
                <w:b/>
                <w:iCs/>
                <w:color w:val="auto"/>
                <w:sz w:val="22"/>
                <w:szCs w:val="22"/>
              </w:rPr>
              <w:t xml:space="preserve">ITEM </w:t>
            </w:r>
          </w:p>
        </w:tc>
        <w:tc>
          <w:tcPr>
            <w:tcW w:w="2232" w:type="dxa"/>
          </w:tcPr>
          <w:p w14:paraId="4A74ECEE" w14:textId="77777777" w:rsidR="002117E6" w:rsidRPr="00025C20" w:rsidRDefault="002117E6" w:rsidP="005342F9">
            <w:pPr>
              <w:pStyle w:val="Default"/>
              <w:widowControl w:val="0"/>
              <w:suppressAutoHyphens/>
              <w:rPr>
                <w:b/>
                <w:color w:val="auto"/>
                <w:sz w:val="22"/>
                <w:szCs w:val="22"/>
              </w:rPr>
            </w:pPr>
            <w:r w:rsidRPr="00025C20">
              <w:rPr>
                <w:b/>
                <w:iCs/>
                <w:color w:val="auto"/>
                <w:sz w:val="22"/>
                <w:szCs w:val="22"/>
              </w:rPr>
              <w:t xml:space="preserve">TIPIFICACIÓN </w:t>
            </w:r>
          </w:p>
        </w:tc>
        <w:tc>
          <w:tcPr>
            <w:tcW w:w="3780" w:type="dxa"/>
          </w:tcPr>
          <w:p w14:paraId="02B23417" w14:textId="77777777" w:rsidR="002117E6" w:rsidRPr="00025C20" w:rsidRDefault="002117E6" w:rsidP="005342F9">
            <w:pPr>
              <w:pStyle w:val="Default"/>
              <w:widowControl w:val="0"/>
              <w:suppressAutoHyphens/>
              <w:rPr>
                <w:b/>
                <w:color w:val="auto"/>
                <w:sz w:val="22"/>
                <w:szCs w:val="22"/>
              </w:rPr>
            </w:pPr>
            <w:r w:rsidRPr="00025C20">
              <w:rPr>
                <w:b/>
                <w:iCs/>
                <w:color w:val="auto"/>
                <w:sz w:val="22"/>
                <w:szCs w:val="22"/>
              </w:rPr>
              <w:t xml:space="preserve">DESCRIPCIÓN DEL RIESGO </w:t>
            </w:r>
          </w:p>
        </w:tc>
        <w:tc>
          <w:tcPr>
            <w:tcW w:w="2160" w:type="dxa"/>
          </w:tcPr>
          <w:p w14:paraId="098510BA" w14:textId="77777777" w:rsidR="002117E6" w:rsidRPr="00025C20" w:rsidRDefault="002117E6" w:rsidP="00F945E0">
            <w:pPr>
              <w:pStyle w:val="Default"/>
              <w:widowControl w:val="0"/>
              <w:suppressAutoHyphens/>
              <w:jc w:val="center"/>
              <w:rPr>
                <w:b/>
                <w:color w:val="auto"/>
                <w:sz w:val="22"/>
                <w:szCs w:val="22"/>
              </w:rPr>
            </w:pPr>
            <w:r w:rsidRPr="00025C20">
              <w:rPr>
                <w:b/>
                <w:iCs/>
                <w:color w:val="auto"/>
                <w:sz w:val="22"/>
                <w:szCs w:val="22"/>
              </w:rPr>
              <w:t>ESTIMACIÓN Y ASIGNACIÓN</w:t>
            </w:r>
          </w:p>
        </w:tc>
      </w:tr>
      <w:tr w:rsidR="002117E6" w:rsidRPr="00025C20" w14:paraId="381DFEF5" w14:textId="77777777" w:rsidTr="00F945E0">
        <w:trPr>
          <w:trHeight w:val="291"/>
          <w:jc w:val="center"/>
        </w:trPr>
        <w:tc>
          <w:tcPr>
            <w:tcW w:w="850" w:type="dxa"/>
          </w:tcPr>
          <w:p w14:paraId="27C4AB0C" w14:textId="77777777" w:rsidR="002117E6" w:rsidRPr="00025C20" w:rsidRDefault="002117E6" w:rsidP="005342F9">
            <w:pPr>
              <w:pStyle w:val="Default"/>
              <w:widowControl w:val="0"/>
              <w:suppressAutoHyphens/>
              <w:rPr>
                <w:iCs/>
                <w:color w:val="auto"/>
                <w:sz w:val="22"/>
                <w:szCs w:val="22"/>
              </w:rPr>
            </w:pPr>
          </w:p>
          <w:p w14:paraId="3EE2C3B3" w14:textId="77777777" w:rsidR="002117E6" w:rsidRPr="00025C20" w:rsidRDefault="002117E6" w:rsidP="005342F9">
            <w:pPr>
              <w:pStyle w:val="Default"/>
              <w:widowControl w:val="0"/>
              <w:suppressAutoHyphens/>
              <w:rPr>
                <w:color w:val="auto"/>
                <w:sz w:val="22"/>
                <w:szCs w:val="22"/>
              </w:rPr>
            </w:pPr>
            <w:r w:rsidRPr="00025C20">
              <w:rPr>
                <w:iCs/>
                <w:color w:val="auto"/>
                <w:sz w:val="22"/>
                <w:szCs w:val="22"/>
              </w:rPr>
              <w:t>1.</w:t>
            </w:r>
          </w:p>
        </w:tc>
        <w:tc>
          <w:tcPr>
            <w:tcW w:w="2232" w:type="dxa"/>
          </w:tcPr>
          <w:p w14:paraId="1C7A89CA" w14:textId="77777777"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RIESGO LABORAL </w:t>
            </w:r>
          </w:p>
        </w:tc>
        <w:tc>
          <w:tcPr>
            <w:tcW w:w="3780" w:type="dxa"/>
          </w:tcPr>
          <w:p w14:paraId="2404C31B" w14:textId="77777777" w:rsidR="002117E6" w:rsidRPr="00025C20" w:rsidRDefault="002117E6" w:rsidP="00C62C4A">
            <w:pPr>
              <w:pStyle w:val="Default"/>
              <w:widowControl w:val="0"/>
              <w:suppressAutoHyphens/>
              <w:jc w:val="both"/>
              <w:rPr>
                <w:color w:val="auto"/>
                <w:sz w:val="22"/>
                <w:szCs w:val="22"/>
              </w:rPr>
            </w:pPr>
            <w:r w:rsidRPr="00025C20">
              <w:rPr>
                <w:iCs/>
                <w:color w:val="auto"/>
                <w:sz w:val="22"/>
                <w:szCs w:val="22"/>
              </w:rPr>
              <w:t xml:space="preserve">Supresión, cambio –reemplazo-, o disminución del número de  operarios </w:t>
            </w:r>
          </w:p>
        </w:tc>
        <w:tc>
          <w:tcPr>
            <w:tcW w:w="2160" w:type="dxa"/>
          </w:tcPr>
          <w:p w14:paraId="65BDA98A" w14:textId="77777777"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Contratista 100% </w:t>
            </w:r>
          </w:p>
        </w:tc>
      </w:tr>
      <w:tr w:rsidR="002117E6" w:rsidRPr="00025C20" w14:paraId="637A56F5" w14:textId="77777777" w:rsidTr="00F945E0">
        <w:trPr>
          <w:trHeight w:val="291"/>
          <w:jc w:val="center"/>
        </w:trPr>
        <w:tc>
          <w:tcPr>
            <w:tcW w:w="850" w:type="dxa"/>
          </w:tcPr>
          <w:p w14:paraId="71CABF17" w14:textId="77777777" w:rsidR="002117E6" w:rsidRPr="00025C20" w:rsidRDefault="002117E6" w:rsidP="005342F9">
            <w:pPr>
              <w:pStyle w:val="Default"/>
              <w:widowControl w:val="0"/>
              <w:suppressAutoHyphens/>
              <w:rPr>
                <w:iCs/>
                <w:color w:val="auto"/>
                <w:sz w:val="22"/>
                <w:szCs w:val="22"/>
              </w:rPr>
            </w:pPr>
            <w:r w:rsidRPr="00025C20">
              <w:rPr>
                <w:iCs/>
                <w:color w:val="auto"/>
                <w:sz w:val="22"/>
                <w:szCs w:val="22"/>
              </w:rPr>
              <w:t>2.</w:t>
            </w:r>
          </w:p>
        </w:tc>
        <w:tc>
          <w:tcPr>
            <w:tcW w:w="2232" w:type="dxa"/>
          </w:tcPr>
          <w:p w14:paraId="0A11B724" w14:textId="77777777" w:rsidR="002117E6" w:rsidRPr="00025C20" w:rsidRDefault="002117E6" w:rsidP="005342F9">
            <w:pPr>
              <w:pStyle w:val="Default"/>
              <w:widowControl w:val="0"/>
              <w:suppressAutoHyphens/>
              <w:rPr>
                <w:iCs/>
                <w:color w:val="auto"/>
                <w:sz w:val="22"/>
                <w:szCs w:val="22"/>
              </w:rPr>
            </w:pPr>
            <w:r w:rsidRPr="00025C20">
              <w:rPr>
                <w:iCs/>
                <w:color w:val="auto"/>
                <w:sz w:val="22"/>
                <w:szCs w:val="22"/>
              </w:rPr>
              <w:t>RIESGO LABORAL</w:t>
            </w:r>
          </w:p>
        </w:tc>
        <w:tc>
          <w:tcPr>
            <w:tcW w:w="3780" w:type="dxa"/>
          </w:tcPr>
          <w:p w14:paraId="64AB9533" w14:textId="77777777" w:rsidR="002117E6" w:rsidRPr="00025C20" w:rsidRDefault="002117E6" w:rsidP="00F945E0">
            <w:pPr>
              <w:pStyle w:val="Default"/>
              <w:widowControl w:val="0"/>
              <w:suppressAutoHyphens/>
              <w:rPr>
                <w:iCs/>
                <w:color w:val="auto"/>
                <w:sz w:val="22"/>
                <w:szCs w:val="22"/>
              </w:rPr>
            </w:pPr>
            <w:r w:rsidRPr="00025C20">
              <w:rPr>
                <w:iCs/>
                <w:color w:val="auto"/>
                <w:sz w:val="22"/>
                <w:szCs w:val="22"/>
              </w:rPr>
              <w:t>Aumento del número de</w:t>
            </w:r>
            <w:r w:rsidR="00F945E0">
              <w:rPr>
                <w:iCs/>
                <w:color w:val="auto"/>
                <w:sz w:val="22"/>
                <w:szCs w:val="22"/>
              </w:rPr>
              <w:t xml:space="preserve"> </w:t>
            </w:r>
            <w:r w:rsidRPr="00025C20">
              <w:rPr>
                <w:iCs/>
                <w:color w:val="auto"/>
                <w:sz w:val="22"/>
                <w:szCs w:val="22"/>
              </w:rPr>
              <w:t>operarios</w:t>
            </w:r>
          </w:p>
        </w:tc>
        <w:tc>
          <w:tcPr>
            <w:tcW w:w="2160" w:type="dxa"/>
          </w:tcPr>
          <w:p w14:paraId="2587BD6A" w14:textId="77777777" w:rsidR="002117E6" w:rsidRPr="00025C20" w:rsidRDefault="002117E6" w:rsidP="005342F9">
            <w:pPr>
              <w:pStyle w:val="Default"/>
              <w:widowControl w:val="0"/>
              <w:suppressAutoHyphens/>
              <w:rPr>
                <w:iCs/>
                <w:color w:val="auto"/>
                <w:sz w:val="22"/>
                <w:szCs w:val="22"/>
              </w:rPr>
            </w:pPr>
            <w:r w:rsidRPr="00025C20">
              <w:rPr>
                <w:iCs/>
                <w:color w:val="auto"/>
                <w:sz w:val="22"/>
                <w:szCs w:val="22"/>
              </w:rPr>
              <w:t>Empresa 100%</w:t>
            </w:r>
          </w:p>
        </w:tc>
      </w:tr>
      <w:tr w:rsidR="002117E6" w:rsidRPr="00025C20" w14:paraId="06E4F65E" w14:textId="77777777" w:rsidTr="00F945E0">
        <w:trPr>
          <w:trHeight w:val="395"/>
          <w:jc w:val="center"/>
        </w:trPr>
        <w:tc>
          <w:tcPr>
            <w:tcW w:w="850" w:type="dxa"/>
          </w:tcPr>
          <w:p w14:paraId="6766F1D5" w14:textId="77777777"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3 </w:t>
            </w:r>
          </w:p>
        </w:tc>
        <w:tc>
          <w:tcPr>
            <w:tcW w:w="2232" w:type="dxa"/>
          </w:tcPr>
          <w:p w14:paraId="735869BE" w14:textId="77777777"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RIESGO TÉCNICO </w:t>
            </w:r>
          </w:p>
        </w:tc>
        <w:tc>
          <w:tcPr>
            <w:tcW w:w="3780" w:type="dxa"/>
          </w:tcPr>
          <w:p w14:paraId="21DD9769" w14:textId="77777777"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Falla en la prestación del servicio. </w:t>
            </w:r>
          </w:p>
        </w:tc>
        <w:tc>
          <w:tcPr>
            <w:tcW w:w="2160" w:type="dxa"/>
          </w:tcPr>
          <w:p w14:paraId="4D065483" w14:textId="77777777" w:rsidR="002117E6" w:rsidRPr="00025C20" w:rsidRDefault="002117E6" w:rsidP="005342F9">
            <w:pPr>
              <w:pStyle w:val="Default"/>
              <w:widowControl w:val="0"/>
              <w:suppressAutoHyphens/>
              <w:rPr>
                <w:color w:val="auto"/>
                <w:sz w:val="22"/>
                <w:szCs w:val="22"/>
              </w:rPr>
            </w:pPr>
            <w:r w:rsidRPr="00025C20">
              <w:rPr>
                <w:iCs/>
                <w:color w:val="auto"/>
                <w:sz w:val="22"/>
                <w:szCs w:val="22"/>
              </w:rPr>
              <w:t xml:space="preserve">Contratista 100% </w:t>
            </w:r>
          </w:p>
        </w:tc>
      </w:tr>
    </w:tbl>
    <w:p w14:paraId="18CC2049" w14:textId="77777777" w:rsidR="00F945E0" w:rsidRDefault="00F945E0" w:rsidP="002117E6">
      <w:pPr>
        <w:tabs>
          <w:tab w:val="center" w:pos="5783"/>
          <w:tab w:val="right" w:pos="10769"/>
        </w:tabs>
        <w:spacing w:after="120" w:line="100" w:lineRule="atLeast"/>
        <w:jc w:val="both"/>
        <w:rPr>
          <w:rFonts w:ascii="Arial" w:hAnsi="Arial" w:cs="Arial"/>
          <w:b/>
          <w:sz w:val="22"/>
          <w:szCs w:val="22"/>
        </w:rPr>
      </w:pPr>
    </w:p>
    <w:p w14:paraId="69FF4378" w14:textId="77777777" w:rsidR="002117E6" w:rsidRPr="00025C20" w:rsidRDefault="002117E6" w:rsidP="002117E6">
      <w:pPr>
        <w:tabs>
          <w:tab w:val="center" w:pos="5783"/>
          <w:tab w:val="right" w:pos="10769"/>
        </w:tabs>
        <w:spacing w:after="120" w:line="100" w:lineRule="atLeast"/>
        <w:jc w:val="both"/>
        <w:rPr>
          <w:rFonts w:ascii="Arial" w:hAnsi="Arial" w:cs="Arial"/>
          <w:b/>
          <w:sz w:val="22"/>
          <w:szCs w:val="22"/>
        </w:rPr>
      </w:pPr>
      <w:r w:rsidRPr="00025C20">
        <w:rPr>
          <w:rFonts w:ascii="Arial" w:hAnsi="Arial" w:cs="Arial"/>
          <w:b/>
          <w:sz w:val="22"/>
          <w:szCs w:val="22"/>
        </w:rPr>
        <w:t>6.15. LIQUIDACIÓN DEL CONTRATO</w:t>
      </w:r>
    </w:p>
    <w:p w14:paraId="00CC4038" w14:textId="77777777"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La liquidación del Contrato se realizará dentro de los cuatro (4) meses siguientes a la terminación del mismo. </w:t>
      </w:r>
    </w:p>
    <w:p w14:paraId="171092C4" w14:textId="77777777" w:rsidR="0091079B" w:rsidRPr="00025C20" w:rsidRDefault="0091079B" w:rsidP="002117E6">
      <w:pPr>
        <w:jc w:val="center"/>
        <w:rPr>
          <w:rFonts w:ascii="Arial" w:hAnsi="Arial" w:cs="Arial"/>
          <w:b/>
          <w:sz w:val="22"/>
          <w:szCs w:val="22"/>
        </w:rPr>
      </w:pPr>
    </w:p>
    <w:p w14:paraId="53549536" w14:textId="77777777" w:rsidR="00105242" w:rsidRDefault="00105242" w:rsidP="002117E6">
      <w:pPr>
        <w:jc w:val="center"/>
        <w:rPr>
          <w:rFonts w:ascii="Arial" w:hAnsi="Arial" w:cs="Arial"/>
          <w:b/>
          <w:bCs/>
          <w:sz w:val="22"/>
          <w:szCs w:val="22"/>
        </w:rPr>
      </w:pPr>
    </w:p>
    <w:p w14:paraId="164BF6CD" w14:textId="77777777" w:rsidR="00105242" w:rsidRDefault="00105242" w:rsidP="002117E6">
      <w:pPr>
        <w:jc w:val="center"/>
        <w:rPr>
          <w:rFonts w:ascii="Arial" w:hAnsi="Arial" w:cs="Arial"/>
          <w:b/>
          <w:bCs/>
          <w:sz w:val="22"/>
          <w:szCs w:val="22"/>
        </w:rPr>
      </w:pPr>
    </w:p>
    <w:p w14:paraId="71DB23F2" w14:textId="6EED07AA"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JORGE ENRIQUE MACHUCA LÓPEZ</w:t>
      </w:r>
    </w:p>
    <w:p w14:paraId="7EFEE456" w14:textId="77777777" w:rsidR="002117E6" w:rsidRPr="00025C20" w:rsidRDefault="002117E6" w:rsidP="002117E6">
      <w:pPr>
        <w:jc w:val="center"/>
        <w:rPr>
          <w:rFonts w:ascii="Arial" w:hAnsi="Arial" w:cs="Arial"/>
          <w:bCs/>
          <w:sz w:val="22"/>
          <w:szCs w:val="22"/>
        </w:rPr>
      </w:pPr>
      <w:r w:rsidRPr="00025C20">
        <w:rPr>
          <w:rFonts w:ascii="Arial" w:hAnsi="Arial" w:cs="Arial"/>
          <w:bCs/>
          <w:sz w:val="22"/>
          <w:szCs w:val="22"/>
        </w:rPr>
        <w:t>Gerente General</w:t>
      </w:r>
    </w:p>
    <w:p w14:paraId="138AA6F7" w14:textId="77777777" w:rsidR="00E12697" w:rsidRDefault="00E12697" w:rsidP="002117E6">
      <w:pPr>
        <w:rPr>
          <w:rFonts w:ascii="Arial" w:eastAsia="Tahoma" w:hAnsi="Arial" w:cs="Arial"/>
          <w:b/>
          <w:bCs/>
          <w:sz w:val="22"/>
          <w:szCs w:val="22"/>
          <w:lang w:val="es-ES"/>
        </w:rPr>
      </w:pPr>
    </w:p>
    <w:p w14:paraId="669ACA1C" w14:textId="77777777" w:rsidR="00105242" w:rsidRDefault="00105242" w:rsidP="001C0F3C">
      <w:pPr>
        <w:jc w:val="both"/>
        <w:rPr>
          <w:rFonts w:ascii="Arial" w:hAnsi="Arial" w:cs="Arial"/>
          <w:b/>
          <w:sz w:val="16"/>
          <w:szCs w:val="22"/>
        </w:rPr>
      </w:pPr>
    </w:p>
    <w:p w14:paraId="4933FE9D" w14:textId="70A43539" w:rsidR="001C0F3C" w:rsidRPr="00105242" w:rsidRDefault="00D17A54" w:rsidP="001C0F3C">
      <w:pPr>
        <w:jc w:val="both"/>
        <w:rPr>
          <w:rFonts w:ascii="Arial" w:hAnsi="Arial" w:cs="Arial"/>
          <w:b/>
          <w:sz w:val="16"/>
          <w:szCs w:val="20"/>
        </w:rPr>
      </w:pPr>
      <w:proofErr w:type="spellStart"/>
      <w:r w:rsidRPr="00105242">
        <w:rPr>
          <w:rFonts w:ascii="Arial" w:hAnsi="Arial" w:cs="Arial"/>
          <w:b/>
          <w:sz w:val="16"/>
          <w:szCs w:val="22"/>
        </w:rPr>
        <w:t>Vo</w:t>
      </w:r>
      <w:proofErr w:type="spellEnd"/>
      <w:r w:rsidRPr="00105242">
        <w:rPr>
          <w:rFonts w:ascii="Arial" w:hAnsi="Arial" w:cs="Arial"/>
          <w:b/>
          <w:sz w:val="16"/>
          <w:szCs w:val="22"/>
        </w:rPr>
        <w:t xml:space="preserve">. Bo. </w:t>
      </w:r>
      <w:r w:rsidR="001C0F3C" w:rsidRPr="00105242">
        <w:rPr>
          <w:rFonts w:ascii="Arial" w:hAnsi="Arial" w:cs="Arial"/>
          <w:b/>
          <w:sz w:val="16"/>
          <w:szCs w:val="22"/>
        </w:rPr>
        <w:t xml:space="preserve"> </w:t>
      </w:r>
      <w:r w:rsidR="00C62C4A" w:rsidRPr="00105242">
        <w:rPr>
          <w:rFonts w:ascii="Arial" w:hAnsi="Arial" w:cs="Arial"/>
          <w:b/>
          <w:sz w:val="16"/>
          <w:szCs w:val="20"/>
        </w:rPr>
        <w:t>AMPARO FABIOLA MONTEZUMA SOLARTE</w:t>
      </w:r>
    </w:p>
    <w:p w14:paraId="0CB62BCC" w14:textId="11FB7673" w:rsidR="0091079B" w:rsidRPr="00105242" w:rsidRDefault="00D17A54" w:rsidP="00C62C4A">
      <w:pPr>
        <w:jc w:val="both"/>
        <w:rPr>
          <w:rFonts w:ascii="Arial" w:eastAsia="Tahoma" w:hAnsi="Arial" w:cs="Arial"/>
          <w:b/>
          <w:bCs/>
          <w:sz w:val="18"/>
          <w:szCs w:val="22"/>
        </w:rPr>
      </w:pPr>
      <w:r w:rsidRPr="00105242">
        <w:rPr>
          <w:rFonts w:ascii="Arial" w:hAnsi="Arial" w:cs="Arial"/>
          <w:b/>
          <w:sz w:val="16"/>
          <w:szCs w:val="22"/>
        </w:rPr>
        <w:t xml:space="preserve">              </w:t>
      </w:r>
      <w:r w:rsidRPr="00105242">
        <w:rPr>
          <w:rFonts w:ascii="Arial" w:hAnsi="Arial" w:cs="Arial"/>
          <w:sz w:val="16"/>
          <w:szCs w:val="22"/>
        </w:rPr>
        <w:t>Subgerente Talento Humano</w:t>
      </w:r>
    </w:p>
    <w:p w14:paraId="1304016D" w14:textId="77777777" w:rsidR="00C62C4A" w:rsidRPr="00105242" w:rsidRDefault="00C62C4A" w:rsidP="002117E6">
      <w:pPr>
        <w:rPr>
          <w:rFonts w:ascii="Arial" w:eastAsia="Tahoma" w:hAnsi="Arial" w:cs="Arial"/>
          <w:b/>
          <w:bCs/>
          <w:sz w:val="16"/>
          <w:szCs w:val="22"/>
          <w:lang w:val="es-ES"/>
        </w:rPr>
      </w:pPr>
    </w:p>
    <w:p w14:paraId="43BAD97F" w14:textId="5946FA7A" w:rsidR="002117E6" w:rsidRPr="00105242" w:rsidRDefault="002117E6" w:rsidP="002117E6">
      <w:pPr>
        <w:rPr>
          <w:rFonts w:ascii="Arial" w:hAnsi="Arial" w:cs="Arial"/>
          <w:b/>
          <w:sz w:val="16"/>
          <w:szCs w:val="22"/>
        </w:rPr>
      </w:pPr>
      <w:proofErr w:type="spellStart"/>
      <w:r w:rsidRPr="00105242">
        <w:rPr>
          <w:rFonts w:ascii="Arial" w:eastAsia="Tahoma" w:hAnsi="Arial" w:cs="Arial"/>
          <w:b/>
          <w:bCs/>
          <w:sz w:val="16"/>
          <w:szCs w:val="22"/>
          <w:lang w:val="es-ES"/>
        </w:rPr>
        <w:t>Vo</w:t>
      </w:r>
      <w:proofErr w:type="spellEnd"/>
      <w:r w:rsidRPr="00105242">
        <w:rPr>
          <w:rFonts w:ascii="Arial" w:eastAsia="Tahoma" w:hAnsi="Arial" w:cs="Arial"/>
          <w:b/>
          <w:bCs/>
          <w:sz w:val="16"/>
          <w:szCs w:val="22"/>
          <w:lang w:val="es-ES"/>
        </w:rPr>
        <w:t xml:space="preserve">. Bo. </w:t>
      </w:r>
      <w:r w:rsidRPr="00105242">
        <w:rPr>
          <w:rFonts w:ascii="Arial" w:hAnsi="Arial" w:cs="Arial"/>
          <w:b/>
          <w:sz w:val="16"/>
          <w:szCs w:val="22"/>
        </w:rPr>
        <w:t>SANDRA MILENA CUBILLOS GONZALEZ</w:t>
      </w:r>
    </w:p>
    <w:p w14:paraId="7236B34D" w14:textId="77777777" w:rsidR="002117E6" w:rsidRPr="00105242" w:rsidRDefault="00072190" w:rsidP="002117E6">
      <w:pPr>
        <w:rPr>
          <w:rFonts w:ascii="Arial" w:hAnsi="Arial" w:cs="Arial"/>
          <w:sz w:val="16"/>
          <w:szCs w:val="22"/>
        </w:rPr>
      </w:pPr>
      <w:r w:rsidRPr="00105242">
        <w:rPr>
          <w:rFonts w:ascii="Arial" w:hAnsi="Arial" w:cs="Arial"/>
          <w:sz w:val="16"/>
          <w:szCs w:val="22"/>
        </w:rPr>
        <w:t xml:space="preserve">               </w:t>
      </w:r>
      <w:r w:rsidR="002117E6" w:rsidRPr="00105242">
        <w:rPr>
          <w:rFonts w:ascii="Arial" w:hAnsi="Arial" w:cs="Arial"/>
          <w:sz w:val="16"/>
          <w:szCs w:val="22"/>
        </w:rPr>
        <w:t>Jefe Oficina de Gestión Contractual</w:t>
      </w:r>
    </w:p>
    <w:p w14:paraId="37898CD4" w14:textId="77777777" w:rsidR="0091079B" w:rsidRPr="00D17A54" w:rsidRDefault="0091079B" w:rsidP="002117E6">
      <w:pPr>
        <w:rPr>
          <w:rFonts w:ascii="Arial" w:hAnsi="Arial" w:cs="Arial"/>
          <w:sz w:val="20"/>
          <w:szCs w:val="22"/>
        </w:rPr>
      </w:pPr>
    </w:p>
    <w:p w14:paraId="0EC1A26E" w14:textId="77777777" w:rsidR="00105242" w:rsidRDefault="00105242" w:rsidP="002117E6">
      <w:pPr>
        <w:jc w:val="center"/>
        <w:rPr>
          <w:rFonts w:ascii="Arial" w:hAnsi="Arial" w:cs="Arial"/>
          <w:b/>
          <w:sz w:val="22"/>
          <w:szCs w:val="22"/>
        </w:rPr>
      </w:pPr>
    </w:p>
    <w:p w14:paraId="3602B4F1" w14:textId="77777777" w:rsidR="00105242" w:rsidRDefault="00105242" w:rsidP="002117E6">
      <w:pPr>
        <w:jc w:val="center"/>
        <w:rPr>
          <w:rFonts w:ascii="Arial" w:hAnsi="Arial" w:cs="Arial"/>
          <w:b/>
          <w:sz w:val="22"/>
          <w:szCs w:val="22"/>
        </w:rPr>
      </w:pPr>
    </w:p>
    <w:p w14:paraId="7228AD4B" w14:textId="77777777" w:rsidR="00105242" w:rsidRDefault="00105242" w:rsidP="002117E6">
      <w:pPr>
        <w:jc w:val="center"/>
        <w:rPr>
          <w:rFonts w:ascii="Arial" w:hAnsi="Arial" w:cs="Arial"/>
          <w:b/>
          <w:sz w:val="22"/>
          <w:szCs w:val="22"/>
        </w:rPr>
      </w:pPr>
    </w:p>
    <w:p w14:paraId="45E5AB14" w14:textId="77777777" w:rsidR="00105242" w:rsidRDefault="00105242" w:rsidP="002117E6">
      <w:pPr>
        <w:jc w:val="center"/>
        <w:rPr>
          <w:rFonts w:ascii="Arial" w:hAnsi="Arial" w:cs="Arial"/>
          <w:b/>
          <w:sz w:val="22"/>
          <w:szCs w:val="22"/>
        </w:rPr>
      </w:pPr>
    </w:p>
    <w:p w14:paraId="51CB7C43" w14:textId="77777777" w:rsidR="00105242" w:rsidRDefault="00105242" w:rsidP="002117E6">
      <w:pPr>
        <w:jc w:val="center"/>
        <w:rPr>
          <w:rFonts w:ascii="Arial" w:hAnsi="Arial" w:cs="Arial"/>
          <w:b/>
          <w:sz w:val="22"/>
          <w:szCs w:val="22"/>
        </w:rPr>
      </w:pPr>
    </w:p>
    <w:p w14:paraId="4FC943AB" w14:textId="77777777" w:rsidR="00105242" w:rsidRDefault="00105242" w:rsidP="002117E6">
      <w:pPr>
        <w:jc w:val="center"/>
        <w:rPr>
          <w:rFonts w:ascii="Arial" w:hAnsi="Arial" w:cs="Arial"/>
          <w:b/>
          <w:sz w:val="22"/>
          <w:szCs w:val="22"/>
        </w:rPr>
      </w:pPr>
    </w:p>
    <w:p w14:paraId="651470C1" w14:textId="77777777" w:rsidR="00105242" w:rsidRDefault="00105242" w:rsidP="002117E6">
      <w:pPr>
        <w:jc w:val="center"/>
        <w:rPr>
          <w:rFonts w:ascii="Arial" w:hAnsi="Arial" w:cs="Arial"/>
          <w:b/>
          <w:sz w:val="22"/>
          <w:szCs w:val="22"/>
        </w:rPr>
      </w:pPr>
    </w:p>
    <w:p w14:paraId="3468747F" w14:textId="77777777" w:rsidR="00105242" w:rsidRDefault="00105242" w:rsidP="002117E6">
      <w:pPr>
        <w:jc w:val="center"/>
        <w:rPr>
          <w:rFonts w:ascii="Arial" w:hAnsi="Arial" w:cs="Arial"/>
          <w:b/>
          <w:sz w:val="22"/>
          <w:szCs w:val="22"/>
        </w:rPr>
      </w:pPr>
    </w:p>
    <w:p w14:paraId="016992C5" w14:textId="77777777" w:rsidR="00105242" w:rsidRDefault="00105242" w:rsidP="002117E6">
      <w:pPr>
        <w:jc w:val="center"/>
        <w:rPr>
          <w:rFonts w:ascii="Arial" w:hAnsi="Arial" w:cs="Arial"/>
          <w:b/>
          <w:sz w:val="22"/>
          <w:szCs w:val="22"/>
        </w:rPr>
      </w:pPr>
    </w:p>
    <w:p w14:paraId="3AD8F407" w14:textId="77777777" w:rsidR="00105242" w:rsidRDefault="00105242" w:rsidP="002117E6">
      <w:pPr>
        <w:jc w:val="center"/>
        <w:rPr>
          <w:rFonts w:ascii="Arial" w:hAnsi="Arial" w:cs="Arial"/>
          <w:b/>
          <w:sz w:val="22"/>
          <w:szCs w:val="22"/>
        </w:rPr>
      </w:pPr>
    </w:p>
    <w:p w14:paraId="6CB078CC" w14:textId="77777777" w:rsidR="00105242" w:rsidRDefault="00105242" w:rsidP="002117E6">
      <w:pPr>
        <w:jc w:val="center"/>
        <w:rPr>
          <w:rFonts w:ascii="Arial" w:hAnsi="Arial" w:cs="Arial"/>
          <w:b/>
          <w:sz w:val="22"/>
          <w:szCs w:val="22"/>
        </w:rPr>
      </w:pPr>
    </w:p>
    <w:p w14:paraId="14A5E017" w14:textId="77777777" w:rsidR="00105242" w:rsidRDefault="00105242" w:rsidP="002117E6">
      <w:pPr>
        <w:jc w:val="center"/>
        <w:rPr>
          <w:rFonts w:ascii="Arial" w:hAnsi="Arial" w:cs="Arial"/>
          <w:b/>
          <w:sz w:val="22"/>
          <w:szCs w:val="22"/>
        </w:rPr>
      </w:pPr>
    </w:p>
    <w:p w14:paraId="255E08F0" w14:textId="77777777" w:rsidR="00105242" w:rsidRDefault="00105242" w:rsidP="002117E6">
      <w:pPr>
        <w:jc w:val="center"/>
        <w:rPr>
          <w:rFonts w:ascii="Arial" w:hAnsi="Arial" w:cs="Arial"/>
          <w:b/>
          <w:sz w:val="22"/>
          <w:szCs w:val="22"/>
        </w:rPr>
      </w:pPr>
    </w:p>
    <w:p w14:paraId="70B52AF4" w14:textId="77777777" w:rsidR="00105242" w:rsidRDefault="00105242" w:rsidP="002117E6">
      <w:pPr>
        <w:jc w:val="center"/>
        <w:rPr>
          <w:rFonts w:ascii="Arial" w:hAnsi="Arial" w:cs="Arial"/>
          <w:b/>
          <w:sz w:val="22"/>
          <w:szCs w:val="22"/>
        </w:rPr>
      </w:pPr>
    </w:p>
    <w:p w14:paraId="67B5497E" w14:textId="77777777" w:rsidR="00105242" w:rsidRDefault="00105242" w:rsidP="002117E6">
      <w:pPr>
        <w:jc w:val="center"/>
        <w:rPr>
          <w:rFonts w:ascii="Arial" w:hAnsi="Arial" w:cs="Arial"/>
          <w:b/>
          <w:sz w:val="22"/>
          <w:szCs w:val="22"/>
        </w:rPr>
      </w:pPr>
    </w:p>
    <w:p w14:paraId="69E47375" w14:textId="5B487E7E" w:rsidR="00105242" w:rsidRDefault="00105242" w:rsidP="002117E6">
      <w:pPr>
        <w:jc w:val="center"/>
        <w:rPr>
          <w:rFonts w:ascii="Arial" w:hAnsi="Arial" w:cs="Arial"/>
          <w:b/>
          <w:sz w:val="22"/>
          <w:szCs w:val="22"/>
        </w:rPr>
      </w:pPr>
    </w:p>
    <w:p w14:paraId="07299E50" w14:textId="62AB242C" w:rsidR="00105242" w:rsidRDefault="00105242" w:rsidP="002117E6">
      <w:pPr>
        <w:jc w:val="center"/>
        <w:rPr>
          <w:rFonts w:ascii="Arial" w:hAnsi="Arial" w:cs="Arial"/>
          <w:b/>
          <w:sz w:val="22"/>
          <w:szCs w:val="22"/>
        </w:rPr>
      </w:pPr>
    </w:p>
    <w:p w14:paraId="5A97A644" w14:textId="06D26954" w:rsidR="00105242" w:rsidRDefault="00105242" w:rsidP="002117E6">
      <w:pPr>
        <w:jc w:val="center"/>
        <w:rPr>
          <w:rFonts w:ascii="Arial" w:hAnsi="Arial" w:cs="Arial"/>
          <w:b/>
          <w:sz w:val="22"/>
          <w:szCs w:val="22"/>
        </w:rPr>
      </w:pPr>
    </w:p>
    <w:p w14:paraId="511F8133" w14:textId="40AC5885" w:rsidR="00105242" w:rsidRDefault="00105242" w:rsidP="002117E6">
      <w:pPr>
        <w:jc w:val="center"/>
        <w:rPr>
          <w:rFonts w:ascii="Arial" w:hAnsi="Arial" w:cs="Arial"/>
          <w:b/>
          <w:sz w:val="22"/>
          <w:szCs w:val="22"/>
        </w:rPr>
      </w:pPr>
    </w:p>
    <w:p w14:paraId="2ECCBBBC" w14:textId="7F4AF7D4" w:rsidR="00105242" w:rsidRDefault="00105242" w:rsidP="002117E6">
      <w:pPr>
        <w:jc w:val="center"/>
        <w:rPr>
          <w:rFonts w:ascii="Arial" w:hAnsi="Arial" w:cs="Arial"/>
          <w:b/>
          <w:sz w:val="22"/>
          <w:szCs w:val="22"/>
        </w:rPr>
      </w:pPr>
    </w:p>
    <w:p w14:paraId="7A128CBA" w14:textId="77777777" w:rsidR="00105242" w:rsidRDefault="00105242" w:rsidP="002117E6">
      <w:pPr>
        <w:jc w:val="center"/>
        <w:rPr>
          <w:rFonts w:ascii="Arial" w:hAnsi="Arial" w:cs="Arial"/>
          <w:b/>
          <w:sz w:val="22"/>
          <w:szCs w:val="22"/>
        </w:rPr>
      </w:pPr>
    </w:p>
    <w:p w14:paraId="17FF6111" w14:textId="77777777" w:rsidR="00105242" w:rsidRDefault="00105242" w:rsidP="002117E6">
      <w:pPr>
        <w:jc w:val="center"/>
        <w:rPr>
          <w:rFonts w:ascii="Arial" w:hAnsi="Arial" w:cs="Arial"/>
          <w:b/>
          <w:sz w:val="22"/>
          <w:szCs w:val="22"/>
        </w:rPr>
      </w:pPr>
    </w:p>
    <w:p w14:paraId="75495767" w14:textId="77777777" w:rsidR="00105242" w:rsidRDefault="00105242" w:rsidP="002117E6">
      <w:pPr>
        <w:jc w:val="center"/>
        <w:rPr>
          <w:rFonts w:ascii="Arial" w:hAnsi="Arial" w:cs="Arial"/>
          <w:b/>
          <w:sz w:val="22"/>
          <w:szCs w:val="22"/>
        </w:rPr>
      </w:pPr>
    </w:p>
    <w:p w14:paraId="532D7736" w14:textId="77777777" w:rsidR="00105242" w:rsidRDefault="00105242" w:rsidP="002117E6">
      <w:pPr>
        <w:jc w:val="center"/>
        <w:rPr>
          <w:rFonts w:ascii="Arial" w:hAnsi="Arial" w:cs="Arial"/>
          <w:b/>
          <w:sz w:val="22"/>
          <w:szCs w:val="22"/>
        </w:rPr>
      </w:pPr>
    </w:p>
    <w:p w14:paraId="39B38C25" w14:textId="77777777" w:rsidR="00105242" w:rsidRDefault="00105242" w:rsidP="002117E6">
      <w:pPr>
        <w:jc w:val="center"/>
        <w:rPr>
          <w:rFonts w:ascii="Arial" w:hAnsi="Arial" w:cs="Arial"/>
          <w:b/>
          <w:sz w:val="22"/>
          <w:szCs w:val="22"/>
        </w:rPr>
      </w:pPr>
    </w:p>
    <w:p w14:paraId="7C8953C8" w14:textId="77777777" w:rsidR="00105242" w:rsidRDefault="00105242" w:rsidP="002117E6">
      <w:pPr>
        <w:jc w:val="center"/>
        <w:rPr>
          <w:rFonts w:ascii="Arial" w:hAnsi="Arial" w:cs="Arial"/>
          <w:b/>
          <w:sz w:val="22"/>
          <w:szCs w:val="22"/>
        </w:rPr>
      </w:pPr>
    </w:p>
    <w:p w14:paraId="708AF9E9" w14:textId="77777777" w:rsidR="00105242" w:rsidRDefault="00105242" w:rsidP="002117E6">
      <w:pPr>
        <w:jc w:val="center"/>
        <w:rPr>
          <w:rFonts w:ascii="Arial" w:hAnsi="Arial" w:cs="Arial"/>
          <w:b/>
          <w:sz w:val="22"/>
          <w:szCs w:val="22"/>
        </w:rPr>
      </w:pPr>
    </w:p>
    <w:p w14:paraId="56917629" w14:textId="77777777" w:rsidR="00105242" w:rsidRDefault="00105242" w:rsidP="002117E6">
      <w:pPr>
        <w:jc w:val="center"/>
        <w:rPr>
          <w:rFonts w:ascii="Arial" w:hAnsi="Arial" w:cs="Arial"/>
          <w:b/>
          <w:sz w:val="22"/>
          <w:szCs w:val="22"/>
        </w:rPr>
      </w:pPr>
    </w:p>
    <w:p w14:paraId="2BAEEC19" w14:textId="77777777" w:rsidR="00105242" w:rsidRDefault="00105242" w:rsidP="002117E6">
      <w:pPr>
        <w:jc w:val="center"/>
        <w:rPr>
          <w:rFonts w:ascii="Arial" w:hAnsi="Arial" w:cs="Arial"/>
          <w:b/>
          <w:sz w:val="22"/>
          <w:szCs w:val="22"/>
        </w:rPr>
      </w:pPr>
    </w:p>
    <w:p w14:paraId="32EC8499" w14:textId="256EEE0B" w:rsidR="002117E6" w:rsidRPr="00025C20" w:rsidRDefault="002117E6" w:rsidP="002117E6">
      <w:pPr>
        <w:jc w:val="center"/>
        <w:rPr>
          <w:rFonts w:ascii="Arial" w:hAnsi="Arial" w:cs="Arial"/>
          <w:sz w:val="22"/>
          <w:szCs w:val="22"/>
          <w:lang w:val="es-ES"/>
        </w:rPr>
      </w:pPr>
      <w:r w:rsidRPr="00025C20">
        <w:rPr>
          <w:rFonts w:ascii="Arial" w:hAnsi="Arial" w:cs="Arial"/>
          <w:b/>
          <w:sz w:val="22"/>
          <w:szCs w:val="22"/>
        </w:rPr>
        <w:t>FORMULARIO Nº 1</w:t>
      </w:r>
    </w:p>
    <w:p w14:paraId="36A7A46B" w14:textId="77777777" w:rsidR="002117E6" w:rsidRPr="00025C20" w:rsidRDefault="002117E6" w:rsidP="002117E6">
      <w:pPr>
        <w:tabs>
          <w:tab w:val="left" w:pos="360"/>
          <w:tab w:val="center" w:pos="6066"/>
          <w:tab w:val="right" w:pos="11052"/>
        </w:tabs>
        <w:jc w:val="center"/>
        <w:rPr>
          <w:rFonts w:ascii="Arial" w:hAnsi="Arial" w:cs="Arial"/>
          <w:b/>
          <w:sz w:val="22"/>
          <w:szCs w:val="22"/>
        </w:rPr>
      </w:pPr>
      <w:r w:rsidRPr="00025C20">
        <w:rPr>
          <w:rFonts w:ascii="Arial" w:hAnsi="Arial" w:cs="Arial"/>
          <w:b/>
          <w:sz w:val="22"/>
          <w:szCs w:val="22"/>
        </w:rPr>
        <w:t>CARTA DE PRESENTACIÓN DE LA OFERTA</w:t>
      </w:r>
    </w:p>
    <w:p w14:paraId="585B779C" w14:textId="77777777" w:rsidR="002117E6" w:rsidRPr="00025C20" w:rsidRDefault="002117E6" w:rsidP="002117E6">
      <w:pPr>
        <w:tabs>
          <w:tab w:val="left" w:pos="360"/>
          <w:tab w:val="center" w:pos="6066"/>
          <w:tab w:val="right" w:pos="11052"/>
        </w:tabs>
        <w:jc w:val="center"/>
        <w:rPr>
          <w:rFonts w:ascii="Arial" w:hAnsi="Arial" w:cs="Arial"/>
          <w:b/>
          <w:sz w:val="22"/>
          <w:szCs w:val="22"/>
        </w:rPr>
      </w:pPr>
    </w:p>
    <w:p w14:paraId="4808743D"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Ciudad y fecha</w:t>
      </w:r>
    </w:p>
    <w:p w14:paraId="07601677"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0C4A7F97"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210D8BB7"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1FB5A660"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16BC81E0"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Señores </w:t>
      </w:r>
    </w:p>
    <w:p w14:paraId="58CF2F69" w14:textId="77777777"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EMPRESA DE LICORES DE CUNDINAMARCA</w:t>
      </w:r>
    </w:p>
    <w:p w14:paraId="1F5AC276"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Ciudad</w:t>
      </w:r>
    </w:p>
    <w:p w14:paraId="77E2F13F"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584DE98F" w14:textId="44A00B7C"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ASUNTO: INVITACIÓN No. 0</w:t>
      </w:r>
      <w:r w:rsidR="004825AF">
        <w:rPr>
          <w:rFonts w:ascii="Arial" w:hAnsi="Arial" w:cs="Arial"/>
          <w:b/>
          <w:sz w:val="22"/>
          <w:szCs w:val="22"/>
        </w:rPr>
        <w:t>0</w:t>
      </w:r>
      <w:r w:rsidR="00C62C4A">
        <w:rPr>
          <w:rFonts w:ascii="Arial" w:hAnsi="Arial" w:cs="Arial"/>
          <w:b/>
          <w:sz w:val="22"/>
          <w:szCs w:val="22"/>
        </w:rPr>
        <w:t>1</w:t>
      </w:r>
      <w:r w:rsidR="00AF5DA1">
        <w:rPr>
          <w:rFonts w:ascii="Arial" w:hAnsi="Arial" w:cs="Arial"/>
          <w:b/>
          <w:sz w:val="22"/>
          <w:szCs w:val="22"/>
        </w:rPr>
        <w:t xml:space="preserve"> DE 20</w:t>
      </w:r>
      <w:r w:rsidR="00D17A54">
        <w:rPr>
          <w:rFonts w:ascii="Arial" w:hAnsi="Arial" w:cs="Arial"/>
          <w:b/>
          <w:sz w:val="22"/>
          <w:szCs w:val="22"/>
        </w:rPr>
        <w:t>2</w:t>
      </w:r>
      <w:r w:rsidR="00C62C4A">
        <w:rPr>
          <w:rFonts w:ascii="Arial" w:hAnsi="Arial" w:cs="Arial"/>
          <w:b/>
          <w:sz w:val="22"/>
          <w:szCs w:val="22"/>
        </w:rPr>
        <w:t>2</w:t>
      </w:r>
    </w:p>
    <w:p w14:paraId="4005ED8A"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3E7691C3"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Apreciado Señor:</w:t>
      </w:r>
    </w:p>
    <w:p w14:paraId="65C2BC61"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7AC1CD92" w14:textId="6B05CC6C" w:rsidR="002117E6" w:rsidRPr="00025C20" w:rsidRDefault="002117E6" w:rsidP="002117E6">
      <w:pPr>
        <w:jc w:val="both"/>
        <w:rPr>
          <w:rFonts w:ascii="Arial" w:hAnsi="Arial" w:cs="Arial"/>
          <w:sz w:val="22"/>
          <w:szCs w:val="22"/>
        </w:rPr>
      </w:pPr>
      <w:r w:rsidRPr="00025C20">
        <w:rPr>
          <w:rFonts w:ascii="Arial" w:hAnsi="Arial" w:cs="Arial"/>
          <w:sz w:val="22"/>
          <w:szCs w:val="22"/>
        </w:rPr>
        <w:t xml:space="preserve">Nosotros los suscritos: ......................................................................... de conformidad con las condiciones que se estipulan en los documentos de la </w:t>
      </w:r>
      <w:r w:rsidR="00417E82" w:rsidRPr="00025C20">
        <w:rPr>
          <w:rFonts w:ascii="Arial" w:hAnsi="Arial" w:cs="Arial"/>
          <w:sz w:val="22"/>
          <w:szCs w:val="22"/>
        </w:rPr>
        <w:t>invitación No</w:t>
      </w:r>
      <w:r w:rsidRPr="00025C20">
        <w:rPr>
          <w:rFonts w:ascii="Arial" w:hAnsi="Arial" w:cs="Arial"/>
          <w:sz w:val="22"/>
          <w:szCs w:val="22"/>
        </w:rPr>
        <w:t xml:space="preserve"> 0</w:t>
      </w:r>
      <w:r w:rsidR="00417E82">
        <w:rPr>
          <w:rFonts w:ascii="Arial" w:hAnsi="Arial" w:cs="Arial"/>
          <w:sz w:val="22"/>
          <w:szCs w:val="22"/>
        </w:rPr>
        <w:t>0</w:t>
      </w:r>
      <w:r w:rsidR="00C62C4A">
        <w:rPr>
          <w:rFonts w:ascii="Arial" w:hAnsi="Arial" w:cs="Arial"/>
          <w:sz w:val="22"/>
          <w:szCs w:val="22"/>
        </w:rPr>
        <w:t>1</w:t>
      </w:r>
      <w:r w:rsidR="00AF5DA1">
        <w:rPr>
          <w:rFonts w:ascii="Arial" w:hAnsi="Arial" w:cs="Arial"/>
          <w:sz w:val="22"/>
          <w:szCs w:val="22"/>
        </w:rPr>
        <w:t xml:space="preserve"> de 20</w:t>
      </w:r>
      <w:r w:rsidR="00D17A54">
        <w:rPr>
          <w:rFonts w:ascii="Arial" w:hAnsi="Arial" w:cs="Arial"/>
          <w:sz w:val="22"/>
          <w:szCs w:val="22"/>
        </w:rPr>
        <w:t>2</w:t>
      </w:r>
      <w:r w:rsidR="00C62C4A">
        <w:rPr>
          <w:rFonts w:ascii="Arial" w:hAnsi="Arial" w:cs="Arial"/>
          <w:sz w:val="22"/>
          <w:szCs w:val="22"/>
        </w:rPr>
        <w:t>2</w:t>
      </w:r>
      <w:r w:rsidRPr="00025C20">
        <w:rPr>
          <w:rFonts w:ascii="Arial" w:hAnsi="Arial" w:cs="Arial"/>
          <w:sz w:val="22"/>
          <w:szCs w:val="22"/>
        </w:rPr>
        <w:t>, presentamos la siguiente OFERTA para la Prestación de servicios de personal Temporal para la Empresa de Licores de Cundinamarca</w:t>
      </w:r>
      <w:r w:rsidRPr="00025C20">
        <w:rPr>
          <w:rFonts w:ascii="Arial" w:hAnsi="Arial" w:cs="Arial"/>
          <w:bCs/>
          <w:sz w:val="22"/>
          <w:szCs w:val="22"/>
        </w:rPr>
        <w:t xml:space="preserve">. </w:t>
      </w:r>
      <w:r w:rsidRPr="00025C20">
        <w:rPr>
          <w:rFonts w:ascii="Arial" w:hAnsi="Arial" w:cs="Arial"/>
          <w:sz w:val="22"/>
          <w:szCs w:val="22"/>
        </w:rPr>
        <w:t>Declaramos asimismo bajo la gravedad del juramento:</w:t>
      </w:r>
    </w:p>
    <w:p w14:paraId="77F84F4C" w14:textId="77777777" w:rsidR="002117E6" w:rsidRPr="00025C20" w:rsidRDefault="002117E6" w:rsidP="002117E6">
      <w:pPr>
        <w:pStyle w:val="Sinespaciado"/>
        <w:rPr>
          <w:rFonts w:ascii="Arial" w:hAnsi="Arial" w:cs="Arial"/>
          <w:sz w:val="22"/>
          <w:szCs w:val="22"/>
        </w:rPr>
      </w:pPr>
    </w:p>
    <w:p w14:paraId="0C072128"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esta OFERTA y el Contrato que llegare a celebrarse solo compromete a los firmantes de esta carta.</w:t>
      </w:r>
    </w:p>
    <w:p w14:paraId="088FA977"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ninguna entidad o persona distinta de los firmantes tiene interés comercial en esta OFERTA ni en el Contrato que de ella se derive.</w:t>
      </w:r>
    </w:p>
    <w:p w14:paraId="0A64FAF9" w14:textId="5D21E34B"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conocemos en su totalidad las condiciones de contratación de la INVITACIÓN No. 0</w:t>
      </w:r>
      <w:r w:rsidR="00417E82">
        <w:rPr>
          <w:rFonts w:ascii="Arial" w:hAnsi="Arial" w:cs="Arial"/>
          <w:sz w:val="22"/>
          <w:szCs w:val="22"/>
        </w:rPr>
        <w:t>0</w:t>
      </w:r>
      <w:r w:rsidR="00C62C4A">
        <w:rPr>
          <w:rFonts w:ascii="Arial" w:hAnsi="Arial" w:cs="Arial"/>
          <w:sz w:val="22"/>
          <w:szCs w:val="22"/>
        </w:rPr>
        <w:t xml:space="preserve">1 </w:t>
      </w:r>
      <w:r w:rsidR="00FE22DF">
        <w:rPr>
          <w:rFonts w:ascii="Arial" w:hAnsi="Arial" w:cs="Arial"/>
          <w:sz w:val="22"/>
          <w:szCs w:val="22"/>
        </w:rPr>
        <w:t>de 20</w:t>
      </w:r>
      <w:r w:rsidR="00417E82">
        <w:rPr>
          <w:rFonts w:ascii="Arial" w:hAnsi="Arial" w:cs="Arial"/>
          <w:sz w:val="22"/>
          <w:szCs w:val="22"/>
        </w:rPr>
        <w:t>2</w:t>
      </w:r>
      <w:r w:rsidR="00C62C4A">
        <w:rPr>
          <w:rFonts w:ascii="Arial" w:hAnsi="Arial" w:cs="Arial"/>
          <w:sz w:val="22"/>
          <w:szCs w:val="22"/>
        </w:rPr>
        <w:t>2</w:t>
      </w:r>
      <w:r w:rsidRPr="00025C20">
        <w:rPr>
          <w:rFonts w:ascii="Arial" w:hAnsi="Arial" w:cs="Arial"/>
          <w:sz w:val="22"/>
          <w:szCs w:val="22"/>
        </w:rPr>
        <w:t xml:space="preserve"> y demás documentos de las condiciones de contratación y aceptamos los requisitos en ellos contenidos. </w:t>
      </w:r>
    </w:p>
    <w:p w14:paraId="5EFCD389"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hemos recibido las aclaraciones dadas por la Empresa de Licores de Cundinamarca y estamos de acuerdo.</w:t>
      </w:r>
    </w:p>
    <w:p w14:paraId="244C07A3"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hemos recibido los documentos que integran las condiciones de contratación y aceptamos su contenido.</w:t>
      </w:r>
    </w:p>
    <w:p w14:paraId="13CDBC07"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haremos los trámites necesarios para la firma y legalización del Contrato el día siguiente de la aceptación de la Oferta.</w:t>
      </w:r>
    </w:p>
    <w:p w14:paraId="56B31AC7"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no nos hallamos incurso en causal alguna de inhabilidad e incompatibilidad de las señaladas en la ley y no nos encontramos en ninguno de los eventos de prohibiciones especiales para contratar, ni en conflicto de intereses.</w:t>
      </w:r>
    </w:p>
    <w:p w14:paraId="30173403"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nos comprometemos a cumplir totalmente los servicios en los plazos estipulados en las condiciones de contratación. </w:t>
      </w:r>
    </w:p>
    <w:p w14:paraId="05332A44"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responderé (</w:t>
      </w:r>
      <w:proofErr w:type="spellStart"/>
      <w:r w:rsidRPr="00025C20">
        <w:rPr>
          <w:rFonts w:ascii="Arial" w:hAnsi="Arial" w:cs="Arial"/>
          <w:sz w:val="22"/>
          <w:szCs w:val="22"/>
        </w:rPr>
        <w:t>mos</w:t>
      </w:r>
      <w:proofErr w:type="spellEnd"/>
      <w:r w:rsidRPr="00025C20">
        <w:rPr>
          <w:rFonts w:ascii="Arial" w:hAnsi="Arial" w:cs="Arial"/>
          <w:sz w:val="22"/>
          <w:szCs w:val="22"/>
        </w:rPr>
        <w:t>) por la calidad de los bienes y servicios contratados, sin perjuicio de la constitución de la garantía.</w:t>
      </w:r>
    </w:p>
    <w:p w14:paraId="16E917A5"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acepto (amos) las especificaciones técnicas de las condiciones de contratación. </w:t>
      </w:r>
    </w:p>
    <w:p w14:paraId="073CDD7A"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Los servicios y bienes que ofrezco son de carácter _________________ (nacional o extranjero).</w:t>
      </w:r>
    </w:p>
    <w:p w14:paraId="45093E34"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Que la presente OFERTA consta de </w:t>
      </w:r>
      <w:proofErr w:type="gramStart"/>
      <w:r w:rsidRPr="00025C20">
        <w:rPr>
          <w:rFonts w:ascii="Arial" w:hAnsi="Arial" w:cs="Arial"/>
          <w:sz w:val="22"/>
          <w:szCs w:val="22"/>
        </w:rPr>
        <w:t>(  )</w:t>
      </w:r>
      <w:proofErr w:type="gramEnd"/>
      <w:r w:rsidRPr="00025C20">
        <w:rPr>
          <w:rFonts w:ascii="Arial" w:hAnsi="Arial" w:cs="Arial"/>
          <w:sz w:val="22"/>
          <w:szCs w:val="22"/>
        </w:rPr>
        <w:t xml:space="preserve"> folios, debidamente numerados y rubricados. </w:t>
      </w:r>
    </w:p>
    <w:p w14:paraId="0EA4232A" w14:textId="77777777" w:rsidR="00FE22DF" w:rsidRDefault="00FE22DF" w:rsidP="00FE22DF">
      <w:pPr>
        <w:tabs>
          <w:tab w:val="left" w:pos="360"/>
          <w:tab w:val="left" w:pos="1800"/>
          <w:tab w:val="center" w:pos="7506"/>
          <w:tab w:val="right" w:pos="12492"/>
        </w:tabs>
        <w:ind w:left="360"/>
        <w:jc w:val="both"/>
        <w:rPr>
          <w:rFonts w:ascii="Arial" w:hAnsi="Arial" w:cs="Arial"/>
          <w:sz w:val="22"/>
          <w:szCs w:val="22"/>
        </w:rPr>
      </w:pPr>
    </w:p>
    <w:p w14:paraId="49E5C6AB"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 xml:space="preserve">Afirmo, que el OFERENTE o los socios de la persona jurídica, o cada uno de los integrantes del consorcio o unión temporal, y que no somos responsables fiscales del Estado. </w:t>
      </w:r>
    </w:p>
    <w:p w14:paraId="0F0361BF" w14:textId="77777777" w:rsidR="002117E6" w:rsidRPr="00025C20" w:rsidRDefault="002117E6" w:rsidP="002117E6">
      <w:pPr>
        <w:numPr>
          <w:ilvl w:val="0"/>
          <w:numId w:val="1"/>
        </w:numPr>
        <w:tabs>
          <w:tab w:val="left" w:pos="360"/>
          <w:tab w:val="left" w:pos="1800"/>
          <w:tab w:val="center" w:pos="7506"/>
          <w:tab w:val="right" w:pos="12492"/>
        </w:tabs>
        <w:ind w:left="360"/>
        <w:jc w:val="both"/>
        <w:rPr>
          <w:rFonts w:ascii="Arial" w:hAnsi="Arial" w:cs="Arial"/>
          <w:sz w:val="22"/>
          <w:szCs w:val="22"/>
        </w:rPr>
      </w:pPr>
      <w:r w:rsidRPr="00025C20">
        <w:rPr>
          <w:rFonts w:ascii="Arial" w:hAnsi="Arial" w:cs="Arial"/>
          <w:sz w:val="22"/>
          <w:szCs w:val="22"/>
        </w:rPr>
        <w:t>Que la OFERTA tiene una validez de ciento veinte (120) días calendario contados a partir de la fecha de cierre de la CONVOCATORÍA.</w:t>
      </w:r>
    </w:p>
    <w:p w14:paraId="0FC984C7"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40F77619" w14:textId="77777777" w:rsidR="002117E6" w:rsidRPr="00025C20" w:rsidRDefault="002117E6" w:rsidP="002117E6">
      <w:pPr>
        <w:tabs>
          <w:tab w:val="left" w:pos="360"/>
          <w:tab w:val="center" w:pos="6066"/>
          <w:tab w:val="right" w:pos="11052"/>
        </w:tabs>
        <w:jc w:val="both"/>
        <w:rPr>
          <w:rFonts w:ascii="Arial" w:hAnsi="Arial" w:cs="Arial"/>
          <w:b/>
          <w:sz w:val="22"/>
          <w:szCs w:val="22"/>
        </w:rPr>
      </w:pPr>
      <w:r w:rsidRPr="00025C20">
        <w:rPr>
          <w:rFonts w:ascii="Arial" w:hAnsi="Arial" w:cs="Arial"/>
          <w:b/>
          <w:sz w:val="22"/>
          <w:szCs w:val="22"/>
        </w:rPr>
        <w:t>COMPROMISOS:</w:t>
      </w:r>
    </w:p>
    <w:p w14:paraId="707A7293"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248A54E9"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Que la Empresa que represento se COMPROMETE a cumplir todos y cada uno de los requerimientos establecidos en el punto </w:t>
      </w:r>
      <w:r w:rsidRPr="00A731E1">
        <w:rPr>
          <w:rFonts w:ascii="Arial" w:hAnsi="Arial" w:cs="Arial"/>
          <w:color w:val="FF0000"/>
          <w:sz w:val="22"/>
          <w:szCs w:val="22"/>
        </w:rPr>
        <w:t xml:space="preserve">3.4 </w:t>
      </w:r>
      <w:r w:rsidRPr="00025C20">
        <w:rPr>
          <w:rFonts w:ascii="Arial" w:hAnsi="Arial" w:cs="Arial"/>
          <w:sz w:val="22"/>
          <w:szCs w:val="22"/>
        </w:rPr>
        <w:t>de la presente invitación.</w:t>
      </w:r>
    </w:p>
    <w:p w14:paraId="69E82A83" w14:textId="77777777" w:rsidR="002117E6" w:rsidRPr="00025C20" w:rsidRDefault="002117E6" w:rsidP="002117E6">
      <w:pPr>
        <w:tabs>
          <w:tab w:val="left" w:pos="360"/>
          <w:tab w:val="center" w:pos="6066"/>
          <w:tab w:val="right" w:pos="11052"/>
        </w:tabs>
        <w:jc w:val="both"/>
        <w:rPr>
          <w:rFonts w:ascii="Arial" w:hAnsi="Arial" w:cs="Arial"/>
          <w:color w:val="FF0000"/>
          <w:sz w:val="22"/>
          <w:szCs w:val="22"/>
        </w:rPr>
      </w:pPr>
    </w:p>
    <w:p w14:paraId="0AB3C274"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Atentamente,</w:t>
      </w:r>
    </w:p>
    <w:p w14:paraId="2D378DF8"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474E34EA"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1E50DC56"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1F21953A"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 xml:space="preserve">Razón Social..........................................     </w:t>
      </w:r>
    </w:p>
    <w:p w14:paraId="66669E92" w14:textId="77777777" w:rsidR="0061736E" w:rsidRDefault="0061736E" w:rsidP="002117E6">
      <w:pPr>
        <w:tabs>
          <w:tab w:val="left" w:pos="360"/>
          <w:tab w:val="center" w:pos="6066"/>
          <w:tab w:val="right" w:pos="11052"/>
        </w:tabs>
        <w:jc w:val="both"/>
        <w:rPr>
          <w:rFonts w:ascii="Arial" w:hAnsi="Arial" w:cs="Arial"/>
          <w:sz w:val="22"/>
          <w:szCs w:val="22"/>
        </w:rPr>
      </w:pPr>
    </w:p>
    <w:p w14:paraId="09DE3257"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NIT………………………………</w:t>
      </w:r>
      <w:proofErr w:type="gramStart"/>
      <w:r w:rsidRPr="00025C20">
        <w:rPr>
          <w:rFonts w:ascii="Arial" w:hAnsi="Arial" w:cs="Arial"/>
          <w:sz w:val="22"/>
          <w:szCs w:val="22"/>
        </w:rPr>
        <w:t>…….</w:t>
      </w:r>
      <w:proofErr w:type="gramEnd"/>
      <w:r w:rsidRPr="00025C20">
        <w:rPr>
          <w:rFonts w:ascii="Arial" w:hAnsi="Arial" w:cs="Arial"/>
          <w:sz w:val="22"/>
          <w:szCs w:val="22"/>
        </w:rPr>
        <w:t>.</w:t>
      </w:r>
    </w:p>
    <w:p w14:paraId="2C3DEB47" w14:textId="77777777" w:rsidR="0061736E" w:rsidRDefault="0061736E" w:rsidP="002117E6">
      <w:pPr>
        <w:tabs>
          <w:tab w:val="left" w:pos="360"/>
          <w:tab w:val="center" w:pos="6066"/>
          <w:tab w:val="right" w:pos="11052"/>
        </w:tabs>
        <w:rPr>
          <w:rFonts w:ascii="Arial" w:hAnsi="Arial" w:cs="Arial"/>
          <w:sz w:val="22"/>
          <w:szCs w:val="22"/>
        </w:rPr>
      </w:pPr>
    </w:p>
    <w:p w14:paraId="5E77DB0F" w14:textId="77777777"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Dirección………………………………</w:t>
      </w:r>
      <w:r w:rsidRPr="00025C20">
        <w:rPr>
          <w:rFonts w:ascii="Arial" w:hAnsi="Arial" w:cs="Arial"/>
          <w:sz w:val="22"/>
          <w:szCs w:val="22"/>
        </w:rPr>
        <w:tab/>
      </w:r>
    </w:p>
    <w:p w14:paraId="371BA73D" w14:textId="77777777" w:rsidR="0061736E" w:rsidRDefault="0061736E" w:rsidP="002117E6">
      <w:pPr>
        <w:tabs>
          <w:tab w:val="left" w:pos="360"/>
          <w:tab w:val="center" w:pos="6066"/>
          <w:tab w:val="right" w:pos="11052"/>
        </w:tabs>
        <w:rPr>
          <w:rFonts w:ascii="Arial" w:hAnsi="Arial" w:cs="Arial"/>
          <w:sz w:val="22"/>
          <w:szCs w:val="22"/>
        </w:rPr>
      </w:pPr>
    </w:p>
    <w:p w14:paraId="3AEBB25E" w14:textId="77777777" w:rsidR="002117E6" w:rsidRPr="00025C20" w:rsidRDefault="002117E6" w:rsidP="002117E6">
      <w:pPr>
        <w:tabs>
          <w:tab w:val="left" w:pos="360"/>
          <w:tab w:val="center" w:pos="6066"/>
          <w:tab w:val="right" w:pos="11052"/>
        </w:tabs>
        <w:rPr>
          <w:rFonts w:ascii="Arial" w:hAnsi="Arial" w:cs="Arial"/>
          <w:sz w:val="22"/>
          <w:szCs w:val="22"/>
        </w:rPr>
      </w:pPr>
      <w:proofErr w:type="gramStart"/>
      <w:r w:rsidRPr="00025C20">
        <w:rPr>
          <w:rFonts w:ascii="Arial" w:hAnsi="Arial" w:cs="Arial"/>
          <w:sz w:val="22"/>
          <w:szCs w:val="22"/>
        </w:rPr>
        <w:t>E:mail</w:t>
      </w:r>
      <w:proofErr w:type="gramEnd"/>
      <w:r w:rsidRPr="00025C20">
        <w:rPr>
          <w:rFonts w:ascii="Arial" w:hAnsi="Arial" w:cs="Arial"/>
          <w:sz w:val="22"/>
          <w:szCs w:val="22"/>
        </w:rPr>
        <w:t>……………………………………..</w:t>
      </w:r>
    </w:p>
    <w:p w14:paraId="7F268681" w14:textId="77777777" w:rsidR="0061736E" w:rsidRDefault="0061736E" w:rsidP="002117E6">
      <w:pPr>
        <w:tabs>
          <w:tab w:val="left" w:pos="360"/>
          <w:tab w:val="center" w:pos="6066"/>
          <w:tab w:val="right" w:pos="11052"/>
        </w:tabs>
        <w:rPr>
          <w:rFonts w:ascii="Arial" w:hAnsi="Arial" w:cs="Arial"/>
          <w:sz w:val="22"/>
          <w:szCs w:val="22"/>
        </w:rPr>
      </w:pPr>
    </w:p>
    <w:p w14:paraId="0402F236" w14:textId="77777777"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 xml:space="preserve">Régimen tributario al cual pertenece         </w:t>
      </w:r>
    </w:p>
    <w:p w14:paraId="0012B21A" w14:textId="77777777" w:rsidR="0061736E" w:rsidRDefault="0061736E" w:rsidP="002117E6">
      <w:pPr>
        <w:tabs>
          <w:tab w:val="left" w:pos="360"/>
          <w:tab w:val="center" w:pos="6066"/>
          <w:tab w:val="right" w:pos="11052"/>
        </w:tabs>
        <w:rPr>
          <w:rFonts w:ascii="Arial" w:hAnsi="Arial" w:cs="Arial"/>
          <w:sz w:val="22"/>
          <w:szCs w:val="22"/>
        </w:rPr>
      </w:pPr>
    </w:p>
    <w:p w14:paraId="68473090" w14:textId="77777777"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C.C. No…………</w:t>
      </w:r>
      <w:proofErr w:type="gramStart"/>
      <w:r w:rsidRPr="00025C20">
        <w:rPr>
          <w:rFonts w:ascii="Arial" w:hAnsi="Arial" w:cs="Arial"/>
          <w:sz w:val="22"/>
          <w:szCs w:val="22"/>
        </w:rPr>
        <w:t>…….</w:t>
      </w:r>
      <w:proofErr w:type="gramEnd"/>
      <w:r w:rsidRPr="00025C20">
        <w:rPr>
          <w:rFonts w:ascii="Arial" w:hAnsi="Arial" w:cs="Arial"/>
          <w:sz w:val="22"/>
          <w:szCs w:val="22"/>
        </w:rPr>
        <w:t>.de…………….</w:t>
      </w:r>
    </w:p>
    <w:p w14:paraId="0E1EE919" w14:textId="77777777" w:rsidR="0061736E" w:rsidRDefault="0061736E" w:rsidP="002117E6">
      <w:pPr>
        <w:tabs>
          <w:tab w:val="left" w:pos="360"/>
          <w:tab w:val="center" w:pos="6066"/>
          <w:tab w:val="right" w:pos="11052"/>
        </w:tabs>
        <w:rPr>
          <w:rFonts w:ascii="Arial" w:hAnsi="Arial" w:cs="Arial"/>
          <w:sz w:val="22"/>
          <w:szCs w:val="22"/>
        </w:rPr>
      </w:pPr>
    </w:p>
    <w:p w14:paraId="52E10A98" w14:textId="77777777" w:rsidR="002117E6" w:rsidRPr="00025C20" w:rsidRDefault="002117E6" w:rsidP="002117E6">
      <w:pPr>
        <w:tabs>
          <w:tab w:val="left" w:pos="360"/>
          <w:tab w:val="center" w:pos="6066"/>
          <w:tab w:val="right" w:pos="11052"/>
        </w:tabs>
        <w:rPr>
          <w:rFonts w:ascii="Arial" w:hAnsi="Arial" w:cs="Arial"/>
          <w:sz w:val="22"/>
          <w:szCs w:val="22"/>
        </w:rPr>
      </w:pPr>
      <w:r w:rsidRPr="00025C20">
        <w:rPr>
          <w:rFonts w:ascii="Arial" w:hAnsi="Arial" w:cs="Arial"/>
          <w:sz w:val="22"/>
          <w:szCs w:val="22"/>
        </w:rPr>
        <w:t>Nombre..................................................</w:t>
      </w:r>
      <w:r w:rsidRPr="00025C20">
        <w:rPr>
          <w:rFonts w:ascii="Arial" w:hAnsi="Arial" w:cs="Arial"/>
          <w:sz w:val="22"/>
          <w:szCs w:val="22"/>
        </w:rPr>
        <w:tab/>
      </w:r>
    </w:p>
    <w:p w14:paraId="1E6050FF"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70101010" w14:textId="77777777" w:rsidR="002117E6" w:rsidRPr="00025C20" w:rsidRDefault="002117E6" w:rsidP="002117E6">
      <w:pPr>
        <w:tabs>
          <w:tab w:val="left" w:pos="360"/>
          <w:tab w:val="center" w:pos="6066"/>
          <w:tab w:val="right" w:pos="11052"/>
        </w:tabs>
        <w:jc w:val="both"/>
        <w:rPr>
          <w:rFonts w:ascii="Arial" w:hAnsi="Arial" w:cs="Arial"/>
          <w:sz w:val="22"/>
          <w:szCs w:val="22"/>
        </w:rPr>
      </w:pPr>
    </w:p>
    <w:p w14:paraId="33453651" w14:textId="77777777" w:rsidR="002117E6" w:rsidRPr="00025C20" w:rsidRDefault="002117E6" w:rsidP="002117E6">
      <w:pPr>
        <w:tabs>
          <w:tab w:val="left" w:pos="360"/>
          <w:tab w:val="center" w:pos="6066"/>
          <w:tab w:val="right" w:pos="11052"/>
        </w:tabs>
        <w:jc w:val="both"/>
        <w:rPr>
          <w:rFonts w:ascii="Arial" w:hAnsi="Arial" w:cs="Arial"/>
          <w:sz w:val="22"/>
          <w:szCs w:val="22"/>
        </w:rPr>
      </w:pPr>
      <w:r w:rsidRPr="00025C20">
        <w:rPr>
          <w:rFonts w:ascii="Arial" w:hAnsi="Arial" w:cs="Arial"/>
          <w:sz w:val="22"/>
          <w:szCs w:val="22"/>
        </w:rPr>
        <w:t>FIRMA Y SELLO</w:t>
      </w:r>
    </w:p>
    <w:p w14:paraId="014188B0" w14:textId="77777777" w:rsidR="002117E6" w:rsidRPr="00025C20" w:rsidRDefault="002117E6" w:rsidP="002117E6">
      <w:pPr>
        <w:jc w:val="center"/>
        <w:rPr>
          <w:rFonts w:ascii="Arial" w:hAnsi="Arial" w:cs="Arial"/>
          <w:sz w:val="22"/>
          <w:szCs w:val="22"/>
        </w:rPr>
      </w:pPr>
    </w:p>
    <w:p w14:paraId="4A257173" w14:textId="77777777" w:rsidR="002117E6" w:rsidRPr="00025C20" w:rsidRDefault="002117E6" w:rsidP="002117E6">
      <w:pPr>
        <w:jc w:val="both"/>
        <w:rPr>
          <w:rFonts w:ascii="Arial" w:hAnsi="Arial" w:cs="Arial"/>
          <w:b/>
          <w:bCs/>
          <w:sz w:val="22"/>
          <w:szCs w:val="22"/>
          <w:u w:val="single"/>
        </w:rPr>
      </w:pPr>
    </w:p>
    <w:p w14:paraId="197E1462" w14:textId="77777777" w:rsidR="002117E6" w:rsidRPr="00025C20" w:rsidRDefault="002117E6" w:rsidP="002117E6">
      <w:pPr>
        <w:pStyle w:val="Titulo1"/>
        <w:widowControl w:val="0"/>
        <w:tabs>
          <w:tab w:val="clear" w:pos="705"/>
        </w:tabs>
        <w:suppressAutoHyphens/>
        <w:rPr>
          <w:rFonts w:eastAsia="Arial Unicode MS" w:cs="Arial"/>
          <w:szCs w:val="22"/>
        </w:rPr>
      </w:pPr>
      <w:r w:rsidRPr="00025C20">
        <w:rPr>
          <w:rFonts w:eastAsia="Arial Unicode MS" w:cs="Arial"/>
          <w:szCs w:val="22"/>
        </w:rPr>
        <w:br w:type="column"/>
        <w:t>FORMULARIO Nº 2</w:t>
      </w:r>
    </w:p>
    <w:p w14:paraId="14E0BD1C" w14:textId="77777777"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MODELO DE CARTA DE CONFORMACIÓN DE CONSORCIOS</w:t>
      </w:r>
    </w:p>
    <w:p w14:paraId="0CC395EB" w14:textId="77777777" w:rsidR="002117E6" w:rsidRPr="00025C20" w:rsidRDefault="002117E6" w:rsidP="002117E6">
      <w:pPr>
        <w:jc w:val="center"/>
        <w:rPr>
          <w:rFonts w:ascii="Arial" w:hAnsi="Arial" w:cs="Arial"/>
          <w:b/>
          <w:bCs/>
          <w:sz w:val="22"/>
          <w:szCs w:val="22"/>
        </w:rPr>
      </w:pPr>
    </w:p>
    <w:p w14:paraId="465B1B6F" w14:textId="77777777" w:rsidR="002117E6" w:rsidRPr="00025C20" w:rsidRDefault="002117E6" w:rsidP="002117E6">
      <w:pPr>
        <w:jc w:val="center"/>
        <w:rPr>
          <w:rFonts w:ascii="Arial" w:hAnsi="Arial" w:cs="Arial"/>
          <w:b/>
          <w:bCs/>
          <w:sz w:val="22"/>
          <w:szCs w:val="22"/>
        </w:rPr>
      </w:pPr>
    </w:p>
    <w:p w14:paraId="30383A9B" w14:textId="096F3C85" w:rsidR="002117E6" w:rsidRPr="00025C20" w:rsidRDefault="002117E6" w:rsidP="002117E6">
      <w:pPr>
        <w:rPr>
          <w:rFonts w:ascii="Arial" w:hAnsi="Arial" w:cs="Arial"/>
          <w:bCs/>
          <w:sz w:val="22"/>
          <w:szCs w:val="22"/>
        </w:rPr>
      </w:pPr>
      <w:r w:rsidRPr="00025C20">
        <w:rPr>
          <w:rFonts w:ascii="Arial" w:hAnsi="Arial" w:cs="Arial"/>
          <w:bCs/>
          <w:sz w:val="22"/>
          <w:szCs w:val="22"/>
        </w:rPr>
        <w:t>Cota   Cundinamarca, ______________ de 20</w:t>
      </w:r>
      <w:r w:rsidR="00392003">
        <w:rPr>
          <w:rFonts w:ascii="Arial" w:hAnsi="Arial" w:cs="Arial"/>
          <w:bCs/>
          <w:sz w:val="22"/>
          <w:szCs w:val="22"/>
        </w:rPr>
        <w:t>2</w:t>
      </w:r>
      <w:r w:rsidR="00C62C4A">
        <w:rPr>
          <w:rFonts w:ascii="Arial" w:hAnsi="Arial" w:cs="Arial"/>
          <w:bCs/>
          <w:sz w:val="22"/>
          <w:szCs w:val="22"/>
        </w:rPr>
        <w:t>2</w:t>
      </w:r>
      <w:r w:rsidRPr="00025C20">
        <w:rPr>
          <w:rFonts w:ascii="Arial" w:hAnsi="Arial" w:cs="Arial"/>
          <w:bCs/>
          <w:sz w:val="22"/>
          <w:szCs w:val="22"/>
        </w:rPr>
        <w:t>.</w:t>
      </w:r>
    </w:p>
    <w:p w14:paraId="782D1882" w14:textId="77777777" w:rsidR="002117E6" w:rsidRPr="00025C20" w:rsidRDefault="002117E6" w:rsidP="002117E6">
      <w:pPr>
        <w:rPr>
          <w:rFonts w:ascii="Arial" w:hAnsi="Arial" w:cs="Arial"/>
          <w:bCs/>
          <w:sz w:val="22"/>
          <w:szCs w:val="22"/>
        </w:rPr>
      </w:pPr>
    </w:p>
    <w:p w14:paraId="75122903" w14:textId="77777777" w:rsidR="002117E6" w:rsidRPr="00025C20" w:rsidRDefault="002117E6" w:rsidP="002117E6">
      <w:pPr>
        <w:rPr>
          <w:rFonts w:ascii="Arial" w:hAnsi="Arial" w:cs="Arial"/>
          <w:bCs/>
          <w:sz w:val="22"/>
          <w:szCs w:val="22"/>
        </w:rPr>
      </w:pPr>
    </w:p>
    <w:p w14:paraId="54BC469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Señores:</w:t>
      </w:r>
    </w:p>
    <w:p w14:paraId="55EDA583" w14:textId="77777777" w:rsidR="002117E6" w:rsidRPr="00025C20" w:rsidRDefault="002117E6" w:rsidP="002117E6">
      <w:pPr>
        <w:rPr>
          <w:rFonts w:ascii="Arial" w:hAnsi="Arial" w:cs="Arial"/>
          <w:b/>
          <w:bCs/>
          <w:sz w:val="22"/>
          <w:szCs w:val="22"/>
        </w:rPr>
      </w:pPr>
      <w:r w:rsidRPr="00025C20">
        <w:rPr>
          <w:rFonts w:ascii="Arial" w:hAnsi="Arial" w:cs="Arial"/>
          <w:b/>
          <w:bCs/>
          <w:sz w:val="22"/>
          <w:szCs w:val="22"/>
        </w:rPr>
        <w:t>EMPRESA DE LICORES DE CUNDINAMARCA</w:t>
      </w:r>
    </w:p>
    <w:p w14:paraId="18F3807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Bogotá D.C. </w:t>
      </w:r>
    </w:p>
    <w:p w14:paraId="5093071A" w14:textId="77777777" w:rsidR="002117E6" w:rsidRPr="00025C20" w:rsidRDefault="002117E6" w:rsidP="002117E6">
      <w:pPr>
        <w:rPr>
          <w:rFonts w:ascii="Arial" w:hAnsi="Arial" w:cs="Arial"/>
          <w:bCs/>
          <w:sz w:val="22"/>
          <w:szCs w:val="22"/>
        </w:rPr>
      </w:pPr>
    </w:p>
    <w:p w14:paraId="3384560D" w14:textId="77777777" w:rsidR="002117E6" w:rsidRPr="00025C20" w:rsidRDefault="002117E6" w:rsidP="002117E6">
      <w:pPr>
        <w:rPr>
          <w:rFonts w:ascii="Arial" w:hAnsi="Arial" w:cs="Arial"/>
          <w:bCs/>
          <w:sz w:val="22"/>
          <w:szCs w:val="22"/>
        </w:rPr>
      </w:pPr>
    </w:p>
    <w:p w14:paraId="76E5EFE2" w14:textId="1D1DBFD4" w:rsidR="002117E6" w:rsidRPr="00025C20" w:rsidRDefault="002117E6" w:rsidP="002117E6">
      <w:pPr>
        <w:rPr>
          <w:rFonts w:ascii="Arial" w:hAnsi="Arial" w:cs="Arial"/>
          <w:b/>
          <w:bCs/>
          <w:sz w:val="22"/>
          <w:szCs w:val="22"/>
        </w:rPr>
      </w:pPr>
      <w:r w:rsidRPr="00025C20">
        <w:rPr>
          <w:rFonts w:ascii="Arial" w:hAnsi="Arial" w:cs="Arial"/>
          <w:b/>
          <w:bCs/>
          <w:sz w:val="22"/>
          <w:szCs w:val="22"/>
        </w:rPr>
        <w:tab/>
      </w:r>
      <w:r w:rsidRPr="00025C20">
        <w:rPr>
          <w:rFonts w:ascii="Arial" w:hAnsi="Arial" w:cs="Arial"/>
          <w:b/>
          <w:bCs/>
          <w:sz w:val="22"/>
          <w:szCs w:val="22"/>
        </w:rPr>
        <w:tab/>
      </w:r>
      <w:r w:rsidRPr="00025C20">
        <w:rPr>
          <w:rFonts w:ascii="Arial" w:hAnsi="Arial" w:cs="Arial"/>
          <w:b/>
          <w:bCs/>
          <w:sz w:val="22"/>
          <w:szCs w:val="22"/>
        </w:rPr>
        <w:tab/>
        <w:t>REF: INVITACIÓN ABIERTA   No. 0</w:t>
      </w:r>
      <w:r w:rsidR="00417E82">
        <w:rPr>
          <w:rFonts w:ascii="Arial" w:hAnsi="Arial" w:cs="Arial"/>
          <w:b/>
          <w:bCs/>
          <w:sz w:val="22"/>
          <w:szCs w:val="22"/>
        </w:rPr>
        <w:t>0</w:t>
      </w:r>
      <w:r w:rsidR="00C62C4A">
        <w:rPr>
          <w:rFonts w:ascii="Arial" w:hAnsi="Arial" w:cs="Arial"/>
          <w:b/>
          <w:bCs/>
          <w:sz w:val="22"/>
          <w:szCs w:val="22"/>
        </w:rPr>
        <w:t>1</w:t>
      </w:r>
      <w:r w:rsidR="0061736E">
        <w:rPr>
          <w:rFonts w:ascii="Arial" w:hAnsi="Arial" w:cs="Arial"/>
          <w:b/>
          <w:bCs/>
          <w:sz w:val="22"/>
          <w:szCs w:val="22"/>
        </w:rPr>
        <w:t xml:space="preserve"> DE 20</w:t>
      </w:r>
      <w:r w:rsidR="00392003">
        <w:rPr>
          <w:rFonts w:ascii="Arial" w:hAnsi="Arial" w:cs="Arial"/>
          <w:b/>
          <w:bCs/>
          <w:sz w:val="22"/>
          <w:szCs w:val="22"/>
        </w:rPr>
        <w:t>2</w:t>
      </w:r>
      <w:r w:rsidR="00C62C4A">
        <w:rPr>
          <w:rFonts w:ascii="Arial" w:hAnsi="Arial" w:cs="Arial"/>
          <w:b/>
          <w:bCs/>
          <w:sz w:val="22"/>
          <w:szCs w:val="22"/>
        </w:rPr>
        <w:t>2</w:t>
      </w:r>
    </w:p>
    <w:p w14:paraId="6E30B606" w14:textId="77777777" w:rsidR="002117E6" w:rsidRPr="00025C20" w:rsidRDefault="002117E6" w:rsidP="002117E6">
      <w:pPr>
        <w:rPr>
          <w:rFonts w:ascii="Arial" w:hAnsi="Arial" w:cs="Arial"/>
          <w:bCs/>
          <w:sz w:val="22"/>
          <w:szCs w:val="22"/>
        </w:rPr>
      </w:pPr>
    </w:p>
    <w:p w14:paraId="5DC3E702" w14:textId="77777777" w:rsidR="002117E6" w:rsidRPr="00025C20" w:rsidRDefault="002117E6" w:rsidP="002117E6">
      <w:pPr>
        <w:rPr>
          <w:rFonts w:ascii="Arial" w:hAnsi="Arial" w:cs="Arial"/>
          <w:bCs/>
          <w:sz w:val="22"/>
          <w:szCs w:val="22"/>
        </w:rPr>
      </w:pPr>
    </w:p>
    <w:p w14:paraId="3F82280B" w14:textId="6E276B83" w:rsidR="002117E6" w:rsidRPr="00025C20" w:rsidRDefault="002117E6" w:rsidP="002117E6">
      <w:pPr>
        <w:jc w:val="both"/>
        <w:rPr>
          <w:rFonts w:ascii="Arial" w:hAnsi="Arial" w:cs="Arial"/>
          <w:bCs/>
          <w:sz w:val="22"/>
          <w:szCs w:val="22"/>
        </w:rPr>
      </w:pPr>
      <w:r w:rsidRPr="00025C20">
        <w:rPr>
          <w:rFonts w:ascii="Arial" w:hAnsi="Arial" w:cs="Arial"/>
          <w:bCs/>
          <w:sz w:val="22"/>
          <w:szCs w:val="22"/>
        </w:rP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w:t>
      </w:r>
      <w:r w:rsidR="00417E82">
        <w:rPr>
          <w:rFonts w:ascii="Arial" w:hAnsi="Arial" w:cs="Arial"/>
          <w:bCs/>
          <w:sz w:val="22"/>
          <w:szCs w:val="22"/>
        </w:rPr>
        <w:t>0</w:t>
      </w:r>
      <w:r w:rsidR="00C62C4A">
        <w:rPr>
          <w:rFonts w:ascii="Arial" w:hAnsi="Arial" w:cs="Arial"/>
          <w:bCs/>
          <w:sz w:val="22"/>
          <w:szCs w:val="22"/>
        </w:rPr>
        <w:t>1</w:t>
      </w:r>
      <w:r w:rsidR="0061736E">
        <w:rPr>
          <w:rFonts w:ascii="Arial" w:hAnsi="Arial" w:cs="Arial"/>
          <w:bCs/>
          <w:sz w:val="22"/>
          <w:szCs w:val="22"/>
        </w:rPr>
        <w:t xml:space="preserve"> de 20</w:t>
      </w:r>
      <w:r w:rsidR="00392003">
        <w:rPr>
          <w:rFonts w:ascii="Arial" w:hAnsi="Arial" w:cs="Arial"/>
          <w:bCs/>
          <w:sz w:val="22"/>
          <w:szCs w:val="22"/>
        </w:rPr>
        <w:t>2</w:t>
      </w:r>
      <w:r w:rsidR="00C62C4A">
        <w:rPr>
          <w:rFonts w:ascii="Arial" w:hAnsi="Arial" w:cs="Arial"/>
          <w:bCs/>
          <w:sz w:val="22"/>
          <w:szCs w:val="22"/>
        </w:rPr>
        <w:t>2</w:t>
      </w:r>
      <w:r w:rsidRPr="00025C20">
        <w:rPr>
          <w:rFonts w:ascii="Arial" w:hAnsi="Arial" w:cs="Arial"/>
          <w:bCs/>
          <w:sz w:val="22"/>
          <w:szCs w:val="22"/>
        </w:rPr>
        <w:t>, cuyo objeto es: Prestación de servicios de personal Temporal para la Empresa de Licores de Cundinamarca:</w:t>
      </w:r>
    </w:p>
    <w:p w14:paraId="7F47128C" w14:textId="77777777" w:rsidR="002117E6" w:rsidRPr="00025C20" w:rsidRDefault="002117E6" w:rsidP="002117E6">
      <w:pPr>
        <w:rPr>
          <w:rFonts w:ascii="Arial" w:hAnsi="Arial" w:cs="Arial"/>
          <w:bCs/>
          <w:sz w:val="22"/>
          <w:szCs w:val="22"/>
        </w:rPr>
      </w:pPr>
    </w:p>
    <w:p w14:paraId="649F7BEB"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1. Denominación del Consorcio: _______________________________________</w:t>
      </w:r>
    </w:p>
    <w:p w14:paraId="5561D856" w14:textId="77777777" w:rsidR="002117E6" w:rsidRPr="00025C20" w:rsidRDefault="002117E6" w:rsidP="002117E6">
      <w:pPr>
        <w:rPr>
          <w:rFonts w:ascii="Arial" w:hAnsi="Arial" w:cs="Arial"/>
          <w:bCs/>
          <w:sz w:val="22"/>
          <w:szCs w:val="22"/>
        </w:rPr>
      </w:pPr>
    </w:p>
    <w:p w14:paraId="25B53FA6"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2. La duración de este Consorcio será igual al plazo de la ejecución y liquidación del Contrato y dos (2) años más.</w:t>
      </w:r>
    </w:p>
    <w:p w14:paraId="35578611" w14:textId="77777777" w:rsidR="002117E6" w:rsidRPr="00025C20" w:rsidRDefault="002117E6" w:rsidP="002117E6">
      <w:pPr>
        <w:rPr>
          <w:rFonts w:ascii="Arial" w:hAnsi="Arial" w:cs="Arial"/>
          <w:bCs/>
          <w:sz w:val="22"/>
          <w:szCs w:val="22"/>
        </w:rPr>
      </w:pPr>
    </w:p>
    <w:p w14:paraId="79BF0DF1"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3. El Consorcio está integrado por:</w:t>
      </w:r>
    </w:p>
    <w:p w14:paraId="3186D99A" w14:textId="77777777" w:rsidR="002117E6" w:rsidRPr="00025C20" w:rsidRDefault="002117E6" w:rsidP="002117E6">
      <w:pPr>
        <w:rPr>
          <w:rFonts w:ascii="Arial" w:hAnsi="Arial" w:cs="Arial"/>
          <w:bCs/>
          <w:sz w:val="22"/>
          <w:szCs w:val="22"/>
        </w:rPr>
      </w:pPr>
    </w:p>
    <w:p w14:paraId="1D56B6F3"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w:t>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t>PARTICIPACION (%)</w:t>
      </w:r>
    </w:p>
    <w:p w14:paraId="22B53F21"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14:paraId="1E4386F8"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14:paraId="1F9D917E"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w:t>
      </w:r>
      <w:r w:rsidRPr="00025C20">
        <w:rPr>
          <w:rFonts w:ascii="Arial" w:hAnsi="Arial" w:cs="Arial"/>
          <w:bCs/>
          <w:sz w:val="22"/>
          <w:szCs w:val="22"/>
        </w:rPr>
        <w:tab/>
        <w:t>_________________</w:t>
      </w:r>
    </w:p>
    <w:p w14:paraId="7AE3477E" w14:textId="77777777" w:rsidR="002117E6" w:rsidRPr="00025C20" w:rsidRDefault="002117E6" w:rsidP="002117E6">
      <w:pPr>
        <w:rPr>
          <w:rFonts w:ascii="Arial" w:hAnsi="Arial" w:cs="Arial"/>
          <w:bCs/>
          <w:sz w:val="22"/>
          <w:szCs w:val="22"/>
        </w:rPr>
      </w:pPr>
    </w:p>
    <w:p w14:paraId="7C3A99DE"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4. La responsabilidad de los integrantes del Consorcio es solidaria, ilimitada y mancomunada.</w:t>
      </w:r>
    </w:p>
    <w:p w14:paraId="6F2DC578" w14:textId="77777777" w:rsidR="002117E6" w:rsidRPr="00025C20" w:rsidRDefault="002117E6" w:rsidP="002117E6">
      <w:pPr>
        <w:rPr>
          <w:rFonts w:ascii="Arial" w:hAnsi="Arial" w:cs="Arial"/>
          <w:bCs/>
          <w:sz w:val="22"/>
          <w:szCs w:val="22"/>
        </w:rPr>
      </w:pPr>
    </w:p>
    <w:p w14:paraId="49FD751E" w14:textId="77777777" w:rsidR="002117E6" w:rsidRPr="00025C20" w:rsidRDefault="002117E6" w:rsidP="002117E6">
      <w:pPr>
        <w:pStyle w:val="Textoindependiente"/>
        <w:jc w:val="both"/>
        <w:rPr>
          <w:rFonts w:ascii="Arial" w:hAnsi="Arial" w:cs="Arial"/>
          <w:sz w:val="22"/>
          <w:szCs w:val="22"/>
        </w:rPr>
      </w:pPr>
      <w:r w:rsidRPr="00025C20">
        <w:rPr>
          <w:rFonts w:ascii="Arial" w:hAnsi="Arial" w:cs="Arial"/>
          <w:sz w:val="22"/>
          <w:szCs w:val="22"/>
        </w:rPr>
        <w:t>5.</w:t>
      </w:r>
      <w:r w:rsidRPr="00025C20">
        <w:rPr>
          <w:rFonts w:ascii="Arial" w:hAnsi="Arial" w:cs="Arial"/>
          <w:b/>
          <w:sz w:val="22"/>
          <w:szCs w:val="22"/>
        </w:rPr>
        <w:t xml:space="preserve"> </w:t>
      </w:r>
      <w:r w:rsidRPr="00025C20">
        <w:rPr>
          <w:rFonts w:ascii="Arial" w:hAnsi="Arial" w:cs="Arial"/>
          <w:sz w:val="22"/>
          <w:szCs w:val="22"/>
        </w:rPr>
        <w:t xml:space="preserve">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1B82E8BA"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 xml:space="preserve">6. Los integrantes del consorcio manifiestan, que no cederán su participación, entre quienes lo conforman.  </w:t>
      </w:r>
    </w:p>
    <w:p w14:paraId="0826DF78"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7.  La sede del Consorcio es:</w:t>
      </w:r>
    </w:p>
    <w:p w14:paraId="5657C566" w14:textId="77777777" w:rsidR="002117E6" w:rsidRPr="00025C20" w:rsidRDefault="002117E6" w:rsidP="002117E6">
      <w:pPr>
        <w:rPr>
          <w:rFonts w:ascii="Arial" w:hAnsi="Arial" w:cs="Arial"/>
          <w:bCs/>
          <w:sz w:val="22"/>
          <w:szCs w:val="22"/>
        </w:rPr>
      </w:pPr>
    </w:p>
    <w:p w14:paraId="003CCCD9"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Dirección: __________________________________</w:t>
      </w:r>
      <w:r w:rsidRPr="00025C20">
        <w:rPr>
          <w:rFonts w:ascii="Arial" w:hAnsi="Arial" w:cs="Arial"/>
          <w:bCs/>
          <w:sz w:val="22"/>
          <w:szCs w:val="22"/>
        </w:rPr>
        <w:tab/>
      </w:r>
    </w:p>
    <w:p w14:paraId="378B5EC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Teléfono: ___________________________________</w:t>
      </w:r>
    </w:p>
    <w:p w14:paraId="78C09A4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Fax: _______________________________________</w:t>
      </w:r>
      <w:r w:rsidRPr="00025C20">
        <w:rPr>
          <w:rFonts w:ascii="Arial" w:hAnsi="Arial" w:cs="Arial"/>
          <w:bCs/>
          <w:sz w:val="22"/>
          <w:szCs w:val="22"/>
        </w:rPr>
        <w:tab/>
      </w:r>
    </w:p>
    <w:p w14:paraId="0FEB08F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Ciudad:    ___________________________________</w:t>
      </w:r>
    </w:p>
    <w:p w14:paraId="46C45CC6" w14:textId="77777777" w:rsidR="002117E6" w:rsidRPr="00025C20" w:rsidRDefault="002117E6" w:rsidP="002117E6">
      <w:pPr>
        <w:rPr>
          <w:rFonts w:ascii="Arial" w:hAnsi="Arial" w:cs="Arial"/>
          <w:bCs/>
          <w:sz w:val="22"/>
          <w:szCs w:val="22"/>
        </w:rPr>
      </w:pPr>
    </w:p>
    <w:p w14:paraId="7627FEB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En constancia se firma en _________________ a los __________ dí</w:t>
      </w:r>
      <w:r w:rsidR="00E12697">
        <w:rPr>
          <w:rFonts w:ascii="Arial" w:hAnsi="Arial" w:cs="Arial"/>
          <w:bCs/>
          <w:sz w:val="22"/>
          <w:szCs w:val="22"/>
        </w:rPr>
        <w:t>as del mes de _________ del</w:t>
      </w:r>
      <w:r w:rsidRPr="00025C20">
        <w:rPr>
          <w:rFonts w:ascii="Arial" w:hAnsi="Arial" w:cs="Arial"/>
          <w:bCs/>
          <w:sz w:val="22"/>
          <w:szCs w:val="22"/>
        </w:rPr>
        <w:t>.</w:t>
      </w:r>
    </w:p>
    <w:p w14:paraId="77642DDD" w14:textId="77777777" w:rsidR="002117E6" w:rsidRPr="00025C20" w:rsidRDefault="002117E6" w:rsidP="002117E6">
      <w:pPr>
        <w:rPr>
          <w:rFonts w:ascii="Arial" w:hAnsi="Arial" w:cs="Arial"/>
          <w:bCs/>
          <w:sz w:val="22"/>
          <w:szCs w:val="22"/>
        </w:rPr>
      </w:pPr>
    </w:p>
    <w:p w14:paraId="594060B5"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15CAEF7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2551C821" w14:textId="77777777" w:rsidR="002117E6" w:rsidRPr="00025C20" w:rsidRDefault="002117E6" w:rsidP="002117E6">
      <w:pPr>
        <w:rPr>
          <w:rFonts w:ascii="Arial" w:hAnsi="Arial" w:cs="Arial"/>
          <w:bCs/>
          <w:sz w:val="22"/>
          <w:szCs w:val="22"/>
        </w:rPr>
      </w:pPr>
    </w:p>
    <w:p w14:paraId="4D77654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7875B6C6"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56F1C38A" w14:textId="77777777" w:rsidR="002117E6" w:rsidRPr="00025C20" w:rsidRDefault="002117E6" w:rsidP="002117E6">
      <w:pPr>
        <w:rPr>
          <w:rFonts w:ascii="Arial" w:hAnsi="Arial" w:cs="Arial"/>
          <w:bCs/>
          <w:sz w:val="22"/>
          <w:szCs w:val="22"/>
        </w:rPr>
      </w:pPr>
    </w:p>
    <w:p w14:paraId="13E7577B"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_______________________________________________</w:t>
      </w:r>
    </w:p>
    <w:p w14:paraId="2D13D51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FIRMA DEL REPRESENTANTE LEGAL DEL CONSORCIO</w:t>
      </w:r>
    </w:p>
    <w:p w14:paraId="6CE1964F" w14:textId="77777777" w:rsidR="002117E6" w:rsidRPr="00025C20" w:rsidRDefault="002117E6" w:rsidP="002117E6">
      <w:pPr>
        <w:jc w:val="center"/>
        <w:rPr>
          <w:rFonts w:ascii="Arial" w:hAnsi="Arial" w:cs="Arial"/>
          <w:b/>
          <w:bCs/>
          <w:sz w:val="22"/>
          <w:szCs w:val="22"/>
        </w:rPr>
      </w:pPr>
      <w:r w:rsidRPr="00025C20">
        <w:rPr>
          <w:rFonts w:ascii="Arial" w:hAnsi="Arial" w:cs="Arial"/>
          <w:bCs/>
          <w:sz w:val="22"/>
          <w:szCs w:val="22"/>
        </w:rPr>
        <w:br w:type="column"/>
      </w:r>
      <w:r w:rsidRPr="00025C20">
        <w:rPr>
          <w:rFonts w:ascii="Arial" w:hAnsi="Arial" w:cs="Arial"/>
          <w:b/>
          <w:bCs/>
          <w:sz w:val="22"/>
          <w:szCs w:val="22"/>
        </w:rPr>
        <w:t>FORMULARIO No. 3</w:t>
      </w:r>
    </w:p>
    <w:p w14:paraId="25504A30" w14:textId="77777777" w:rsidR="002117E6" w:rsidRPr="00025C20" w:rsidRDefault="002117E6" w:rsidP="002117E6">
      <w:pPr>
        <w:jc w:val="center"/>
        <w:rPr>
          <w:rFonts w:ascii="Arial" w:hAnsi="Arial" w:cs="Arial"/>
          <w:b/>
          <w:bCs/>
          <w:sz w:val="22"/>
          <w:szCs w:val="22"/>
        </w:rPr>
      </w:pPr>
    </w:p>
    <w:p w14:paraId="143AE616" w14:textId="77777777" w:rsidR="002117E6" w:rsidRPr="00025C20" w:rsidRDefault="002117E6" w:rsidP="002117E6">
      <w:pPr>
        <w:jc w:val="center"/>
        <w:rPr>
          <w:rFonts w:ascii="Arial" w:hAnsi="Arial" w:cs="Arial"/>
          <w:b/>
          <w:bCs/>
          <w:sz w:val="22"/>
          <w:szCs w:val="22"/>
        </w:rPr>
      </w:pPr>
      <w:r w:rsidRPr="00025C20">
        <w:rPr>
          <w:rFonts w:ascii="Arial" w:hAnsi="Arial" w:cs="Arial"/>
          <w:b/>
          <w:bCs/>
          <w:sz w:val="22"/>
          <w:szCs w:val="22"/>
        </w:rPr>
        <w:t>MODELO DE CARTA DE CONFORMACIÓN DE UNIÓN TEMPORAL</w:t>
      </w:r>
    </w:p>
    <w:p w14:paraId="32999AE2" w14:textId="77777777" w:rsidR="002117E6" w:rsidRPr="00025C20" w:rsidRDefault="002117E6" w:rsidP="002117E6">
      <w:pPr>
        <w:rPr>
          <w:rFonts w:ascii="Arial" w:hAnsi="Arial" w:cs="Arial"/>
          <w:bCs/>
          <w:sz w:val="22"/>
          <w:szCs w:val="22"/>
        </w:rPr>
      </w:pPr>
    </w:p>
    <w:p w14:paraId="49D78F1E" w14:textId="77777777" w:rsidR="002117E6" w:rsidRPr="00025C20" w:rsidRDefault="002117E6" w:rsidP="002117E6">
      <w:pPr>
        <w:rPr>
          <w:rFonts w:ascii="Arial" w:hAnsi="Arial" w:cs="Arial"/>
          <w:bCs/>
          <w:sz w:val="22"/>
          <w:szCs w:val="22"/>
        </w:rPr>
      </w:pPr>
    </w:p>
    <w:p w14:paraId="6D9A4285" w14:textId="383170D7" w:rsidR="002117E6" w:rsidRPr="00025C20" w:rsidRDefault="002117E6" w:rsidP="002117E6">
      <w:pPr>
        <w:rPr>
          <w:rFonts w:ascii="Arial" w:hAnsi="Arial" w:cs="Arial"/>
          <w:bCs/>
          <w:sz w:val="22"/>
          <w:szCs w:val="22"/>
        </w:rPr>
      </w:pPr>
      <w:proofErr w:type="gramStart"/>
      <w:r w:rsidRPr="00025C20">
        <w:rPr>
          <w:rFonts w:ascii="Arial" w:hAnsi="Arial" w:cs="Arial"/>
          <w:bCs/>
          <w:sz w:val="22"/>
          <w:szCs w:val="22"/>
        </w:rPr>
        <w:t xml:space="preserve">Cota  </w:t>
      </w:r>
      <w:r w:rsidR="0061736E">
        <w:rPr>
          <w:rFonts w:ascii="Arial" w:hAnsi="Arial" w:cs="Arial"/>
          <w:bCs/>
          <w:sz w:val="22"/>
          <w:szCs w:val="22"/>
        </w:rPr>
        <w:t>Cundinamarca</w:t>
      </w:r>
      <w:proofErr w:type="gramEnd"/>
      <w:r w:rsidR="0061736E">
        <w:rPr>
          <w:rFonts w:ascii="Arial" w:hAnsi="Arial" w:cs="Arial"/>
          <w:bCs/>
          <w:sz w:val="22"/>
          <w:szCs w:val="22"/>
        </w:rPr>
        <w:t>, __________ de 20</w:t>
      </w:r>
      <w:r w:rsidR="00392003">
        <w:rPr>
          <w:rFonts w:ascii="Arial" w:hAnsi="Arial" w:cs="Arial"/>
          <w:bCs/>
          <w:sz w:val="22"/>
          <w:szCs w:val="22"/>
        </w:rPr>
        <w:t>2</w:t>
      </w:r>
      <w:r w:rsidR="00C62C4A">
        <w:rPr>
          <w:rFonts w:ascii="Arial" w:hAnsi="Arial" w:cs="Arial"/>
          <w:bCs/>
          <w:sz w:val="22"/>
          <w:szCs w:val="22"/>
        </w:rPr>
        <w:t>2</w:t>
      </w:r>
    </w:p>
    <w:p w14:paraId="51F6D33D" w14:textId="77777777" w:rsidR="002117E6" w:rsidRPr="00025C20" w:rsidRDefault="002117E6" w:rsidP="002117E6">
      <w:pPr>
        <w:rPr>
          <w:rFonts w:ascii="Arial" w:hAnsi="Arial" w:cs="Arial"/>
          <w:bCs/>
          <w:sz w:val="22"/>
          <w:szCs w:val="22"/>
        </w:rPr>
      </w:pPr>
    </w:p>
    <w:p w14:paraId="0512ACCC" w14:textId="77777777" w:rsidR="002117E6" w:rsidRDefault="002117E6" w:rsidP="002117E6">
      <w:pPr>
        <w:rPr>
          <w:rFonts w:ascii="Arial" w:hAnsi="Arial" w:cs="Arial"/>
          <w:bCs/>
          <w:sz w:val="22"/>
          <w:szCs w:val="22"/>
        </w:rPr>
      </w:pPr>
    </w:p>
    <w:p w14:paraId="387BB539" w14:textId="77777777" w:rsidR="00F94940" w:rsidRDefault="00F94940" w:rsidP="002117E6">
      <w:pPr>
        <w:rPr>
          <w:rFonts w:ascii="Arial" w:hAnsi="Arial" w:cs="Arial"/>
          <w:bCs/>
          <w:sz w:val="22"/>
          <w:szCs w:val="22"/>
        </w:rPr>
      </w:pPr>
    </w:p>
    <w:p w14:paraId="7CE41E80" w14:textId="77777777" w:rsidR="00F94940" w:rsidRPr="00025C20" w:rsidRDefault="00F94940" w:rsidP="002117E6">
      <w:pPr>
        <w:rPr>
          <w:rFonts w:ascii="Arial" w:hAnsi="Arial" w:cs="Arial"/>
          <w:bCs/>
          <w:sz w:val="22"/>
          <w:szCs w:val="22"/>
        </w:rPr>
      </w:pPr>
    </w:p>
    <w:p w14:paraId="567309B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Señores:</w:t>
      </w:r>
    </w:p>
    <w:p w14:paraId="16478214" w14:textId="77777777" w:rsidR="002117E6" w:rsidRPr="00025C20" w:rsidRDefault="002117E6" w:rsidP="002117E6">
      <w:pPr>
        <w:rPr>
          <w:rFonts w:ascii="Arial" w:hAnsi="Arial" w:cs="Arial"/>
          <w:b/>
          <w:bCs/>
          <w:sz w:val="22"/>
          <w:szCs w:val="22"/>
        </w:rPr>
      </w:pPr>
      <w:r w:rsidRPr="00025C20">
        <w:rPr>
          <w:rFonts w:ascii="Arial" w:hAnsi="Arial" w:cs="Arial"/>
          <w:b/>
          <w:bCs/>
          <w:sz w:val="22"/>
          <w:szCs w:val="22"/>
        </w:rPr>
        <w:t>EMPRESA DE LICORES DE CUNDINAMARCA</w:t>
      </w:r>
    </w:p>
    <w:p w14:paraId="5055E446"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Bogotá D.C.</w:t>
      </w:r>
    </w:p>
    <w:p w14:paraId="0A233550" w14:textId="77777777" w:rsidR="002117E6" w:rsidRPr="00025C20" w:rsidRDefault="002117E6" w:rsidP="002117E6">
      <w:pPr>
        <w:rPr>
          <w:rFonts w:ascii="Arial" w:hAnsi="Arial" w:cs="Arial"/>
          <w:bCs/>
          <w:sz w:val="22"/>
          <w:szCs w:val="22"/>
        </w:rPr>
      </w:pPr>
    </w:p>
    <w:p w14:paraId="03C0F66A" w14:textId="77777777" w:rsidR="002117E6" w:rsidRPr="00025C20" w:rsidRDefault="002117E6" w:rsidP="002117E6">
      <w:pPr>
        <w:rPr>
          <w:rFonts w:ascii="Arial" w:hAnsi="Arial" w:cs="Arial"/>
          <w:bCs/>
          <w:sz w:val="22"/>
          <w:szCs w:val="22"/>
        </w:rPr>
      </w:pPr>
    </w:p>
    <w:p w14:paraId="1CB9E467" w14:textId="4F89123D" w:rsidR="002117E6" w:rsidRPr="00025C20" w:rsidRDefault="002117E6" w:rsidP="002117E6">
      <w:pPr>
        <w:rPr>
          <w:rFonts w:ascii="Arial" w:hAnsi="Arial" w:cs="Arial"/>
          <w:b/>
          <w:bCs/>
          <w:sz w:val="22"/>
          <w:szCs w:val="22"/>
        </w:rPr>
      </w:pP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
          <w:bCs/>
          <w:sz w:val="22"/>
          <w:szCs w:val="22"/>
        </w:rPr>
        <w:t xml:space="preserve">REF: INVITACIÓN </w:t>
      </w:r>
      <w:proofErr w:type="gramStart"/>
      <w:r w:rsidRPr="00025C20">
        <w:rPr>
          <w:rFonts w:ascii="Arial" w:hAnsi="Arial" w:cs="Arial"/>
          <w:b/>
          <w:bCs/>
          <w:sz w:val="22"/>
          <w:szCs w:val="22"/>
        </w:rPr>
        <w:t>ABIERTA  Nº</w:t>
      </w:r>
      <w:proofErr w:type="gramEnd"/>
      <w:r w:rsidRPr="00025C20">
        <w:rPr>
          <w:rFonts w:ascii="Arial" w:hAnsi="Arial" w:cs="Arial"/>
          <w:b/>
          <w:bCs/>
          <w:sz w:val="22"/>
          <w:szCs w:val="22"/>
        </w:rPr>
        <w:t xml:space="preserve"> 0</w:t>
      </w:r>
      <w:r w:rsidR="00417E82">
        <w:rPr>
          <w:rFonts w:ascii="Arial" w:hAnsi="Arial" w:cs="Arial"/>
          <w:b/>
          <w:bCs/>
          <w:sz w:val="22"/>
          <w:szCs w:val="22"/>
        </w:rPr>
        <w:t>0</w:t>
      </w:r>
      <w:r w:rsidR="00C62C4A">
        <w:rPr>
          <w:rFonts w:ascii="Arial" w:hAnsi="Arial" w:cs="Arial"/>
          <w:b/>
          <w:bCs/>
          <w:sz w:val="22"/>
          <w:szCs w:val="22"/>
        </w:rPr>
        <w:t>1</w:t>
      </w:r>
      <w:r w:rsidR="0061736E">
        <w:rPr>
          <w:rFonts w:ascii="Arial" w:hAnsi="Arial" w:cs="Arial"/>
          <w:b/>
          <w:bCs/>
          <w:sz w:val="22"/>
          <w:szCs w:val="22"/>
        </w:rPr>
        <w:t xml:space="preserve"> DE 20</w:t>
      </w:r>
      <w:r w:rsidR="00B45293">
        <w:rPr>
          <w:rFonts w:ascii="Arial" w:hAnsi="Arial" w:cs="Arial"/>
          <w:b/>
          <w:bCs/>
          <w:sz w:val="22"/>
          <w:szCs w:val="22"/>
        </w:rPr>
        <w:t>2</w:t>
      </w:r>
      <w:r w:rsidR="00C62C4A">
        <w:rPr>
          <w:rFonts w:ascii="Arial" w:hAnsi="Arial" w:cs="Arial"/>
          <w:b/>
          <w:bCs/>
          <w:sz w:val="22"/>
          <w:szCs w:val="22"/>
        </w:rPr>
        <w:t>2</w:t>
      </w:r>
      <w:r w:rsidRPr="00025C20">
        <w:rPr>
          <w:rFonts w:ascii="Arial" w:hAnsi="Arial" w:cs="Arial"/>
          <w:b/>
          <w:bCs/>
          <w:sz w:val="22"/>
          <w:szCs w:val="22"/>
        </w:rPr>
        <w:t>.</w:t>
      </w:r>
    </w:p>
    <w:p w14:paraId="227BF71F" w14:textId="77777777" w:rsidR="002117E6" w:rsidRPr="00025C20" w:rsidRDefault="002117E6" w:rsidP="002117E6">
      <w:pPr>
        <w:tabs>
          <w:tab w:val="left" w:pos="5290"/>
        </w:tabs>
        <w:rPr>
          <w:rFonts w:ascii="Arial" w:hAnsi="Arial" w:cs="Arial"/>
          <w:bCs/>
          <w:sz w:val="22"/>
          <w:szCs w:val="22"/>
        </w:rPr>
      </w:pPr>
      <w:r w:rsidRPr="00025C20">
        <w:rPr>
          <w:rFonts w:ascii="Arial" w:hAnsi="Arial" w:cs="Arial"/>
          <w:bCs/>
          <w:sz w:val="22"/>
          <w:szCs w:val="22"/>
        </w:rPr>
        <w:tab/>
      </w:r>
    </w:p>
    <w:p w14:paraId="08C4207B" w14:textId="77777777" w:rsidR="002117E6" w:rsidRPr="00025C20" w:rsidRDefault="002117E6" w:rsidP="002117E6">
      <w:pPr>
        <w:rPr>
          <w:rFonts w:ascii="Arial" w:hAnsi="Arial" w:cs="Arial"/>
          <w:bCs/>
          <w:sz w:val="22"/>
          <w:szCs w:val="22"/>
        </w:rPr>
      </w:pPr>
    </w:p>
    <w:p w14:paraId="671EB558" w14:textId="7B467FEE" w:rsidR="002117E6" w:rsidRPr="00025C20" w:rsidRDefault="002117E6" w:rsidP="002117E6">
      <w:pPr>
        <w:pStyle w:val="Textoindependiente"/>
        <w:jc w:val="both"/>
        <w:rPr>
          <w:rFonts w:ascii="Arial" w:hAnsi="Arial" w:cs="Arial"/>
          <w:sz w:val="22"/>
          <w:szCs w:val="22"/>
        </w:rPr>
      </w:pPr>
      <w:r w:rsidRPr="00025C20">
        <w:rPr>
          <w:rFonts w:ascii="Arial" w:hAnsi="Arial" w:cs="Arial"/>
          <w:sz w:val="22"/>
          <w:szCs w:val="22"/>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Pr="00025C20">
        <w:rPr>
          <w:rFonts w:ascii="Arial" w:hAnsi="Arial" w:cs="Arial"/>
          <w:sz w:val="22"/>
          <w:szCs w:val="22"/>
          <w:lang w:val="es-CO"/>
        </w:rPr>
        <w:t>0</w:t>
      </w:r>
      <w:r w:rsidR="00417E82">
        <w:rPr>
          <w:rFonts w:ascii="Arial" w:hAnsi="Arial" w:cs="Arial"/>
          <w:sz w:val="22"/>
          <w:szCs w:val="22"/>
          <w:lang w:val="es-CO"/>
        </w:rPr>
        <w:t>0</w:t>
      </w:r>
      <w:r w:rsidR="00C62C4A">
        <w:rPr>
          <w:rFonts w:ascii="Arial" w:hAnsi="Arial" w:cs="Arial"/>
          <w:sz w:val="22"/>
          <w:szCs w:val="22"/>
          <w:lang w:val="es-CO"/>
        </w:rPr>
        <w:t>1</w:t>
      </w:r>
      <w:r w:rsidR="0061736E">
        <w:rPr>
          <w:rFonts w:ascii="Arial" w:hAnsi="Arial" w:cs="Arial"/>
          <w:sz w:val="22"/>
          <w:szCs w:val="22"/>
        </w:rPr>
        <w:t xml:space="preserve"> de 20</w:t>
      </w:r>
      <w:r w:rsidR="00B45293">
        <w:rPr>
          <w:rFonts w:ascii="Arial" w:hAnsi="Arial" w:cs="Arial"/>
          <w:sz w:val="22"/>
          <w:szCs w:val="22"/>
          <w:lang w:val="es-CO"/>
        </w:rPr>
        <w:t>2</w:t>
      </w:r>
      <w:r w:rsidR="00C62C4A">
        <w:rPr>
          <w:rFonts w:ascii="Arial" w:hAnsi="Arial" w:cs="Arial"/>
          <w:sz w:val="22"/>
          <w:szCs w:val="22"/>
          <w:lang w:val="es-CO"/>
        </w:rPr>
        <w:t>2</w:t>
      </w:r>
      <w:r w:rsidRPr="00025C20">
        <w:rPr>
          <w:rFonts w:ascii="Arial" w:hAnsi="Arial" w:cs="Arial"/>
          <w:sz w:val="22"/>
          <w:szCs w:val="22"/>
        </w:rPr>
        <w:t xml:space="preserve">, cuyo objeto es </w:t>
      </w:r>
      <w:r w:rsidRPr="00025C20">
        <w:rPr>
          <w:rFonts w:ascii="Arial" w:hAnsi="Arial" w:cs="Arial"/>
          <w:bCs/>
          <w:sz w:val="22"/>
          <w:szCs w:val="22"/>
        </w:rPr>
        <w:t>Prestación de servicios de personal Temporal para la Empresa de Licores de Cundinamarca</w:t>
      </w:r>
      <w:r w:rsidRPr="00025C20">
        <w:rPr>
          <w:rFonts w:ascii="Arial" w:hAnsi="Arial" w:cs="Arial"/>
          <w:sz w:val="22"/>
          <w:szCs w:val="22"/>
        </w:rPr>
        <w:t>, y por lo tanto expresamos lo siguiente:</w:t>
      </w:r>
    </w:p>
    <w:p w14:paraId="201FE6AF" w14:textId="77777777" w:rsidR="002117E6" w:rsidRPr="00B45293" w:rsidRDefault="002117E6" w:rsidP="002117E6">
      <w:pPr>
        <w:rPr>
          <w:rFonts w:ascii="Arial" w:hAnsi="Arial" w:cs="Arial"/>
          <w:bCs/>
          <w:sz w:val="22"/>
          <w:szCs w:val="22"/>
          <w:lang w:val="x-none"/>
        </w:rPr>
      </w:pPr>
    </w:p>
    <w:p w14:paraId="02E188C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1. Denominación de la Unión Temporal: _________________________________</w:t>
      </w:r>
    </w:p>
    <w:p w14:paraId="21487BBB" w14:textId="77777777" w:rsidR="002117E6" w:rsidRPr="00025C20" w:rsidRDefault="002117E6" w:rsidP="002117E6">
      <w:pPr>
        <w:rPr>
          <w:rFonts w:ascii="Arial" w:hAnsi="Arial" w:cs="Arial"/>
          <w:bCs/>
          <w:sz w:val="22"/>
          <w:szCs w:val="22"/>
        </w:rPr>
      </w:pPr>
    </w:p>
    <w:p w14:paraId="74BF7512"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2.  La duración de esta Unión Temporal será igual al plazo de la ejecución y liquidación del Contrato y dos (2) años más.</w:t>
      </w:r>
    </w:p>
    <w:p w14:paraId="6FFB36F6" w14:textId="77777777" w:rsidR="002117E6" w:rsidRPr="00025C20" w:rsidRDefault="002117E6" w:rsidP="002117E6">
      <w:pPr>
        <w:rPr>
          <w:rFonts w:ascii="Arial" w:hAnsi="Arial" w:cs="Arial"/>
          <w:bCs/>
          <w:sz w:val="22"/>
          <w:szCs w:val="22"/>
        </w:rPr>
      </w:pPr>
    </w:p>
    <w:p w14:paraId="13786C4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3. La Unión Temporal está integrado por:</w:t>
      </w:r>
    </w:p>
    <w:p w14:paraId="0DDEFC2C" w14:textId="77777777" w:rsidR="002117E6" w:rsidRPr="00025C20" w:rsidRDefault="002117E6" w:rsidP="002117E6">
      <w:pPr>
        <w:rPr>
          <w:rFonts w:ascii="Arial" w:hAnsi="Arial" w:cs="Arial"/>
          <w:bCs/>
          <w:sz w:val="22"/>
          <w:szCs w:val="22"/>
        </w:rPr>
      </w:pPr>
    </w:p>
    <w:p w14:paraId="3E7CDAAF"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 </w:t>
      </w:r>
    </w:p>
    <w:p w14:paraId="56DE35F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NOMBRE                       PARTICIPACION (%)     </w:t>
      </w:r>
      <w:r w:rsidRPr="00025C20">
        <w:rPr>
          <w:rFonts w:ascii="Arial" w:hAnsi="Arial" w:cs="Arial"/>
          <w:bCs/>
          <w:sz w:val="22"/>
          <w:szCs w:val="22"/>
        </w:rPr>
        <w:tab/>
        <w:t xml:space="preserve">ACTIVIDADES A </w:t>
      </w:r>
      <w:r w:rsidRPr="00025C20">
        <w:rPr>
          <w:rFonts w:ascii="Arial" w:hAnsi="Arial" w:cs="Arial"/>
          <w:bCs/>
          <w:sz w:val="22"/>
          <w:szCs w:val="22"/>
        </w:rPr>
        <w:tab/>
      </w:r>
      <w:r w:rsidRPr="00025C20">
        <w:rPr>
          <w:rFonts w:ascii="Arial" w:hAnsi="Arial" w:cs="Arial"/>
          <w:bCs/>
          <w:sz w:val="22"/>
          <w:szCs w:val="22"/>
        </w:rPr>
        <w:tab/>
        <w:t xml:space="preserve">                     </w:t>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r>
      <w:r w:rsidRPr="00025C20">
        <w:rPr>
          <w:rFonts w:ascii="Arial" w:hAnsi="Arial" w:cs="Arial"/>
          <w:bCs/>
          <w:sz w:val="22"/>
          <w:szCs w:val="22"/>
        </w:rPr>
        <w:tab/>
        <w:t xml:space="preserve">                                 DESARROLLAR </w:t>
      </w:r>
    </w:p>
    <w:p w14:paraId="25C99FD3" w14:textId="77777777" w:rsidR="002117E6" w:rsidRPr="00025C20" w:rsidRDefault="002117E6" w:rsidP="002117E6">
      <w:pPr>
        <w:rPr>
          <w:rFonts w:ascii="Arial" w:hAnsi="Arial" w:cs="Arial"/>
          <w:bCs/>
          <w:sz w:val="22"/>
          <w:szCs w:val="22"/>
        </w:rPr>
      </w:pPr>
    </w:p>
    <w:p w14:paraId="430519A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          _________________     ______________________</w:t>
      </w:r>
      <w:r w:rsidRPr="00025C20">
        <w:rPr>
          <w:rFonts w:ascii="Arial" w:hAnsi="Arial" w:cs="Arial"/>
          <w:bCs/>
          <w:sz w:val="22"/>
          <w:szCs w:val="22"/>
        </w:rPr>
        <w:tab/>
      </w:r>
      <w:r w:rsidRPr="00025C20">
        <w:rPr>
          <w:rFonts w:ascii="Arial" w:hAnsi="Arial" w:cs="Arial"/>
          <w:bCs/>
          <w:sz w:val="22"/>
          <w:szCs w:val="22"/>
        </w:rPr>
        <w:tab/>
      </w:r>
    </w:p>
    <w:p w14:paraId="35B4DCE7" w14:textId="77777777" w:rsidR="002117E6" w:rsidRPr="00025C20" w:rsidRDefault="002117E6" w:rsidP="002117E6">
      <w:pPr>
        <w:rPr>
          <w:rFonts w:ascii="Arial" w:hAnsi="Arial" w:cs="Arial"/>
          <w:bCs/>
          <w:sz w:val="22"/>
          <w:szCs w:val="22"/>
        </w:rPr>
      </w:pPr>
    </w:p>
    <w:p w14:paraId="768B5239"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          _________________     ______________________</w:t>
      </w:r>
    </w:p>
    <w:p w14:paraId="59DE3969" w14:textId="77777777" w:rsidR="002117E6" w:rsidRPr="00025C20" w:rsidRDefault="002117E6" w:rsidP="002117E6">
      <w:pPr>
        <w:rPr>
          <w:rFonts w:ascii="Arial" w:hAnsi="Arial" w:cs="Arial"/>
          <w:bCs/>
          <w:sz w:val="22"/>
          <w:szCs w:val="22"/>
        </w:rPr>
      </w:pPr>
    </w:p>
    <w:p w14:paraId="3D4D4FC8"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______________          _________________     _______________________          </w:t>
      </w:r>
    </w:p>
    <w:p w14:paraId="59FA6EF1" w14:textId="77777777" w:rsidR="002117E6" w:rsidRPr="00025C20" w:rsidRDefault="002117E6" w:rsidP="002117E6">
      <w:pPr>
        <w:rPr>
          <w:rFonts w:ascii="Arial" w:hAnsi="Arial" w:cs="Arial"/>
          <w:bCs/>
          <w:sz w:val="22"/>
          <w:szCs w:val="22"/>
        </w:rPr>
      </w:pPr>
    </w:p>
    <w:p w14:paraId="777EF1B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 </w:t>
      </w:r>
    </w:p>
    <w:p w14:paraId="5C0C9F7F"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4. La responsabilidad de los integrantes de la Unión Temporal es limitada a su participación.</w:t>
      </w:r>
    </w:p>
    <w:p w14:paraId="6B4FC20C" w14:textId="77777777" w:rsidR="002117E6" w:rsidRPr="00025C20" w:rsidRDefault="002117E6" w:rsidP="002117E6">
      <w:pPr>
        <w:rPr>
          <w:rFonts w:ascii="Arial" w:hAnsi="Arial" w:cs="Arial"/>
          <w:bCs/>
          <w:sz w:val="22"/>
          <w:szCs w:val="22"/>
        </w:rPr>
      </w:pPr>
    </w:p>
    <w:p w14:paraId="6DD42A50" w14:textId="77777777" w:rsidR="00F94940" w:rsidRDefault="002117E6" w:rsidP="002117E6">
      <w:pPr>
        <w:jc w:val="both"/>
        <w:rPr>
          <w:rFonts w:ascii="Arial" w:hAnsi="Arial" w:cs="Arial"/>
          <w:bCs/>
          <w:sz w:val="22"/>
          <w:szCs w:val="22"/>
        </w:rPr>
      </w:pPr>
      <w:r w:rsidRPr="00025C20">
        <w:rPr>
          <w:rFonts w:ascii="Arial" w:hAnsi="Arial" w:cs="Arial"/>
          <w:bCs/>
          <w:sz w:val="22"/>
          <w:szCs w:val="22"/>
        </w:rPr>
        <w:t xml:space="preserve">5. El Representante Legal de la Unión Temporal </w:t>
      </w:r>
      <w:proofErr w:type="gramStart"/>
      <w:r w:rsidRPr="00025C20">
        <w:rPr>
          <w:rFonts w:ascii="Arial" w:hAnsi="Arial" w:cs="Arial"/>
          <w:bCs/>
          <w:sz w:val="22"/>
          <w:szCs w:val="22"/>
        </w:rPr>
        <w:t>es  _</w:t>
      </w:r>
      <w:proofErr w:type="gramEnd"/>
      <w:r w:rsidRPr="00025C20">
        <w:rPr>
          <w:rFonts w:ascii="Arial" w:hAnsi="Arial" w:cs="Arial"/>
          <w:bCs/>
          <w:sz w:val="22"/>
          <w:szCs w:val="22"/>
        </w:rPr>
        <w:t xml:space="preserve">_____________________, identificado con </w:t>
      </w:r>
    </w:p>
    <w:p w14:paraId="7F6824E3" w14:textId="77777777" w:rsidR="00AF39DE" w:rsidRDefault="00AF39DE" w:rsidP="002117E6">
      <w:pPr>
        <w:jc w:val="both"/>
        <w:rPr>
          <w:rFonts w:ascii="Arial" w:hAnsi="Arial" w:cs="Arial"/>
          <w:bCs/>
          <w:sz w:val="22"/>
          <w:szCs w:val="22"/>
        </w:rPr>
      </w:pPr>
    </w:p>
    <w:p w14:paraId="595C12F9" w14:textId="77777777" w:rsidR="00AF39DE" w:rsidRDefault="00AF39DE" w:rsidP="002117E6">
      <w:pPr>
        <w:jc w:val="both"/>
        <w:rPr>
          <w:rFonts w:ascii="Arial" w:hAnsi="Arial" w:cs="Arial"/>
          <w:bCs/>
          <w:sz w:val="22"/>
          <w:szCs w:val="22"/>
        </w:rPr>
      </w:pPr>
    </w:p>
    <w:p w14:paraId="3C50B3B2" w14:textId="77777777" w:rsidR="002117E6" w:rsidRPr="00025C20" w:rsidRDefault="002117E6" w:rsidP="002117E6">
      <w:pPr>
        <w:jc w:val="both"/>
        <w:rPr>
          <w:rFonts w:ascii="Arial" w:hAnsi="Arial" w:cs="Arial"/>
          <w:bCs/>
          <w:sz w:val="22"/>
          <w:szCs w:val="22"/>
        </w:rPr>
      </w:pPr>
      <w:r w:rsidRPr="00025C20">
        <w:rPr>
          <w:rFonts w:ascii="Arial" w:hAnsi="Arial" w:cs="Arial"/>
          <w:bCs/>
          <w:sz w:val="22"/>
          <w:szCs w:val="22"/>
        </w:rPr>
        <w:t xml:space="preserve">cédula de ciudadanía No. ______________de _______________, quien está expresamente facultado para firmar, presentar la propuesta, y en caso de salir favorecidos con la aceptación de </w:t>
      </w:r>
      <w:proofErr w:type="gramStart"/>
      <w:r w:rsidRPr="00025C20">
        <w:rPr>
          <w:rFonts w:ascii="Arial" w:hAnsi="Arial" w:cs="Arial"/>
          <w:bCs/>
          <w:sz w:val="22"/>
          <w:szCs w:val="22"/>
        </w:rPr>
        <w:t>la ofertas</w:t>
      </w:r>
      <w:proofErr w:type="gramEnd"/>
      <w:r w:rsidRPr="00025C20">
        <w:rPr>
          <w:rFonts w:ascii="Arial" w:hAnsi="Arial" w:cs="Arial"/>
          <w:bCs/>
          <w:sz w:val="22"/>
          <w:szCs w:val="22"/>
        </w:rPr>
        <w:t xml:space="preserve">, firmar el contrato y tomar todas las determinaciones que fueren necesarias respecto de la ejecución y liquidación del contrato con amplias y suficientes facultades. </w:t>
      </w:r>
    </w:p>
    <w:p w14:paraId="7F0A9A50" w14:textId="77777777" w:rsidR="002117E6" w:rsidRPr="00025C20" w:rsidRDefault="002117E6" w:rsidP="002117E6">
      <w:pPr>
        <w:rPr>
          <w:rFonts w:ascii="Arial" w:hAnsi="Arial" w:cs="Arial"/>
          <w:bCs/>
          <w:sz w:val="22"/>
          <w:szCs w:val="22"/>
        </w:rPr>
      </w:pPr>
    </w:p>
    <w:p w14:paraId="54CEE96B"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 xml:space="preserve">6.  </w:t>
      </w:r>
      <w:r w:rsidRPr="00025C20">
        <w:rPr>
          <w:rFonts w:ascii="Arial" w:hAnsi="Arial" w:cs="Arial"/>
          <w:bCs/>
          <w:sz w:val="22"/>
          <w:szCs w:val="22"/>
        </w:rPr>
        <w:tab/>
        <w:t>La sede de la Unión Temporal es:</w:t>
      </w:r>
    </w:p>
    <w:p w14:paraId="20DD9F8A" w14:textId="77777777" w:rsidR="002117E6" w:rsidRDefault="002117E6" w:rsidP="002117E6">
      <w:pPr>
        <w:rPr>
          <w:rFonts w:ascii="Arial" w:hAnsi="Arial" w:cs="Arial"/>
          <w:bCs/>
          <w:sz w:val="22"/>
          <w:szCs w:val="22"/>
        </w:rPr>
      </w:pPr>
    </w:p>
    <w:p w14:paraId="713E39A9" w14:textId="77777777" w:rsidR="00F94940" w:rsidRPr="00025C20" w:rsidRDefault="00F94940" w:rsidP="002117E6">
      <w:pPr>
        <w:rPr>
          <w:rFonts w:ascii="Arial" w:hAnsi="Arial" w:cs="Arial"/>
          <w:bCs/>
          <w:sz w:val="22"/>
          <w:szCs w:val="22"/>
        </w:rPr>
      </w:pPr>
    </w:p>
    <w:p w14:paraId="7B370200"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Dirección: __________________________________</w:t>
      </w:r>
      <w:r w:rsidRPr="00025C20">
        <w:rPr>
          <w:rFonts w:ascii="Arial" w:hAnsi="Arial" w:cs="Arial"/>
          <w:bCs/>
          <w:sz w:val="22"/>
          <w:szCs w:val="22"/>
        </w:rPr>
        <w:tab/>
      </w:r>
    </w:p>
    <w:p w14:paraId="0854B2B7"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Teléfono: ___________________________________</w:t>
      </w:r>
    </w:p>
    <w:p w14:paraId="3458BB92"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Fax: ______________________________________</w:t>
      </w:r>
      <w:r w:rsidRPr="00025C20">
        <w:rPr>
          <w:rFonts w:ascii="Arial" w:hAnsi="Arial" w:cs="Arial"/>
          <w:bCs/>
          <w:sz w:val="22"/>
          <w:szCs w:val="22"/>
        </w:rPr>
        <w:tab/>
      </w:r>
    </w:p>
    <w:p w14:paraId="4B20A682"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Ciudad:    __________________________________</w:t>
      </w:r>
    </w:p>
    <w:p w14:paraId="3EA0943B" w14:textId="77777777" w:rsidR="002117E6" w:rsidRDefault="002117E6" w:rsidP="002117E6">
      <w:pPr>
        <w:rPr>
          <w:rFonts w:ascii="Arial" w:hAnsi="Arial" w:cs="Arial"/>
          <w:bCs/>
          <w:sz w:val="22"/>
          <w:szCs w:val="22"/>
        </w:rPr>
      </w:pPr>
    </w:p>
    <w:p w14:paraId="31636E75" w14:textId="77777777" w:rsidR="00F94940" w:rsidRPr="00025C20" w:rsidRDefault="00F94940" w:rsidP="002117E6">
      <w:pPr>
        <w:rPr>
          <w:rFonts w:ascii="Arial" w:hAnsi="Arial" w:cs="Arial"/>
          <w:bCs/>
          <w:sz w:val="22"/>
          <w:szCs w:val="22"/>
        </w:rPr>
      </w:pPr>
    </w:p>
    <w:p w14:paraId="4E913BDF" w14:textId="4ABCEBE2" w:rsidR="002117E6" w:rsidRPr="00025C20" w:rsidRDefault="002117E6" w:rsidP="002117E6">
      <w:pPr>
        <w:rPr>
          <w:rFonts w:ascii="Arial" w:hAnsi="Arial" w:cs="Arial"/>
          <w:bCs/>
          <w:sz w:val="22"/>
          <w:szCs w:val="22"/>
        </w:rPr>
      </w:pPr>
      <w:r w:rsidRPr="00025C20">
        <w:rPr>
          <w:rFonts w:ascii="Arial" w:hAnsi="Arial" w:cs="Arial"/>
          <w:bCs/>
          <w:sz w:val="22"/>
          <w:szCs w:val="22"/>
        </w:rPr>
        <w:t>En constancia se firma en _________________ a los __________ dí</w:t>
      </w:r>
      <w:r w:rsidR="00F94940">
        <w:rPr>
          <w:rFonts w:ascii="Arial" w:hAnsi="Arial" w:cs="Arial"/>
          <w:bCs/>
          <w:sz w:val="22"/>
          <w:szCs w:val="22"/>
        </w:rPr>
        <w:t>as del mes de _________ del 20</w:t>
      </w:r>
      <w:r w:rsidR="00B45293">
        <w:rPr>
          <w:rFonts w:ascii="Arial" w:hAnsi="Arial" w:cs="Arial"/>
          <w:bCs/>
          <w:sz w:val="22"/>
          <w:szCs w:val="22"/>
        </w:rPr>
        <w:t>2</w:t>
      </w:r>
      <w:r w:rsidR="003242F2">
        <w:rPr>
          <w:rFonts w:ascii="Arial" w:hAnsi="Arial" w:cs="Arial"/>
          <w:bCs/>
          <w:sz w:val="22"/>
          <w:szCs w:val="22"/>
        </w:rPr>
        <w:t>2</w:t>
      </w:r>
      <w:r w:rsidRPr="00025C20">
        <w:rPr>
          <w:rFonts w:ascii="Arial" w:hAnsi="Arial" w:cs="Arial"/>
          <w:bCs/>
          <w:sz w:val="22"/>
          <w:szCs w:val="22"/>
        </w:rPr>
        <w:t>.</w:t>
      </w:r>
    </w:p>
    <w:p w14:paraId="34B2AAC9" w14:textId="77777777" w:rsidR="002117E6" w:rsidRPr="00025C20" w:rsidRDefault="002117E6" w:rsidP="002117E6">
      <w:pPr>
        <w:rPr>
          <w:rFonts w:ascii="Arial" w:hAnsi="Arial" w:cs="Arial"/>
          <w:bCs/>
          <w:sz w:val="22"/>
          <w:szCs w:val="22"/>
        </w:rPr>
      </w:pPr>
    </w:p>
    <w:p w14:paraId="454EB38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7749A84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5FC92652" w14:textId="77777777" w:rsidR="002117E6" w:rsidRPr="00025C20" w:rsidRDefault="002117E6" w:rsidP="002117E6">
      <w:pPr>
        <w:rPr>
          <w:rFonts w:ascii="Arial" w:hAnsi="Arial" w:cs="Arial"/>
          <w:bCs/>
          <w:sz w:val="22"/>
          <w:szCs w:val="22"/>
        </w:rPr>
      </w:pPr>
    </w:p>
    <w:p w14:paraId="42D00E1A" w14:textId="77777777" w:rsidR="002117E6" w:rsidRPr="00025C20" w:rsidRDefault="002117E6" w:rsidP="002117E6">
      <w:pPr>
        <w:rPr>
          <w:rFonts w:ascii="Arial" w:hAnsi="Arial" w:cs="Arial"/>
          <w:bCs/>
          <w:sz w:val="22"/>
          <w:szCs w:val="22"/>
        </w:rPr>
      </w:pPr>
    </w:p>
    <w:p w14:paraId="42B9CE04"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6D214FBC"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31FCC8CC" w14:textId="77777777" w:rsidR="002117E6" w:rsidRPr="00025C20" w:rsidRDefault="002117E6" w:rsidP="002117E6">
      <w:pPr>
        <w:rPr>
          <w:rFonts w:ascii="Arial" w:hAnsi="Arial" w:cs="Arial"/>
          <w:bCs/>
          <w:sz w:val="22"/>
          <w:szCs w:val="22"/>
        </w:rPr>
      </w:pPr>
    </w:p>
    <w:p w14:paraId="49B00A5B" w14:textId="77777777" w:rsidR="002117E6" w:rsidRPr="00025C20" w:rsidRDefault="002117E6" w:rsidP="002117E6">
      <w:pPr>
        <w:rPr>
          <w:rFonts w:ascii="Arial" w:hAnsi="Arial" w:cs="Arial"/>
          <w:bCs/>
          <w:sz w:val="22"/>
          <w:szCs w:val="22"/>
        </w:rPr>
      </w:pPr>
    </w:p>
    <w:p w14:paraId="018A3382"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_____________________________________</w:t>
      </w:r>
    </w:p>
    <w:p w14:paraId="2DE6ABAA" w14:textId="77777777" w:rsidR="002117E6" w:rsidRPr="00025C20" w:rsidRDefault="002117E6" w:rsidP="002117E6">
      <w:pPr>
        <w:rPr>
          <w:rFonts w:ascii="Arial" w:hAnsi="Arial" w:cs="Arial"/>
          <w:bCs/>
          <w:sz w:val="22"/>
          <w:szCs w:val="22"/>
        </w:rPr>
      </w:pPr>
      <w:r w:rsidRPr="00025C20">
        <w:rPr>
          <w:rFonts w:ascii="Arial" w:hAnsi="Arial" w:cs="Arial"/>
          <w:bCs/>
          <w:sz w:val="22"/>
          <w:szCs w:val="22"/>
        </w:rPr>
        <w:t>NOMBRE, FIRMA Y C.C.</w:t>
      </w:r>
    </w:p>
    <w:p w14:paraId="05545D66" w14:textId="77777777" w:rsidR="002117E6" w:rsidRPr="00025C20" w:rsidRDefault="002117E6" w:rsidP="002117E6">
      <w:pPr>
        <w:jc w:val="center"/>
        <w:rPr>
          <w:rFonts w:ascii="Arial" w:hAnsi="Arial" w:cs="Arial"/>
          <w:b/>
          <w:sz w:val="22"/>
          <w:szCs w:val="22"/>
        </w:rPr>
      </w:pPr>
      <w:r w:rsidRPr="00025C20">
        <w:rPr>
          <w:rFonts w:ascii="Arial" w:hAnsi="Arial" w:cs="Arial"/>
          <w:bCs/>
          <w:sz w:val="22"/>
          <w:szCs w:val="22"/>
        </w:rPr>
        <w:br w:type="column"/>
      </w:r>
      <w:r w:rsidRPr="00025C20">
        <w:rPr>
          <w:rFonts w:ascii="Arial" w:hAnsi="Arial" w:cs="Arial"/>
          <w:b/>
          <w:sz w:val="22"/>
          <w:szCs w:val="22"/>
        </w:rPr>
        <w:t>Formulario No. 4</w:t>
      </w:r>
    </w:p>
    <w:p w14:paraId="108FB95C" w14:textId="77777777" w:rsidR="002117E6" w:rsidRPr="00025C20" w:rsidRDefault="002117E6" w:rsidP="002117E6">
      <w:pPr>
        <w:numPr>
          <w:ilvl w:val="12"/>
          <w:numId w:val="0"/>
        </w:numPr>
        <w:jc w:val="both"/>
        <w:rPr>
          <w:rFonts w:ascii="Arial" w:hAnsi="Arial" w:cs="Arial"/>
          <w:iCs/>
          <w:sz w:val="22"/>
          <w:szCs w:val="22"/>
          <w:lang w:val="es-ES"/>
        </w:rPr>
      </w:pPr>
    </w:p>
    <w:p w14:paraId="74C6A917"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iCs/>
          <w:sz w:val="22"/>
          <w:szCs w:val="22"/>
          <w:lang w:val="es-ES"/>
        </w:rPr>
        <w:t>[El Banco completará este formulario de Garantía Bancaria según las instrucciones indicadas]</w:t>
      </w:r>
    </w:p>
    <w:p w14:paraId="0451D56D" w14:textId="77777777" w:rsidR="002117E6" w:rsidRPr="00025C20" w:rsidRDefault="002117E6" w:rsidP="002117E6">
      <w:pPr>
        <w:numPr>
          <w:ilvl w:val="12"/>
          <w:numId w:val="0"/>
        </w:numPr>
        <w:jc w:val="both"/>
        <w:rPr>
          <w:rFonts w:ascii="Arial" w:hAnsi="Arial" w:cs="Arial"/>
          <w:iCs/>
          <w:sz w:val="22"/>
          <w:szCs w:val="22"/>
          <w:lang w:val="es-ES"/>
        </w:rPr>
      </w:pPr>
    </w:p>
    <w:p w14:paraId="52756E6B" w14:textId="77777777" w:rsidR="002117E6" w:rsidRPr="00025C20" w:rsidRDefault="002117E6" w:rsidP="002117E6">
      <w:pPr>
        <w:numPr>
          <w:ilvl w:val="12"/>
          <w:numId w:val="0"/>
        </w:numPr>
        <w:jc w:val="both"/>
        <w:rPr>
          <w:rFonts w:ascii="Arial" w:hAnsi="Arial" w:cs="Arial"/>
          <w:iCs/>
          <w:sz w:val="22"/>
          <w:szCs w:val="22"/>
          <w:lang w:val="es-ES"/>
        </w:rPr>
      </w:pPr>
    </w:p>
    <w:p w14:paraId="7E19E512"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iCs/>
          <w:sz w:val="22"/>
          <w:szCs w:val="22"/>
          <w:lang w:val="es-ES"/>
        </w:rPr>
        <w:t>[Indicar el Nombre del Banco, y la dirección de la sucursal que emite la garantía]</w:t>
      </w:r>
    </w:p>
    <w:p w14:paraId="4275DA73" w14:textId="77777777" w:rsidR="002117E6" w:rsidRPr="00025C20" w:rsidRDefault="002117E6" w:rsidP="002117E6">
      <w:pPr>
        <w:numPr>
          <w:ilvl w:val="12"/>
          <w:numId w:val="0"/>
        </w:numPr>
        <w:jc w:val="both"/>
        <w:rPr>
          <w:rFonts w:ascii="Arial" w:hAnsi="Arial" w:cs="Arial"/>
          <w:iCs/>
          <w:sz w:val="22"/>
          <w:szCs w:val="22"/>
          <w:lang w:val="es-ES"/>
        </w:rPr>
      </w:pPr>
    </w:p>
    <w:p w14:paraId="3E4A51CF"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 xml:space="preserve">Beneficiario: </w:t>
      </w:r>
      <w:r w:rsidRPr="00025C20">
        <w:rPr>
          <w:rFonts w:ascii="Arial" w:hAnsi="Arial" w:cs="Arial"/>
          <w:iCs/>
          <w:sz w:val="22"/>
          <w:szCs w:val="22"/>
          <w:lang w:val="es-ES"/>
        </w:rPr>
        <w:t>Empresa de Licores de Cundinamarca</w:t>
      </w:r>
    </w:p>
    <w:p w14:paraId="4431387B" w14:textId="77777777" w:rsidR="002117E6" w:rsidRPr="00025C20" w:rsidRDefault="002117E6" w:rsidP="002117E6">
      <w:pPr>
        <w:numPr>
          <w:ilvl w:val="12"/>
          <w:numId w:val="0"/>
        </w:numPr>
        <w:jc w:val="both"/>
        <w:rPr>
          <w:rFonts w:ascii="Arial" w:hAnsi="Arial" w:cs="Arial"/>
          <w:iCs/>
          <w:sz w:val="22"/>
          <w:szCs w:val="22"/>
          <w:lang w:val="es-ES"/>
        </w:rPr>
      </w:pPr>
    </w:p>
    <w:p w14:paraId="2F50AF0F"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Fecha:</w:t>
      </w:r>
      <w:r w:rsidRPr="00025C20">
        <w:rPr>
          <w:rFonts w:ascii="Arial" w:hAnsi="Arial" w:cs="Arial"/>
          <w:iCs/>
          <w:sz w:val="22"/>
          <w:szCs w:val="22"/>
          <w:lang w:val="es-ES"/>
        </w:rPr>
        <w:t xml:space="preserve"> [indicar la fecha]</w:t>
      </w:r>
    </w:p>
    <w:p w14:paraId="4558AD43" w14:textId="77777777" w:rsidR="002117E6" w:rsidRPr="00025C20" w:rsidRDefault="002117E6" w:rsidP="002117E6">
      <w:pPr>
        <w:numPr>
          <w:ilvl w:val="12"/>
          <w:numId w:val="0"/>
        </w:numPr>
        <w:jc w:val="both"/>
        <w:rPr>
          <w:rFonts w:ascii="Arial" w:hAnsi="Arial" w:cs="Arial"/>
          <w:iCs/>
          <w:sz w:val="22"/>
          <w:szCs w:val="22"/>
          <w:lang w:val="es-ES"/>
        </w:rPr>
      </w:pPr>
    </w:p>
    <w:p w14:paraId="75FBC2DF" w14:textId="77777777" w:rsidR="002117E6" w:rsidRPr="00025C20" w:rsidRDefault="002117E6" w:rsidP="002117E6">
      <w:pPr>
        <w:numPr>
          <w:ilvl w:val="12"/>
          <w:numId w:val="0"/>
        </w:numPr>
        <w:jc w:val="both"/>
        <w:rPr>
          <w:rFonts w:ascii="Arial" w:hAnsi="Arial" w:cs="Arial"/>
          <w:iCs/>
          <w:sz w:val="22"/>
          <w:szCs w:val="22"/>
          <w:lang w:val="es-ES"/>
        </w:rPr>
      </w:pPr>
      <w:r w:rsidRPr="00025C20">
        <w:rPr>
          <w:rFonts w:ascii="Arial" w:hAnsi="Arial" w:cs="Arial"/>
          <w:b/>
          <w:bCs/>
          <w:sz w:val="22"/>
          <w:szCs w:val="22"/>
          <w:lang w:val="es-ES"/>
        </w:rPr>
        <w:t>GARANTIA DE MANTENIMIENTO DE OFERTA No.</w:t>
      </w:r>
      <w:r w:rsidRPr="00025C20">
        <w:rPr>
          <w:rFonts w:ascii="Arial" w:hAnsi="Arial" w:cs="Arial"/>
          <w:iCs/>
          <w:sz w:val="22"/>
          <w:szCs w:val="22"/>
          <w:lang w:val="es-ES"/>
        </w:rPr>
        <w:t xml:space="preserve">  [Indicar el número de la Garantía]</w:t>
      </w:r>
    </w:p>
    <w:p w14:paraId="566FD58E" w14:textId="77777777" w:rsidR="002117E6" w:rsidRPr="00025C20" w:rsidRDefault="002117E6" w:rsidP="002117E6">
      <w:pPr>
        <w:numPr>
          <w:ilvl w:val="12"/>
          <w:numId w:val="0"/>
        </w:numPr>
        <w:jc w:val="both"/>
        <w:rPr>
          <w:rFonts w:ascii="Arial" w:hAnsi="Arial" w:cs="Arial"/>
          <w:iCs/>
          <w:sz w:val="22"/>
          <w:szCs w:val="22"/>
          <w:lang w:val="es-ES"/>
        </w:rPr>
      </w:pPr>
    </w:p>
    <w:p w14:paraId="1B607BD5" w14:textId="77777777"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5F7B6CA6" w14:textId="77777777" w:rsidR="002117E6" w:rsidRPr="00025C20" w:rsidRDefault="002117E6" w:rsidP="002117E6">
      <w:pPr>
        <w:numPr>
          <w:ilvl w:val="12"/>
          <w:numId w:val="0"/>
        </w:numPr>
        <w:ind w:right="-180"/>
        <w:jc w:val="both"/>
        <w:rPr>
          <w:rFonts w:ascii="Arial" w:hAnsi="Arial" w:cs="Arial"/>
          <w:sz w:val="22"/>
          <w:szCs w:val="22"/>
          <w:lang w:val="es-ES"/>
        </w:rPr>
      </w:pPr>
    </w:p>
    <w:p w14:paraId="1D040714" w14:textId="77777777"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 xml:space="preserve">Consecuentemente, cualquier solicitud de pago bajo esta Garantía deberá recibirse en esta institución en o antes de la fecha límite aquí estipulada. </w:t>
      </w:r>
    </w:p>
    <w:p w14:paraId="3E905DE3" w14:textId="77777777" w:rsidR="002117E6" w:rsidRPr="00025C20" w:rsidRDefault="002117E6" w:rsidP="002117E6">
      <w:pPr>
        <w:numPr>
          <w:ilvl w:val="12"/>
          <w:numId w:val="0"/>
        </w:numPr>
        <w:ind w:right="-180"/>
        <w:jc w:val="both"/>
        <w:rPr>
          <w:rFonts w:ascii="Arial" w:hAnsi="Arial" w:cs="Arial"/>
          <w:sz w:val="22"/>
          <w:szCs w:val="22"/>
          <w:lang w:val="es-ES"/>
        </w:rPr>
      </w:pPr>
    </w:p>
    <w:p w14:paraId="436E9C37" w14:textId="77777777" w:rsidR="002117E6" w:rsidRPr="00025C20" w:rsidRDefault="002117E6" w:rsidP="002117E6">
      <w:pPr>
        <w:numPr>
          <w:ilvl w:val="12"/>
          <w:numId w:val="0"/>
        </w:numPr>
        <w:ind w:right="-180"/>
        <w:jc w:val="both"/>
        <w:rPr>
          <w:rFonts w:ascii="Arial" w:hAnsi="Arial" w:cs="Arial"/>
          <w:sz w:val="22"/>
          <w:szCs w:val="22"/>
          <w:lang w:val="es-ES"/>
        </w:rPr>
      </w:pPr>
      <w:r w:rsidRPr="00025C20">
        <w:rPr>
          <w:rFonts w:ascii="Arial" w:hAnsi="Arial" w:cs="Arial"/>
          <w:sz w:val="22"/>
          <w:szCs w:val="22"/>
          <w:lang w:val="es-ES"/>
        </w:rPr>
        <w:t>Esta Garantía está sujeta las “Reglas Uniformes de la CCI relativas a las garantías contra primera solicitud” (</w:t>
      </w:r>
      <w:proofErr w:type="spellStart"/>
      <w:r w:rsidRPr="00025C20">
        <w:rPr>
          <w:rFonts w:ascii="Arial" w:hAnsi="Arial" w:cs="Arial"/>
          <w:sz w:val="22"/>
          <w:szCs w:val="22"/>
          <w:lang w:val="es-ES"/>
        </w:rPr>
        <w:t>U</w:t>
      </w:r>
      <w:r w:rsidRPr="00025C20">
        <w:rPr>
          <w:rFonts w:ascii="Arial" w:hAnsi="Arial" w:cs="Arial"/>
          <w:iCs/>
          <w:sz w:val="22"/>
          <w:szCs w:val="22"/>
          <w:lang w:val="es-ES"/>
        </w:rPr>
        <w:t>niform</w:t>
      </w:r>
      <w:proofErr w:type="spellEnd"/>
      <w:r w:rsidRPr="00025C20">
        <w:rPr>
          <w:rFonts w:ascii="Arial" w:hAnsi="Arial" w:cs="Arial"/>
          <w:iCs/>
          <w:sz w:val="22"/>
          <w:szCs w:val="22"/>
          <w:lang w:val="es-ES"/>
        </w:rPr>
        <w:t xml:space="preserve"> Rules </w:t>
      </w:r>
      <w:proofErr w:type="spellStart"/>
      <w:r w:rsidRPr="00025C20">
        <w:rPr>
          <w:rFonts w:ascii="Arial" w:hAnsi="Arial" w:cs="Arial"/>
          <w:iCs/>
          <w:sz w:val="22"/>
          <w:szCs w:val="22"/>
          <w:lang w:val="es-ES"/>
        </w:rPr>
        <w:t>for</w:t>
      </w:r>
      <w:proofErr w:type="spellEnd"/>
      <w:r w:rsidRPr="00025C20">
        <w:rPr>
          <w:rFonts w:ascii="Arial" w:hAnsi="Arial" w:cs="Arial"/>
          <w:iCs/>
          <w:sz w:val="22"/>
          <w:szCs w:val="22"/>
          <w:lang w:val="es-ES"/>
        </w:rPr>
        <w:t xml:space="preserve"> </w:t>
      </w:r>
      <w:proofErr w:type="spellStart"/>
      <w:r w:rsidRPr="00025C20">
        <w:rPr>
          <w:rFonts w:ascii="Arial" w:hAnsi="Arial" w:cs="Arial"/>
          <w:iCs/>
          <w:sz w:val="22"/>
          <w:szCs w:val="22"/>
          <w:lang w:val="es-ES"/>
        </w:rPr>
        <w:t>Demand</w:t>
      </w:r>
      <w:proofErr w:type="spellEnd"/>
      <w:r w:rsidRPr="00025C20">
        <w:rPr>
          <w:rFonts w:ascii="Arial" w:hAnsi="Arial" w:cs="Arial"/>
          <w:iCs/>
          <w:sz w:val="22"/>
          <w:szCs w:val="22"/>
          <w:lang w:val="es-ES"/>
        </w:rPr>
        <w:t xml:space="preserve"> </w:t>
      </w:r>
      <w:proofErr w:type="spellStart"/>
      <w:r w:rsidRPr="00025C20">
        <w:rPr>
          <w:rFonts w:ascii="Arial" w:hAnsi="Arial" w:cs="Arial"/>
          <w:iCs/>
          <w:sz w:val="22"/>
          <w:szCs w:val="22"/>
          <w:lang w:val="es-ES"/>
        </w:rPr>
        <w:t>Guarantees</w:t>
      </w:r>
      <w:proofErr w:type="spellEnd"/>
      <w:r w:rsidRPr="00025C20">
        <w:rPr>
          <w:rFonts w:ascii="Arial" w:hAnsi="Arial" w:cs="Arial"/>
          <w:sz w:val="22"/>
          <w:szCs w:val="22"/>
          <w:lang w:val="es-ES"/>
        </w:rPr>
        <w:t>), Publicación del ICC No. 458.</w:t>
      </w:r>
    </w:p>
    <w:p w14:paraId="056BC027" w14:textId="77777777" w:rsidR="002117E6" w:rsidRPr="00025C20" w:rsidRDefault="002117E6" w:rsidP="002117E6">
      <w:pPr>
        <w:numPr>
          <w:ilvl w:val="12"/>
          <w:numId w:val="0"/>
        </w:numPr>
        <w:ind w:right="-180"/>
        <w:jc w:val="both"/>
        <w:rPr>
          <w:rFonts w:ascii="Arial" w:hAnsi="Arial" w:cs="Arial"/>
          <w:sz w:val="22"/>
          <w:szCs w:val="22"/>
          <w:lang w:val="es-ES"/>
        </w:rPr>
      </w:pPr>
    </w:p>
    <w:p w14:paraId="11B7474D" w14:textId="77777777" w:rsidR="002117E6" w:rsidRPr="00025C20" w:rsidRDefault="002117E6" w:rsidP="002117E6">
      <w:pPr>
        <w:numPr>
          <w:ilvl w:val="12"/>
          <w:numId w:val="0"/>
        </w:numPr>
        <w:ind w:right="-360"/>
        <w:jc w:val="both"/>
        <w:rPr>
          <w:rFonts w:ascii="Arial" w:hAnsi="Arial" w:cs="Arial"/>
          <w:sz w:val="22"/>
          <w:szCs w:val="22"/>
          <w:lang w:val="es-ES"/>
        </w:rPr>
      </w:pPr>
    </w:p>
    <w:p w14:paraId="3F37121D" w14:textId="77777777" w:rsidR="002117E6" w:rsidRPr="00025C20" w:rsidRDefault="002117E6" w:rsidP="002117E6">
      <w:pPr>
        <w:numPr>
          <w:ilvl w:val="12"/>
          <w:numId w:val="0"/>
        </w:numPr>
        <w:ind w:right="-360"/>
        <w:jc w:val="both"/>
        <w:rPr>
          <w:rFonts w:ascii="Arial" w:hAnsi="Arial" w:cs="Arial"/>
          <w:sz w:val="22"/>
          <w:szCs w:val="22"/>
          <w:lang w:val="es-ES"/>
        </w:rPr>
      </w:pP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r w:rsidRPr="00025C20">
        <w:rPr>
          <w:rFonts w:ascii="Arial" w:hAnsi="Arial" w:cs="Arial"/>
          <w:sz w:val="22"/>
          <w:szCs w:val="22"/>
          <w:u w:val="single"/>
          <w:lang w:val="es-ES"/>
        </w:rPr>
        <w:tab/>
      </w:r>
    </w:p>
    <w:p w14:paraId="3EBEC4C4" w14:textId="77777777" w:rsidR="002117E6" w:rsidRPr="00025C20" w:rsidRDefault="002117E6" w:rsidP="002117E6">
      <w:pPr>
        <w:numPr>
          <w:ilvl w:val="12"/>
          <w:numId w:val="0"/>
        </w:numPr>
        <w:tabs>
          <w:tab w:val="left" w:pos="8640"/>
        </w:tabs>
        <w:ind w:right="-720"/>
        <w:jc w:val="both"/>
        <w:rPr>
          <w:rFonts w:ascii="Arial" w:hAnsi="Arial" w:cs="Arial"/>
          <w:iCs/>
          <w:sz w:val="22"/>
          <w:szCs w:val="22"/>
          <w:lang w:val="es-ES"/>
        </w:rPr>
      </w:pPr>
      <w:r w:rsidRPr="00025C20">
        <w:rPr>
          <w:rFonts w:ascii="Arial" w:hAnsi="Arial" w:cs="Arial"/>
          <w:iCs/>
          <w:sz w:val="22"/>
          <w:szCs w:val="22"/>
          <w:lang w:val="es-ES"/>
        </w:rPr>
        <w:t>[Firma(s) del (los) representante(s) autorizado(s) del Banco]</w:t>
      </w:r>
    </w:p>
    <w:p w14:paraId="378F7210" w14:textId="77777777" w:rsidR="002117E6" w:rsidRPr="00025C20" w:rsidRDefault="002117E6" w:rsidP="002117E6">
      <w:pPr>
        <w:jc w:val="center"/>
        <w:rPr>
          <w:rFonts w:ascii="Arial" w:hAnsi="Arial" w:cs="Arial"/>
          <w:b/>
          <w:sz w:val="22"/>
          <w:szCs w:val="22"/>
        </w:rPr>
      </w:pPr>
      <w:r w:rsidRPr="00025C20">
        <w:rPr>
          <w:rFonts w:ascii="Arial" w:hAnsi="Arial" w:cs="Arial"/>
          <w:bCs/>
          <w:sz w:val="22"/>
          <w:szCs w:val="22"/>
        </w:rPr>
        <w:br w:type="page"/>
      </w:r>
      <w:r w:rsidRPr="00025C20">
        <w:rPr>
          <w:rFonts w:ascii="Arial" w:hAnsi="Arial" w:cs="Arial"/>
          <w:i/>
          <w:sz w:val="22"/>
          <w:szCs w:val="22"/>
        </w:rPr>
        <w:t xml:space="preserve"> </w:t>
      </w:r>
      <w:r w:rsidRPr="00025C20">
        <w:rPr>
          <w:rFonts w:ascii="Arial" w:hAnsi="Arial" w:cs="Arial"/>
          <w:b/>
          <w:sz w:val="22"/>
          <w:szCs w:val="22"/>
        </w:rPr>
        <w:t>FORMULARIO No. 5</w:t>
      </w:r>
    </w:p>
    <w:p w14:paraId="1517A802" w14:textId="77777777" w:rsidR="002117E6" w:rsidRPr="00025C20" w:rsidRDefault="002117E6" w:rsidP="002117E6">
      <w:pPr>
        <w:jc w:val="center"/>
        <w:rPr>
          <w:rFonts w:ascii="Arial" w:hAnsi="Arial" w:cs="Arial"/>
          <w:b/>
          <w:sz w:val="22"/>
          <w:szCs w:val="22"/>
        </w:rPr>
      </w:pPr>
      <w:r w:rsidRPr="00025C20">
        <w:rPr>
          <w:rFonts w:ascii="Arial" w:hAnsi="Arial" w:cs="Arial"/>
          <w:b/>
          <w:sz w:val="22"/>
          <w:szCs w:val="22"/>
        </w:rPr>
        <w:t>RESUMEN ECONÓMICO DE LA OFERTA</w:t>
      </w:r>
    </w:p>
    <w:p w14:paraId="4795002F" w14:textId="77777777" w:rsidR="002117E6" w:rsidRPr="00025C20" w:rsidRDefault="002117E6" w:rsidP="002117E6">
      <w:pPr>
        <w:ind w:right="-232"/>
        <w:jc w:val="center"/>
        <w:rPr>
          <w:rFonts w:ascii="Arial" w:hAnsi="Arial" w:cs="Arial"/>
          <w:b/>
          <w:iCs/>
          <w:sz w:val="22"/>
          <w:szCs w:val="22"/>
        </w:rPr>
      </w:pPr>
    </w:p>
    <w:p w14:paraId="3A34F267" w14:textId="77777777" w:rsidR="002117E6" w:rsidRPr="00025C20" w:rsidRDefault="002117E6" w:rsidP="002117E6">
      <w:pPr>
        <w:ind w:right="-232"/>
        <w:jc w:val="center"/>
        <w:rPr>
          <w:rFonts w:ascii="Arial" w:hAnsi="Arial" w:cs="Arial"/>
          <w:b/>
          <w:iCs/>
          <w:sz w:val="22"/>
          <w:szCs w:val="22"/>
        </w:rPr>
      </w:pPr>
    </w:p>
    <w:p w14:paraId="1C441F67" w14:textId="77777777" w:rsidR="002117E6" w:rsidRPr="00025C20" w:rsidRDefault="002117E6" w:rsidP="002117E6">
      <w:pPr>
        <w:ind w:right="-232"/>
        <w:jc w:val="center"/>
        <w:rPr>
          <w:rFonts w:ascii="Arial" w:hAnsi="Arial" w:cs="Arial"/>
          <w:b/>
          <w:iCs/>
          <w:sz w:val="22"/>
          <w:szCs w:val="22"/>
        </w:rPr>
      </w:pPr>
    </w:p>
    <w:p w14:paraId="7C757EEB" w14:textId="77777777" w:rsidR="002117E6" w:rsidRPr="00025C20" w:rsidRDefault="002117E6" w:rsidP="002117E6">
      <w:pPr>
        <w:ind w:right="-232"/>
        <w:jc w:val="center"/>
        <w:rPr>
          <w:rFonts w:ascii="Arial" w:hAnsi="Arial" w:cs="Arial"/>
          <w:b/>
          <w:iCs/>
          <w:sz w:val="22"/>
          <w:szCs w:val="22"/>
        </w:rPr>
      </w:pPr>
      <w:r w:rsidRPr="00025C20">
        <w:rPr>
          <w:rFonts w:ascii="Arial" w:hAnsi="Arial" w:cs="Arial"/>
          <w:sz w:val="22"/>
          <w:szCs w:val="22"/>
          <w:lang w:val="es-ES"/>
        </w:rPr>
        <w:t>Prestación de servicios de personal Temporal para la Empresa de Licores de Cundinamarca.</w:t>
      </w:r>
    </w:p>
    <w:p w14:paraId="4292E8AB" w14:textId="77777777" w:rsidR="002117E6" w:rsidRPr="00025C20" w:rsidRDefault="002117E6" w:rsidP="002117E6">
      <w:pPr>
        <w:pStyle w:val="NormalWeb"/>
        <w:shd w:val="clear" w:color="auto" w:fill="FFFFFF"/>
        <w:spacing w:before="0" w:after="0" w:line="240" w:lineRule="atLeast"/>
        <w:jc w:val="both"/>
        <w:rPr>
          <w:rFonts w:cs="Arial"/>
          <w:sz w:val="22"/>
          <w:szCs w:val="22"/>
        </w:rPr>
      </w:pPr>
    </w:p>
    <w:p w14:paraId="18F4C629" w14:textId="77777777" w:rsidR="002117E6" w:rsidRPr="00025C20" w:rsidRDefault="002117E6" w:rsidP="002117E6">
      <w:pPr>
        <w:pStyle w:val="NormalWeb"/>
        <w:shd w:val="clear" w:color="auto" w:fill="FFFFFF"/>
        <w:spacing w:before="0" w:after="0" w:line="240" w:lineRule="atLeast"/>
        <w:jc w:val="both"/>
        <w:rPr>
          <w:rFonts w:cs="Arial"/>
          <w:sz w:val="22"/>
          <w:szCs w:val="22"/>
        </w:rPr>
      </w:pPr>
    </w:p>
    <w:p w14:paraId="0162C4CD" w14:textId="77777777" w:rsidR="002117E6" w:rsidRPr="00025C20" w:rsidRDefault="002117E6" w:rsidP="002117E6">
      <w:pPr>
        <w:pStyle w:val="NormalWeb"/>
        <w:shd w:val="clear" w:color="auto" w:fill="FFFFFF"/>
        <w:spacing w:before="0" w:after="0" w:line="240" w:lineRule="atLeast"/>
        <w:jc w:val="both"/>
        <w:rPr>
          <w:rFonts w:cs="Arial"/>
          <w:sz w:val="22"/>
          <w:szCs w:val="22"/>
        </w:rPr>
      </w:pPr>
    </w:p>
    <w:p w14:paraId="45249EE6" w14:textId="77777777" w:rsidR="002117E6" w:rsidRPr="00025C20" w:rsidRDefault="002117E6" w:rsidP="002117E6">
      <w:pPr>
        <w:tabs>
          <w:tab w:val="left" w:pos="360"/>
          <w:tab w:val="center" w:pos="6066"/>
          <w:tab w:val="right" w:pos="11052"/>
        </w:tabs>
        <w:jc w:val="center"/>
        <w:rPr>
          <w:rFonts w:ascii="Arial" w:hAnsi="Arial" w:cs="Arial"/>
          <w:b/>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0"/>
      </w:tblGrid>
      <w:tr w:rsidR="002117E6" w:rsidRPr="00025C20" w14:paraId="371FCAAA" w14:textId="77777777" w:rsidTr="005342F9">
        <w:trPr>
          <w:trHeight w:val="246"/>
        </w:trPr>
        <w:tc>
          <w:tcPr>
            <w:tcW w:w="6630" w:type="dxa"/>
          </w:tcPr>
          <w:p w14:paraId="28F0C0C3" w14:textId="77777777" w:rsidR="002117E6" w:rsidRPr="00025C20" w:rsidRDefault="002117E6" w:rsidP="005342F9">
            <w:pPr>
              <w:tabs>
                <w:tab w:val="left" w:pos="360"/>
                <w:tab w:val="center" w:pos="6066"/>
                <w:tab w:val="right" w:pos="11052"/>
              </w:tabs>
              <w:jc w:val="center"/>
              <w:rPr>
                <w:rFonts w:ascii="Arial" w:hAnsi="Arial" w:cs="Arial"/>
                <w:b/>
                <w:sz w:val="22"/>
                <w:szCs w:val="22"/>
              </w:rPr>
            </w:pPr>
            <w:r w:rsidRPr="00025C20">
              <w:rPr>
                <w:rFonts w:ascii="Arial" w:hAnsi="Arial" w:cs="Arial"/>
                <w:b/>
                <w:sz w:val="22"/>
                <w:szCs w:val="22"/>
              </w:rPr>
              <w:t>PORCENTAJE OFERTADO AIU</w:t>
            </w:r>
          </w:p>
        </w:tc>
      </w:tr>
      <w:tr w:rsidR="002117E6" w:rsidRPr="00025C20" w14:paraId="1ABF2B31" w14:textId="77777777" w:rsidTr="005342F9">
        <w:trPr>
          <w:trHeight w:val="281"/>
        </w:trPr>
        <w:tc>
          <w:tcPr>
            <w:tcW w:w="6630" w:type="dxa"/>
          </w:tcPr>
          <w:p w14:paraId="59AE9CB8" w14:textId="77777777" w:rsidR="002117E6" w:rsidRPr="00025C20" w:rsidRDefault="002117E6" w:rsidP="005342F9">
            <w:pPr>
              <w:tabs>
                <w:tab w:val="left" w:pos="360"/>
                <w:tab w:val="center" w:pos="6066"/>
                <w:tab w:val="right" w:pos="11052"/>
              </w:tabs>
              <w:jc w:val="center"/>
              <w:rPr>
                <w:rFonts w:ascii="Arial" w:hAnsi="Arial" w:cs="Arial"/>
                <w:b/>
                <w:sz w:val="22"/>
                <w:szCs w:val="22"/>
              </w:rPr>
            </w:pPr>
          </w:p>
        </w:tc>
      </w:tr>
    </w:tbl>
    <w:p w14:paraId="32E8C34E" w14:textId="77777777" w:rsidR="002117E6" w:rsidRPr="00025C20" w:rsidRDefault="002117E6" w:rsidP="002117E6">
      <w:pPr>
        <w:tabs>
          <w:tab w:val="left" w:pos="360"/>
          <w:tab w:val="center" w:pos="6066"/>
          <w:tab w:val="right" w:pos="11052"/>
        </w:tabs>
        <w:rPr>
          <w:rFonts w:ascii="Arial" w:hAnsi="Arial" w:cs="Arial"/>
          <w:b/>
          <w:sz w:val="22"/>
          <w:szCs w:val="22"/>
        </w:rPr>
      </w:pPr>
    </w:p>
    <w:p w14:paraId="26994C46" w14:textId="77777777" w:rsidR="002117E6" w:rsidRPr="00025C20" w:rsidRDefault="002117E6" w:rsidP="002117E6">
      <w:pPr>
        <w:tabs>
          <w:tab w:val="left" w:pos="360"/>
          <w:tab w:val="center" w:pos="6066"/>
          <w:tab w:val="right" w:pos="11052"/>
        </w:tabs>
        <w:rPr>
          <w:rFonts w:ascii="Arial" w:hAnsi="Arial" w:cs="Arial"/>
          <w:b/>
          <w:sz w:val="22"/>
          <w:szCs w:val="22"/>
        </w:rPr>
      </w:pPr>
    </w:p>
    <w:p w14:paraId="620FD11A" w14:textId="77777777" w:rsidR="002117E6" w:rsidRPr="00025C20" w:rsidRDefault="002117E6" w:rsidP="002117E6">
      <w:pPr>
        <w:tabs>
          <w:tab w:val="left" w:pos="360"/>
          <w:tab w:val="center" w:pos="6066"/>
          <w:tab w:val="right" w:pos="11052"/>
        </w:tabs>
        <w:rPr>
          <w:rFonts w:ascii="Arial" w:hAnsi="Arial" w:cs="Arial"/>
          <w:b/>
          <w:sz w:val="22"/>
          <w:szCs w:val="22"/>
        </w:rPr>
      </w:pPr>
    </w:p>
    <w:p w14:paraId="13D5AAB7" w14:textId="77777777" w:rsidR="002117E6" w:rsidRPr="00025C20" w:rsidRDefault="002117E6" w:rsidP="002117E6">
      <w:pPr>
        <w:tabs>
          <w:tab w:val="left" w:pos="360"/>
          <w:tab w:val="center" w:pos="6066"/>
          <w:tab w:val="right" w:pos="11052"/>
        </w:tabs>
        <w:rPr>
          <w:rFonts w:ascii="Arial" w:hAnsi="Arial" w:cs="Arial"/>
          <w:b/>
          <w:sz w:val="22"/>
          <w:szCs w:val="22"/>
        </w:rPr>
      </w:pPr>
    </w:p>
    <w:p w14:paraId="0702E0E9" w14:textId="77777777" w:rsidR="002117E6" w:rsidRPr="00025C20" w:rsidRDefault="002117E6" w:rsidP="002117E6">
      <w:pPr>
        <w:rPr>
          <w:rFonts w:ascii="Arial" w:hAnsi="Arial" w:cs="Arial"/>
          <w:sz w:val="22"/>
          <w:szCs w:val="22"/>
        </w:rPr>
      </w:pPr>
    </w:p>
    <w:p w14:paraId="147B077D" w14:textId="77777777" w:rsidR="002117E6" w:rsidRPr="00025C20" w:rsidRDefault="002117E6" w:rsidP="002117E6">
      <w:pPr>
        <w:rPr>
          <w:rFonts w:ascii="Arial" w:hAnsi="Arial" w:cs="Arial"/>
          <w:sz w:val="22"/>
          <w:szCs w:val="22"/>
        </w:rPr>
      </w:pPr>
      <w:r w:rsidRPr="00025C20">
        <w:rPr>
          <w:rFonts w:ascii="Arial" w:hAnsi="Arial" w:cs="Arial"/>
          <w:sz w:val="22"/>
          <w:szCs w:val="22"/>
        </w:rPr>
        <w:t>La oferta no podrá e</w:t>
      </w:r>
      <w:r w:rsidR="00F15D03" w:rsidRPr="00025C20">
        <w:rPr>
          <w:rFonts w:ascii="Arial" w:hAnsi="Arial" w:cs="Arial"/>
          <w:sz w:val="22"/>
          <w:szCs w:val="22"/>
        </w:rPr>
        <w:t>xceder el porcentaje de AIU de 9</w:t>
      </w:r>
      <w:r w:rsidRPr="00025C20">
        <w:rPr>
          <w:rFonts w:ascii="Arial" w:hAnsi="Arial" w:cs="Arial"/>
          <w:sz w:val="22"/>
          <w:szCs w:val="22"/>
        </w:rPr>
        <w:t>%</w:t>
      </w:r>
    </w:p>
    <w:p w14:paraId="4EDB0CC4" w14:textId="77777777" w:rsidR="002117E6" w:rsidRPr="00025C20" w:rsidRDefault="002117E6" w:rsidP="002117E6">
      <w:pPr>
        <w:rPr>
          <w:rFonts w:ascii="Arial" w:hAnsi="Arial" w:cs="Arial"/>
          <w:b/>
          <w:sz w:val="22"/>
          <w:szCs w:val="22"/>
        </w:rPr>
      </w:pPr>
    </w:p>
    <w:p w14:paraId="4485AA8C" w14:textId="77777777" w:rsidR="002117E6" w:rsidRPr="00025C20" w:rsidRDefault="002117E6" w:rsidP="002117E6">
      <w:pPr>
        <w:rPr>
          <w:rFonts w:ascii="Arial" w:hAnsi="Arial" w:cs="Arial"/>
          <w:b/>
          <w:sz w:val="22"/>
          <w:szCs w:val="22"/>
        </w:rPr>
      </w:pPr>
    </w:p>
    <w:p w14:paraId="56EC938D" w14:textId="77777777" w:rsidR="002117E6" w:rsidRPr="00025C20" w:rsidRDefault="002117E6" w:rsidP="002117E6">
      <w:pPr>
        <w:rPr>
          <w:rFonts w:ascii="Arial" w:hAnsi="Arial" w:cs="Arial"/>
          <w:b/>
          <w:sz w:val="22"/>
          <w:szCs w:val="22"/>
        </w:rPr>
      </w:pPr>
    </w:p>
    <w:p w14:paraId="4CE56821" w14:textId="77777777" w:rsidR="002117E6" w:rsidRPr="00025C20" w:rsidRDefault="002117E6" w:rsidP="002117E6">
      <w:pPr>
        <w:rPr>
          <w:rFonts w:ascii="Arial" w:hAnsi="Arial" w:cs="Arial"/>
          <w:b/>
          <w:sz w:val="22"/>
          <w:szCs w:val="22"/>
        </w:rPr>
      </w:pPr>
    </w:p>
    <w:p w14:paraId="17D8A703" w14:textId="77777777" w:rsidR="002117E6" w:rsidRPr="00025C20" w:rsidRDefault="002117E6" w:rsidP="002117E6">
      <w:pPr>
        <w:rPr>
          <w:rFonts w:ascii="Arial" w:hAnsi="Arial" w:cs="Arial"/>
          <w:b/>
          <w:sz w:val="22"/>
          <w:szCs w:val="22"/>
        </w:rPr>
      </w:pPr>
    </w:p>
    <w:p w14:paraId="6D8BDC94"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14:paraId="299A0657"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14:paraId="14F1F2BA" w14:textId="77777777" w:rsidR="002117E6" w:rsidRPr="00025C20" w:rsidRDefault="002117E6" w:rsidP="002117E6">
      <w:pPr>
        <w:autoSpaceDE w:val="0"/>
        <w:rPr>
          <w:rFonts w:ascii="Arial" w:hAnsi="Arial" w:cs="Arial"/>
          <w:b/>
          <w:sz w:val="22"/>
          <w:szCs w:val="22"/>
        </w:rPr>
      </w:pPr>
    </w:p>
    <w:p w14:paraId="20F9891D" w14:textId="77777777" w:rsidR="002117E6" w:rsidRPr="00025C20" w:rsidRDefault="002117E6" w:rsidP="002117E6">
      <w:pPr>
        <w:rPr>
          <w:rFonts w:ascii="Arial" w:hAnsi="Arial" w:cs="Arial"/>
          <w:sz w:val="22"/>
          <w:szCs w:val="22"/>
        </w:rPr>
      </w:pPr>
    </w:p>
    <w:p w14:paraId="200DD236" w14:textId="77777777" w:rsidR="002117E6" w:rsidRPr="00025C20" w:rsidRDefault="002117E6" w:rsidP="002117E6">
      <w:pPr>
        <w:jc w:val="center"/>
        <w:rPr>
          <w:rFonts w:ascii="Arial" w:hAnsi="Arial" w:cs="Arial"/>
          <w:b/>
          <w:sz w:val="22"/>
          <w:szCs w:val="22"/>
          <w:lang w:val="es-MX"/>
        </w:rPr>
      </w:pPr>
    </w:p>
    <w:p w14:paraId="4D462FB1" w14:textId="77777777" w:rsidR="002117E6" w:rsidRPr="00025C20" w:rsidRDefault="002117E6" w:rsidP="002117E6">
      <w:pPr>
        <w:rPr>
          <w:rFonts w:ascii="Arial" w:hAnsi="Arial" w:cs="Arial"/>
          <w:sz w:val="22"/>
          <w:szCs w:val="22"/>
        </w:rPr>
      </w:pPr>
    </w:p>
    <w:p w14:paraId="18A07D7C" w14:textId="77777777" w:rsidR="002117E6" w:rsidRPr="00025C20" w:rsidRDefault="002117E6" w:rsidP="002117E6">
      <w:pPr>
        <w:rPr>
          <w:rFonts w:ascii="Arial" w:hAnsi="Arial" w:cs="Arial"/>
          <w:sz w:val="22"/>
          <w:szCs w:val="22"/>
        </w:rPr>
      </w:pPr>
    </w:p>
    <w:p w14:paraId="5FFAABE7" w14:textId="77777777" w:rsidR="002117E6" w:rsidRPr="00025C20" w:rsidRDefault="002117E6" w:rsidP="002117E6">
      <w:pPr>
        <w:rPr>
          <w:rFonts w:ascii="Arial" w:hAnsi="Arial" w:cs="Arial"/>
          <w:sz w:val="22"/>
          <w:szCs w:val="22"/>
        </w:rPr>
      </w:pPr>
    </w:p>
    <w:p w14:paraId="2EA19D0D" w14:textId="77777777" w:rsidR="002117E6" w:rsidRPr="00025C20" w:rsidRDefault="002117E6" w:rsidP="002117E6">
      <w:pPr>
        <w:rPr>
          <w:rFonts w:ascii="Arial" w:hAnsi="Arial" w:cs="Arial"/>
          <w:sz w:val="22"/>
          <w:szCs w:val="22"/>
        </w:rPr>
      </w:pPr>
    </w:p>
    <w:p w14:paraId="0912D74A" w14:textId="77777777" w:rsidR="002117E6" w:rsidRPr="00025C20" w:rsidRDefault="002117E6" w:rsidP="002117E6">
      <w:pPr>
        <w:rPr>
          <w:rFonts w:ascii="Arial" w:hAnsi="Arial" w:cs="Arial"/>
          <w:sz w:val="22"/>
          <w:szCs w:val="22"/>
        </w:rPr>
      </w:pPr>
    </w:p>
    <w:p w14:paraId="32D9E403" w14:textId="77777777" w:rsidR="002117E6" w:rsidRPr="00025C20" w:rsidRDefault="002117E6" w:rsidP="002117E6">
      <w:pPr>
        <w:rPr>
          <w:rFonts w:ascii="Arial" w:hAnsi="Arial" w:cs="Arial"/>
          <w:sz w:val="22"/>
          <w:szCs w:val="22"/>
        </w:rPr>
      </w:pPr>
    </w:p>
    <w:p w14:paraId="6C0D0E6B" w14:textId="77777777" w:rsidR="002117E6" w:rsidRPr="00025C20" w:rsidRDefault="002117E6" w:rsidP="002117E6">
      <w:pPr>
        <w:rPr>
          <w:rFonts w:ascii="Arial" w:hAnsi="Arial" w:cs="Arial"/>
          <w:sz w:val="22"/>
          <w:szCs w:val="22"/>
        </w:rPr>
      </w:pPr>
    </w:p>
    <w:p w14:paraId="4BEF1C13" w14:textId="77777777" w:rsidR="002117E6" w:rsidRPr="00025C20" w:rsidRDefault="002117E6" w:rsidP="002117E6">
      <w:pPr>
        <w:rPr>
          <w:rFonts w:ascii="Arial" w:hAnsi="Arial" w:cs="Arial"/>
          <w:sz w:val="22"/>
          <w:szCs w:val="22"/>
        </w:rPr>
      </w:pPr>
    </w:p>
    <w:p w14:paraId="2F14F2D3" w14:textId="77777777" w:rsidR="002117E6" w:rsidRPr="00025C20" w:rsidRDefault="002117E6" w:rsidP="002117E6">
      <w:pPr>
        <w:rPr>
          <w:rFonts w:ascii="Arial" w:hAnsi="Arial" w:cs="Arial"/>
          <w:sz w:val="22"/>
          <w:szCs w:val="22"/>
        </w:rPr>
      </w:pPr>
    </w:p>
    <w:p w14:paraId="51B44E09" w14:textId="77777777" w:rsidR="002117E6" w:rsidRPr="00025C20" w:rsidRDefault="002117E6" w:rsidP="002117E6">
      <w:pPr>
        <w:rPr>
          <w:rFonts w:ascii="Arial" w:hAnsi="Arial" w:cs="Arial"/>
          <w:sz w:val="22"/>
          <w:szCs w:val="22"/>
        </w:rPr>
      </w:pPr>
    </w:p>
    <w:p w14:paraId="0D2290C1" w14:textId="77777777" w:rsidR="002117E6" w:rsidRPr="00025C20" w:rsidRDefault="002117E6" w:rsidP="002117E6">
      <w:pPr>
        <w:rPr>
          <w:rFonts w:ascii="Arial" w:hAnsi="Arial" w:cs="Arial"/>
          <w:sz w:val="22"/>
          <w:szCs w:val="22"/>
        </w:rPr>
      </w:pPr>
    </w:p>
    <w:p w14:paraId="0217FBA8" w14:textId="77777777" w:rsidR="002117E6" w:rsidRPr="00025C20" w:rsidRDefault="002117E6" w:rsidP="002117E6">
      <w:pPr>
        <w:rPr>
          <w:rFonts w:ascii="Arial" w:hAnsi="Arial" w:cs="Arial"/>
          <w:sz w:val="22"/>
          <w:szCs w:val="22"/>
        </w:rPr>
      </w:pPr>
    </w:p>
    <w:p w14:paraId="6D1E10B4" w14:textId="77777777" w:rsidR="002117E6" w:rsidRPr="00025C20" w:rsidRDefault="002117E6" w:rsidP="002117E6">
      <w:pPr>
        <w:rPr>
          <w:rFonts w:ascii="Arial" w:hAnsi="Arial" w:cs="Arial"/>
          <w:sz w:val="22"/>
          <w:szCs w:val="22"/>
        </w:rPr>
      </w:pPr>
    </w:p>
    <w:p w14:paraId="3573BDD5" w14:textId="77777777" w:rsidR="002117E6" w:rsidRPr="00025C20" w:rsidRDefault="002117E6" w:rsidP="002117E6">
      <w:pPr>
        <w:rPr>
          <w:rFonts w:ascii="Arial" w:hAnsi="Arial" w:cs="Arial"/>
          <w:sz w:val="22"/>
          <w:szCs w:val="22"/>
        </w:rPr>
      </w:pPr>
    </w:p>
    <w:p w14:paraId="34466946" w14:textId="77777777" w:rsidR="00A34DA8" w:rsidRPr="00025C20" w:rsidRDefault="00A34DA8" w:rsidP="002117E6">
      <w:pPr>
        <w:rPr>
          <w:rFonts w:ascii="Arial" w:hAnsi="Arial" w:cs="Arial"/>
          <w:sz w:val="22"/>
          <w:szCs w:val="22"/>
        </w:rPr>
      </w:pPr>
    </w:p>
    <w:p w14:paraId="0C41748E" w14:textId="77777777" w:rsidR="00A34DA8" w:rsidRPr="00025C20" w:rsidRDefault="00A34DA8" w:rsidP="002117E6">
      <w:pPr>
        <w:rPr>
          <w:rFonts w:ascii="Arial" w:hAnsi="Arial" w:cs="Arial"/>
          <w:sz w:val="22"/>
          <w:szCs w:val="22"/>
        </w:rPr>
      </w:pPr>
    </w:p>
    <w:p w14:paraId="4621220F" w14:textId="77777777" w:rsidR="00A34DA8" w:rsidRPr="00025C20" w:rsidRDefault="00A34DA8" w:rsidP="002117E6">
      <w:pPr>
        <w:rPr>
          <w:rFonts w:ascii="Arial" w:hAnsi="Arial" w:cs="Arial"/>
          <w:sz w:val="22"/>
          <w:szCs w:val="22"/>
        </w:rPr>
      </w:pPr>
    </w:p>
    <w:p w14:paraId="00247551" w14:textId="77777777" w:rsidR="002117E6" w:rsidRPr="00025C20" w:rsidRDefault="002117E6" w:rsidP="002117E6">
      <w:pPr>
        <w:rPr>
          <w:rFonts w:ascii="Arial" w:hAnsi="Arial" w:cs="Arial"/>
          <w:sz w:val="22"/>
          <w:szCs w:val="22"/>
        </w:rPr>
      </w:pPr>
    </w:p>
    <w:p w14:paraId="11B54C11" w14:textId="77777777" w:rsidR="002117E6" w:rsidRPr="00025C20" w:rsidRDefault="002117E6" w:rsidP="002117E6">
      <w:pPr>
        <w:rPr>
          <w:rFonts w:ascii="Arial" w:hAnsi="Arial" w:cs="Arial"/>
          <w:sz w:val="22"/>
          <w:szCs w:val="22"/>
        </w:rPr>
      </w:pPr>
    </w:p>
    <w:p w14:paraId="7333DF06" w14:textId="77777777" w:rsidR="002117E6" w:rsidRPr="00025C20" w:rsidRDefault="002117E6" w:rsidP="002117E6">
      <w:pPr>
        <w:tabs>
          <w:tab w:val="left" w:pos="2775"/>
          <w:tab w:val="center" w:pos="4206"/>
        </w:tabs>
        <w:jc w:val="center"/>
        <w:rPr>
          <w:rFonts w:ascii="Arial" w:hAnsi="Arial" w:cs="Arial"/>
          <w:b/>
          <w:sz w:val="22"/>
          <w:szCs w:val="22"/>
        </w:rPr>
      </w:pPr>
      <w:r w:rsidRPr="00025C20">
        <w:rPr>
          <w:rFonts w:ascii="Arial" w:hAnsi="Arial" w:cs="Arial"/>
          <w:b/>
          <w:sz w:val="22"/>
          <w:szCs w:val="22"/>
        </w:rPr>
        <w:t>FORMULARIO No. 6</w:t>
      </w:r>
    </w:p>
    <w:p w14:paraId="27FFCFE4" w14:textId="77777777" w:rsidR="002117E6" w:rsidRPr="00025C20" w:rsidRDefault="002117E6" w:rsidP="002117E6">
      <w:pPr>
        <w:jc w:val="center"/>
        <w:rPr>
          <w:rFonts w:ascii="Arial" w:hAnsi="Arial" w:cs="Arial"/>
          <w:b/>
          <w:sz w:val="22"/>
          <w:szCs w:val="22"/>
        </w:rPr>
      </w:pPr>
      <w:r w:rsidRPr="00025C20">
        <w:rPr>
          <w:rFonts w:ascii="Arial" w:hAnsi="Arial" w:cs="Arial"/>
          <w:b/>
          <w:sz w:val="22"/>
          <w:szCs w:val="22"/>
        </w:rPr>
        <w:t>COMPROMISO TÉCNICO</w:t>
      </w:r>
    </w:p>
    <w:p w14:paraId="1BD71A4C" w14:textId="77777777" w:rsidR="002117E6" w:rsidRPr="00025C20" w:rsidRDefault="002117E6" w:rsidP="002117E6">
      <w:pPr>
        <w:ind w:right="-232"/>
        <w:jc w:val="center"/>
        <w:rPr>
          <w:rFonts w:ascii="Arial" w:hAnsi="Arial" w:cs="Arial"/>
          <w:b/>
          <w:iCs/>
          <w:sz w:val="22"/>
          <w:szCs w:val="22"/>
        </w:rPr>
      </w:pPr>
    </w:p>
    <w:p w14:paraId="26189F7E" w14:textId="77777777" w:rsidR="00B04FFD" w:rsidRPr="00025C20" w:rsidRDefault="00B04FFD" w:rsidP="00B04FFD">
      <w:pPr>
        <w:jc w:val="both"/>
        <w:rPr>
          <w:rFonts w:ascii="Arial" w:eastAsia="Calibri" w:hAnsi="Arial" w:cs="Arial"/>
          <w:sz w:val="22"/>
          <w:szCs w:val="22"/>
        </w:rPr>
      </w:pPr>
      <w:r w:rsidRPr="00025C20">
        <w:rPr>
          <w:rFonts w:ascii="Arial" w:eastAsia="Calibri" w:hAnsi="Arial" w:cs="Arial"/>
          <w:sz w:val="22"/>
          <w:szCs w:val="22"/>
        </w:rPr>
        <w:t>El OFERENTE deberá diligenciar el formulario, mediante el cual manifiesta que está en capacidad de cumplir con los requerimientos técnicos.</w:t>
      </w:r>
    </w:p>
    <w:p w14:paraId="19AB5C00" w14:textId="77777777" w:rsidR="00B04FFD" w:rsidRPr="00025C20" w:rsidRDefault="00B04FFD" w:rsidP="00B04FFD">
      <w:pPr>
        <w:rPr>
          <w:rFonts w:ascii="Arial" w:hAnsi="Arial" w:cs="Arial"/>
          <w:sz w:val="22"/>
          <w:szCs w:val="22"/>
        </w:rPr>
      </w:pPr>
    </w:p>
    <w:p w14:paraId="5DF51A74" w14:textId="77777777" w:rsidR="00B04FFD" w:rsidRPr="00025C20" w:rsidRDefault="00B04FFD" w:rsidP="00B04FFD">
      <w:pPr>
        <w:rPr>
          <w:rFonts w:ascii="Arial" w:hAnsi="Arial" w:cs="Arial"/>
          <w:sz w:val="22"/>
          <w:szCs w:val="22"/>
        </w:rPr>
      </w:pPr>
    </w:p>
    <w:tbl>
      <w:tblPr>
        <w:tblW w:w="87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7090"/>
      </w:tblGrid>
      <w:tr w:rsidR="00B04FFD" w:rsidRPr="00025C20" w14:paraId="151F9EFE" w14:textId="77777777" w:rsidTr="00607F52">
        <w:trPr>
          <w:trHeight w:val="295"/>
        </w:trPr>
        <w:tc>
          <w:tcPr>
            <w:tcW w:w="8747" w:type="dxa"/>
            <w:gridSpan w:val="2"/>
            <w:shd w:val="clear" w:color="auto" w:fill="auto"/>
            <w:noWrap/>
            <w:vAlign w:val="bottom"/>
            <w:hideMark/>
          </w:tcPr>
          <w:p w14:paraId="1F04C5A9" w14:textId="77777777" w:rsidR="00B04FFD" w:rsidRPr="00A10B3F" w:rsidRDefault="00B04FFD" w:rsidP="00607F52">
            <w:pPr>
              <w:jc w:val="center"/>
              <w:rPr>
                <w:rFonts w:ascii="Arial" w:hAnsi="Arial" w:cs="Arial"/>
                <w:color w:val="000000"/>
                <w:sz w:val="22"/>
                <w:szCs w:val="22"/>
                <w:lang w:eastAsia="es-CO"/>
              </w:rPr>
            </w:pPr>
            <w:r w:rsidRPr="00A10B3F">
              <w:rPr>
                <w:rFonts w:ascii="Arial" w:hAnsi="Arial" w:cs="Arial"/>
                <w:color w:val="000000"/>
                <w:sz w:val="22"/>
                <w:szCs w:val="22"/>
                <w:lang w:eastAsia="es-CO"/>
              </w:rPr>
              <w:t>REQUERIMIENTOS TÉCNICOS</w:t>
            </w:r>
          </w:p>
        </w:tc>
      </w:tr>
      <w:tr w:rsidR="00B04FFD" w:rsidRPr="00025C20" w14:paraId="2EDC5BB3" w14:textId="77777777" w:rsidTr="00607F52">
        <w:trPr>
          <w:trHeight w:val="2561"/>
        </w:trPr>
        <w:tc>
          <w:tcPr>
            <w:tcW w:w="1560" w:type="dxa"/>
            <w:shd w:val="clear" w:color="auto" w:fill="auto"/>
            <w:vAlign w:val="center"/>
            <w:hideMark/>
          </w:tcPr>
          <w:p w14:paraId="79232B65" w14:textId="77777777" w:rsidR="00B04FFD" w:rsidRPr="00A10B3F" w:rsidRDefault="00B04FFD" w:rsidP="00607F52">
            <w:pPr>
              <w:rPr>
                <w:rFonts w:ascii="Arial" w:hAnsi="Arial" w:cs="Arial"/>
                <w:color w:val="000000"/>
                <w:sz w:val="22"/>
                <w:szCs w:val="22"/>
                <w:lang w:eastAsia="es-CO"/>
              </w:rPr>
            </w:pPr>
            <w:r w:rsidRPr="00A10B3F">
              <w:rPr>
                <w:rFonts w:ascii="Arial" w:hAnsi="Arial" w:cs="Arial"/>
                <w:color w:val="000000"/>
                <w:sz w:val="22"/>
                <w:szCs w:val="22"/>
                <w:lang w:eastAsia="es-CO"/>
              </w:rPr>
              <w:t>EL OFERENTE se compromete a cumplir con los siguiente requerimientos:</w:t>
            </w:r>
          </w:p>
        </w:tc>
        <w:tc>
          <w:tcPr>
            <w:tcW w:w="7187" w:type="dxa"/>
            <w:shd w:val="clear" w:color="auto" w:fill="auto"/>
            <w:vAlign w:val="bottom"/>
            <w:hideMark/>
          </w:tcPr>
          <w:p w14:paraId="18C43CBB"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1. Proveer el personal ocasional o temporal en misión, para que realicen las labores o actividades que le sean asignadas por la Empresa de Licores de Cundinamarca, para el reemplazo de personal incapacitado, en licencias, vacaciones, permiso y comisiones sindicales, entre otras novedades.</w:t>
            </w:r>
          </w:p>
          <w:p w14:paraId="3B5A7FF1"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2. El personal en misión deberá cumplir con el perfil establecido por la Empresa de Licores de Cundinamarca para desarrollar las actividades requeridas.</w:t>
            </w:r>
          </w:p>
          <w:p w14:paraId="19EB0843"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3. El personal en misión tendrá periodos laborales mínimo de un (1) mes, con una jornada laboral de cuarenta y ocho (48) horas semanales, de conformidad con lo contemplado en el Código Sustantivo del Trabajo.</w:t>
            </w:r>
          </w:p>
          <w:p w14:paraId="68A89F4B"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4. El personal requerido por mes puede oscilar entre 5 y 40, de acuerdo con los requerimientos de la Empresa de Licores de Cundinamarca, sin que se determine un número fijo permanente durante el plazo de ejecución del Contrato.</w:t>
            </w:r>
          </w:p>
          <w:p w14:paraId="27F3FFDA"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5. Estar en capacidad de suministrar personal requerido, dentro de los tres (3) días hábiles contados a partir de la solicitud que realice la Empresa, a través del supervisor del Contrato.</w:t>
            </w:r>
          </w:p>
          <w:p w14:paraId="56AB0E7C"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6. El beneficiario exclusivo del servicio será la Empresa de Licores de Cundinamarca.</w:t>
            </w:r>
          </w:p>
          <w:p w14:paraId="7B577F0A"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7. En virtud de las presentes condiciones y del Contrato que se llegare a suscribir, no se genera ningún vínculo laboral entre la Empresa de Licores de Cundinamarca y los trabajadores temporales.</w:t>
            </w:r>
          </w:p>
          <w:p w14:paraId="66B19439"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8. La Empresa de Servicio Temporales es el empleador directo y como tal la responsable de asumir todas las obligaciones y derechos laborales de los trabajadores en misión, de conformidad con las normas legales y reglamentarias que regulan este tipo de prestación de servicios.</w:t>
            </w:r>
          </w:p>
          <w:p w14:paraId="459036A2"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9. La Empresa de Servicios Temporales es responsable por la selección del personal en misión, para lo cual deberá adelantar los procesos correspondientes y realizar las pruebas y entrevistas necesarias; no obstante debe garantizar a la Empresa de Licores de Cundinamarca, que uno de los exámenes que se le practicará al personal temporal destinado para la Subgerencia Técnica es el de "manipulación de alimentos", con el fin de satisfacer los requerimientos técnicos de la Empresa de Licores de Cundinamarca.</w:t>
            </w:r>
          </w:p>
          <w:p w14:paraId="488CBC38" w14:textId="18D42FA8" w:rsidR="00724B26" w:rsidRPr="00724B26" w:rsidRDefault="00724B26" w:rsidP="0096220B">
            <w:pPr>
              <w:widowControl/>
              <w:suppressAutoHyphens w:val="0"/>
              <w:autoSpaceDE w:val="0"/>
              <w:autoSpaceDN w:val="0"/>
              <w:adjustRightInd w:val="0"/>
              <w:jc w:val="both"/>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10. Presentar a la Empresa de Licores de Cundinamarca, previo a la suscripción del "acta de Inicio" del Contrato, las hojas de vida del personal temporal en misión, acompañadas de los siguientes documentos: a) Libreta militar de primera o segunda clase; b) Fotocopia de la Cedula de Ciudanía; c) Experiencia mínima de un (1) año en empresas Industriales o Comerciales en el sector privado o público.</w:t>
            </w:r>
            <w:r w:rsidR="0096220B">
              <w:rPr>
                <w:rFonts w:ascii="Arial" w:eastAsiaTheme="minorHAnsi" w:hAnsi="Arial" w:cs="Arial"/>
                <w:color w:val="000000"/>
                <w:sz w:val="18"/>
                <w:szCs w:val="18"/>
                <w:lang w:eastAsia="en-US"/>
              </w:rPr>
              <w:t xml:space="preserve"> </w:t>
            </w:r>
            <w:proofErr w:type="gramStart"/>
            <w:r w:rsidR="0096220B">
              <w:rPr>
                <w:rFonts w:ascii="Arial" w:eastAsiaTheme="minorHAnsi" w:hAnsi="Arial" w:cs="Arial"/>
                <w:color w:val="000000"/>
                <w:sz w:val="18"/>
                <w:szCs w:val="18"/>
                <w:lang w:eastAsia="en-US"/>
              </w:rPr>
              <w:t>Es  de</w:t>
            </w:r>
            <w:proofErr w:type="gramEnd"/>
            <w:r w:rsidR="0096220B">
              <w:rPr>
                <w:rFonts w:ascii="Arial" w:eastAsiaTheme="minorHAnsi" w:hAnsi="Arial" w:cs="Arial"/>
                <w:color w:val="000000"/>
                <w:sz w:val="18"/>
                <w:szCs w:val="18"/>
                <w:lang w:eastAsia="en-US"/>
              </w:rPr>
              <w:t xml:space="preserve"> aclarar </w:t>
            </w:r>
            <w:r w:rsidR="0096220B" w:rsidRPr="0096220B">
              <w:rPr>
                <w:rFonts w:ascii="Arial" w:eastAsiaTheme="minorHAnsi" w:hAnsi="Arial" w:cs="Arial"/>
                <w:color w:val="000000"/>
                <w:sz w:val="18"/>
                <w:szCs w:val="18"/>
                <w:lang w:eastAsia="en-US"/>
              </w:rPr>
              <w:t>que este requisito se establece es porque sin los temporales no se podría iniciar la ejecución del contrato, y la restricción operaria si se solicitaran las hojas de vida en la propuesta</w:t>
            </w:r>
          </w:p>
          <w:p w14:paraId="5A1D823D" w14:textId="4113ECDD"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11. Entregar a la Empresa de Licores de Cundinamarca (supervisor) copia de los contratos de trabajo celebrados con el personal para el cumplimiento del objeto contractual.</w:t>
            </w:r>
          </w:p>
          <w:p w14:paraId="391A4C75"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12. Presentar la certificación de manipulación de alimentos para el personal en misión destinado a la sala de envasado.</w:t>
            </w:r>
          </w:p>
          <w:p w14:paraId="40F3E65E"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13. La Empresa de Licores de Cundinamarca capacitará a los trabajadores en misión cuando sea requerido.</w:t>
            </w:r>
          </w:p>
          <w:p w14:paraId="67D97106"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14. Los salarios del personal en misión serán determinados por la Subgerencia de Talento Humano, el 100% constituye factor salarial.</w:t>
            </w:r>
          </w:p>
          <w:p w14:paraId="1BD1DAF5"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15. El porcentaje de AIU no podrá ser superior del 9%.</w:t>
            </w:r>
          </w:p>
          <w:p w14:paraId="5CC9B26F"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40CF2677"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66036A69"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2C162D6A"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GRUPO DE TRABAJO DEL OFERENTE</w:t>
            </w:r>
          </w:p>
          <w:p w14:paraId="69D90B3B"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4690BA76"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EL OFERENTE deberá allegar certificación expedida por el Representante Legal en la que haga constar la estructura organizacional y el personal que realiza la selección del personal temporal, junto con sus hojas de vida.</w:t>
            </w:r>
          </w:p>
          <w:p w14:paraId="394E2D84"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0734E2F8"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AUTORIZACIÓN DEL MINISTERIO DE TRABAJO</w:t>
            </w:r>
          </w:p>
          <w:p w14:paraId="12F3F88C"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3492CC08"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EL OFERENTE deberá presentar a la Empresa de Licores de Cundinamarca copia de la resolución de funcionamiento expedida por el Ministerio de Trabajo vigente.</w:t>
            </w:r>
          </w:p>
          <w:p w14:paraId="7EAA1915"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5E913416"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03881AC5"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SALARIO DEL PERSONAL</w:t>
            </w:r>
          </w:p>
          <w:p w14:paraId="1777A4D3"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63FB0166"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Los salarios del personal en misión serán determinados por la Subgerencia de Talento Humano, el 100% constituye factor salarial.</w:t>
            </w:r>
          </w:p>
          <w:p w14:paraId="2F71A296"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357729FD"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EXPERIENCIA</w:t>
            </w:r>
          </w:p>
          <w:p w14:paraId="37928C0D"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0C13B0F5"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El OFERENTE deberá acreditar una experiencia específica mínimo en dos (2) contratos de servicios temporales, "ejecutados" a satisfacción, en cuantía, cada uno, igual o superior al presupuesto oficial estimado por la Empresa en las presentes condiciones de contratación, para lo cual deberá anexar como mínimo dos (2) certificaciones.</w:t>
            </w:r>
          </w:p>
          <w:p w14:paraId="6A785F7F"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26F489B1"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La certificación deberá contener la siguiente información:</w:t>
            </w:r>
          </w:p>
          <w:p w14:paraId="0E531D20"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25911597"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1. Nombre o razón social del contratante, dirección y teléfono.</w:t>
            </w:r>
          </w:p>
          <w:p w14:paraId="694AA5A9" w14:textId="77777777" w:rsid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49F607D7" w14:textId="5F5209B1"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2. Nombre o razón social del contratista.</w:t>
            </w:r>
          </w:p>
          <w:p w14:paraId="0B24AF61" w14:textId="77777777" w:rsid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7E978F9B" w14:textId="6FC246D8"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3. Objeto del contrato.</w:t>
            </w:r>
          </w:p>
          <w:p w14:paraId="639C80AB" w14:textId="77777777" w:rsid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176D189C" w14:textId="1968C6BA"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4. Fecha de inicio y terminación (día, mes y año).</w:t>
            </w:r>
          </w:p>
          <w:p w14:paraId="738FA9D7" w14:textId="77777777" w:rsid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4F55D058" w14:textId="06011BAF"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5. Indicación de cumplimiento.</w:t>
            </w:r>
          </w:p>
          <w:p w14:paraId="116148BA" w14:textId="77777777" w:rsid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2A26983C" w14:textId="69738FD2"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6. Debe especificar si reporta multas y/o sanciones.</w:t>
            </w:r>
          </w:p>
          <w:p w14:paraId="31100B89" w14:textId="77777777" w:rsid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25AB0E97" w14:textId="5C2FCE73"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7. Valor del contrato.</w:t>
            </w:r>
          </w:p>
          <w:p w14:paraId="7E566759" w14:textId="77777777" w:rsid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2E5B73B3" w14:textId="4F9766FA"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8. Nombre, firma y cargo de quien expide la certificación.</w:t>
            </w:r>
          </w:p>
          <w:p w14:paraId="05726064"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0FE87EF3"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Cada certificación de contrato u orden se analizará por separado, en caso de presentarse certificaciones que incluyan contratos u órdenes adicionales a la principal, éstas se contarán como una sola.</w:t>
            </w:r>
          </w:p>
          <w:p w14:paraId="655AE09B"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6A677A37"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1EC87D01"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0C704DDB" w14:textId="37B6342A"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La no presentación de los certificados que acrediten la experiencia, será motivo para que la propuesta sea declarada como NO CUMPLE. Sin embargo, la Empresa de Licores de Cundinamarca podrá solicitar aclaraciones y/o documentos con el fin de constatar toda la información requerida en este numeral y se reserva el derecho de verificar la información contenida en los documentos.</w:t>
            </w:r>
          </w:p>
          <w:p w14:paraId="4B6790C4"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5F29909C"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COMPETENCIA</w:t>
            </w:r>
          </w:p>
          <w:p w14:paraId="589D8F9B"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p>
          <w:p w14:paraId="2F9B0C78" w14:textId="77777777" w:rsidR="00724B26" w:rsidRPr="00724B26" w:rsidRDefault="00724B26" w:rsidP="00724B26">
            <w:pPr>
              <w:widowControl/>
              <w:suppressAutoHyphens w:val="0"/>
              <w:autoSpaceDE w:val="0"/>
              <w:autoSpaceDN w:val="0"/>
              <w:adjustRightInd w:val="0"/>
              <w:rPr>
                <w:rFonts w:ascii="Arial" w:eastAsiaTheme="minorHAnsi" w:hAnsi="Arial" w:cs="Arial"/>
                <w:color w:val="000000"/>
                <w:sz w:val="18"/>
                <w:szCs w:val="18"/>
                <w:lang w:eastAsia="en-US"/>
              </w:rPr>
            </w:pPr>
            <w:r w:rsidRPr="00724B26">
              <w:rPr>
                <w:rFonts w:ascii="Arial" w:eastAsiaTheme="minorHAnsi" w:hAnsi="Arial" w:cs="Arial"/>
                <w:color w:val="000000"/>
                <w:sz w:val="18"/>
                <w:szCs w:val="18"/>
                <w:lang w:eastAsia="en-US"/>
              </w:rPr>
              <w:t>De conformidad con el mismo artículo 12 del manual de Contratación y Supervisión de la ELC, es el Subgerente de Talento Humano, el competente para elaborar la presente solicitud de pedido, de conformidad con las funciones asignadas a esta dependencia.</w:t>
            </w:r>
          </w:p>
          <w:p w14:paraId="55A82691" w14:textId="15487BDB" w:rsidR="00B04FFD" w:rsidRPr="00A10B3F" w:rsidRDefault="00B04FFD" w:rsidP="00607F52">
            <w:pPr>
              <w:jc w:val="both"/>
              <w:rPr>
                <w:rFonts w:ascii="Arial" w:hAnsi="Arial" w:cs="Arial"/>
                <w:color w:val="000000"/>
                <w:sz w:val="22"/>
                <w:szCs w:val="22"/>
                <w:lang w:eastAsia="es-CO"/>
              </w:rPr>
            </w:pPr>
          </w:p>
        </w:tc>
      </w:tr>
    </w:tbl>
    <w:p w14:paraId="56B69F64" w14:textId="77777777" w:rsidR="00B04FFD" w:rsidRPr="00025C20" w:rsidRDefault="00B04FFD" w:rsidP="00B04FFD">
      <w:pPr>
        <w:rPr>
          <w:rFonts w:ascii="Arial" w:hAnsi="Arial" w:cs="Arial"/>
          <w:sz w:val="22"/>
          <w:szCs w:val="22"/>
        </w:rPr>
      </w:pPr>
    </w:p>
    <w:p w14:paraId="370DB677" w14:textId="77777777" w:rsidR="00B04FFD" w:rsidRPr="00025C20" w:rsidRDefault="00B04FFD" w:rsidP="00B04FFD">
      <w:pPr>
        <w:jc w:val="both"/>
        <w:rPr>
          <w:rFonts w:ascii="Arial" w:eastAsia="Calibri" w:hAnsi="Arial" w:cs="Arial"/>
          <w:sz w:val="22"/>
          <w:szCs w:val="22"/>
        </w:rPr>
      </w:pPr>
      <w:r w:rsidRPr="00025C20">
        <w:rPr>
          <w:rFonts w:ascii="Arial" w:eastAsia="Calibri" w:hAnsi="Arial" w:cs="Arial"/>
          <w:sz w:val="22"/>
          <w:szCs w:val="22"/>
        </w:rPr>
        <w:t>El OFERENTE deberá diligenciar el formulario, mediante el cual manifiesta que está en capacidad de cumplir con los requerimientos técnicos.</w:t>
      </w:r>
    </w:p>
    <w:p w14:paraId="241DC5BB" w14:textId="77777777" w:rsidR="002117E6" w:rsidRPr="00025C20" w:rsidRDefault="002117E6" w:rsidP="002117E6">
      <w:pPr>
        <w:rPr>
          <w:rFonts w:ascii="Arial" w:hAnsi="Arial" w:cs="Arial"/>
          <w:sz w:val="22"/>
          <w:szCs w:val="22"/>
        </w:rPr>
      </w:pPr>
    </w:p>
    <w:p w14:paraId="253749E3" w14:textId="77777777" w:rsidR="002117E6" w:rsidRPr="00025C20" w:rsidRDefault="002117E6" w:rsidP="002117E6">
      <w:pPr>
        <w:rPr>
          <w:rFonts w:ascii="Arial" w:hAnsi="Arial" w:cs="Arial"/>
          <w:sz w:val="22"/>
          <w:szCs w:val="22"/>
        </w:rPr>
      </w:pPr>
    </w:p>
    <w:p w14:paraId="551A50B8" w14:textId="77777777" w:rsidR="002117E6" w:rsidRPr="00025C20" w:rsidRDefault="002117E6" w:rsidP="002117E6">
      <w:pPr>
        <w:rPr>
          <w:rFonts w:ascii="Arial" w:hAnsi="Arial" w:cs="Arial"/>
          <w:sz w:val="22"/>
          <w:szCs w:val="22"/>
        </w:rPr>
      </w:pPr>
    </w:p>
    <w:p w14:paraId="6D979914"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14:paraId="6BD8863B"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14:paraId="6CA269E9" w14:textId="77777777" w:rsidR="002117E6" w:rsidRPr="00025C20" w:rsidRDefault="002117E6" w:rsidP="002117E6">
      <w:pPr>
        <w:autoSpaceDE w:val="0"/>
        <w:rPr>
          <w:rFonts w:ascii="Arial" w:hAnsi="Arial" w:cs="Arial"/>
          <w:b/>
          <w:sz w:val="22"/>
          <w:szCs w:val="22"/>
        </w:rPr>
      </w:pPr>
    </w:p>
    <w:p w14:paraId="2DC5FFD0" w14:textId="77777777" w:rsidR="002117E6" w:rsidRPr="00025C20" w:rsidRDefault="002117E6" w:rsidP="002117E6">
      <w:pPr>
        <w:tabs>
          <w:tab w:val="left" w:pos="2775"/>
          <w:tab w:val="center" w:pos="4206"/>
        </w:tabs>
        <w:rPr>
          <w:rFonts w:ascii="Arial" w:hAnsi="Arial" w:cs="Arial"/>
          <w:b/>
          <w:sz w:val="22"/>
          <w:szCs w:val="22"/>
        </w:rPr>
      </w:pPr>
      <w:r w:rsidRPr="00025C20">
        <w:rPr>
          <w:rFonts w:ascii="Arial" w:hAnsi="Arial" w:cs="Arial"/>
          <w:b/>
          <w:sz w:val="22"/>
          <w:szCs w:val="22"/>
        </w:rPr>
        <w:tab/>
      </w:r>
      <w:r w:rsidRPr="00025C20">
        <w:rPr>
          <w:rFonts w:ascii="Arial" w:hAnsi="Arial" w:cs="Arial"/>
          <w:b/>
          <w:sz w:val="22"/>
          <w:szCs w:val="22"/>
        </w:rPr>
        <w:tab/>
      </w:r>
    </w:p>
    <w:p w14:paraId="1FF3A542" w14:textId="77777777" w:rsidR="002117E6" w:rsidRPr="00025C20" w:rsidRDefault="002117E6" w:rsidP="002117E6">
      <w:pPr>
        <w:tabs>
          <w:tab w:val="left" w:pos="2775"/>
          <w:tab w:val="center" w:pos="4206"/>
        </w:tabs>
        <w:rPr>
          <w:rFonts w:ascii="Arial" w:hAnsi="Arial" w:cs="Arial"/>
          <w:b/>
          <w:sz w:val="22"/>
          <w:szCs w:val="22"/>
        </w:rPr>
      </w:pPr>
    </w:p>
    <w:p w14:paraId="61178E85" w14:textId="77777777" w:rsidR="002117E6" w:rsidRPr="00025C20" w:rsidRDefault="002117E6" w:rsidP="002117E6">
      <w:pPr>
        <w:tabs>
          <w:tab w:val="left" w:pos="2775"/>
          <w:tab w:val="center" w:pos="4206"/>
        </w:tabs>
        <w:rPr>
          <w:rFonts w:ascii="Arial" w:hAnsi="Arial" w:cs="Arial"/>
          <w:b/>
          <w:sz w:val="22"/>
          <w:szCs w:val="22"/>
        </w:rPr>
      </w:pPr>
    </w:p>
    <w:p w14:paraId="5FC37156" w14:textId="77777777" w:rsidR="002117E6" w:rsidRPr="00025C20" w:rsidRDefault="002117E6" w:rsidP="002117E6">
      <w:pPr>
        <w:tabs>
          <w:tab w:val="left" w:pos="2775"/>
          <w:tab w:val="center" w:pos="4206"/>
        </w:tabs>
        <w:rPr>
          <w:rFonts w:ascii="Arial" w:hAnsi="Arial" w:cs="Arial"/>
          <w:b/>
          <w:sz w:val="22"/>
          <w:szCs w:val="22"/>
        </w:rPr>
      </w:pPr>
    </w:p>
    <w:p w14:paraId="67DFD518" w14:textId="77777777" w:rsidR="002117E6" w:rsidRPr="00025C20" w:rsidRDefault="002117E6" w:rsidP="002117E6">
      <w:pPr>
        <w:tabs>
          <w:tab w:val="left" w:pos="2775"/>
          <w:tab w:val="center" w:pos="4206"/>
        </w:tabs>
        <w:rPr>
          <w:rFonts w:ascii="Arial" w:hAnsi="Arial" w:cs="Arial"/>
          <w:b/>
          <w:sz w:val="22"/>
          <w:szCs w:val="22"/>
        </w:rPr>
      </w:pPr>
    </w:p>
    <w:p w14:paraId="10FEE64B" w14:textId="77777777" w:rsidR="002117E6" w:rsidRPr="00025C20" w:rsidRDefault="002117E6" w:rsidP="002117E6">
      <w:pPr>
        <w:tabs>
          <w:tab w:val="left" w:pos="2775"/>
          <w:tab w:val="center" w:pos="4206"/>
        </w:tabs>
        <w:rPr>
          <w:rFonts w:ascii="Arial" w:hAnsi="Arial" w:cs="Arial"/>
          <w:b/>
          <w:sz w:val="22"/>
          <w:szCs w:val="22"/>
        </w:rPr>
      </w:pPr>
    </w:p>
    <w:p w14:paraId="1DD5864B" w14:textId="77777777" w:rsidR="002117E6" w:rsidRPr="00025C20" w:rsidRDefault="002117E6" w:rsidP="002117E6">
      <w:pPr>
        <w:tabs>
          <w:tab w:val="left" w:pos="2775"/>
          <w:tab w:val="center" w:pos="4206"/>
        </w:tabs>
        <w:rPr>
          <w:rFonts w:ascii="Arial" w:hAnsi="Arial" w:cs="Arial"/>
          <w:b/>
          <w:sz w:val="22"/>
          <w:szCs w:val="22"/>
        </w:rPr>
      </w:pPr>
    </w:p>
    <w:p w14:paraId="238DA3D2" w14:textId="77777777" w:rsidR="002117E6" w:rsidRPr="00025C20" w:rsidRDefault="002117E6" w:rsidP="002117E6">
      <w:pPr>
        <w:tabs>
          <w:tab w:val="left" w:pos="2775"/>
          <w:tab w:val="center" w:pos="4206"/>
        </w:tabs>
        <w:rPr>
          <w:rFonts w:ascii="Arial" w:hAnsi="Arial" w:cs="Arial"/>
          <w:b/>
          <w:sz w:val="22"/>
          <w:szCs w:val="22"/>
        </w:rPr>
      </w:pPr>
    </w:p>
    <w:p w14:paraId="0BD26817" w14:textId="77777777" w:rsidR="002117E6" w:rsidRPr="00025C20" w:rsidRDefault="002117E6" w:rsidP="002117E6">
      <w:pPr>
        <w:tabs>
          <w:tab w:val="left" w:pos="2775"/>
          <w:tab w:val="center" w:pos="4206"/>
        </w:tabs>
        <w:rPr>
          <w:rFonts w:ascii="Arial" w:hAnsi="Arial" w:cs="Arial"/>
          <w:b/>
          <w:sz w:val="22"/>
          <w:szCs w:val="22"/>
        </w:rPr>
      </w:pPr>
    </w:p>
    <w:p w14:paraId="21EFE1B2" w14:textId="77777777" w:rsidR="002117E6" w:rsidRPr="00025C20" w:rsidRDefault="002117E6" w:rsidP="002117E6">
      <w:pPr>
        <w:tabs>
          <w:tab w:val="left" w:pos="2775"/>
          <w:tab w:val="center" w:pos="4206"/>
        </w:tabs>
        <w:rPr>
          <w:rFonts w:ascii="Arial" w:hAnsi="Arial" w:cs="Arial"/>
          <w:b/>
          <w:sz w:val="22"/>
          <w:szCs w:val="22"/>
        </w:rPr>
      </w:pPr>
    </w:p>
    <w:p w14:paraId="0AB22B01" w14:textId="77777777" w:rsidR="002117E6" w:rsidRPr="00025C20" w:rsidRDefault="002117E6" w:rsidP="002117E6">
      <w:pPr>
        <w:tabs>
          <w:tab w:val="left" w:pos="2775"/>
          <w:tab w:val="center" w:pos="4206"/>
        </w:tabs>
        <w:rPr>
          <w:rFonts w:ascii="Arial" w:hAnsi="Arial" w:cs="Arial"/>
          <w:b/>
          <w:sz w:val="22"/>
          <w:szCs w:val="22"/>
        </w:rPr>
      </w:pPr>
    </w:p>
    <w:p w14:paraId="702887D2" w14:textId="77777777" w:rsidR="002117E6" w:rsidRPr="00025C20" w:rsidRDefault="002117E6" w:rsidP="002117E6">
      <w:pPr>
        <w:tabs>
          <w:tab w:val="left" w:pos="2775"/>
          <w:tab w:val="center" w:pos="4206"/>
        </w:tabs>
        <w:rPr>
          <w:rFonts w:ascii="Arial" w:hAnsi="Arial" w:cs="Arial"/>
          <w:b/>
          <w:sz w:val="22"/>
          <w:szCs w:val="22"/>
        </w:rPr>
      </w:pPr>
    </w:p>
    <w:p w14:paraId="5DEF87E9" w14:textId="34ADC092" w:rsidR="002117E6" w:rsidRDefault="002117E6" w:rsidP="002117E6">
      <w:pPr>
        <w:tabs>
          <w:tab w:val="left" w:pos="2775"/>
          <w:tab w:val="center" w:pos="4206"/>
        </w:tabs>
        <w:rPr>
          <w:rFonts w:ascii="Arial" w:hAnsi="Arial" w:cs="Arial"/>
          <w:b/>
          <w:sz w:val="22"/>
          <w:szCs w:val="22"/>
        </w:rPr>
      </w:pPr>
    </w:p>
    <w:p w14:paraId="08C16467" w14:textId="7E358234" w:rsidR="00105242" w:rsidRDefault="00105242" w:rsidP="002117E6">
      <w:pPr>
        <w:tabs>
          <w:tab w:val="left" w:pos="2775"/>
          <w:tab w:val="center" w:pos="4206"/>
        </w:tabs>
        <w:rPr>
          <w:rFonts w:ascii="Arial" w:hAnsi="Arial" w:cs="Arial"/>
          <w:b/>
          <w:sz w:val="22"/>
          <w:szCs w:val="22"/>
        </w:rPr>
      </w:pPr>
    </w:p>
    <w:p w14:paraId="65D10D55" w14:textId="1FF96D3E" w:rsidR="00105242" w:rsidRDefault="00105242" w:rsidP="002117E6">
      <w:pPr>
        <w:tabs>
          <w:tab w:val="left" w:pos="2775"/>
          <w:tab w:val="center" w:pos="4206"/>
        </w:tabs>
        <w:rPr>
          <w:rFonts w:ascii="Arial" w:hAnsi="Arial" w:cs="Arial"/>
          <w:b/>
          <w:sz w:val="22"/>
          <w:szCs w:val="22"/>
        </w:rPr>
      </w:pPr>
    </w:p>
    <w:p w14:paraId="3EE0A490" w14:textId="4B15F543" w:rsidR="00105242" w:rsidRDefault="00105242" w:rsidP="002117E6">
      <w:pPr>
        <w:tabs>
          <w:tab w:val="left" w:pos="2775"/>
          <w:tab w:val="center" w:pos="4206"/>
        </w:tabs>
        <w:rPr>
          <w:rFonts w:ascii="Arial" w:hAnsi="Arial" w:cs="Arial"/>
          <w:b/>
          <w:sz w:val="22"/>
          <w:szCs w:val="22"/>
        </w:rPr>
      </w:pPr>
    </w:p>
    <w:p w14:paraId="246EFA16" w14:textId="507CE34D" w:rsidR="00105242" w:rsidRDefault="00105242" w:rsidP="002117E6">
      <w:pPr>
        <w:tabs>
          <w:tab w:val="left" w:pos="2775"/>
          <w:tab w:val="center" w:pos="4206"/>
        </w:tabs>
        <w:rPr>
          <w:rFonts w:ascii="Arial" w:hAnsi="Arial" w:cs="Arial"/>
          <w:b/>
          <w:sz w:val="22"/>
          <w:szCs w:val="22"/>
        </w:rPr>
      </w:pPr>
    </w:p>
    <w:p w14:paraId="6228DB7C" w14:textId="54790E12" w:rsidR="00105242" w:rsidRDefault="00105242" w:rsidP="002117E6">
      <w:pPr>
        <w:tabs>
          <w:tab w:val="left" w:pos="2775"/>
          <w:tab w:val="center" w:pos="4206"/>
        </w:tabs>
        <w:rPr>
          <w:rFonts w:ascii="Arial" w:hAnsi="Arial" w:cs="Arial"/>
          <w:b/>
          <w:sz w:val="22"/>
          <w:szCs w:val="22"/>
        </w:rPr>
      </w:pPr>
    </w:p>
    <w:p w14:paraId="431DA334" w14:textId="630AD37C" w:rsidR="00105242" w:rsidRDefault="00105242" w:rsidP="002117E6">
      <w:pPr>
        <w:tabs>
          <w:tab w:val="left" w:pos="2775"/>
          <w:tab w:val="center" w:pos="4206"/>
        </w:tabs>
        <w:rPr>
          <w:rFonts w:ascii="Arial" w:hAnsi="Arial" w:cs="Arial"/>
          <w:b/>
          <w:sz w:val="22"/>
          <w:szCs w:val="22"/>
        </w:rPr>
      </w:pPr>
    </w:p>
    <w:p w14:paraId="316034D5" w14:textId="52D7A1B9" w:rsidR="00105242" w:rsidRDefault="00105242" w:rsidP="002117E6">
      <w:pPr>
        <w:tabs>
          <w:tab w:val="left" w:pos="2775"/>
          <w:tab w:val="center" w:pos="4206"/>
        </w:tabs>
        <w:rPr>
          <w:rFonts w:ascii="Arial" w:hAnsi="Arial" w:cs="Arial"/>
          <w:b/>
          <w:sz w:val="22"/>
          <w:szCs w:val="22"/>
        </w:rPr>
      </w:pPr>
    </w:p>
    <w:p w14:paraId="356427F3" w14:textId="77777777" w:rsidR="00105242" w:rsidRPr="00025C20" w:rsidRDefault="00105242" w:rsidP="002117E6">
      <w:pPr>
        <w:tabs>
          <w:tab w:val="left" w:pos="2775"/>
          <w:tab w:val="center" w:pos="4206"/>
        </w:tabs>
        <w:rPr>
          <w:rFonts w:ascii="Arial" w:hAnsi="Arial" w:cs="Arial"/>
          <w:b/>
          <w:sz w:val="22"/>
          <w:szCs w:val="22"/>
        </w:rPr>
      </w:pPr>
    </w:p>
    <w:p w14:paraId="493DE2F7" w14:textId="77777777" w:rsidR="002117E6" w:rsidRPr="00025C20" w:rsidRDefault="002117E6" w:rsidP="002117E6">
      <w:pPr>
        <w:tabs>
          <w:tab w:val="left" w:pos="2775"/>
          <w:tab w:val="center" w:pos="4206"/>
        </w:tabs>
        <w:rPr>
          <w:rFonts w:ascii="Arial" w:hAnsi="Arial" w:cs="Arial"/>
          <w:b/>
          <w:sz w:val="22"/>
          <w:szCs w:val="22"/>
        </w:rPr>
      </w:pPr>
    </w:p>
    <w:p w14:paraId="6638F818" w14:textId="77777777" w:rsidR="002117E6" w:rsidRPr="00025C20" w:rsidRDefault="002117E6" w:rsidP="002117E6">
      <w:pPr>
        <w:tabs>
          <w:tab w:val="left" w:pos="2775"/>
          <w:tab w:val="center" w:pos="4206"/>
        </w:tabs>
        <w:rPr>
          <w:rFonts w:ascii="Arial" w:hAnsi="Arial" w:cs="Arial"/>
          <w:b/>
          <w:sz w:val="22"/>
          <w:szCs w:val="22"/>
        </w:rPr>
      </w:pPr>
    </w:p>
    <w:p w14:paraId="32928CCF" w14:textId="77777777" w:rsidR="002117E6" w:rsidRPr="00025C20" w:rsidRDefault="002117E6" w:rsidP="002117E6">
      <w:pPr>
        <w:tabs>
          <w:tab w:val="left" w:pos="2775"/>
          <w:tab w:val="center" w:pos="4206"/>
        </w:tabs>
        <w:rPr>
          <w:rFonts w:ascii="Arial" w:hAnsi="Arial" w:cs="Arial"/>
          <w:b/>
          <w:sz w:val="22"/>
          <w:szCs w:val="22"/>
        </w:rPr>
      </w:pPr>
    </w:p>
    <w:p w14:paraId="3B309DBE" w14:textId="77777777" w:rsidR="002117E6" w:rsidRPr="00025C20" w:rsidRDefault="002117E6" w:rsidP="002117E6">
      <w:pPr>
        <w:tabs>
          <w:tab w:val="left" w:pos="2775"/>
          <w:tab w:val="center" w:pos="4206"/>
        </w:tabs>
        <w:rPr>
          <w:rFonts w:ascii="Arial" w:hAnsi="Arial" w:cs="Arial"/>
          <w:b/>
          <w:sz w:val="22"/>
          <w:szCs w:val="22"/>
        </w:rPr>
      </w:pPr>
    </w:p>
    <w:p w14:paraId="48B1EE88" w14:textId="77777777" w:rsidR="00724B26" w:rsidRPr="00025C20" w:rsidRDefault="00724B26" w:rsidP="002117E6">
      <w:pPr>
        <w:tabs>
          <w:tab w:val="left" w:pos="2775"/>
          <w:tab w:val="center" w:pos="4206"/>
        </w:tabs>
        <w:rPr>
          <w:rFonts w:ascii="Arial" w:hAnsi="Arial" w:cs="Arial"/>
          <w:b/>
          <w:sz w:val="22"/>
          <w:szCs w:val="22"/>
        </w:rPr>
      </w:pPr>
    </w:p>
    <w:p w14:paraId="38B67E4B" w14:textId="77777777" w:rsidR="002117E6" w:rsidRPr="00025C20" w:rsidRDefault="002117E6" w:rsidP="002117E6">
      <w:pPr>
        <w:tabs>
          <w:tab w:val="left" w:pos="2775"/>
          <w:tab w:val="center" w:pos="4206"/>
        </w:tabs>
        <w:rPr>
          <w:rFonts w:ascii="Arial" w:hAnsi="Arial" w:cs="Arial"/>
          <w:b/>
          <w:sz w:val="22"/>
          <w:szCs w:val="22"/>
        </w:rPr>
      </w:pPr>
    </w:p>
    <w:p w14:paraId="4C17DAC3" w14:textId="77777777" w:rsidR="002117E6" w:rsidRPr="00025C20" w:rsidRDefault="00B04FFD" w:rsidP="002117E6">
      <w:pPr>
        <w:tabs>
          <w:tab w:val="left" w:pos="2775"/>
          <w:tab w:val="center" w:pos="4206"/>
        </w:tabs>
        <w:jc w:val="center"/>
        <w:rPr>
          <w:rFonts w:ascii="Arial" w:hAnsi="Arial" w:cs="Arial"/>
          <w:b/>
          <w:sz w:val="22"/>
          <w:szCs w:val="22"/>
        </w:rPr>
      </w:pPr>
      <w:r w:rsidRPr="00025C20">
        <w:rPr>
          <w:rFonts w:ascii="Arial" w:hAnsi="Arial" w:cs="Arial"/>
          <w:b/>
          <w:sz w:val="22"/>
          <w:szCs w:val="22"/>
        </w:rPr>
        <w:t>FORMULARIO No. 7</w:t>
      </w:r>
    </w:p>
    <w:p w14:paraId="4A304AAC" w14:textId="77777777" w:rsidR="002117E6" w:rsidRPr="00025C20" w:rsidRDefault="002117E6" w:rsidP="002117E6">
      <w:pPr>
        <w:autoSpaceDE w:val="0"/>
        <w:autoSpaceDN w:val="0"/>
        <w:adjustRightInd w:val="0"/>
        <w:jc w:val="center"/>
        <w:rPr>
          <w:rFonts w:ascii="Arial" w:hAnsi="Arial" w:cs="Arial"/>
          <w:b/>
          <w:bCs/>
          <w:sz w:val="22"/>
          <w:szCs w:val="22"/>
          <w:lang w:eastAsia="es-CO"/>
        </w:rPr>
      </w:pPr>
      <w:r w:rsidRPr="00025C20">
        <w:rPr>
          <w:rFonts w:ascii="Arial" w:hAnsi="Arial" w:cs="Arial"/>
          <w:b/>
          <w:bCs/>
          <w:sz w:val="22"/>
          <w:szCs w:val="22"/>
          <w:lang w:eastAsia="es-CO"/>
        </w:rPr>
        <w:t>INFORMACIÓN DE EXPERIENCIA DEL OFERENTE</w:t>
      </w:r>
    </w:p>
    <w:p w14:paraId="39AD8E8A" w14:textId="77777777" w:rsidR="002117E6" w:rsidRPr="00025C20" w:rsidRDefault="002117E6" w:rsidP="002117E6">
      <w:pPr>
        <w:autoSpaceDE w:val="0"/>
        <w:autoSpaceDN w:val="0"/>
        <w:adjustRightInd w:val="0"/>
        <w:rPr>
          <w:rFonts w:ascii="Arial" w:hAnsi="Arial" w:cs="Arial"/>
          <w:sz w:val="22"/>
          <w:szCs w:val="22"/>
          <w:lang w:eastAsia="es-CO"/>
        </w:rPr>
      </w:pPr>
    </w:p>
    <w:p w14:paraId="524206BE" w14:textId="77777777" w:rsidR="002117E6" w:rsidRPr="00025C20" w:rsidRDefault="002117E6" w:rsidP="002117E6">
      <w:pPr>
        <w:autoSpaceDE w:val="0"/>
        <w:autoSpaceDN w:val="0"/>
        <w:adjustRightInd w:val="0"/>
        <w:rPr>
          <w:rFonts w:ascii="Arial" w:hAnsi="Arial" w:cs="Arial"/>
          <w:sz w:val="22"/>
          <w:szCs w:val="22"/>
          <w:lang w:eastAsia="es-CO"/>
        </w:rPr>
      </w:pPr>
    </w:p>
    <w:p w14:paraId="4A099338" w14:textId="77777777" w:rsidR="00B04FFD" w:rsidRPr="00025C20" w:rsidRDefault="00B04FFD" w:rsidP="00B04FFD">
      <w:pPr>
        <w:rPr>
          <w:rFonts w:ascii="Arial" w:hAnsi="Arial" w:cs="Arial"/>
          <w:sz w:val="22"/>
          <w:szCs w:val="22"/>
        </w:rPr>
      </w:pPr>
    </w:p>
    <w:p w14:paraId="6C61B045" w14:textId="77777777" w:rsidR="00B04FFD" w:rsidRPr="00025C20" w:rsidRDefault="00B04FFD" w:rsidP="00B04FFD">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El OFERENTE deberá diligenciar este formulario y consignar en él la información para cada contrato que haya ejecutado.</w:t>
      </w:r>
    </w:p>
    <w:p w14:paraId="7AB43A9A" w14:textId="77777777" w:rsidR="00B04FFD" w:rsidRPr="00025C20" w:rsidRDefault="00B04FFD" w:rsidP="00B04FFD">
      <w:pPr>
        <w:autoSpaceDE w:val="0"/>
        <w:autoSpaceDN w:val="0"/>
        <w:adjustRightInd w:val="0"/>
        <w:rPr>
          <w:rFonts w:ascii="Arial" w:hAnsi="Arial" w:cs="Arial"/>
          <w:sz w:val="22"/>
          <w:szCs w:val="22"/>
          <w:lang w:eastAsia="es-CO"/>
        </w:rPr>
      </w:pPr>
    </w:p>
    <w:p w14:paraId="6F3929BE" w14:textId="77777777" w:rsidR="00B04FFD" w:rsidRPr="00025C20" w:rsidRDefault="00B04FFD" w:rsidP="00B04FFD">
      <w:pPr>
        <w:tabs>
          <w:tab w:val="left" w:pos="8255"/>
        </w:tabs>
        <w:autoSpaceDE w:val="0"/>
        <w:autoSpaceDN w:val="0"/>
        <w:adjustRightInd w:val="0"/>
        <w:rPr>
          <w:rFonts w:ascii="Arial" w:hAnsi="Arial" w:cs="Arial"/>
          <w:sz w:val="22"/>
          <w:szCs w:val="22"/>
          <w:lang w:eastAsia="es-CO"/>
        </w:rPr>
      </w:pPr>
      <w:r w:rsidRPr="00025C20">
        <w:rPr>
          <w:rFonts w:ascii="Arial" w:hAnsi="Arial" w:cs="Arial"/>
          <w:iCs/>
          <w:sz w:val="22"/>
          <w:szCs w:val="22"/>
          <w:lang w:val="es-MX"/>
        </w:rPr>
        <w:tab/>
      </w:r>
    </w:p>
    <w:p w14:paraId="7F034B57" w14:textId="77777777" w:rsidR="00B04FFD" w:rsidRPr="00025C20" w:rsidRDefault="00B04FFD" w:rsidP="00B04FFD">
      <w:pPr>
        <w:autoSpaceDE w:val="0"/>
        <w:autoSpaceDN w:val="0"/>
        <w:adjustRightInd w:val="0"/>
        <w:rPr>
          <w:rFonts w:ascii="Arial" w:hAnsi="Arial" w:cs="Arial"/>
          <w:sz w:val="22"/>
          <w:szCs w:val="22"/>
          <w:lang w:eastAsia="es-CO"/>
        </w:rPr>
      </w:pPr>
    </w:p>
    <w:tbl>
      <w:tblPr>
        <w:tblW w:w="11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1134"/>
        <w:gridCol w:w="992"/>
        <w:gridCol w:w="1134"/>
        <w:gridCol w:w="1418"/>
        <w:gridCol w:w="1701"/>
        <w:gridCol w:w="1559"/>
        <w:gridCol w:w="1417"/>
      </w:tblGrid>
      <w:tr w:rsidR="00B04FFD" w:rsidRPr="00025C20" w14:paraId="7495FC25" w14:textId="77777777" w:rsidTr="003A4228">
        <w:trPr>
          <w:jc w:val="center"/>
        </w:trPr>
        <w:tc>
          <w:tcPr>
            <w:tcW w:w="704" w:type="dxa"/>
          </w:tcPr>
          <w:p w14:paraId="3C6E4968"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No.</w:t>
            </w:r>
          </w:p>
        </w:tc>
        <w:tc>
          <w:tcPr>
            <w:tcW w:w="1134" w:type="dxa"/>
          </w:tcPr>
          <w:p w14:paraId="6E02FDE9"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ENTIDAD</w:t>
            </w:r>
          </w:p>
        </w:tc>
        <w:tc>
          <w:tcPr>
            <w:tcW w:w="1134" w:type="dxa"/>
          </w:tcPr>
          <w:p w14:paraId="03D3B967"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No. DEL CONTRATO</w:t>
            </w:r>
          </w:p>
        </w:tc>
        <w:tc>
          <w:tcPr>
            <w:tcW w:w="992" w:type="dxa"/>
          </w:tcPr>
          <w:p w14:paraId="6C7C4B4E"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OBJETO</w:t>
            </w:r>
          </w:p>
        </w:tc>
        <w:tc>
          <w:tcPr>
            <w:tcW w:w="1134" w:type="dxa"/>
          </w:tcPr>
          <w:p w14:paraId="7761D396"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FECHA</w:t>
            </w:r>
          </w:p>
          <w:p w14:paraId="7EFF2331"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DE INICIO</w:t>
            </w:r>
          </w:p>
          <w:p w14:paraId="1CF5F8D4" w14:textId="77777777" w:rsidR="00B04FFD" w:rsidRPr="00912C6D" w:rsidRDefault="00B04FFD" w:rsidP="00607F52">
            <w:pPr>
              <w:autoSpaceDE w:val="0"/>
              <w:autoSpaceDN w:val="0"/>
              <w:adjustRightInd w:val="0"/>
              <w:jc w:val="center"/>
              <w:rPr>
                <w:rFonts w:ascii="Arial" w:hAnsi="Arial" w:cs="Arial"/>
                <w:b/>
                <w:sz w:val="16"/>
                <w:szCs w:val="16"/>
                <w:lang w:eastAsia="es-CO"/>
              </w:rPr>
            </w:pPr>
          </w:p>
        </w:tc>
        <w:tc>
          <w:tcPr>
            <w:tcW w:w="1418" w:type="dxa"/>
          </w:tcPr>
          <w:p w14:paraId="23579165"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FECHA DE</w:t>
            </w:r>
          </w:p>
          <w:p w14:paraId="717181E4"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TERMINACIÓN</w:t>
            </w:r>
          </w:p>
          <w:p w14:paraId="2A90FC7E" w14:textId="77777777" w:rsidR="00B04FFD" w:rsidRPr="00912C6D" w:rsidRDefault="00B04FFD" w:rsidP="00607F52">
            <w:pPr>
              <w:autoSpaceDE w:val="0"/>
              <w:autoSpaceDN w:val="0"/>
              <w:adjustRightInd w:val="0"/>
              <w:jc w:val="center"/>
              <w:rPr>
                <w:rFonts w:ascii="Arial" w:hAnsi="Arial" w:cs="Arial"/>
                <w:b/>
                <w:sz w:val="16"/>
                <w:szCs w:val="16"/>
                <w:lang w:eastAsia="es-CO"/>
              </w:rPr>
            </w:pPr>
          </w:p>
        </w:tc>
        <w:tc>
          <w:tcPr>
            <w:tcW w:w="1701" w:type="dxa"/>
          </w:tcPr>
          <w:p w14:paraId="17334092"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FOLIO O PAGINA DE LA PROPUESTA</w:t>
            </w:r>
          </w:p>
          <w:p w14:paraId="2440EFDE"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DONDE SE ENCUENTRA LA CERTIFICACIÓN</w:t>
            </w:r>
          </w:p>
          <w:p w14:paraId="6A3ECE6B" w14:textId="77777777" w:rsidR="00B04FFD" w:rsidRPr="00912C6D" w:rsidRDefault="00B04FFD" w:rsidP="00607F52">
            <w:pPr>
              <w:autoSpaceDE w:val="0"/>
              <w:autoSpaceDN w:val="0"/>
              <w:adjustRightInd w:val="0"/>
              <w:jc w:val="center"/>
              <w:rPr>
                <w:rFonts w:ascii="Arial" w:hAnsi="Arial" w:cs="Arial"/>
                <w:b/>
                <w:sz w:val="16"/>
                <w:szCs w:val="16"/>
                <w:lang w:eastAsia="es-CO"/>
              </w:rPr>
            </w:pPr>
          </w:p>
        </w:tc>
        <w:tc>
          <w:tcPr>
            <w:tcW w:w="1559" w:type="dxa"/>
          </w:tcPr>
          <w:p w14:paraId="0681D69C"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CONSTANCIA DE CUMPLIMIENTO</w:t>
            </w:r>
          </w:p>
        </w:tc>
        <w:tc>
          <w:tcPr>
            <w:tcW w:w="1417" w:type="dxa"/>
          </w:tcPr>
          <w:p w14:paraId="3E12DC30" w14:textId="77777777" w:rsidR="00B04FFD" w:rsidRPr="00912C6D" w:rsidRDefault="00B04FFD" w:rsidP="00607F52">
            <w:pPr>
              <w:autoSpaceDE w:val="0"/>
              <w:autoSpaceDN w:val="0"/>
              <w:adjustRightInd w:val="0"/>
              <w:jc w:val="center"/>
              <w:rPr>
                <w:rFonts w:ascii="Arial" w:hAnsi="Arial" w:cs="Arial"/>
                <w:b/>
                <w:sz w:val="16"/>
                <w:szCs w:val="16"/>
                <w:lang w:eastAsia="es-CO"/>
              </w:rPr>
            </w:pPr>
            <w:r w:rsidRPr="00912C6D">
              <w:rPr>
                <w:rFonts w:ascii="Arial" w:hAnsi="Arial" w:cs="Arial"/>
                <w:b/>
                <w:sz w:val="16"/>
                <w:szCs w:val="16"/>
                <w:lang w:eastAsia="es-CO"/>
              </w:rPr>
              <w:t>CALIFICACIÓN DEL SERVICIO</w:t>
            </w:r>
          </w:p>
        </w:tc>
      </w:tr>
      <w:tr w:rsidR="00B04FFD" w:rsidRPr="00025C20" w14:paraId="2E241A7B" w14:textId="77777777" w:rsidTr="003A4228">
        <w:trPr>
          <w:jc w:val="center"/>
        </w:trPr>
        <w:tc>
          <w:tcPr>
            <w:tcW w:w="704" w:type="dxa"/>
          </w:tcPr>
          <w:p w14:paraId="38F7080F"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1</w:t>
            </w:r>
          </w:p>
        </w:tc>
        <w:tc>
          <w:tcPr>
            <w:tcW w:w="1134" w:type="dxa"/>
          </w:tcPr>
          <w:p w14:paraId="77FD0196"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4032C50A"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76BDD9AF"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6C551298"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16B75386"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120BEA5D"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6E2AAB7A"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76016246" w14:textId="77777777"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14:paraId="569DB4B1" w14:textId="77777777" w:rsidTr="003A4228">
        <w:trPr>
          <w:jc w:val="center"/>
        </w:trPr>
        <w:tc>
          <w:tcPr>
            <w:tcW w:w="704" w:type="dxa"/>
          </w:tcPr>
          <w:p w14:paraId="3A18AEAF"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2</w:t>
            </w:r>
          </w:p>
        </w:tc>
        <w:tc>
          <w:tcPr>
            <w:tcW w:w="1134" w:type="dxa"/>
          </w:tcPr>
          <w:p w14:paraId="5FF24CC9"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6D78935C"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45BA102E"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0E0B93F3"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6D377F95"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05265AB6"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2B72BB08"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6B7DDD3F" w14:textId="77777777"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14:paraId="2B70FB31" w14:textId="77777777" w:rsidTr="003A4228">
        <w:trPr>
          <w:jc w:val="center"/>
        </w:trPr>
        <w:tc>
          <w:tcPr>
            <w:tcW w:w="704" w:type="dxa"/>
          </w:tcPr>
          <w:p w14:paraId="7B29DF69"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3</w:t>
            </w:r>
          </w:p>
        </w:tc>
        <w:tc>
          <w:tcPr>
            <w:tcW w:w="1134" w:type="dxa"/>
          </w:tcPr>
          <w:p w14:paraId="106CBBAE"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3668B17E"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696DF9D9"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3B16FA2F"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7B88BCAE"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47BB56B9"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78FAC641"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47949DA7" w14:textId="77777777"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14:paraId="612427A8" w14:textId="77777777" w:rsidTr="003A4228">
        <w:trPr>
          <w:jc w:val="center"/>
        </w:trPr>
        <w:tc>
          <w:tcPr>
            <w:tcW w:w="704" w:type="dxa"/>
          </w:tcPr>
          <w:p w14:paraId="28615361"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4</w:t>
            </w:r>
          </w:p>
        </w:tc>
        <w:tc>
          <w:tcPr>
            <w:tcW w:w="1134" w:type="dxa"/>
          </w:tcPr>
          <w:p w14:paraId="38C87C24"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7E4F4AFD"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42FCCAEA"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77014859"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07417A44"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75FC46F6"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6A3B3769"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7CC9B4A5" w14:textId="77777777" w:rsidR="00B04FFD" w:rsidRPr="00025C20" w:rsidRDefault="00B04FFD" w:rsidP="00607F52">
            <w:pPr>
              <w:autoSpaceDE w:val="0"/>
              <w:autoSpaceDN w:val="0"/>
              <w:adjustRightInd w:val="0"/>
              <w:rPr>
                <w:rFonts w:ascii="Arial" w:hAnsi="Arial" w:cs="Arial"/>
                <w:sz w:val="22"/>
                <w:szCs w:val="22"/>
                <w:lang w:eastAsia="es-CO"/>
              </w:rPr>
            </w:pPr>
          </w:p>
        </w:tc>
      </w:tr>
      <w:tr w:rsidR="00B04FFD" w:rsidRPr="00025C20" w14:paraId="103987BF" w14:textId="77777777" w:rsidTr="003A4228">
        <w:trPr>
          <w:jc w:val="center"/>
        </w:trPr>
        <w:tc>
          <w:tcPr>
            <w:tcW w:w="704" w:type="dxa"/>
          </w:tcPr>
          <w:p w14:paraId="431252D7" w14:textId="77777777" w:rsidR="00B04FFD" w:rsidRPr="00025C20" w:rsidRDefault="00B04FFD" w:rsidP="00607F52">
            <w:pPr>
              <w:autoSpaceDE w:val="0"/>
              <w:autoSpaceDN w:val="0"/>
              <w:adjustRightInd w:val="0"/>
              <w:rPr>
                <w:rFonts w:ascii="Arial" w:hAnsi="Arial" w:cs="Arial"/>
                <w:sz w:val="22"/>
                <w:szCs w:val="22"/>
                <w:lang w:eastAsia="es-CO"/>
              </w:rPr>
            </w:pPr>
            <w:r w:rsidRPr="00025C20">
              <w:rPr>
                <w:rFonts w:ascii="Arial" w:hAnsi="Arial" w:cs="Arial"/>
                <w:sz w:val="22"/>
                <w:szCs w:val="22"/>
                <w:lang w:eastAsia="es-CO"/>
              </w:rPr>
              <w:t>5</w:t>
            </w:r>
          </w:p>
        </w:tc>
        <w:tc>
          <w:tcPr>
            <w:tcW w:w="1134" w:type="dxa"/>
          </w:tcPr>
          <w:p w14:paraId="3100D0C8"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075657DC" w14:textId="77777777" w:rsidR="00B04FFD" w:rsidRPr="00025C20" w:rsidRDefault="00B04FFD" w:rsidP="00607F52">
            <w:pPr>
              <w:autoSpaceDE w:val="0"/>
              <w:autoSpaceDN w:val="0"/>
              <w:adjustRightInd w:val="0"/>
              <w:rPr>
                <w:rFonts w:ascii="Arial" w:hAnsi="Arial" w:cs="Arial"/>
                <w:sz w:val="22"/>
                <w:szCs w:val="22"/>
                <w:lang w:eastAsia="es-CO"/>
              </w:rPr>
            </w:pPr>
          </w:p>
        </w:tc>
        <w:tc>
          <w:tcPr>
            <w:tcW w:w="992" w:type="dxa"/>
          </w:tcPr>
          <w:p w14:paraId="1675462D" w14:textId="77777777" w:rsidR="00B04FFD" w:rsidRPr="00025C20" w:rsidRDefault="00B04FFD" w:rsidP="00607F52">
            <w:pPr>
              <w:autoSpaceDE w:val="0"/>
              <w:autoSpaceDN w:val="0"/>
              <w:adjustRightInd w:val="0"/>
              <w:rPr>
                <w:rFonts w:ascii="Arial" w:hAnsi="Arial" w:cs="Arial"/>
                <w:sz w:val="22"/>
                <w:szCs w:val="22"/>
                <w:lang w:eastAsia="es-CO"/>
              </w:rPr>
            </w:pPr>
          </w:p>
        </w:tc>
        <w:tc>
          <w:tcPr>
            <w:tcW w:w="1134" w:type="dxa"/>
          </w:tcPr>
          <w:p w14:paraId="2C11E91E"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8" w:type="dxa"/>
          </w:tcPr>
          <w:p w14:paraId="4628E34A" w14:textId="77777777" w:rsidR="00B04FFD" w:rsidRPr="00025C20" w:rsidRDefault="00B04FFD" w:rsidP="00607F52">
            <w:pPr>
              <w:autoSpaceDE w:val="0"/>
              <w:autoSpaceDN w:val="0"/>
              <w:adjustRightInd w:val="0"/>
              <w:rPr>
                <w:rFonts w:ascii="Arial" w:hAnsi="Arial" w:cs="Arial"/>
                <w:sz w:val="22"/>
                <w:szCs w:val="22"/>
                <w:lang w:eastAsia="es-CO"/>
              </w:rPr>
            </w:pPr>
          </w:p>
        </w:tc>
        <w:tc>
          <w:tcPr>
            <w:tcW w:w="1701" w:type="dxa"/>
          </w:tcPr>
          <w:p w14:paraId="29A45AFC" w14:textId="77777777" w:rsidR="00B04FFD" w:rsidRPr="00025C20" w:rsidRDefault="00B04FFD" w:rsidP="00607F52">
            <w:pPr>
              <w:autoSpaceDE w:val="0"/>
              <w:autoSpaceDN w:val="0"/>
              <w:adjustRightInd w:val="0"/>
              <w:rPr>
                <w:rFonts w:ascii="Arial" w:hAnsi="Arial" w:cs="Arial"/>
                <w:sz w:val="22"/>
                <w:szCs w:val="22"/>
                <w:lang w:eastAsia="es-CO"/>
              </w:rPr>
            </w:pPr>
          </w:p>
        </w:tc>
        <w:tc>
          <w:tcPr>
            <w:tcW w:w="1559" w:type="dxa"/>
          </w:tcPr>
          <w:p w14:paraId="21434BDE" w14:textId="77777777" w:rsidR="00B04FFD" w:rsidRPr="00025C20" w:rsidRDefault="00B04FFD" w:rsidP="00607F52">
            <w:pPr>
              <w:autoSpaceDE w:val="0"/>
              <w:autoSpaceDN w:val="0"/>
              <w:adjustRightInd w:val="0"/>
              <w:rPr>
                <w:rFonts w:ascii="Arial" w:hAnsi="Arial" w:cs="Arial"/>
                <w:sz w:val="22"/>
                <w:szCs w:val="22"/>
                <w:lang w:eastAsia="es-CO"/>
              </w:rPr>
            </w:pPr>
          </w:p>
        </w:tc>
        <w:tc>
          <w:tcPr>
            <w:tcW w:w="1417" w:type="dxa"/>
          </w:tcPr>
          <w:p w14:paraId="2DC240B7" w14:textId="77777777" w:rsidR="00B04FFD" w:rsidRPr="00025C20" w:rsidRDefault="00B04FFD" w:rsidP="00607F52">
            <w:pPr>
              <w:autoSpaceDE w:val="0"/>
              <w:autoSpaceDN w:val="0"/>
              <w:adjustRightInd w:val="0"/>
              <w:rPr>
                <w:rFonts w:ascii="Arial" w:hAnsi="Arial" w:cs="Arial"/>
                <w:sz w:val="22"/>
                <w:szCs w:val="22"/>
                <w:lang w:eastAsia="es-CO"/>
              </w:rPr>
            </w:pPr>
          </w:p>
        </w:tc>
      </w:tr>
    </w:tbl>
    <w:p w14:paraId="0A196702" w14:textId="77777777" w:rsidR="002117E6" w:rsidRPr="00025C20" w:rsidRDefault="002117E6" w:rsidP="002117E6">
      <w:pPr>
        <w:autoSpaceDE w:val="0"/>
        <w:rPr>
          <w:rFonts w:ascii="Arial" w:hAnsi="Arial" w:cs="Arial"/>
          <w:b/>
          <w:sz w:val="22"/>
          <w:szCs w:val="22"/>
        </w:rPr>
      </w:pPr>
    </w:p>
    <w:p w14:paraId="0B91692F" w14:textId="77777777" w:rsidR="00B04FFD" w:rsidRDefault="00B04FFD" w:rsidP="002117E6">
      <w:pPr>
        <w:autoSpaceDE w:val="0"/>
        <w:rPr>
          <w:rFonts w:ascii="Arial" w:hAnsi="Arial" w:cs="Arial"/>
          <w:b/>
          <w:sz w:val="22"/>
          <w:szCs w:val="22"/>
        </w:rPr>
      </w:pPr>
    </w:p>
    <w:p w14:paraId="647CDF0D" w14:textId="77777777" w:rsidR="003A4228" w:rsidRDefault="003A4228" w:rsidP="002117E6">
      <w:pPr>
        <w:autoSpaceDE w:val="0"/>
        <w:rPr>
          <w:rFonts w:ascii="Arial" w:hAnsi="Arial" w:cs="Arial"/>
          <w:b/>
          <w:sz w:val="22"/>
          <w:szCs w:val="22"/>
        </w:rPr>
      </w:pPr>
    </w:p>
    <w:p w14:paraId="2585F1A8" w14:textId="77777777" w:rsidR="003A4228" w:rsidRPr="00025C20" w:rsidRDefault="003A4228" w:rsidP="002117E6">
      <w:pPr>
        <w:autoSpaceDE w:val="0"/>
        <w:rPr>
          <w:rFonts w:ascii="Arial" w:hAnsi="Arial" w:cs="Arial"/>
          <w:b/>
          <w:sz w:val="22"/>
          <w:szCs w:val="22"/>
        </w:rPr>
      </w:pPr>
    </w:p>
    <w:p w14:paraId="1E947E25" w14:textId="77777777" w:rsidR="00B04FFD" w:rsidRPr="00025C20" w:rsidRDefault="00B04FFD" w:rsidP="002117E6">
      <w:pPr>
        <w:autoSpaceDE w:val="0"/>
        <w:rPr>
          <w:rFonts w:ascii="Arial" w:hAnsi="Arial" w:cs="Arial"/>
          <w:b/>
          <w:sz w:val="22"/>
          <w:szCs w:val="22"/>
        </w:rPr>
      </w:pPr>
    </w:p>
    <w:p w14:paraId="41B80930"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Firma del Representante Legal</w:t>
      </w:r>
    </w:p>
    <w:p w14:paraId="4C4555AC" w14:textId="77777777" w:rsidR="002117E6" w:rsidRPr="00025C20" w:rsidRDefault="002117E6" w:rsidP="002117E6">
      <w:pPr>
        <w:autoSpaceDE w:val="0"/>
        <w:autoSpaceDN w:val="0"/>
        <w:adjustRightInd w:val="0"/>
        <w:rPr>
          <w:rFonts w:ascii="Arial" w:hAnsi="Arial" w:cs="Arial"/>
          <w:b/>
          <w:bCs/>
          <w:sz w:val="22"/>
          <w:szCs w:val="22"/>
          <w:lang w:eastAsia="es-CO"/>
        </w:rPr>
      </w:pPr>
      <w:r w:rsidRPr="00025C20">
        <w:rPr>
          <w:rFonts w:ascii="Arial" w:hAnsi="Arial" w:cs="Arial"/>
          <w:b/>
          <w:bCs/>
          <w:sz w:val="22"/>
          <w:szCs w:val="22"/>
          <w:lang w:eastAsia="es-CO"/>
        </w:rPr>
        <w:t>C.C. No</w:t>
      </w:r>
    </w:p>
    <w:p w14:paraId="1AF47C28" w14:textId="77777777" w:rsidR="002117E6" w:rsidRPr="00025C20" w:rsidRDefault="002117E6" w:rsidP="002117E6">
      <w:pPr>
        <w:autoSpaceDE w:val="0"/>
        <w:rPr>
          <w:rFonts w:ascii="Arial" w:hAnsi="Arial" w:cs="Arial"/>
          <w:b/>
          <w:sz w:val="22"/>
          <w:szCs w:val="22"/>
        </w:rPr>
      </w:pPr>
    </w:p>
    <w:p w14:paraId="304BC7C0" w14:textId="77777777" w:rsidR="002117E6" w:rsidRPr="00025C20" w:rsidRDefault="002117E6" w:rsidP="002117E6">
      <w:pPr>
        <w:rPr>
          <w:rFonts w:ascii="Arial" w:hAnsi="Arial" w:cs="Arial"/>
          <w:sz w:val="22"/>
          <w:szCs w:val="22"/>
        </w:rPr>
      </w:pPr>
    </w:p>
    <w:p w14:paraId="663AD396" w14:textId="77777777" w:rsidR="002117E6" w:rsidRPr="00025C20" w:rsidRDefault="002117E6" w:rsidP="002117E6">
      <w:pPr>
        <w:rPr>
          <w:rFonts w:ascii="Arial" w:hAnsi="Arial" w:cs="Arial"/>
          <w:sz w:val="22"/>
          <w:szCs w:val="22"/>
        </w:rPr>
      </w:pPr>
    </w:p>
    <w:p w14:paraId="79D3FC3A" w14:textId="77777777" w:rsidR="0077264C" w:rsidRDefault="0077264C">
      <w:pPr>
        <w:rPr>
          <w:sz w:val="22"/>
          <w:szCs w:val="22"/>
        </w:rPr>
      </w:pPr>
    </w:p>
    <w:p w14:paraId="54803BFF" w14:textId="77777777" w:rsidR="0077264C" w:rsidRPr="0077264C" w:rsidRDefault="0077264C" w:rsidP="0077264C">
      <w:pPr>
        <w:rPr>
          <w:sz w:val="22"/>
          <w:szCs w:val="22"/>
        </w:rPr>
      </w:pPr>
    </w:p>
    <w:p w14:paraId="568A9A73" w14:textId="792B05D2" w:rsidR="0077264C" w:rsidRDefault="0077264C" w:rsidP="0077264C">
      <w:pPr>
        <w:rPr>
          <w:sz w:val="22"/>
          <w:szCs w:val="22"/>
        </w:rPr>
      </w:pPr>
    </w:p>
    <w:p w14:paraId="028B521D" w14:textId="35D9C9B9" w:rsidR="000B4006" w:rsidRDefault="000B4006" w:rsidP="0077264C">
      <w:pPr>
        <w:rPr>
          <w:sz w:val="22"/>
          <w:szCs w:val="22"/>
        </w:rPr>
      </w:pPr>
    </w:p>
    <w:p w14:paraId="7F1C97F8" w14:textId="06FF0D2B" w:rsidR="000B4006" w:rsidRDefault="000B4006" w:rsidP="0077264C">
      <w:pPr>
        <w:rPr>
          <w:sz w:val="22"/>
          <w:szCs w:val="22"/>
        </w:rPr>
      </w:pPr>
    </w:p>
    <w:p w14:paraId="01A8D8B5" w14:textId="458E4011" w:rsidR="000B4006" w:rsidRDefault="000B4006" w:rsidP="0077264C">
      <w:pPr>
        <w:rPr>
          <w:sz w:val="22"/>
          <w:szCs w:val="22"/>
        </w:rPr>
      </w:pPr>
    </w:p>
    <w:p w14:paraId="7D3C9B5F" w14:textId="192196F5" w:rsidR="000B4006" w:rsidRDefault="000B4006" w:rsidP="0077264C">
      <w:pPr>
        <w:rPr>
          <w:sz w:val="22"/>
          <w:szCs w:val="22"/>
        </w:rPr>
      </w:pPr>
    </w:p>
    <w:p w14:paraId="38A8E9D4" w14:textId="431F4607" w:rsidR="000B4006" w:rsidRDefault="000B4006" w:rsidP="0077264C">
      <w:pPr>
        <w:rPr>
          <w:sz w:val="22"/>
          <w:szCs w:val="22"/>
        </w:rPr>
      </w:pPr>
    </w:p>
    <w:p w14:paraId="21CE567B" w14:textId="03D881A8" w:rsidR="000B4006" w:rsidRDefault="000B4006" w:rsidP="0077264C">
      <w:pPr>
        <w:rPr>
          <w:sz w:val="22"/>
          <w:szCs w:val="22"/>
        </w:rPr>
      </w:pPr>
    </w:p>
    <w:p w14:paraId="23F2BCC2" w14:textId="77777777" w:rsidR="000B4006" w:rsidRPr="0077264C" w:rsidRDefault="000B4006" w:rsidP="0077264C">
      <w:pPr>
        <w:rPr>
          <w:sz w:val="22"/>
          <w:szCs w:val="22"/>
        </w:rPr>
      </w:pPr>
    </w:p>
    <w:p w14:paraId="1E540E70" w14:textId="77777777" w:rsidR="0077264C" w:rsidRPr="0077264C" w:rsidRDefault="0077264C" w:rsidP="0077264C">
      <w:pPr>
        <w:rPr>
          <w:sz w:val="22"/>
          <w:szCs w:val="22"/>
        </w:rPr>
      </w:pPr>
    </w:p>
    <w:p w14:paraId="19BA9E4E" w14:textId="77777777" w:rsidR="0077264C" w:rsidRPr="0077264C" w:rsidRDefault="0077264C" w:rsidP="0077264C">
      <w:pPr>
        <w:rPr>
          <w:sz w:val="22"/>
          <w:szCs w:val="22"/>
        </w:rPr>
      </w:pPr>
    </w:p>
    <w:p w14:paraId="2757D1FB" w14:textId="77777777" w:rsidR="0077264C" w:rsidRPr="0077264C" w:rsidRDefault="0077264C" w:rsidP="0077264C">
      <w:pPr>
        <w:rPr>
          <w:sz w:val="22"/>
          <w:szCs w:val="22"/>
        </w:rPr>
      </w:pPr>
    </w:p>
    <w:p w14:paraId="6F1F5423" w14:textId="77777777" w:rsidR="0077264C" w:rsidRPr="0077264C" w:rsidRDefault="0077264C" w:rsidP="0077264C">
      <w:pPr>
        <w:rPr>
          <w:sz w:val="22"/>
          <w:szCs w:val="22"/>
        </w:rPr>
      </w:pPr>
    </w:p>
    <w:p w14:paraId="57E3C213" w14:textId="77777777" w:rsidR="00E33E1B" w:rsidRDefault="00E33E1B" w:rsidP="0077264C">
      <w:pPr>
        <w:rPr>
          <w:rFonts w:asciiTheme="minorHAnsi" w:eastAsiaTheme="minorHAnsi" w:hAnsiTheme="minorHAnsi" w:cstheme="minorBidi"/>
          <w:sz w:val="22"/>
          <w:szCs w:val="22"/>
          <w:lang w:eastAsia="en-US"/>
        </w:rPr>
      </w:pPr>
      <w:r>
        <w:fldChar w:fldCharType="begin"/>
      </w:r>
      <w:r>
        <w:instrText xml:space="preserve"> LINK Excel.Sheet.12 "C:\\Users\\luz.torres\\Downloads\\costos temporales 2022.xlsx" "2022 !F2C2:F31C15" \a \f 4 \h </w:instrText>
      </w:r>
      <w:r>
        <w:fldChar w:fldCharType="separate"/>
      </w:r>
    </w:p>
    <w:p w14:paraId="30668E96" w14:textId="77777777" w:rsidR="0065719B" w:rsidRDefault="00E33E1B" w:rsidP="0077264C">
      <w:pPr>
        <w:rPr>
          <w:sz w:val="22"/>
          <w:szCs w:val="22"/>
        </w:rPr>
        <w:sectPr w:rsidR="0065719B" w:rsidSect="00CE662B">
          <w:headerReference w:type="even" r:id="rId24"/>
          <w:headerReference w:type="default" r:id="rId25"/>
          <w:footerReference w:type="even" r:id="rId26"/>
          <w:footerReference w:type="default" r:id="rId27"/>
          <w:footnotePr>
            <w:pos w:val="beneathText"/>
          </w:footnotePr>
          <w:pgSz w:w="12240" w:h="15840"/>
          <w:pgMar w:top="2268" w:right="1276" w:bottom="1701" w:left="1701" w:header="510" w:footer="906" w:gutter="0"/>
          <w:pgNumType w:start="1"/>
          <w:cols w:space="720"/>
          <w:docGrid w:linePitch="360"/>
        </w:sectPr>
      </w:pPr>
      <w:r>
        <w:rPr>
          <w:sz w:val="22"/>
          <w:szCs w:val="22"/>
        </w:rPr>
        <w:fldChar w:fldCharType="end"/>
      </w:r>
    </w:p>
    <w:p w14:paraId="7C44FC41" w14:textId="0BCE95EC" w:rsidR="00EC48B7" w:rsidRPr="001736D4" w:rsidRDefault="0077264C" w:rsidP="00710766">
      <w:pPr>
        <w:tabs>
          <w:tab w:val="left" w:pos="3228"/>
        </w:tabs>
        <w:jc w:val="center"/>
        <w:rPr>
          <w:rFonts w:ascii="Arial" w:hAnsi="Arial" w:cs="Arial"/>
          <w:color w:val="FF0000"/>
          <w:sz w:val="16"/>
          <w:szCs w:val="22"/>
        </w:rPr>
      </w:pPr>
      <w:r w:rsidRPr="001736D4">
        <w:rPr>
          <w:rFonts w:ascii="Arial" w:hAnsi="Arial" w:cs="Arial"/>
          <w:b/>
          <w:color w:val="FF0000"/>
          <w:sz w:val="22"/>
          <w:szCs w:val="22"/>
        </w:rPr>
        <w:t>ANEXO 8</w:t>
      </w:r>
    </w:p>
    <w:p w14:paraId="302442EA" w14:textId="3BD0FE94" w:rsidR="006A44B8" w:rsidRDefault="0065719B" w:rsidP="0077264C">
      <w:pPr>
        <w:tabs>
          <w:tab w:val="left" w:pos="3228"/>
        </w:tabs>
        <w:rPr>
          <w:rFonts w:ascii="Calibri" w:eastAsiaTheme="minorHAnsi" w:hAnsi="Calibri" w:cs="Calibri"/>
          <w:b/>
          <w:bCs/>
          <w:color w:val="FF0000"/>
          <w:sz w:val="20"/>
          <w:szCs w:val="20"/>
          <w:lang w:eastAsia="en-US"/>
        </w:rPr>
      </w:pPr>
      <w:r>
        <w:rPr>
          <w:noProof/>
          <w:lang w:eastAsia="es-CO"/>
        </w:rPr>
        <w:drawing>
          <wp:inline distT="0" distB="0" distL="0" distR="0" wp14:anchorId="5BC34AFB" wp14:editId="68D8B14D">
            <wp:extent cx="8443595" cy="4381169"/>
            <wp:effectExtent l="19050" t="19050" r="14605" b="1968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a:extLst>
                        <a:ext uri="{84589F7E-364E-4C9E-8A38-B11213B215E9}">
                          <a14:cameraTool xmlns:a14="http://schemas.microsoft.com/office/drawing/2010/main" cellRange="$B$2:$O$31"/>
                        </a:ext>
                      </a:extLst>
                    </pic:cNvPicPr>
                  </pic:nvPicPr>
                  <pic:blipFill>
                    <a:blip r:embed="rId28"/>
                    <a:srcRect/>
                    <a:stretch>
                      <a:fillRect/>
                    </a:stretch>
                  </pic:blipFill>
                  <pic:spPr bwMode="auto">
                    <a:xfrm>
                      <a:off x="0" y="0"/>
                      <a:ext cx="8461015" cy="4390208"/>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pic:spPr>
                </pic:pic>
              </a:graphicData>
            </a:graphic>
          </wp:inline>
        </w:drawing>
      </w:r>
    </w:p>
    <w:p w14:paraId="67804AA2" w14:textId="77777777" w:rsidR="006A44B8" w:rsidRDefault="006A44B8" w:rsidP="0077264C">
      <w:pPr>
        <w:tabs>
          <w:tab w:val="left" w:pos="3228"/>
        </w:tabs>
        <w:rPr>
          <w:rFonts w:ascii="Calibri" w:eastAsiaTheme="minorHAnsi" w:hAnsi="Calibri" w:cs="Calibri"/>
          <w:b/>
          <w:bCs/>
          <w:color w:val="FF0000"/>
          <w:sz w:val="20"/>
          <w:szCs w:val="20"/>
          <w:lang w:eastAsia="en-US"/>
        </w:rPr>
      </w:pPr>
    </w:p>
    <w:p w14:paraId="6C4355BA" w14:textId="07146BD2" w:rsidR="0096220B" w:rsidRPr="005A68F5" w:rsidRDefault="0096220B" w:rsidP="0096220B">
      <w:pPr>
        <w:ind w:right="5"/>
        <w:jc w:val="both"/>
        <w:rPr>
          <w:rFonts w:ascii="Arial" w:hAnsi="Arial" w:cs="Arial"/>
          <w:sz w:val="22"/>
          <w:szCs w:val="22"/>
        </w:rPr>
      </w:pPr>
      <w:r>
        <w:rPr>
          <w:rFonts w:ascii="Arial" w:hAnsi="Arial" w:cs="Arial"/>
          <w:sz w:val="22"/>
          <w:szCs w:val="22"/>
        </w:rPr>
        <w:t xml:space="preserve">PARAGRAFO: </w:t>
      </w:r>
      <w:r w:rsidRPr="005A68F5">
        <w:rPr>
          <w:rFonts w:ascii="Arial" w:hAnsi="Arial" w:cs="Arial"/>
          <w:sz w:val="22"/>
          <w:szCs w:val="22"/>
        </w:rPr>
        <w:t xml:space="preserve">La Empresa de Licores de Cundinamarca se permite informa que </w:t>
      </w:r>
      <w:r>
        <w:rPr>
          <w:rFonts w:ascii="Arial" w:hAnsi="Arial" w:cs="Arial"/>
          <w:sz w:val="22"/>
          <w:szCs w:val="22"/>
        </w:rPr>
        <w:t xml:space="preserve">el anexo </w:t>
      </w:r>
      <w:r w:rsidRPr="005A68F5">
        <w:rPr>
          <w:rFonts w:ascii="Arial" w:hAnsi="Arial" w:cs="Arial"/>
          <w:sz w:val="22"/>
          <w:szCs w:val="22"/>
        </w:rPr>
        <w:t xml:space="preserve">8 es </w:t>
      </w:r>
      <w:r>
        <w:rPr>
          <w:rFonts w:ascii="Arial" w:hAnsi="Arial" w:cs="Arial"/>
          <w:sz w:val="22"/>
          <w:szCs w:val="22"/>
        </w:rPr>
        <w:t>informativo</w:t>
      </w:r>
    </w:p>
    <w:p w14:paraId="7ACDACF2" w14:textId="77777777" w:rsidR="006A44B8" w:rsidRDefault="006A44B8" w:rsidP="0077264C">
      <w:pPr>
        <w:tabs>
          <w:tab w:val="left" w:pos="3228"/>
        </w:tabs>
        <w:rPr>
          <w:rFonts w:ascii="Calibri" w:eastAsiaTheme="minorHAnsi" w:hAnsi="Calibri" w:cs="Calibri"/>
          <w:b/>
          <w:bCs/>
          <w:color w:val="FF0000"/>
          <w:sz w:val="20"/>
          <w:szCs w:val="20"/>
          <w:lang w:eastAsia="en-US"/>
        </w:rPr>
      </w:pPr>
    </w:p>
    <w:p w14:paraId="7D8E35CE" w14:textId="3F70AA9D" w:rsidR="00EC48B7" w:rsidRPr="0096220B" w:rsidRDefault="00EC48B7" w:rsidP="0077264C">
      <w:pPr>
        <w:tabs>
          <w:tab w:val="left" w:pos="3228"/>
        </w:tabs>
        <w:rPr>
          <w:rFonts w:ascii="Arial" w:hAnsi="Arial" w:cs="Arial"/>
          <w:sz w:val="20"/>
          <w:szCs w:val="20"/>
        </w:rPr>
      </w:pPr>
      <w:r w:rsidRPr="0096220B">
        <w:rPr>
          <w:rFonts w:ascii="Calibri" w:eastAsiaTheme="minorHAnsi" w:hAnsi="Calibri" w:cs="Calibri"/>
          <w:b/>
          <w:bCs/>
          <w:sz w:val="20"/>
          <w:szCs w:val="20"/>
          <w:lang w:eastAsia="en-US"/>
        </w:rPr>
        <w:t>NOTA</w:t>
      </w:r>
      <w:r w:rsidR="00837F98" w:rsidRPr="0096220B">
        <w:rPr>
          <w:rFonts w:ascii="Calibri" w:eastAsiaTheme="minorHAnsi" w:hAnsi="Calibri" w:cs="Calibri"/>
          <w:b/>
          <w:bCs/>
          <w:sz w:val="20"/>
          <w:szCs w:val="20"/>
          <w:lang w:eastAsia="en-US"/>
        </w:rPr>
        <w:t>: TENER</w:t>
      </w:r>
      <w:r w:rsidRPr="0096220B">
        <w:rPr>
          <w:rFonts w:ascii="Calibri" w:eastAsiaTheme="minorHAnsi" w:hAnsi="Calibri" w:cs="Calibri"/>
          <w:b/>
          <w:bCs/>
          <w:sz w:val="20"/>
          <w:szCs w:val="20"/>
          <w:lang w:eastAsia="en-US"/>
        </w:rPr>
        <w:t xml:space="preserve"> EN CUENTA LOS AUXILIOS DE TRANSPORTE A QUIEN CORRESPONDA.</w:t>
      </w:r>
    </w:p>
    <w:sectPr w:rsidR="00EC48B7" w:rsidRPr="0096220B" w:rsidSect="0065719B">
      <w:footnotePr>
        <w:pos w:val="beneathText"/>
      </w:footnotePr>
      <w:pgSz w:w="15840" w:h="12240" w:orient="landscape"/>
      <w:pgMar w:top="1701" w:right="2268" w:bottom="1276" w:left="1701" w:header="510" w:footer="9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B324C" w14:textId="77777777" w:rsidR="003F64D4" w:rsidRDefault="003F64D4" w:rsidP="004C352F">
      <w:r>
        <w:separator/>
      </w:r>
    </w:p>
  </w:endnote>
  <w:endnote w:type="continuationSeparator" w:id="0">
    <w:p w14:paraId="2146E667" w14:textId="77777777" w:rsidR="003F64D4" w:rsidRDefault="003F64D4" w:rsidP="004C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B18D" w14:textId="5480869F" w:rsidR="00D91CB2" w:rsidRDefault="00D91CB2">
    <w:pPr>
      <w:pStyle w:val="Piedepgina"/>
    </w:pPr>
    <w:r>
      <w:rPr>
        <w:noProof/>
        <w:sz w:val="18"/>
        <w:szCs w:val="18"/>
        <w:lang w:eastAsia="es-CO"/>
      </w:rPr>
      <w:drawing>
        <wp:anchor distT="0" distB="0" distL="114300" distR="114300" simplePos="0" relativeHeight="251669504" behindDoc="1" locked="0" layoutInCell="1" allowOverlap="1" wp14:anchorId="1D1D6F34" wp14:editId="09653416">
          <wp:simplePos x="0" y="0"/>
          <wp:positionH relativeFrom="margin">
            <wp:posOffset>-857250</wp:posOffset>
          </wp:positionH>
          <wp:positionV relativeFrom="bottomMargin">
            <wp:align>top</wp:align>
          </wp:positionV>
          <wp:extent cx="7415683" cy="662897"/>
          <wp:effectExtent l="0" t="0" r="0"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5683" cy="662897"/>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C3E36" w14:textId="5A456A49" w:rsidR="00D91CB2" w:rsidRDefault="00D91CB2">
    <w:pPr>
      <w:pStyle w:val="Piedepgina"/>
    </w:pPr>
    <w:r>
      <w:rPr>
        <w:noProof/>
        <w:sz w:val="18"/>
        <w:szCs w:val="18"/>
        <w:lang w:eastAsia="es-CO"/>
      </w:rPr>
      <w:drawing>
        <wp:anchor distT="0" distB="0" distL="114300" distR="114300" simplePos="0" relativeHeight="251663360" behindDoc="1" locked="0" layoutInCell="1" allowOverlap="1" wp14:anchorId="279ABF02" wp14:editId="340B4B76">
          <wp:simplePos x="0" y="0"/>
          <wp:positionH relativeFrom="page">
            <wp:align>center</wp:align>
          </wp:positionH>
          <wp:positionV relativeFrom="page">
            <wp:posOffset>9123680</wp:posOffset>
          </wp:positionV>
          <wp:extent cx="6681470" cy="617220"/>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1DC6" w14:textId="77777777" w:rsidR="003F64D4" w:rsidRDefault="003F64D4" w:rsidP="004C352F">
      <w:r>
        <w:separator/>
      </w:r>
    </w:p>
  </w:footnote>
  <w:footnote w:type="continuationSeparator" w:id="0">
    <w:p w14:paraId="77274F70" w14:textId="77777777" w:rsidR="003F64D4" w:rsidRDefault="003F64D4" w:rsidP="004C3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7829" w14:textId="77777777" w:rsidR="00D91CB2" w:rsidRDefault="00D91CB2">
    <w:pPr>
      <w:pStyle w:val="Encabezado"/>
    </w:pPr>
    <w:r>
      <w:rPr>
        <w:b/>
        <w:bCs/>
        <w:noProof/>
        <w:lang w:eastAsia="es-CO"/>
      </w:rPr>
      <w:drawing>
        <wp:anchor distT="0" distB="0" distL="114300" distR="114300" simplePos="0" relativeHeight="251665408" behindDoc="1" locked="0" layoutInCell="1" allowOverlap="1" wp14:anchorId="775E8DCB" wp14:editId="0172AA33">
          <wp:simplePos x="0" y="0"/>
          <wp:positionH relativeFrom="margin">
            <wp:align>left</wp:align>
          </wp:positionH>
          <wp:positionV relativeFrom="topMargin">
            <wp:align>bottom</wp:align>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66" w:type="dxa"/>
      <w:tblInd w:w="-1540" w:type="dxa"/>
      <w:tblLayout w:type="fixed"/>
      <w:tblCellMar>
        <w:left w:w="70" w:type="dxa"/>
        <w:right w:w="70" w:type="dxa"/>
      </w:tblCellMar>
      <w:tblLook w:val="0000" w:firstRow="0" w:lastRow="0" w:firstColumn="0" w:lastColumn="0" w:noHBand="0" w:noVBand="0"/>
    </w:tblPr>
    <w:tblGrid>
      <w:gridCol w:w="10966"/>
    </w:tblGrid>
    <w:tr w:rsidR="00D91CB2" w:rsidRPr="00080C56" w14:paraId="39D358EE" w14:textId="77777777" w:rsidTr="005342F9">
      <w:trPr>
        <w:trHeight w:val="1083"/>
      </w:trPr>
      <w:tc>
        <w:tcPr>
          <w:tcW w:w="10966" w:type="dxa"/>
        </w:tcPr>
        <w:p w14:paraId="5FF0F427" w14:textId="77777777" w:rsidR="00D91CB2" w:rsidRPr="00080C56" w:rsidRDefault="00D91CB2" w:rsidP="005342F9">
          <w:pPr>
            <w:jc w:val="both"/>
            <w:rPr>
              <w:b/>
              <w:bCs/>
            </w:rPr>
          </w:pPr>
          <w:r>
            <w:rPr>
              <w:b/>
              <w:bCs/>
              <w:noProof/>
              <w:lang w:eastAsia="es-CO"/>
            </w:rPr>
            <w:drawing>
              <wp:anchor distT="0" distB="0" distL="114300" distR="114300" simplePos="0" relativeHeight="251661312" behindDoc="1" locked="0" layoutInCell="1" allowOverlap="1" wp14:anchorId="26F806F9" wp14:editId="14304AE3">
                <wp:simplePos x="0" y="0"/>
                <wp:positionH relativeFrom="margin">
                  <wp:posOffset>750570</wp:posOffset>
                </wp:positionH>
                <wp:positionV relativeFrom="page">
                  <wp:posOffset>-128270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C07775A" w14:textId="77777777" w:rsidR="00D91CB2" w:rsidRPr="00080C56" w:rsidRDefault="00D91CB2" w:rsidP="005342F9">
    <w:pPr>
      <w:pStyle w:val="Encabezado"/>
      <w:rPr>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710CC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794F7A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4" w15:restartNumberingAfterBreak="0">
    <w:nsid w:val="01EA0E38"/>
    <w:multiLevelType w:val="hybridMultilevel"/>
    <w:tmpl w:val="66F40A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8646B6"/>
    <w:multiLevelType w:val="multilevel"/>
    <w:tmpl w:val="E500D192"/>
    <w:lvl w:ilvl="0">
      <w:start w:val="6"/>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C32E12"/>
    <w:multiLevelType w:val="hybridMultilevel"/>
    <w:tmpl w:val="361059EE"/>
    <w:lvl w:ilvl="0" w:tplc="819E2238">
      <w:start w:val="1"/>
      <w:numFmt w:val="decimal"/>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0C73FB"/>
    <w:multiLevelType w:val="hybridMultilevel"/>
    <w:tmpl w:val="495016D8"/>
    <w:lvl w:ilvl="0" w:tplc="00000005">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56576AB"/>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5B1571F"/>
    <w:multiLevelType w:val="multilevel"/>
    <w:tmpl w:val="1792812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lang w:val="es-CO"/>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EB75851"/>
    <w:multiLevelType w:val="hybridMultilevel"/>
    <w:tmpl w:val="5010D54C"/>
    <w:lvl w:ilvl="0" w:tplc="0C0A0017">
      <w:start w:val="1"/>
      <w:numFmt w:val="lowerLetter"/>
      <w:lvlText w:val="%1)"/>
      <w:lvlJc w:val="left"/>
      <w:pPr>
        <w:tabs>
          <w:tab w:val="num" w:pos="720"/>
        </w:tabs>
        <w:ind w:left="720" w:hanging="360"/>
      </w:pPr>
    </w:lvl>
    <w:lvl w:ilvl="1" w:tplc="72081C62">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7"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E9B4CBD"/>
    <w:multiLevelType w:val="multilevel"/>
    <w:tmpl w:val="7E2AB326"/>
    <w:lvl w:ilvl="0">
      <w:start w:val="6"/>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8"/>
  </w:num>
  <w:num w:numId="3">
    <w:abstractNumId w:val="11"/>
  </w:num>
  <w:num w:numId="4">
    <w:abstractNumId w:val="4"/>
  </w:num>
  <w:num w:numId="5">
    <w:abstractNumId w:val="15"/>
  </w:num>
  <w:num w:numId="6">
    <w:abstractNumId w:val="14"/>
  </w:num>
  <w:num w:numId="7">
    <w:abstractNumId w:val="9"/>
  </w:num>
  <w:num w:numId="8">
    <w:abstractNumId w:val="1"/>
  </w:num>
  <w:num w:numId="9">
    <w:abstractNumId w:val="0"/>
  </w:num>
  <w:num w:numId="10">
    <w:abstractNumId w:val="19"/>
  </w:num>
  <w:num w:numId="11">
    <w:abstractNumId w:val="2"/>
  </w:num>
  <w:num w:numId="12">
    <w:abstractNumId w:val="16"/>
  </w:num>
  <w:num w:numId="13">
    <w:abstractNumId w:val="17"/>
  </w:num>
  <w:num w:numId="14">
    <w:abstractNumId w:val="12"/>
  </w:num>
  <w:num w:numId="15">
    <w:abstractNumId w:val="13"/>
  </w:num>
  <w:num w:numId="16">
    <w:abstractNumId w:val="6"/>
  </w:num>
  <w:num w:numId="17">
    <w:abstractNumId w:val="5"/>
  </w:num>
  <w:num w:numId="18">
    <w:abstractNumId w:val="8"/>
  </w:num>
  <w:num w:numId="19">
    <w:abstractNumId w:val="1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drawingGridHorizontalSpacing w:val="110"/>
  <w:drawingGridVerticalSpacing w:val="299"/>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6"/>
    <w:rsid w:val="00004E75"/>
    <w:rsid w:val="00014A85"/>
    <w:rsid w:val="0002521C"/>
    <w:rsid w:val="00025C20"/>
    <w:rsid w:val="00031C88"/>
    <w:rsid w:val="00053C0A"/>
    <w:rsid w:val="00072190"/>
    <w:rsid w:val="00072420"/>
    <w:rsid w:val="000800AD"/>
    <w:rsid w:val="0008253A"/>
    <w:rsid w:val="00084FD2"/>
    <w:rsid w:val="00085267"/>
    <w:rsid w:val="000A57BB"/>
    <w:rsid w:val="000B4006"/>
    <w:rsid w:val="000B45CB"/>
    <w:rsid w:val="000B7615"/>
    <w:rsid w:val="000B7646"/>
    <w:rsid w:val="000C3671"/>
    <w:rsid w:val="000C521A"/>
    <w:rsid w:val="000D7B9E"/>
    <w:rsid w:val="000F4A4A"/>
    <w:rsid w:val="000F783D"/>
    <w:rsid w:val="00105242"/>
    <w:rsid w:val="0011458A"/>
    <w:rsid w:val="001218D0"/>
    <w:rsid w:val="001242D9"/>
    <w:rsid w:val="00136743"/>
    <w:rsid w:val="001544BB"/>
    <w:rsid w:val="001566E4"/>
    <w:rsid w:val="001736D4"/>
    <w:rsid w:val="00174AB2"/>
    <w:rsid w:val="00187D09"/>
    <w:rsid w:val="00190DF6"/>
    <w:rsid w:val="001A0D50"/>
    <w:rsid w:val="001C0F3C"/>
    <w:rsid w:val="001D0C0C"/>
    <w:rsid w:val="002012D1"/>
    <w:rsid w:val="002117E6"/>
    <w:rsid w:val="002213C2"/>
    <w:rsid w:val="00240C3B"/>
    <w:rsid w:val="00253601"/>
    <w:rsid w:val="00277D45"/>
    <w:rsid w:val="002832CD"/>
    <w:rsid w:val="00283620"/>
    <w:rsid w:val="002D28EA"/>
    <w:rsid w:val="002E0870"/>
    <w:rsid w:val="002E5F80"/>
    <w:rsid w:val="002E63F5"/>
    <w:rsid w:val="003015E6"/>
    <w:rsid w:val="00303E7B"/>
    <w:rsid w:val="00310326"/>
    <w:rsid w:val="0032080B"/>
    <w:rsid w:val="003242F2"/>
    <w:rsid w:val="00330A9D"/>
    <w:rsid w:val="0034485E"/>
    <w:rsid w:val="00354EC9"/>
    <w:rsid w:val="003563B1"/>
    <w:rsid w:val="00364B57"/>
    <w:rsid w:val="00367B4B"/>
    <w:rsid w:val="00376B38"/>
    <w:rsid w:val="00383555"/>
    <w:rsid w:val="0038696D"/>
    <w:rsid w:val="00392003"/>
    <w:rsid w:val="003A240E"/>
    <w:rsid w:val="003A27D3"/>
    <w:rsid w:val="003A4228"/>
    <w:rsid w:val="003A6CB3"/>
    <w:rsid w:val="003C54C4"/>
    <w:rsid w:val="003D2C44"/>
    <w:rsid w:val="003D6646"/>
    <w:rsid w:val="003D7820"/>
    <w:rsid w:val="003E2157"/>
    <w:rsid w:val="003F64D4"/>
    <w:rsid w:val="003F7119"/>
    <w:rsid w:val="00414810"/>
    <w:rsid w:val="00416B26"/>
    <w:rsid w:val="00417E82"/>
    <w:rsid w:val="0042223A"/>
    <w:rsid w:val="00426308"/>
    <w:rsid w:val="00434E2C"/>
    <w:rsid w:val="004357AE"/>
    <w:rsid w:val="004364F6"/>
    <w:rsid w:val="00437AB0"/>
    <w:rsid w:val="004403B0"/>
    <w:rsid w:val="00465CBA"/>
    <w:rsid w:val="004661FE"/>
    <w:rsid w:val="00472509"/>
    <w:rsid w:val="004825AF"/>
    <w:rsid w:val="00486438"/>
    <w:rsid w:val="00495246"/>
    <w:rsid w:val="004B64DC"/>
    <w:rsid w:val="004C003D"/>
    <w:rsid w:val="004C352F"/>
    <w:rsid w:val="004E0158"/>
    <w:rsid w:val="004F43D5"/>
    <w:rsid w:val="00514801"/>
    <w:rsid w:val="00514CF6"/>
    <w:rsid w:val="005342F9"/>
    <w:rsid w:val="00537D3C"/>
    <w:rsid w:val="00541CF3"/>
    <w:rsid w:val="00546B60"/>
    <w:rsid w:val="00551D06"/>
    <w:rsid w:val="00564638"/>
    <w:rsid w:val="00576057"/>
    <w:rsid w:val="005854D4"/>
    <w:rsid w:val="00590BA5"/>
    <w:rsid w:val="00591749"/>
    <w:rsid w:val="005A24B3"/>
    <w:rsid w:val="005A45CD"/>
    <w:rsid w:val="005B2017"/>
    <w:rsid w:val="005B2B83"/>
    <w:rsid w:val="005B2F4A"/>
    <w:rsid w:val="005C70D3"/>
    <w:rsid w:val="005D07E6"/>
    <w:rsid w:val="005D4CC4"/>
    <w:rsid w:val="005E79BD"/>
    <w:rsid w:val="005F1491"/>
    <w:rsid w:val="006010DA"/>
    <w:rsid w:val="006043BD"/>
    <w:rsid w:val="00607F52"/>
    <w:rsid w:val="00613A34"/>
    <w:rsid w:val="0061736E"/>
    <w:rsid w:val="00622A6A"/>
    <w:rsid w:val="00624215"/>
    <w:rsid w:val="00624F7B"/>
    <w:rsid w:val="00640B54"/>
    <w:rsid w:val="00641476"/>
    <w:rsid w:val="0064379A"/>
    <w:rsid w:val="00646DF3"/>
    <w:rsid w:val="0065719B"/>
    <w:rsid w:val="00661DEE"/>
    <w:rsid w:val="00671130"/>
    <w:rsid w:val="00672B6D"/>
    <w:rsid w:val="0068617A"/>
    <w:rsid w:val="0068690E"/>
    <w:rsid w:val="00690A5A"/>
    <w:rsid w:val="006A1415"/>
    <w:rsid w:val="006A44B8"/>
    <w:rsid w:val="006D1802"/>
    <w:rsid w:val="006D3593"/>
    <w:rsid w:val="006E1CDF"/>
    <w:rsid w:val="006E542D"/>
    <w:rsid w:val="006E60C8"/>
    <w:rsid w:val="00705608"/>
    <w:rsid w:val="007059E3"/>
    <w:rsid w:val="00710766"/>
    <w:rsid w:val="007113FF"/>
    <w:rsid w:val="00715474"/>
    <w:rsid w:val="00724B26"/>
    <w:rsid w:val="007434DA"/>
    <w:rsid w:val="007436C7"/>
    <w:rsid w:val="007630FA"/>
    <w:rsid w:val="0077264C"/>
    <w:rsid w:val="007739A1"/>
    <w:rsid w:val="007A5F5C"/>
    <w:rsid w:val="007B7E7F"/>
    <w:rsid w:val="007D00B7"/>
    <w:rsid w:val="007D2D1A"/>
    <w:rsid w:val="007D55A1"/>
    <w:rsid w:val="007D6CA6"/>
    <w:rsid w:val="007E10C6"/>
    <w:rsid w:val="007E11EF"/>
    <w:rsid w:val="007E62BE"/>
    <w:rsid w:val="007F611A"/>
    <w:rsid w:val="007F76F3"/>
    <w:rsid w:val="0081291B"/>
    <w:rsid w:val="00817B30"/>
    <w:rsid w:val="0082479C"/>
    <w:rsid w:val="00833EF7"/>
    <w:rsid w:val="008348A2"/>
    <w:rsid w:val="00837F98"/>
    <w:rsid w:val="00844FFE"/>
    <w:rsid w:val="008476FC"/>
    <w:rsid w:val="00850ABD"/>
    <w:rsid w:val="008526A3"/>
    <w:rsid w:val="00855DA2"/>
    <w:rsid w:val="00855FEA"/>
    <w:rsid w:val="00857F71"/>
    <w:rsid w:val="00862A8F"/>
    <w:rsid w:val="00885BF6"/>
    <w:rsid w:val="008B3258"/>
    <w:rsid w:val="008C06A3"/>
    <w:rsid w:val="008C4F94"/>
    <w:rsid w:val="008D27FF"/>
    <w:rsid w:val="008E0201"/>
    <w:rsid w:val="008E0310"/>
    <w:rsid w:val="0091079B"/>
    <w:rsid w:val="00912C6D"/>
    <w:rsid w:val="00913E06"/>
    <w:rsid w:val="009178ED"/>
    <w:rsid w:val="009309C3"/>
    <w:rsid w:val="00932E9E"/>
    <w:rsid w:val="00940077"/>
    <w:rsid w:val="00942904"/>
    <w:rsid w:val="0096220B"/>
    <w:rsid w:val="009624AD"/>
    <w:rsid w:val="00974904"/>
    <w:rsid w:val="00990487"/>
    <w:rsid w:val="0099296E"/>
    <w:rsid w:val="009962F4"/>
    <w:rsid w:val="009A2B16"/>
    <w:rsid w:val="009A4B69"/>
    <w:rsid w:val="009A77D3"/>
    <w:rsid w:val="009B7763"/>
    <w:rsid w:val="009C2642"/>
    <w:rsid w:val="009C7D39"/>
    <w:rsid w:val="009D7EE3"/>
    <w:rsid w:val="009D7F42"/>
    <w:rsid w:val="009E349B"/>
    <w:rsid w:val="009F3099"/>
    <w:rsid w:val="009F3180"/>
    <w:rsid w:val="00A05AF4"/>
    <w:rsid w:val="00A10B3F"/>
    <w:rsid w:val="00A2724A"/>
    <w:rsid w:val="00A34DA8"/>
    <w:rsid w:val="00A445B4"/>
    <w:rsid w:val="00A456B3"/>
    <w:rsid w:val="00A56B20"/>
    <w:rsid w:val="00A66AFE"/>
    <w:rsid w:val="00A70635"/>
    <w:rsid w:val="00A731E1"/>
    <w:rsid w:val="00A81DF3"/>
    <w:rsid w:val="00A91146"/>
    <w:rsid w:val="00AB74F7"/>
    <w:rsid w:val="00AB7E43"/>
    <w:rsid w:val="00AC03D5"/>
    <w:rsid w:val="00AC6398"/>
    <w:rsid w:val="00AF39DE"/>
    <w:rsid w:val="00AF5DA1"/>
    <w:rsid w:val="00AF7F5B"/>
    <w:rsid w:val="00B04FFD"/>
    <w:rsid w:val="00B15FE8"/>
    <w:rsid w:val="00B20C7E"/>
    <w:rsid w:val="00B30B03"/>
    <w:rsid w:val="00B359C1"/>
    <w:rsid w:val="00B44D70"/>
    <w:rsid w:val="00B45293"/>
    <w:rsid w:val="00B54224"/>
    <w:rsid w:val="00B72DA1"/>
    <w:rsid w:val="00BA3690"/>
    <w:rsid w:val="00BB7554"/>
    <w:rsid w:val="00BC5765"/>
    <w:rsid w:val="00BD63E2"/>
    <w:rsid w:val="00BF0522"/>
    <w:rsid w:val="00BF23D1"/>
    <w:rsid w:val="00C047C3"/>
    <w:rsid w:val="00C12012"/>
    <w:rsid w:val="00C26B01"/>
    <w:rsid w:val="00C36573"/>
    <w:rsid w:val="00C468F4"/>
    <w:rsid w:val="00C5285D"/>
    <w:rsid w:val="00C62C4A"/>
    <w:rsid w:val="00C62E70"/>
    <w:rsid w:val="00C67DFA"/>
    <w:rsid w:val="00C81E8A"/>
    <w:rsid w:val="00C920D5"/>
    <w:rsid w:val="00C931F2"/>
    <w:rsid w:val="00C934E1"/>
    <w:rsid w:val="00CA162B"/>
    <w:rsid w:val="00CC0F8F"/>
    <w:rsid w:val="00CC60DD"/>
    <w:rsid w:val="00CC6715"/>
    <w:rsid w:val="00CD0007"/>
    <w:rsid w:val="00CD0959"/>
    <w:rsid w:val="00CD3582"/>
    <w:rsid w:val="00CE662B"/>
    <w:rsid w:val="00CF16C0"/>
    <w:rsid w:val="00CF607F"/>
    <w:rsid w:val="00CF6F09"/>
    <w:rsid w:val="00D0353F"/>
    <w:rsid w:val="00D1130A"/>
    <w:rsid w:val="00D11E84"/>
    <w:rsid w:val="00D176F8"/>
    <w:rsid w:val="00D17A54"/>
    <w:rsid w:val="00D32D7A"/>
    <w:rsid w:val="00D47372"/>
    <w:rsid w:val="00D66429"/>
    <w:rsid w:val="00D70838"/>
    <w:rsid w:val="00D74BA6"/>
    <w:rsid w:val="00D77228"/>
    <w:rsid w:val="00D84EA4"/>
    <w:rsid w:val="00D91CB2"/>
    <w:rsid w:val="00D9482B"/>
    <w:rsid w:val="00DA4FD2"/>
    <w:rsid w:val="00DC4E50"/>
    <w:rsid w:val="00DC5D1E"/>
    <w:rsid w:val="00DC6F83"/>
    <w:rsid w:val="00DD1237"/>
    <w:rsid w:val="00DD78DF"/>
    <w:rsid w:val="00DF492B"/>
    <w:rsid w:val="00E00136"/>
    <w:rsid w:val="00E05DD5"/>
    <w:rsid w:val="00E12697"/>
    <w:rsid w:val="00E15AFF"/>
    <w:rsid w:val="00E2071D"/>
    <w:rsid w:val="00E21E4B"/>
    <w:rsid w:val="00E225B8"/>
    <w:rsid w:val="00E2406A"/>
    <w:rsid w:val="00E33E1B"/>
    <w:rsid w:val="00E343D6"/>
    <w:rsid w:val="00E461F3"/>
    <w:rsid w:val="00E60C60"/>
    <w:rsid w:val="00E62F1F"/>
    <w:rsid w:val="00E701A4"/>
    <w:rsid w:val="00E75E19"/>
    <w:rsid w:val="00E96F5E"/>
    <w:rsid w:val="00E97615"/>
    <w:rsid w:val="00EA0DF5"/>
    <w:rsid w:val="00EA2DF7"/>
    <w:rsid w:val="00EA51B4"/>
    <w:rsid w:val="00EA58D6"/>
    <w:rsid w:val="00EB2F1B"/>
    <w:rsid w:val="00EB3766"/>
    <w:rsid w:val="00EC48B7"/>
    <w:rsid w:val="00ED2817"/>
    <w:rsid w:val="00ED40DC"/>
    <w:rsid w:val="00EF6885"/>
    <w:rsid w:val="00F01585"/>
    <w:rsid w:val="00F04E1D"/>
    <w:rsid w:val="00F15D03"/>
    <w:rsid w:val="00F57A10"/>
    <w:rsid w:val="00F8603A"/>
    <w:rsid w:val="00F920FE"/>
    <w:rsid w:val="00F92A83"/>
    <w:rsid w:val="00F945E0"/>
    <w:rsid w:val="00F94940"/>
    <w:rsid w:val="00FB66A8"/>
    <w:rsid w:val="00FE068D"/>
    <w:rsid w:val="00FE22DF"/>
    <w:rsid w:val="00FE67F6"/>
    <w:rsid w:val="00FE76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42A46"/>
  <w15:chartTrackingRefBased/>
  <w15:docId w15:val="{6BAB573A-95D4-42C5-82FA-49D6D6FF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styleId="Ttulo1">
    <w:name w:val="heading 1"/>
    <w:basedOn w:val="Normal"/>
    <w:next w:val="Normal"/>
    <w:link w:val="Ttulo1Car"/>
    <w:uiPriority w:val="9"/>
    <w:qFormat/>
    <w:rsid w:val="002117E6"/>
    <w:pPr>
      <w:keepNext/>
      <w:tabs>
        <w:tab w:val="left" w:pos="0"/>
      </w:tabs>
      <w:outlineLvl w:val="0"/>
    </w:pPr>
    <w:rPr>
      <w:b/>
      <w:color w:val="0000FF"/>
      <w:sz w:val="20"/>
      <w:lang w:val="es-MX"/>
    </w:rPr>
  </w:style>
  <w:style w:type="paragraph" w:styleId="Ttulo2">
    <w:name w:val="heading 2"/>
    <w:basedOn w:val="Normal"/>
    <w:next w:val="Normal"/>
    <w:link w:val="Ttulo2Car"/>
    <w:uiPriority w:val="9"/>
    <w:qFormat/>
    <w:rsid w:val="002117E6"/>
    <w:pPr>
      <w:keepNext/>
      <w:tabs>
        <w:tab w:val="left" w:pos="0"/>
        <w:tab w:val="left" w:pos="6804"/>
      </w:tabs>
      <w:ind w:left="567"/>
      <w:jc w:val="both"/>
      <w:outlineLvl w:val="1"/>
    </w:pPr>
    <w:rPr>
      <w:b/>
      <w:lang w:val="es-ES_tradnl"/>
    </w:rPr>
  </w:style>
  <w:style w:type="paragraph" w:styleId="Ttulo3">
    <w:name w:val="heading 3"/>
    <w:basedOn w:val="Normal"/>
    <w:next w:val="Normal"/>
    <w:link w:val="Ttulo3Car"/>
    <w:uiPriority w:val="9"/>
    <w:qFormat/>
    <w:rsid w:val="002117E6"/>
    <w:pPr>
      <w:keepNext/>
      <w:tabs>
        <w:tab w:val="left" w:pos="0"/>
      </w:tabs>
      <w:spacing w:before="240" w:after="60"/>
      <w:outlineLvl w:val="2"/>
    </w:pPr>
    <w:rPr>
      <w:lang w:val="es-ES_tradnl"/>
    </w:rPr>
  </w:style>
  <w:style w:type="paragraph" w:styleId="Ttulo4">
    <w:name w:val="heading 4"/>
    <w:basedOn w:val="Normal"/>
    <w:next w:val="Normal"/>
    <w:link w:val="Ttulo4Car"/>
    <w:uiPriority w:val="9"/>
    <w:qFormat/>
    <w:rsid w:val="002117E6"/>
    <w:pPr>
      <w:keepNext/>
      <w:tabs>
        <w:tab w:val="left" w:pos="0"/>
      </w:tabs>
      <w:outlineLvl w:val="3"/>
    </w:pPr>
    <w:rPr>
      <w:b/>
      <w:sz w:val="20"/>
      <w:lang w:val="es-ES_tradnl"/>
    </w:rPr>
  </w:style>
  <w:style w:type="paragraph" w:styleId="Ttulo5">
    <w:name w:val="heading 5"/>
    <w:basedOn w:val="Normal"/>
    <w:next w:val="Normal"/>
    <w:link w:val="Ttulo5Car"/>
    <w:uiPriority w:val="9"/>
    <w:qFormat/>
    <w:rsid w:val="002117E6"/>
    <w:pPr>
      <w:keepNext/>
      <w:tabs>
        <w:tab w:val="left" w:pos="0"/>
      </w:tabs>
      <w:jc w:val="center"/>
      <w:outlineLvl w:val="4"/>
    </w:pPr>
    <w:rPr>
      <w:b/>
      <w:sz w:val="28"/>
      <w:lang w:val="es-ES_tradnl"/>
    </w:rPr>
  </w:style>
  <w:style w:type="paragraph" w:styleId="Ttulo6">
    <w:name w:val="heading 6"/>
    <w:basedOn w:val="Normal"/>
    <w:next w:val="Normal"/>
    <w:link w:val="Ttulo6Car"/>
    <w:qFormat/>
    <w:rsid w:val="002117E6"/>
    <w:pPr>
      <w:keepNext/>
      <w:tabs>
        <w:tab w:val="left" w:pos="0"/>
      </w:tabs>
      <w:jc w:val="both"/>
      <w:outlineLvl w:val="5"/>
    </w:pPr>
    <w:rPr>
      <w:b/>
      <w:sz w:val="20"/>
    </w:rPr>
  </w:style>
  <w:style w:type="paragraph" w:styleId="Ttulo7">
    <w:name w:val="heading 7"/>
    <w:basedOn w:val="Normal"/>
    <w:next w:val="Normal"/>
    <w:link w:val="Ttulo7Car"/>
    <w:qFormat/>
    <w:rsid w:val="002117E6"/>
    <w:pPr>
      <w:keepNext/>
      <w:tabs>
        <w:tab w:val="left" w:pos="0"/>
      </w:tabs>
      <w:jc w:val="both"/>
      <w:outlineLvl w:val="6"/>
    </w:pPr>
    <w:rPr>
      <w:b/>
      <w:lang w:val="es-ES_tradnl"/>
    </w:rPr>
  </w:style>
  <w:style w:type="paragraph" w:styleId="Ttulo8">
    <w:name w:val="heading 8"/>
    <w:basedOn w:val="Normal"/>
    <w:next w:val="Normal"/>
    <w:link w:val="Ttulo8Car"/>
    <w:qFormat/>
    <w:rsid w:val="002117E6"/>
    <w:pPr>
      <w:keepNext/>
      <w:pBdr>
        <w:top w:val="single" w:sz="4" w:space="1" w:color="000000"/>
        <w:left w:val="single" w:sz="4" w:space="1" w:color="000000"/>
        <w:bottom w:val="single" w:sz="4" w:space="0" w:color="000000"/>
        <w:right w:val="single" w:sz="4" w:space="1" w:color="000000"/>
      </w:pBdr>
      <w:shd w:val="clear" w:color="auto" w:fill="CCCCCC"/>
      <w:tabs>
        <w:tab w:val="num" w:pos="0"/>
      </w:tabs>
      <w:suppressAutoHyphens w:val="0"/>
      <w:overflowPunct w:val="0"/>
      <w:autoSpaceDE w:val="0"/>
      <w:jc w:val="center"/>
      <w:textAlignment w:val="baseline"/>
      <w:outlineLvl w:val="7"/>
    </w:pPr>
    <w:rPr>
      <w:rFonts w:eastAsia="Times New Roman"/>
      <w:b/>
      <w:sz w:val="20"/>
      <w:szCs w:val="20"/>
      <w:lang w:val="x-none"/>
    </w:rPr>
  </w:style>
  <w:style w:type="paragraph" w:styleId="Ttulo9">
    <w:name w:val="heading 9"/>
    <w:basedOn w:val="Normal"/>
    <w:next w:val="Normal"/>
    <w:link w:val="Ttulo9Car"/>
    <w:qFormat/>
    <w:rsid w:val="002117E6"/>
    <w:pPr>
      <w:keepNext/>
      <w:tabs>
        <w:tab w:val="num" w:pos="0"/>
      </w:tabs>
      <w:ind w:left="567" w:right="1133"/>
      <w:jc w:val="both"/>
      <w:outlineLvl w:val="8"/>
    </w:pPr>
    <w:rPr>
      <w:b/>
      <w:spacing w:val="-2"/>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17E6"/>
    <w:rPr>
      <w:rFonts w:ascii="Times New Roman" w:eastAsia="Arial Unicode MS" w:hAnsi="Times New Roman" w:cs="Times New Roman"/>
      <w:b/>
      <w:color w:val="0000FF"/>
      <w:sz w:val="20"/>
      <w:szCs w:val="24"/>
      <w:lang w:val="es-MX" w:eastAsia="ar-SA"/>
    </w:rPr>
  </w:style>
  <w:style w:type="character" w:customStyle="1" w:styleId="Ttulo2Car">
    <w:name w:val="Título 2 Car"/>
    <w:basedOn w:val="Fuentedeprrafopredeter"/>
    <w:link w:val="Ttulo2"/>
    <w:uiPriority w:val="9"/>
    <w:rsid w:val="002117E6"/>
    <w:rPr>
      <w:rFonts w:ascii="Times New Roman" w:eastAsia="Arial Unicode MS" w:hAnsi="Times New Roman" w:cs="Times New Roman"/>
      <w:b/>
      <w:sz w:val="24"/>
      <w:szCs w:val="24"/>
      <w:lang w:val="es-ES_tradnl" w:eastAsia="ar-SA"/>
    </w:rPr>
  </w:style>
  <w:style w:type="character" w:customStyle="1" w:styleId="Ttulo3Car">
    <w:name w:val="Título 3 Car"/>
    <w:basedOn w:val="Fuentedeprrafopredeter"/>
    <w:link w:val="Ttulo3"/>
    <w:uiPriority w:val="9"/>
    <w:rsid w:val="002117E6"/>
    <w:rPr>
      <w:rFonts w:ascii="Times New Roman" w:eastAsia="Arial Unicode MS" w:hAnsi="Times New Roman" w:cs="Times New Roman"/>
      <w:sz w:val="24"/>
      <w:szCs w:val="24"/>
      <w:lang w:val="es-ES_tradnl" w:eastAsia="ar-SA"/>
    </w:rPr>
  </w:style>
  <w:style w:type="character" w:customStyle="1" w:styleId="Ttulo4Car">
    <w:name w:val="Título 4 Car"/>
    <w:basedOn w:val="Fuentedeprrafopredeter"/>
    <w:link w:val="Ttulo4"/>
    <w:uiPriority w:val="9"/>
    <w:rsid w:val="002117E6"/>
    <w:rPr>
      <w:rFonts w:ascii="Times New Roman" w:eastAsia="Arial Unicode MS" w:hAnsi="Times New Roman" w:cs="Times New Roman"/>
      <w:b/>
      <w:sz w:val="20"/>
      <w:szCs w:val="24"/>
      <w:lang w:val="es-ES_tradnl" w:eastAsia="ar-SA"/>
    </w:rPr>
  </w:style>
  <w:style w:type="character" w:customStyle="1" w:styleId="Ttulo5Car">
    <w:name w:val="Título 5 Car"/>
    <w:basedOn w:val="Fuentedeprrafopredeter"/>
    <w:link w:val="Ttulo5"/>
    <w:uiPriority w:val="9"/>
    <w:rsid w:val="002117E6"/>
    <w:rPr>
      <w:rFonts w:ascii="Times New Roman" w:eastAsia="Arial Unicode MS" w:hAnsi="Times New Roman" w:cs="Times New Roman"/>
      <w:b/>
      <w:sz w:val="28"/>
      <w:szCs w:val="24"/>
      <w:lang w:val="es-ES_tradnl" w:eastAsia="ar-SA"/>
    </w:rPr>
  </w:style>
  <w:style w:type="character" w:customStyle="1" w:styleId="Ttulo6Car">
    <w:name w:val="Título 6 Car"/>
    <w:basedOn w:val="Fuentedeprrafopredeter"/>
    <w:link w:val="Ttulo6"/>
    <w:rsid w:val="002117E6"/>
    <w:rPr>
      <w:rFonts w:ascii="Times New Roman" w:eastAsia="Arial Unicode MS" w:hAnsi="Times New Roman" w:cs="Times New Roman"/>
      <w:b/>
      <w:sz w:val="20"/>
      <w:szCs w:val="24"/>
      <w:lang w:eastAsia="ar-SA"/>
    </w:rPr>
  </w:style>
  <w:style w:type="character" w:customStyle="1" w:styleId="Ttulo7Car">
    <w:name w:val="Título 7 Car"/>
    <w:basedOn w:val="Fuentedeprrafopredeter"/>
    <w:link w:val="Ttulo7"/>
    <w:rsid w:val="002117E6"/>
    <w:rPr>
      <w:rFonts w:ascii="Times New Roman" w:eastAsia="Arial Unicode MS" w:hAnsi="Times New Roman" w:cs="Times New Roman"/>
      <w:b/>
      <w:sz w:val="24"/>
      <w:szCs w:val="24"/>
      <w:lang w:val="es-ES_tradnl" w:eastAsia="ar-SA"/>
    </w:rPr>
  </w:style>
  <w:style w:type="character" w:customStyle="1" w:styleId="Ttulo8Car">
    <w:name w:val="Título 8 Car"/>
    <w:basedOn w:val="Fuentedeprrafopredeter"/>
    <w:link w:val="Ttulo8"/>
    <w:rsid w:val="002117E6"/>
    <w:rPr>
      <w:rFonts w:ascii="Times New Roman" w:eastAsia="Times New Roman" w:hAnsi="Times New Roman" w:cs="Times New Roman"/>
      <w:b/>
      <w:sz w:val="20"/>
      <w:szCs w:val="20"/>
      <w:shd w:val="clear" w:color="auto" w:fill="CCCCCC"/>
      <w:lang w:val="x-none" w:eastAsia="ar-SA"/>
    </w:rPr>
  </w:style>
  <w:style w:type="character" w:customStyle="1" w:styleId="Ttulo9Car">
    <w:name w:val="Título 9 Car"/>
    <w:basedOn w:val="Fuentedeprrafopredeter"/>
    <w:link w:val="Ttulo9"/>
    <w:rsid w:val="002117E6"/>
    <w:rPr>
      <w:rFonts w:ascii="Times New Roman" w:eastAsia="Arial Unicode MS" w:hAnsi="Times New Roman" w:cs="Times New Roman"/>
      <w:b/>
      <w:spacing w:val="-2"/>
      <w:sz w:val="20"/>
      <w:szCs w:val="24"/>
      <w:lang w:val="es-ES_tradnl" w:eastAsia="ar-SA"/>
    </w:rPr>
  </w:style>
  <w:style w:type="character" w:customStyle="1" w:styleId="WW8Num14z0">
    <w:name w:val="WW8Num14z0"/>
    <w:rsid w:val="002117E6"/>
    <w:rPr>
      <w:rFonts w:ascii="Symbol" w:hAnsi="Symbol"/>
    </w:rPr>
  </w:style>
  <w:style w:type="character" w:customStyle="1" w:styleId="WW8Num14z1">
    <w:name w:val="WW8Num14z1"/>
    <w:rsid w:val="002117E6"/>
    <w:rPr>
      <w:rFonts w:ascii="Courier New" w:hAnsi="Courier New"/>
    </w:rPr>
  </w:style>
  <w:style w:type="character" w:customStyle="1" w:styleId="WW8Num14z2">
    <w:name w:val="WW8Num14z2"/>
    <w:rsid w:val="002117E6"/>
    <w:rPr>
      <w:rFonts w:ascii="Wingdings" w:hAnsi="Wingdings"/>
    </w:rPr>
  </w:style>
  <w:style w:type="character" w:customStyle="1" w:styleId="WW8Num14z3">
    <w:name w:val="WW8Num14z3"/>
    <w:rsid w:val="002117E6"/>
    <w:rPr>
      <w:rFonts w:ascii="Symbol" w:hAnsi="Symbol"/>
    </w:rPr>
  </w:style>
  <w:style w:type="character" w:customStyle="1" w:styleId="WW8Num16z0">
    <w:name w:val="WW8Num16z0"/>
    <w:rsid w:val="002117E6"/>
    <w:rPr>
      <w:rFonts w:ascii="Arial" w:hAnsi="Arial" w:cs="Times New Roman"/>
      <w:b w:val="0"/>
      <w:i w:val="0"/>
      <w:sz w:val="24"/>
    </w:rPr>
  </w:style>
  <w:style w:type="character" w:customStyle="1" w:styleId="WW8Num22z0">
    <w:name w:val="WW8Num22z0"/>
    <w:rsid w:val="002117E6"/>
    <w:rPr>
      <w:rFonts w:ascii="Symbol" w:hAnsi="Symbol"/>
    </w:rPr>
  </w:style>
  <w:style w:type="character" w:customStyle="1" w:styleId="Fuentedeprrafopredeter3">
    <w:name w:val="Fuente de párrafo predeter.3"/>
    <w:rsid w:val="002117E6"/>
  </w:style>
  <w:style w:type="character" w:customStyle="1" w:styleId="Absatz-Standardschriftart">
    <w:name w:val="Absatz-Standardschriftart"/>
    <w:rsid w:val="002117E6"/>
  </w:style>
  <w:style w:type="character" w:customStyle="1" w:styleId="WW-Fuentedeprrafopredeter">
    <w:name w:val="WW-Fuente de párrafo predeter."/>
    <w:rsid w:val="002117E6"/>
  </w:style>
  <w:style w:type="character" w:customStyle="1" w:styleId="WW-Absatz-Standardschriftart">
    <w:name w:val="WW-Absatz-Standardschriftart"/>
    <w:rsid w:val="002117E6"/>
  </w:style>
  <w:style w:type="character" w:customStyle="1" w:styleId="WW-Absatz-Standardschriftart1">
    <w:name w:val="WW-Absatz-Standardschriftart1"/>
    <w:rsid w:val="002117E6"/>
  </w:style>
  <w:style w:type="character" w:customStyle="1" w:styleId="WW8Num1z0">
    <w:name w:val="WW8Num1z0"/>
    <w:rsid w:val="002117E6"/>
    <w:rPr>
      <w:rFonts w:ascii="Symbol" w:hAnsi="Symbol"/>
    </w:rPr>
  </w:style>
  <w:style w:type="character" w:customStyle="1" w:styleId="Fuentedeprrafopredeter2">
    <w:name w:val="Fuente de párrafo predeter.2"/>
    <w:rsid w:val="002117E6"/>
  </w:style>
  <w:style w:type="character" w:customStyle="1" w:styleId="WW-Absatz-Standardschriftart11">
    <w:name w:val="WW-Absatz-Standardschriftart11"/>
    <w:rsid w:val="002117E6"/>
  </w:style>
  <w:style w:type="character" w:customStyle="1" w:styleId="WW-Absatz-Standardschriftart111">
    <w:name w:val="WW-Absatz-Standardschriftart111"/>
    <w:rsid w:val="002117E6"/>
  </w:style>
  <w:style w:type="character" w:customStyle="1" w:styleId="WW8Num4z0">
    <w:name w:val="WW8Num4z0"/>
    <w:rsid w:val="002117E6"/>
    <w:rPr>
      <w:rFonts w:ascii="Symbol" w:hAnsi="Symbol"/>
    </w:rPr>
  </w:style>
  <w:style w:type="character" w:customStyle="1" w:styleId="WW-Absatz-Standardschriftart1111">
    <w:name w:val="WW-Absatz-Standardschriftart1111"/>
    <w:rsid w:val="002117E6"/>
  </w:style>
  <w:style w:type="character" w:customStyle="1" w:styleId="WW8Num2z0">
    <w:name w:val="WW8Num2z0"/>
    <w:rsid w:val="002117E6"/>
    <w:rPr>
      <w:rFonts w:ascii="Symbol" w:hAnsi="Symbol"/>
    </w:rPr>
  </w:style>
  <w:style w:type="character" w:customStyle="1" w:styleId="WW8Num3z0">
    <w:name w:val="WW8Num3z0"/>
    <w:rsid w:val="002117E6"/>
    <w:rPr>
      <w:rFonts w:ascii="Symbol" w:hAnsi="Symbol"/>
    </w:rPr>
  </w:style>
  <w:style w:type="character" w:customStyle="1" w:styleId="WW8Num5z0">
    <w:name w:val="WW8Num5z0"/>
    <w:rsid w:val="002117E6"/>
    <w:rPr>
      <w:rFonts w:ascii="Symbol" w:hAnsi="Symbol"/>
    </w:rPr>
  </w:style>
  <w:style w:type="character" w:customStyle="1" w:styleId="WW8Num6z0">
    <w:name w:val="WW8Num6z0"/>
    <w:rsid w:val="002117E6"/>
    <w:rPr>
      <w:rFonts w:ascii="Symbol" w:hAnsi="Symbol"/>
    </w:rPr>
  </w:style>
  <w:style w:type="character" w:customStyle="1" w:styleId="WW8Num9z0">
    <w:name w:val="WW8Num9z0"/>
    <w:rsid w:val="002117E6"/>
    <w:rPr>
      <w:rFonts w:ascii="Symbol" w:hAnsi="Symbol"/>
    </w:rPr>
  </w:style>
  <w:style w:type="character" w:customStyle="1" w:styleId="WW8Num10z0">
    <w:name w:val="WW8Num10z0"/>
    <w:rsid w:val="002117E6"/>
    <w:rPr>
      <w:rFonts w:ascii="Symbol" w:hAnsi="Symbol"/>
    </w:rPr>
  </w:style>
  <w:style w:type="character" w:customStyle="1" w:styleId="WW8Num11z0">
    <w:name w:val="WW8Num11z0"/>
    <w:rsid w:val="002117E6"/>
    <w:rPr>
      <w:rFonts w:ascii="Symbol" w:hAnsi="Symbol"/>
    </w:rPr>
  </w:style>
  <w:style w:type="character" w:customStyle="1" w:styleId="WW8Num12z0">
    <w:name w:val="WW8Num12z0"/>
    <w:rsid w:val="002117E6"/>
    <w:rPr>
      <w:rFonts w:ascii="Symbol" w:hAnsi="Symbol"/>
    </w:rPr>
  </w:style>
  <w:style w:type="character" w:customStyle="1" w:styleId="WW8Num15z0">
    <w:name w:val="WW8Num15z0"/>
    <w:rsid w:val="002117E6"/>
    <w:rPr>
      <w:rFonts w:ascii="Symbol" w:hAnsi="Symbol"/>
    </w:rPr>
  </w:style>
  <w:style w:type="character" w:customStyle="1" w:styleId="WW8Num19z1">
    <w:name w:val="WW8Num19z1"/>
    <w:rsid w:val="002117E6"/>
    <w:rPr>
      <w:rFonts w:ascii="Symbol" w:hAnsi="Symbol"/>
    </w:rPr>
  </w:style>
  <w:style w:type="character" w:customStyle="1" w:styleId="WW8Num19z2">
    <w:name w:val="WW8Num19z2"/>
    <w:rsid w:val="002117E6"/>
    <w:rPr>
      <w:rFonts w:ascii="Wingdings" w:hAnsi="Wingdings"/>
    </w:rPr>
  </w:style>
  <w:style w:type="character" w:customStyle="1" w:styleId="WW8Num19z4">
    <w:name w:val="WW8Num19z4"/>
    <w:rsid w:val="002117E6"/>
    <w:rPr>
      <w:rFonts w:ascii="Courier New" w:hAnsi="Courier New"/>
    </w:rPr>
  </w:style>
  <w:style w:type="character" w:customStyle="1" w:styleId="WW8Num20z1">
    <w:name w:val="WW8Num20z1"/>
    <w:rsid w:val="002117E6"/>
    <w:rPr>
      <w:rFonts w:ascii="Courier New" w:hAnsi="Courier New" w:cs="Wingdings"/>
    </w:rPr>
  </w:style>
  <w:style w:type="character" w:customStyle="1" w:styleId="WW8Num21z1">
    <w:name w:val="WW8Num21z1"/>
    <w:rsid w:val="002117E6"/>
    <w:rPr>
      <w:rFonts w:ascii="Courier New" w:hAnsi="Courier New" w:cs="Wingdings"/>
    </w:rPr>
  </w:style>
  <w:style w:type="character" w:customStyle="1" w:styleId="WW8Num21z2">
    <w:name w:val="WW8Num21z2"/>
    <w:rsid w:val="002117E6"/>
    <w:rPr>
      <w:rFonts w:ascii="Wingdings" w:hAnsi="Wingdings"/>
    </w:rPr>
  </w:style>
  <w:style w:type="character" w:customStyle="1" w:styleId="WW8Num21z3">
    <w:name w:val="WW8Num21z3"/>
    <w:rsid w:val="002117E6"/>
    <w:rPr>
      <w:rFonts w:ascii="Symbol" w:hAnsi="Symbol"/>
    </w:rPr>
  </w:style>
  <w:style w:type="character" w:customStyle="1" w:styleId="WW8Num30z1">
    <w:name w:val="WW8Num30z1"/>
    <w:rsid w:val="002117E6"/>
    <w:rPr>
      <w:rFonts w:ascii="Courier New" w:hAnsi="Courier New" w:cs="Courier New"/>
    </w:rPr>
  </w:style>
  <w:style w:type="character" w:customStyle="1" w:styleId="WW8Num30z2">
    <w:name w:val="WW8Num30z2"/>
    <w:rsid w:val="002117E6"/>
    <w:rPr>
      <w:rFonts w:ascii="Wingdings" w:hAnsi="Wingdings"/>
    </w:rPr>
  </w:style>
  <w:style w:type="character" w:customStyle="1" w:styleId="WW8Num30z3">
    <w:name w:val="WW8Num30z3"/>
    <w:rsid w:val="002117E6"/>
    <w:rPr>
      <w:rFonts w:ascii="Symbol" w:hAnsi="Symbol"/>
    </w:rPr>
  </w:style>
  <w:style w:type="character" w:customStyle="1" w:styleId="WW8Num33z1">
    <w:name w:val="WW8Num33z1"/>
    <w:rsid w:val="002117E6"/>
    <w:rPr>
      <w:rFonts w:ascii="Courier New" w:hAnsi="Courier New" w:cs="Wingdings"/>
    </w:rPr>
  </w:style>
  <w:style w:type="character" w:customStyle="1" w:styleId="WW8Num33z2">
    <w:name w:val="WW8Num33z2"/>
    <w:rsid w:val="002117E6"/>
    <w:rPr>
      <w:rFonts w:ascii="Wingdings" w:hAnsi="Wingdings"/>
    </w:rPr>
  </w:style>
  <w:style w:type="character" w:customStyle="1" w:styleId="WW8Num33z3">
    <w:name w:val="WW8Num33z3"/>
    <w:rsid w:val="002117E6"/>
    <w:rPr>
      <w:rFonts w:ascii="Symbol" w:hAnsi="Symbol"/>
    </w:rPr>
  </w:style>
  <w:style w:type="character" w:customStyle="1" w:styleId="Fuentedeprrafopredeter1">
    <w:name w:val="Fuente de párrafo predeter.1"/>
    <w:rsid w:val="002117E6"/>
  </w:style>
  <w:style w:type="character" w:customStyle="1" w:styleId="WW8Num13z0">
    <w:name w:val="WW8Num13z0"/>
    <w:rsid w:val="002117E6"/>
    <w:rPr>
      <w:rFonts w:ascii="Symbol" w:hAnsi="Symbol"/>
    </w:rPr>
  </w:style>
  <w:style w:type="character" w:customStyle="1" w:styleId="WW-Absatz-Standardschriftart11111">
    <w:name w:val="WW-Absatz-Standardschriftart11111"/>
    <w:rsid w:val="002117E6"/>
  </w:style>
  <w:style w:type="character" w:customStyle="1" w:styleId="WW-WW8Num1z0">
    <w:name w:val="WW-WW8Num1z0"/>
    <w:rsid w:val="002117E6"/>
    <w:rPr>
      <w:rFonts w:ascii="Symbol" w:hAnsi="Symbol"/>
    </w:rPr>
  </w:style>
  <w:style w:type="character" w:customStyle="1" w:styleId="WW-WW8Num2z0">
    <w:name w:val="WW-WW8Num2z0"/>
    <w:rsid w:val="002117E6"/>
    <w:rPr>
      <w:rFonts w:ascii="Symbol" w:hAnsi="Symbol"/>
    </w:rPr>
  </w:style>
  <w:style w:type="character" w:customStyle="1" w:styleId="WW-WW8Num3z0">
    <w:name w:val="WW-WW8Num3z0"/>
    <w:rsid w:val="002117E6"/>
    <w:rPr>
      <w:rFonts w:ascii="Symbol" w:hAnsi="Symbol"/>
    </w:rPr>
  </w:style>
  <w:style w:type="character" w:customStyle="1" w:styleId="WW-WW8Num4z0">
    <w:name w:val="WW-WW8Num4z0"/>
    <w:rsid w:val="002117E6"/>
    <w:rPr>
      <w:rFonts w:ascii="Symbol" w:hAnsi="Symbol"/>
    </w:rPr>
  </w:style>
  <w:style w:type="character" w:customStyle="1" w:styleId="WW-WW8Num5z0">
    <w:name w:val="WW-WW8Num5z0"/>
    <w:rsid w:val="002117E6"/>
    <w:rPr>
      <w:rFonts w:ascii="Symbol" w:hAnsi="Symbol"/>
    </w:rPr>
  </w:style>
  <w:style w:type="character" w:customStyle="1" w:styleId="WW-WW8Num6z0">
    <w:name w:val="WW-WW8Num6z0"/>
    <w:rsid w:val="002117E6"/>
    <w:rPr>
      <w:rFonts w:ascii="Symbol" w:hAnsi="Symbol"/>
    </w:rPr>
  </w:style>
  <w:style w:type="character" w:customStyle="1" w:styleId="WW-WW8Num10z0">
    <w:name w:val="WW-WW8Num10z0"/>
    <w:rsid w:val="002117E6"/>
    <w:rPr>
      <w:rFonts w:ascii="Symbol" w:hAnsi="Symbol"/>
    </w:rPr>
  </w:style>
  <w:style w:type="character" w:customStyle="1" w:styleId="WW-WW8Num11z0">
    <w:name w:val="WW-WW8Num11z0"/>
    <w:rsid w:val="002117E6"/>
    <w:rPr>
      <w:rFonts w:ascii="Symbol" w:hAnsi="Symbol"/>
    </w:rPr>
  </w:style>
  <w:style w:type="character" w:customStyle="1" w:styleId="WW-WW8Num12z0">
    <w:name w:val="WW-WW8Num12z0"/>
    <w:rsid w:val="002117E6"/>
    <w:rPr>
      <w:rFonts w:ascii="Symbol" w:hAnsi="Symbol"/>
    </w:rPr>
  </w:style>
  <w:style w:type="character" w:customStyle="1" w:styleId="WW-WW8Num13z0">
    <w:name w:val="WW-WW8Num13z0"/>
    <w:rsid w:val="002117E6"/>
    <w:rPr>
      <w:rFonts w:ascii="Symbol" w:hAnsi="Symbol"/>
    </w:rPr>
  </w:style>
  <w:style w:type="character" w:customStyle="1" w:styleId="WW-Absatz-Standardschriftart111111">
    <w:name w:val="WW-Absatz-Standardschriftart111111"/>
    <w:rsid w:val="002117E6"/>
  </w:style>
  <w:style w:type="character" w:customStyle="1" w:styleId="WW-WW8Num1z01">
    <w:name w:val="WW-WW8Num1z01"/>
    <w:rsid w:val="002117E6"/>
    <w:rPr>
      <w:rFonts w:ascii="Symbol" w:hAnsi="Symbol"/>
    </w:rPr>
  </w:style>
  <w:style w:type="character" w:customStyle="1" w:styleId="WW-WW8Num2z01">
    <w:name w:val="WW-WW8Num2z01"/>
    <w:rsid w:val="002117E6"/>
    <w:rPr>
      <w:rFonts w:ascii="Symbol" w:hAnsi="Symbol"/>
    </w:rPr>
  </w:style>
  <w:style w:type="character" w:customStyle="1" w:styleId="WW-WW8Num3z01">
    <w:name w:val="WW-WW8Num3z01"/>
    <w:rsid w:val="002117E6"/>
    <w:rPr>
      <w:rFonts w:ascii="Symbol" w:hAnsi="Symbol"/>
    </w:rPr>
  </w:style>
  <w:style w:type="character" w:customStyle="1" w:styleId="WW8Num3z1">
    <w:name w:val="WW8Num3z1"/>
    <w:rsid w:val="002117E6"/>
    <w:rPr>
      <w:rFonts w:ascii="Courier New" w:hAnsi="Courier New" w:cs="Wingdings"/>
    </w:rPr>
  </w:style>
  <w:style w:type="character" w:customStyle="1" w:styleId="WW8Num3z2">
    <w:name w:val="WW8Num3z2"/>
    <w:rsid w:val="002117E6"/>
    <w:rPr>
      <w:rFonts w:ascii="Wingdings" w:hAnsi="Wingdings"/>
    </w:rPr>
  </w:style>
  <w:style w:type="character" w:customStyle="1" w:styleId="WW-WW8Num4z01">
    <w:name w:val="WW-WW8Num4z01"/>
    <w:rsid w:val="002117E6"/>
    <w:rPr>
      <w:rFonts w:ascii="Symbol" w:hAnsi="Symbol"/>
    </w:rPr>
  </w:style>
  <w:style w:type="character" w:customStyle="1" w:styleId="WW8Num7z0">
    <w:name w:val="WW8Num7z0"/>
    <w:rsid w:val="002117E6"/>
    <w:rPr>
      <w:rFonts w:ascii="Symbol" w:hAnsi="Symbol"/>
    </w:rPr>
  </w:style>
  <w:style w:type="character" w:customStyle="1" w:styleId="WW8Num8z0">
    <w:name w:val="WW8Num8z0"/>
    <w:rsid w:val="002117E6"/>
    <w:rPr>
      <w:rFonts w:ascii="Symbol" w:hAnsi="Symbol"/>
    </w:rPr>
  </w:style>
  <w:style w:type="character" w:customStyle="1" w:styleId="WW-WW8Num10z01">
    <w:name w:val="WW-WW8Num10z01"/>
    <w:rsid w:val="002117E6"/>
    <w:rPr>
      <w:rFonts w:ascii="Symbol" w:hAnsi="Symbol"/>
    </w:rPr>
  </w:style>
  <w:style w:type="character" w:customStyle="1" w:styleId="WW-WW8Num11z01">
    <w:name w:val="WW-WW8Num11z01"/>
    <w:rsid w:val="002117E6"/>
    <w:rPr>
      <w:rFonts w:ascii="Symbol" w:hAnsi="Symbol"/>
    </w:rPr>
  </w:style>
  <w:style w:type="character" w:customStyle="1" w:styleId="WW-WW8Num12z01">
    <w:name w:val="WW-WW8Num12z01"/>
    <w:rsid w:val="002117E6"/>
    <w:rPr>
      <w:rFonts w:ascii="Symbol" w:hAnsi="Symbol"/>
    </w:rPr>
  </w:style>
  <w:style w:type="character" w:customStyle="1" w:styleId="WW8Num19z0">
    <w:name w:val="WW8Num19z0"/>
    <w:rsid w:val="002117E6"/>
    <w:rPr>
      <w:rFonts w:ascii="Symbol" w:hAnsi="Symbol"/>
    </w:rPr>
  </w:style>
  <w:style w:type="character" w:customStyle="1" w:styleId="WW8Num20z0">
    <w:name w:val="WW8Num20z0"/>
    <w:rsid w:val="002117E6"/>
    <w:rPr>
      <w:rFonts w:ascii="Symbol" w:hAnsi="Symbol"/>
    </w:rPr>
  </w:style>
  <w:style w:type="character" w:customStyle="1" w:styleId="WW8Num21z0">
    <w:name w:val="WW8Num21z0"/>
    <w:rsid w:val="002117E6"/>
    <w:rPr>
      <w:rFonts w:ascii="Symbol" w:hAnsi="Symbol"/>
    </w:rPr>
  </w:style>
  <w:style w:type="character" w:customStyle="1" w:styleId="WW8Num23z0">
    <w:name w:val="WW8Num23z0"/>
    <w:rsid w:val="002117E6"/>
    <w:rPr>
      <w:rFonts w:ascii="Symbol" w:hAnsi="Symbol"/>
    </w:rPr>
  </w:style>
  <w:style w:type="character" w:customStyle="1" w:styleId="WW8Num24z0">
    <w:name w:val="WW8Num24z0"/>
    <w:rsid w:val="002117E6"/>
    <w:rPr>
      <w:rFonts w:ascii="Symbol" w:hAnsi="Symbol"/>
    </w:rPr>
  </w:style>
  <w:style w:type="character" w:customStyle="1" w:styleId="WW8Num25z0">
    <w:name w:val="WW8Num25z0"/>
    <w:rsid w:val="002117E6"/>
    <w:rPr>
      <w:rFonts w:ascii="Symbol" w:hAnsi="Symbol"/>
    </w:rPr>
  </w:style>
  <w:style w:type="character" w:customStyle="1" w:styleId="WW-Absatz-Standardschriftart1111111">
    <w:name w:val="WW-Absatz-Standardschriftart1111111"/>
    <w:rsid w:val="002117E6"/>
  </w:style>
  <w:style w:type="character" w:customStyle="1" w:styleId="WW-WW8Num1z011">
    <w:name w:val="WW-WW8Num1z011"/>
    <w:rsid w:val="002117E6"/>
    <w:rPr>
      <w:rFonts w:ascii="Symbol" w:hAnsi="Symbol"/>
    </w:rPr>
  </w:style>
  <w:style w:type="character" w:customStyle="1" w:styleId="WW-WW8Num2z011">
    <w:name w:val="WW-WW8Num2z011"/>
    <w:rsid w:val="002117E6"/>
    <w:rPr>
      <w:rFonts w:ascii="Symbol" w:hAnsi="Symbol"/>
    </w:rPr>
  </w:style>
  <w:style w:type="character" w:customStyle="1" w:styleId="WW-WW8Num3z011">
    <w:name w:val="WW-WW8Num3z011"/>
    <w:rsid w:val="002117E6"/>
    <w:rPr>
      <w:rFonts w:ascii="Symbol" w:hAnsi="Symbol"/>
    </w:rPr>
  </w:style>
  <w:style w:type="character" w:customStyle="1" w:styleId="WW-WW8Num3z1">
    <w:name w:val="WW-WW8Num3z1"/>
    <w:rsid w:val="002117E6"/>
    <w:rPr>
      <w:rFonts w:ascii="Courier New" w:hAnsi="Courier New" w:cs="Wingdings"/>
    </w:rPr>
  </w:style>
  <w:style w:type="character" w:customStyle="1" w:styleId="WW-WW8Num3z2">
    <w:name w:val="WW-WW8Num3z2"/>
    <w:rsid w:val="002117E6"/>
    <w:rPr>
      <w:rFonts w:ascii="Wingdings" w:hAnsi="Wingdings"/>
    </w:rPr>
  </w:style>
  <w:style w:type="character" w:customStyle="1" w:styleId="WW-WW8Num4z011">
    <w:name w:val="WW-WW8Num4z011"/>
    <w:rsid w:val="002117E6"/>
    <w:rPr>
      <w:rFonts w:ascii="Symbol" w:hAnsi="Symbol"/>
    </w:rPr>
  </w:style>
  <w:style w:type="character" w:customStyle="1" w:styleId="WW-WW8Num8z0">
    <w:name w:val="WW-WW8Num8z0"/>
    <w:rsid w:val="002117E6"/>
    <w:rPr>
      <w:rFonts w:ascii="Symbol" w:hAnsi="Symbol"/>
    </w:rPr>
  </w:style>
  <w:style w:type="character" w:customStyle="1" w:styleId="WW-WW8Num9z0">
    <w:name w:val="WW-WW8Num9z0"/>
    <w:rsid w:val="002117E6"/>
    <w:rPr>
      <w:rFonts w:ascii="Symbol" w:hAnsi="Symbol"/>
    </w:rPr>
  </w:style>
  <w:style w:type="character" w:customStyle="1" w:styleId="WW-WW8Num10z011">
    <w:name w:val="WW-WW8Num10z011"/>
    <w:rsid w:val="002117E6"/>
    <w:rPr>
      <w:rFonts w:ascii="Symbol" w:hAnsi="Symbol"/>
    </w:rPr>
  </w:style>
  <w:style w:type="character" w:customStyle="1" w:styleId="WW-WW8Num11z011">
    <w:name w:val="WW-WW8Num11z011"/>
    <w:rsid w:val="002117E6"/>
    <w:rPr>
      <w:rFonts w:ascii="Symbol" w:hAnsi="Symbol"/>
    </w:rPr>
  </w:style>
  <w:style w:type="character" w:customStyle="1" w:styleId="WW-WW8Num12z011">
    <w:name w:val="WW-WW8Num12z011"/>
    <w:rsid w:val="002117E6"/>
    <w:rPr>
      <w:rFonts w:ascii="Symbol" w:hAnsi="Symbol"/>
    </w:rPr>
  </w:style>
  <w:style w:type="character" w:customStyle="1" w:styleId="WW-WW8Num13z01">
    <w:name w:val="WW-WW8Num13z01"/>
    <w:rsid w:val="002117E6"/>
    <w:rPr>
      <w:rFonts w:ascii="Symbol" w:hAnsi="Symbol"/>
    </w:rPr>
  </w:style>
  <w:style w:type="character" w:customStyle="1" w:styleId="WW-WW8Num15z0">
    <w:name w:val="WW-WW8Num15z0"/>
    <w:rsid w:val="002117E6"/>
    <w:rPr>
      <w:rFonts w:ascii="Symbol" w:hAnsi="Symbol"/>
    </w:rPr>
  </w:style>
  <w:style w:type="character" w:customStyle="1" w:styleId="WW-WW8Num16z0">
    <w:name w:val="WW-WW8Num16z0"/>
    <w:rsid w:val="002117E6"/>
    <w:rPr>
      <w:rFonts w:ascii="Symbol" w:hAnsi="Symbol"/>
    </w:rPr>
  </w:style>
  <w:style w:type="character" w:customStyle="1" w:styleId="WW-WW8Num20z0">
    <w:name w:val="WW-WW8Num20z0"/>
    <w:rsid w:val="002117E6"/>
    <w:rPr>
      <w:rFonts w:ascii="Symbol" w:hAnsi="Symbol"/>
    </w:rPr>
  </w:style>
  <w:style w:type="character" w:customStyle="1" w:styleId="WW-WW8Num21z0">
    <w:name w:val="WW-WW8Num21z0"/>
    <w:rsid w:val="002117E6"/>
    <w:rPr>
      <w:rFonts w:ascii="Symbol" w:hAnsi="Symbol"/>
    </w:rPr>
  </w:style>
  <w:style w:type="character" w:customStyle="1" w:styleId="WW-WW8Num22z0">
    <w:name w:val="WW-WW8Num22z0"/>
    <w:rsid w:val="002117E6"/>
    <w:rPr>
      <w:rFonts w:ascii="Symbol" w:hAnsi="Symbol"/>
    </w:rPr>
  </w:style>
  <w:style w:type="character" w:customStyle="1" w:styleId="WW-WW8Num23z0">
    <w:name w:val="WW-WW8Num23z0"/>
    <w:rsid w:val="002117E6"/>
    <w:rPr>
      <w:rFonts w:ascii="Symbol" w:hAnsi="Symbol"/>
    </w:rPr>
  </w:style>
  <w:style w:type="character" w:customStyle="1" w:styleId="WW-WW8Num24z0">
    <w:name w:val="WW-WW8Num24z0"/>
    <w:rsid w:val="002117E6"/>
    <w:rPr>
      <w:rFonts w:ascii="Symbol" w:hAnsi="Symbol"/>
    </w:rPr>
  </w:style>
  <w:style w:type="character" w:customStyle="1" w:styleId="WW-WW8Num25z0">
    <w:name w:val="WW-WW8Num25z0"/>
    <w:rsid w:val="002117E6"/>
    <w:rPr>
      <w:rFonts w:ascii="Symbol" w:hAnsi="Symbol"/>
    </w:rPr>
  </w:style>
  <w:style w:type="character" w:customStyle="1" w:styleId="WW8Num26z0">
    <w:name w:val="WW8Num26z0"/>
    <w:rsid w:val="002117E6"/>
    <w:rPr>
      <w:rFonts w:ascii="Symbol" w:hAnsi="Symbol"/>
    </w:rPr>
  </w:style>
  <w:style w:type="character" w:customStyle="1" w:styleId="WW-Fuentedeprrafopredeter1">
    <w:name w:val="WW-Fuente de párrafo predeter.1"/>
    <w:rsid w:val="002117E6"/>
  </w:style>
  <w:style w:type="character" w:customStyle="1" w:styleId="WW-WW8Num1z0111">
    <w:name w:val="WW-WW8Num1z0111"/>
    <w:rsid w:val="002117E6"/>
    <w:rPr>
      <w:rFonts w:ascii="Symbol" w:hAnsi="Symbol"/>
    </w:rPr>
  </w:style>
  <w:style w:type="character" w:customStyle="1" w:styleId="WW-WW8Num2z0111">
    <w:name w:val="WW-WW8Num2z0111"/>
    <w:rsid w:val="002117E6"/>
    <w:rPr>
      <w:rFonts w:ascii="Symbol" w:hAnsi="Symbol"/>
    </w:rPr>
  </w:style>
  <w:style w:type="character" w:customStyle="1" w:styleId="WW-WW8Num3z0111">
    <w:name w:val="WW-WW8Num3z0111"/>
    <w:rsid w:val="002117E6"/>
    <w:rPr>
      <w:rFonts w:ascii="Symbol" w:hAnsi="Symbol"/>
    </w:rPr>
  </w:style>
  <w:style w:type="character" w:customStyle="1" w:styleId="WW-WW8Num3z11">
    <w:name w:val="WW-WW8Num3z11"/>
    <w:rsid w:val="002117E6"/>
    <w:rPr>
      <w:rFonts w:ascii="Courier New" w:hAnsi="Courier New" w:cs="Wingdings"/>
    </w:rPr>
  </w:style>
  <w:style w:type="character" w:customStyle="1" w:styleId="WW-WW8Num3z21">
    <w:name w:val="WW-WW8Num3z21"/>
    <w:rsid w:val="002117E6"/>
    <w:rPr>
      <w:rFonts w:ascii="Wingdings" w:hAnsi="Wingdings"/>
    </w:rPr>
  </w:style>
  <w:style w:type="character" w:customStyle="1" w:styleId="WW-WW8Num4z0111">
    <w:name w:val="WW-WW8Num4z0111"/>
    <w:rsid w:val="002117E6"/>
    <w:rPr>
      <w:rFonts w:ascii="Symbol" w:hAnsi="Symbol"/>
    </w:rPr>
  </w:style>
  <w:style w:type="character" w:customStyle="1" w:styleId="WW-WW8Num8z01">
    <w:name w:val="WW-WW8Num8z01"/>
    <w:rsid w:val="002117E6"/>
    <w:rPr>
      <w:rFonts w:ascii="Symbol" w:hAnsi="Symbol"/>
    </w:rPr>
  </w:style>
  <w:style w:type="character" w:customStyle="1" w:styleId="WW-WW8Num9z01">
    <w:name w:val="WW-WW8Num9z01"/>
    <w:rsid w:val="002117E6"/>
    <w:rPr>
      <w:rFonts w:ascii="Symbol" w:hAnsi="Symbol"/>
    </w:rPr>
  </w:style>
  <w:style w:type="character" w:customStyle="1" w:styleId="WW-WW8Num10z0111">
    <w:name w:val="WW-WW8Num10z0111"/>
    <w:rsid w:val="002117E6"/>
    <w:rPr>
      <w:rFonts w:ascii="Symbol" w:hAnsi="Symbol"/>
    </w:rPr>
  </w:style>
  <w:style w:type="character" w:customStyle="1" w:styleId="WW-WW8Num11z0111">
    <w:name w:val="WW-WW8Num11z0111"/>
    <w:rsid w:val="002117E6"/>
    <w:rPr>
      <w:rFonts w:ascii="Symbol" w:hAnsi="Symbol"/>
    </w:rPr>
  </w:style>
  <w:style w:type="character" w:customStyle="1" w:styleId="WW-WW8Num12z0111">
    <w:name w:val="WW-WW8Num12z0111"/>
    <w:rsid w:val="002117E6"/>
    <w:rPr>
      <w:rFonts w:ascii="Symbol" w:hAnsi="Symbol"/>
    </w:rPr>
  </w:style>
  <w:style w:type="character" w:customStyle="1" w:styleId="WW-WW8Num13z011">
    <w:name w:val="WW-WW8Num13z011"/>
    <w:rsid w:val="002117E6"/>
    <w:rPr>
      <w:rFonts w:ascii="Symbol" w:hAnsi="Symbol"/>
    </w:rPr>
  </w:style>
  <w:style w:type="character" w:customStyle="1" w:styleId="WW-WW8Num15z01">
    <w:name w:val="WW-WW8Num15z01"/>
    <w:rsid w:val="002117E6"/>
    <w:rPr>
      <w:rFonts w:ascii="Symbol" w:hAnsi="Symbol"/>
    </w:rPr>
  </w:style>
  <w:style w:type="character" w:customStyle="1" w:styleId="WW-WW8Num16z01">
    <w:name w:val="WW-WW8Num16z01"/>
    <w:rsid w:val="002117E6"/>
    <w:rPr>
      <w:rFonts w:ascii="Symbol" w:hAnsi="Symbol"/>
    </w:rPr>
  </w:style>
  <w:style w:type="character" w:customStyle="1" w:styleId="WW-WW8Num20z01">
    <w:name w:val="WW-WW8Num20z01"/>
    <w:rsid w:val="002117E6"/>
    <w:rPr>
      <w:rFonts w:ascii="Symbol" w:hAnsi="Symbol"/>
    </w:rPr>
  </w:style>
  <w:style w:type="character" w:customStyle="1" w:styleId="WW-WW8Num21z01">
    <w:name w:val="WW-WW8Num21z01"/>
    <w:rsid w:val="002117E6"/>
    <w:rPr>
      <w:rFonts w:ascii="Symbol" w:hAnsi="Symbol"/>
    </w:rPr>
  </w:style>
  <w:style w:type="character" w:customStyle="1" w:styleId="WW-WW8Num22z01">
    <w:name w:val="WW-WW8Num22z01"/>
    <w:rsid w:val="002117E6"/>
    <w:rPr>
      <w:rFonts w:ascii="Symbol" w:hAnsi="Symbol"/>
    </w:rPr>
  </w:style>
  <w:style w:type="character" w:customStyle="1" w:styleId="WW-WW8Num23z01">
    <w:name w:val="WW-WW8Num23z01"/>
    <w:rsid w:val="002117E6"/>
    <w:rPr>
      <w:rFonts w:ascii="Symbol" w:hAnsi="Symbol"/>
    </w:rPr>
  </w:style>
  <w:style w:type="character" w:customStyle="1" w:styleId="WW-WW8Num24z01">
    <w:name w:val="WW-WW8Num24z01"/>
    <w:rsid w:val="002117E6"/>
    <w:rPr>
      <w:rFonts w:ascii="Symbol" w:hAnsi="Symbol"/>
    </w:rPr>
  </w:style>
  <w:style w:type="character" w:customStyle="1" w:styleId="WW-WW8Num25z01">
    <w:name w:val="WW-WW8Num25z01"/>
    <w:rsid w:val="002117E6"/>
    <w:rPr>
      <w:rFonts w:ascii="Symbol" w:hAnsi="Symbol"/>
    </w:rPr>
  </w:style>
  <w:style w:type="character" w:customStyle="1" w:styleId="WW-WW8Num26z0">
    <w:name w:val="WW-WW8Num26z0"/>
    <w:rsid w:val="002117E6"/>
    <w:rPr>
      <w:rFonts w:ascii="Symbol" w:hAnsi="Symbol"/>
    </w:rPr>
  </w:style>
  <w:style w:type="character" w:customStyle="1" w:styleId="WW-Absatz-Standardschriftart11111111">
    <w:name w:val="WW-Absatz-Standardschriftart11111111"/>
    <w:rsid w:val="002117E6"/>
  </w:style>
  <w:style w:type="character" w:customStyle="1" w:styleId="WW-WW8Num1z01111">
    <w:name w:val="WW-WW8Num1z01111"/>
    <w:rsid w:val="002117E6"/>
    <w:rPr>
      <w:rFonts w:ascii="Symbol" w:hAnsi="Symbol"/>
    </w:rPr>
  </w:style>
  <w:style w:type="character" w:customStyle="1" w:styleId="WW-WW8Num7z0">
    <w:name w:val="WW-WW8Num7z0"/>
    <w:rsid w:val="002117E6"/>
    <w:rPr>
      <w:rFonts w:ascii="Symbol" w:hAnsi="Symbol"/>
    </w:rPr>
  </w:style>
  <w:style w:type="character" w:customStyle="1" w:styleId="WW-WW8Num8z011">
    <w:name w:val="WW-WW8Num8z011"/>
    <w:rsid w:val="002117E6"/>
    <w:rPr>
      <w:rFonts w:ascii="Symbol" w:hAnsi="Symbol"/>
    </w:rPr>
  </w:style>
  <w:style w:type="character" w:customStyle="1" w:styleId="WW-WW8Num11z01111">
    <w:name w:val="WW-WW8Num11z01111"/>
    <w:rsid w:val="002117E6"/>
    <w:rPr>
      <w:rFonts w:ascii="Symbol" w:hAnsi="Symbol"/>
    </w:rPr>
  </w:style>
  <w:style w:type="character" w:customStyle="1" w:styleId="WW-WW8Num13z0111">
    <w:name w:val="WW-WW8Num13z0111"/>
    <w:rsid w:val="002117E6"/>
    <w:rPr>
      <w:rFonts w:ascii="Symbol" w:hAnsi="Symbol"/>
    </w:rPr>
  </w:style>
  <w:style w:type="character" w:customStyle="1" w:styleId="WW8Num13z1">
    <w:name w:val="WW8Num13z1"/>
    <w:rsid w:val="002117E6"/>
    <w:rPr>
      <w:rFonts w:ascii="Courier New" w:hAnsi="Courier New" w:cs="Wingdings"/>
    </w:rPr>
  </w:style>
  <w:style w:type="character" w:customStyle="1" w:styleId="WW8Num13z2">
    <w:name w:val="WW8Num13z2"/>
    <w:rsid w:val="002117E6"/>
    <w:rPr>
      <w:rFonts w:ascii="Wingdings" w:hAnsi="Wingdings"/>
    </w:rPr>
  </w:style>
  <w:style w:type="character" w:customStyle="1" w:styleId="WW-WW8Num15z011">
    <w:name w:val="WW-WW8Num15z011"/>
    <w:rsid w:val="002117E6"/>
    <w:rPr>
      <w:rFonts w:ascii="Symbol" w:hAnsi="Symbol"/>
    </w:rPr>
  </w:style>
  <w:style w:type="character" w:customStyle="1" w:styleId="WW-WW8Num16z011">
    <w:name w:val="WW-WW8Num16z011"/>
    <w:rsid w:val="002117E6"/>
    <w:rPr>
      <w:rFonts w:ascii="Symbol" w:hAnsi="Symbol"/>
    </w:rPr>
  </w:style>
  <w:style w:type="character" w:customStyle="1" w:styleId="WW-WW8Num23z011">
    <w:name w:val="WW-WW8Num23z011"/>
    <w:rsid w:val="002117E6"/>
    <w:rPr>
      <w:rFonts w:ascii="Symbol" w:hAnsi="Symbol"/>
    </w:rPr>
  </w:style>
  <w:style w:type="character" w:customStyle="1" w:styleId="WW8Num23z1">
    <w:name w:val="WW8Num23z1"/>
    <w:rsid w:val="002117E6"/>
    <w:rPr>
      <w:rFonts w:ascii="Courier New" w:hAnsi="Courier New" w:cs="Wingdings"/>
    </w:rPr>
  </w:style>
  <w:style w:type="character" w:customStyle="1" w:styleId="WW8Num23z2">
    <w:name w:val="WW8Num23z2"/>
    <w:rsid w:val="002117E6"/>
    <w:rPr>
      <w:rFonts w:ascii="Wingdings" w:hAnsi="Wingdings"/>
    </w:rPr>
  </w:style>
  <w:style w:type="character" w:customStyle="1" w:styleId="WW-WW8Num24z011">
    <w:name w:val="WW-WW8Num24z011"/>
    <w:rsid w:val="002117E6"/>
    <w:rPr>
      <w:rFonts w:ascii="Symbol" w:hAnsi="Symbol"/>
    </w:rPr>
  </w:style>
  <w:style w:type="character" w:customStyle="1" w:styleId="WW8Num24z1">
    <w:name w:val="WW8Num24z1"/>
    <w:rsid w:val="002117E6"/>
    <w:rPr>
      <w:rFonts w:ascii="Courier New" w:hAnsi="Courier New" w:cs="Wingdings"/>
    </w:rPr>
  </w:style>
  <w:style w:type="character" w:customStyle="1" w:styleId="WW8Num24z2">
    <w:name w:val="WW8Num24z2"/>
    <w:rsid w:val="002117E6"/>
    <w:rPr>
      <w:rFonts w:ascii="Wingdings" w:hAnsi="Wingdings"/>
    </w:rPr>
  </w:style>
  <w:style w:type="character" w:customStyle="1" w:styleId="WW-WW8Num25z011">
    <w:name w:val="WW-WW8Num25z011"/>
    <w:rsid w:val="002117E6"/>
    <w:rPr>
      <w:rFonts w:ascii="Symbol" w:hAnsi="Symbol"/>
    </w:rPr>
  </w:style>
  <w:style w:type="character" w:customStyle="1" w:styleId="WW8Num25z1">
    <w:name w:val="WW8Num25z1"/>
    <w:rsid w:val="002117E6"/>
    <w:rPr>
      <w:rFonts w:ascii="Courier New" w:hAnsi="Courier New" w:cs="Wingdings"/>
    </w:rPr>
  </w:style>
  <w:style w:type="character" w:customStyle="1" w:styleId="WW8Num25z2">
    <w:name w:val="WW8Num25z2"/>
    <w:rsid w:val="002117E6"/>
    <w:rPr>
      <w:rFonts w:ascii="Wingdings" w:hAnsi="Wingdings"/>
    </w:rPr>
  </w:style>
  <w:style w:type="character" w:customStyle="1" w:styleId="WW8Num27z0">
    <w:name w:val="WW8Num27z0"/>
    <w:rsid w:val="002117E6"/>
    <w:rPr>
      <w:rFonts w:ascii="Symbol" w:hAnsi="Symbol"/>
    </w:rPr>
  </w:style>
  <w:style w:type="character" w:customStyle="1" w:styleId="WW8Num27z1">
    <w:name w:val="WW8Num27z1"/>
    <w:rsid w:val="002117E6"/>
    <w:rPr>
      <w:rFonts w:ascii="Courier New" w:hAnsi="Courier New" w:cs="Wingdings"/>
    </w:rPr>
  </w:style>
  <w:style w:type="character" w:customStyle="1" w:styleId="WW8Num27z2">
    <w:name w:val="WW8Num27z2"/>
    <w:rsid w:val="002117E6"/>
    <w:rPr>
      <w:rFonts w:ascii="Wingdings" w:hAnsi="Wingdings"/>
    </w:rPr>
  </w:style>
  <w:style w:type="character" w:customStyle="1" w:styleId="WW8Num28z0">
    <w:name w:val="WW8Num28z0"/>
    <w:rsid w:val="002117E6"/>
    <w:rPr>
      <w:rFonts w:ascii="Symbol" w:hAnsi="Symbol"/>
    </w:rPr>
  </w:style>
  <w:style w:type="character" w:customStyle="1" w:styleId="WW8Num28z1">
    <w:name w:val="WW8Num28z1"/>
    <w:rsid w:val="002117E6"/>
    <w:rPr>
      <w:rFonts w:ascii="Courier New" w:hAnsi="Courier New" w:cs="Wingdings"/>
    </w:rPr>
  </w:style>
  <w:style w:type="character" w:customStyle="1" w:styleId="WW8Num28z2">
    <w:name w:val="WW8Num28z2"/>
    <w:rsid w:val="002117E6"/>
    <w:rPr>
      <w:rFonts w:ascii="Wingdings" w:hAnsi="Wingdings"/>
    </w:rPr>
  </w:style>
  <w:style w:type="character" w:customStyle="1" w:styleId="WW8Num31z0">
    <w:name w:val="WW8Num31z0"/>
    <w:rsid w:val="002117E6"/>
    <w:rPr>
      <w:rFonts w:ascii="Symbol" w:hAnsi="Symbol"/>
    </w:rPr>
  </w:style>
  <w:style w:type="character" w:customStyle="1" w:styleId="WW8Num31z1">
    <w:name w:val="WW8Num31z1"/>
    <w:rsid w:val="002117E6"/>
    <w:rPr>
      <w:rFonts w:ascii="Courier New" w:hAnsi="Courier New" w:cs="Wingdings"/>
    </w:rPr>
  </w:style>
  <w:style w:type="character" w:customStyle="1" w:styleId="WW8Num31z2">
    <w:name w:val="WW8Num31z2"/>
    <w:rsid w:val="002117E6"/>
    <w:rPr>
      <w:rFonts w:ascii="Wingdings" w:hAnsi="Wingdings"/>
    </w:rPr>
  </w:style>
  <w:style w:type="character" w:customStyle="1" w:styleId="WW8Num33z0">
    <w:name w:val="WW8Num33z0"/>
    <w:rsid w:val="002117E6"/>
    <w:rPr>
      <w:rFonts w:ascii="Symbol" w:hAnsi="Symbol"/>
    </w:rPr>
  </w:style>
  <w:style w:type="character" w:customStyle="1" w:styleId="WW8Num34z0">
    <w:name w:val="WW8Num34z0"/>
    <w:rsid w:val="002117E6"/>
    <w:rPr>
      <w:rFonts w:ascii="Symbol" w:hAnsi="Symbol"/>
    </w:rPr>
  </w:style>
  <w:style w:type="character" w:customStyle="1" w:styleId="WW8Num34z1">
    <w:name w:val="WW8Num34z1"/>
    <w:rsid w:val="002117E6"/>
    <w:rPr>
      <w:rFonts w:ascii="Courier New" w:hAnsi="Courier New" w:cs="Wingdings"/>
    </w:rPr>
  </w:style>
  <w:style w:type="character" w:customStyle="1" w:styleId="WW8Num34z2">
    <w:name w:val="WW8Num34z2"/>
    <w:rsid w:val="002117E6"/>
    <w:rPr>
      <w:rFonts w:ascii="Wingdings" w:hAnsi="Wingdings"/>
    </w:rPr>
  </w:style>
  <w:style w:type="character" w:customStyle="1" w:styleId="WW8Num35z0">
    <w:name w:val="WW8Num35z0"/>
    <w:rsid w:val="002117E6"/>
    <w:rPr>
      <w:rFonts w:ascii="Symbol" w:hAnsi="Symbol"/>
    </w:rPr>
  </w:style>
  <w:style w:type="character" w:customStyle="1" w:styleId="WW8Num35z1">
    <w:name w:val="WW8Num35z1"/>
    <w:rsid w:val="002117E6"/>
    <w:rPr>
      <w:rFonts w:ascii="Courier New" w:hAnsi="Courier New" w:cs="Wingdings"/>
    </w:rPr>
  </w:style>
  <w:style w:type="character" w:customStyle="1" w:styleId="WW8Num35z2">
    <w:name w:val="WW8Num35z2"/>
    <w:rsid w:val="002117E6"/>
    <w:rPr>
      <w:rFonts w:ascii="Wingdings" w:hAnsi="Wingdings"/>
    </w:rPr>
  </w:style>
  <w:style w:type="character" w:customStyle="1" w:styleId="WW8Num37z0">
    <w:name w:val="WW8Num37z0"/>
    <w:rsid w:val="002117E6"/>
    <w:rPr>
      <w:rFonts w:ascii="Symbol" w:hAnsi="Symbol"/>
    </w:rPr>
  </w:style>
  <w:style w:type="character" w:customStyle="1" w:styleId="WW8Num37z1">
    <w:name w:val="WW8Num37z1"/>
    <w:rsid w:val="002117E6"/>
    <w:rPr>
      <w:rFonts w:ascii="Courier New" w:hAnsi="Courier New" w:cs="Wingdings"/>
    </w:rPr>
  </w:style>
  <w:style w:type="character" w:customStyle="1" w:styleId="WW8Num37z2">
    <w:name w:val="WW8Num37z2"/>
    <w:rsid w:val="002117E6"/>
    <w:rPr>
      <w:rFonts w:ascii="Wingdings" w:hAnsi="Wingdings"/>
    </w:rPr>
  </w:style>
  <w:style w:type="character" w:customStyle="1" w:styleId="WW8Num38z0">
    <w:name w:val="WW8Num38z0"/>
    <w:rsid w:val="002117E6"/>
    <w:rPr>
      <w:rFonts w:ascii="Symbol" w:hAnsi="Symbol"/>
    </w:rPr>
  </w:style>
  <w:style w:type="character" w:customStyle="1" w:styleId="WW8Num38z1">
    <w:name w:val="WW8Num38z1"/>
    <w:rsid w:val="002117E6"/>
    <w:rPr>
      <w:rFonts w:ascii="Courier New" w:hAnsi="Courier New" w:cs="Wingdings"/>
    </w:rPr>
  </w:style>
  <w:style w:type="character" w:customStyle="1" w:styleId="WW8Num38z2">
    <w:name w:val="WW8Num38z2"/>
    <w:rsid w:val="002117E6"/>
    <w:rPr>
      <w:rFonts w:ascii="Wingdings" w:hAnsi="Wingdings"/>
    </w:rPr>
  </w:style>
  <w:style w:type="character" w:customStyle="1" w:styleId="WW8Num40z0">
    <w:name w:val="WW8Num40z0"/>
    <w:rsid w:val="002117E6"/>
    <w:rPr>
      <w:rFonts w:ascii="Symbol" w:hAnsi="Symbol"/>
    </w:rPr>
  </w:style>
  <w:style w:type="character" w:customStyle="1" w:styleId="WW8Num40z1">
    <w:name w:val="WW8Num40z1"/>
    <w:rsid w:val="002117E6"/>
    <w:rPr>
      <w:rFonts w:ascii="Courier New" w:hAnsi="Courier New" w:cs="Wingdings"/>
    </w:rPr>
  </w:style>
  <w:style w:type="character" w:customStyle="1" w:styleId="WW8Num40z2">
    <w:name w:val="WW8Num40z2"/>
    <w:rsid w:val="002117E6"/>
    <w:rPr>
      <w:rFonts w:ascii="Wingdings" w:hAnsi="Wingdings"/>
    </w:rPr>
  </w:style>
  <w:style w:type="character" w:customStyle="1" w:styleId="WW8Num41z0">
    <w:name w:val="WW8Num41z0"/>
    <w:rsid w:val="002117E6"/>
    <w:rPr>
      <w:rFonts w:ascii="Wingdings" w:hAnsi="Wingdings"/>
    </w:rPr>
  </w:style>
  <w:style w:type="character" w:customStyle="1" w:styleId="WW8Num41z1">
    <w:name w:val="WW8Num41z1"/>
    <w:rsid w:val="002117E6"/>
    <w:rPr>
      <w:rFonts w:ascii="Courier New" w:hAnsi="Courier New" w:cs="Wingdings"/>
    </w:rPr>
  </w:style>
  <w:style w:type="character" w:customStyle="1" w:styleId="WW8Num41z3">
    <w:name w:val="WW8Num41z3"/>
    <w:rsid w:val="002117E6"/>
    <w:rPr>
      <w:rFonts w:ascii="Symbol" w:hAnsi="Symbol"/>
    </w:rPr>
  </w:style>
  <w:style w:type="character" w:customStyle="1" w:styleId="WW8Num44z0">
    <w:name w:val="WW8Num44z0"/>
    <w:rsid w:val="002117E6"/>
    <w:rPr>
      <w:rFonts w:ascii="Symbol" w:hAnsi="Symbol"/>
    </w:rPr>
  </w:style>
  <w:style w:type="character" w:customStyle="1" w:styleId="WW8Num44z1">
    <w:name w:val="WW8Num44z1"/>
    <w:rsid w:val="002117E6"/>
    <w:rPr>
      <w:rFonts w:ascii="Courier New" w:hAnsi="Courier New" w:cs="Wingdings"/>
    </w:rPr>
  </w:style>
  <w:style w:type="character" w:customStyle="1" w:styleId="WW8Num44z2">
    <w:name w:val="WW8Num44z2"/>
    <w:rsid w:val="002117E6"/>
    <w:rPr>
      <w:rFonts w:ascii="Wingdings" w:hAnsi="Wingdings"/>
    </w:rPr>
  </w:style>
  <w:style w:type="character" w:customStyle="1" w:styleId="WW8Num46z0">
    <w:name w:val="WW8Num46z0"/>
    <w:rsid w:val="002117E6"/>
    <w:rPr>
      <w:rFonts w:ascii="Symbol" w:hAnsi="Symbol"/>
    </w:rPr>
  </w:style>
  <w:style w:type="character" w:customStyle="1" w:styleId="WW8Num46z1">
    <w:name w:val="WW8Num46z1"/>
    <w:rsid w:val="002117E6"/>
    <w:rPr>
      <w:rFonts w:ascii="Courier New" w:hAnsi="Courier New" w:cs="Wingdings"/>
    </w:rPr>
  </w:style>
  <w:style w:type="character" w:customStyle="1" w:styleId="WW8Num46z2">
    <w:name w:val="WW8Num46z2"/>
    <w:rsid w:val="002117E6"/>
    <w:rPr>
      <w:rFonts w:ascii="Wingdings" w:hAnsi="Wingdings"/>
    </w:rPr>
  </w:style>
  <w:style w:type="character" w:customStyle="1" w:styleId="WW8Num47z0">
    <w:name w:val="WW8Num47z0"/>
    <w:rsid w:val="002117E6"/>
    <w:rPr>
      <w:rFonts w:ascii="Symbol" w:hAnsi="Symbol"/>
    </w:rPr>
  </w:style>
  <w:style w:type="character" w:customStyle="1" w:styleId="WW8Num47z1">
    <w:name w:val="WW8Num47z1"/>
    <w:rsid w:val="002117E6"/>
    <w:rPr>
      <w:rFonts w:ascii="Courier New" w:hAnsi="Courier New" w:cs="Wingdings"/>
    </w:rPr>
  </w:style>
  <w:style w:type="character" w:customStyle="1" w:styleId="WW8Num47z2">
    <w:name w:val="WW8Num47z2"/>
    <w:rsid w:val="002117E6"/>
    <w:rPr>
      <w:rFonts w:ascii="Wingdings" w:hAnsi="Wingdings"/>
    </w:rPr>
  </w:style>
  <w:style w:type="character" w:customStyle="1" w:styleId="WW8Num48z0">
    <w:name w:val="WW8Num48z0"/>
    <w:rsid w:val="002117E6"/>
    <w:rPr>
      <w:rFonts w:ascii="Symbol" w:hAnsi="Symbol"/>
    </w:rPr>
  </w:style>
  <w:style w:type="character" w:customStyle="1" w:styleId="WW8Num48z1">
    <w:name w:val="WW8Num48z1"/>
    <w:rsid w:val="002117E6"/>
    <w:rPr>
      <w:rFonts w:ascii="Courier New" w:hAnsi="Courier New" w:cs="Wingdings"/>
    </w:rPr>
  </w:style>
  <w:style w:type="character" w:customStyle="1" w:styleId="WW8Num48z2">
    <w:name w:val="WW8Num48z2"/>
    <w:rsid w:val="002117E6"/>
    <w:rPr>
      <w:rFonts w:ascii="Wingdings" w:hAnsi="Wingdings"/>
    </w:rPr>
  </w:style>
  <w:style w:type="character" w:customStyle="1" w:styleId="WW8Num49z0">
    <w:name w:val="WW8Num49z0"/>
    <w:rsid w:val="002117E6"/>
    <w:rPr>
      <w:rFonts w:ascii="Symbol" w:hAnsi="Symbol"/>
    </w:rPr>
  </w:style>
  <w:style w:type="character" w:customStyle="1" w:styleId="WW8Num49z1">
    <w:name w:val="WW8Num49z1"/>
    <w:rsid w:val="002117E6"/>
    <w:rPr>
      <w:rFonts w:ascii="Courier New" w:hAnsi="Courier New" w:cs="Wingdings"/>
    </w:rPr>
  </w:style>
  <w:style w:type="character" w:customStyle="1" w:styleId="WW8Num49z2">
    <w:name w:val="WW8Num49z2"/>
    <w:rsid w:val="002117E6"/>
    <w:rPr>
      <w:rFonts w:ascii="Wingdings" w:hAnsi="Wingdings"/>
    </w:rPr>
  </w:style>
  <w:style w:type="character" w:customStyle="1" w:styleId="WW8Num50z0">
    <w:name w:val="WW8Num50z0"/>
    <w:rsid w:val="002117E6"/>
    <w:rPr>
      <w:rFonts w:ascii="Wingdings" w:hAnsi="Wingdings"/>
    </w:rPr>
  </w:style>
  <w:style w:type="character" w:customStyle="1" w:styleId="WW8Num50z1">
    <w:name w:val="WW8Num50z1"/>
    <w:rsid w:val="002117E6"/>
    <w:rPr>
      <w:rFonts w:ascii="Courier New" w:hAnsi="Courier New" w:cs="Wingdings"/>
    </w:rPr>
  </w:style>
  <w:style w:type="character" w:customStyle="1" w:styleId="WW8Num50z3">
    <w:name w:val="WW8Num50z3"/>
    <w:rsid w:val="002117E6"/>
    <w:rPr>
      <w:rFonts w:ascii="Symbol" w:hAnsi="Symbol"/>
    </w:rPr>
  </w:style>
  <w:style w:type="character" w:customStyle="1" w:styleId="WW8Num51z0">
    <w:name w:val="WW8Num51z0"/>
    <w:rsid w:val="002117E6"/>
    <w:rPr>
      <w:rFonts w:ascii="Symbol" w:hAnsi="Symbol"/>
    </w:rPr>
  </w:style>
  <w:style w:type="character" w:customStyle="1" w:styleId="WW8Num51z1">
    <w:name w:val="WW8Num51z1"/>
    <w:rsid w:val="002117E6"/>
    <w:rPr>
      <w:rFonts w:ascii="Courier New" w:hAnsi="Courier New" w:cs="Wingdings"/>
    </w:rPr>
  </w:style>
  <w:style w:type="character" w:customStyle="1" w:styleId="WW8Num51z2">
    <w:name w:val="WW8Num51z2"/>
    <w:rsid w:val="002117E6"/>
    <w:rPr>
      <w:rFonts w:ascii="Wingdings" w:hAnsi="Wingdings"/>
    </w:rPr>
  </w:style>
  <w:style w:type="character" w:customStyle="1" w:styleId="WW8Num53z0">
    <w:name w:val="WW8Num53z0"/>
    <w:rsid w:val="002117E6"/>
    <w:rPr>
      <w:rFonts w:ascii="Symbol" w:hAnsi="Symbol"/>
    </w:rPr>
  </w:style>
  <w:style w:type="character" w:customStyle="1" w:styleId="WW8Num53z1">
    <w:name w:val="WW8Num53z1"/>
    <w:rsid w:val="002117E6"/>
    <w:rPr>
      <w:rFonts w:ascii="Courier New" w:hAnsi="Courier New" w:cs="Wingdings"/>
    </w:rPr>
  </w:style>
  <w:style w:type="character" w:customStyle="1" w:styleId="WW8Num53z2">
    <w:name w:val="WW8Num53z2"/>
    <w:rsid w:val="002117E6"/>
    <w:rPr>
      <w:rFonts w:ascii="Wingdings" w:hAnsi="Wingdings"/>
    </w:rPr>
  </w:style>
  <w:style w:type="character" w:customStyle="1" w:styleId="WW8Num54z0">
    <w:name w:val="WW8Num54z0"/>
    <w:rsid w:val="002117E6"/>
    <w:rPr>
      <w:rFonts w:ascii="Symbol" w:hAnsi="Symbol"/>
    </w:rPr>
  </w:style>
  <w:style w:type="character" w:customStyle="1" w:styleId="WW8Num54z1">
    <w:name w:val="WW8Num54z1"/>
    <w:rsid w:val="002117E6"/>
    <w:rPr>
      <w:rFonts w:ascii="Courier New" w:hAnsi="Courier New" w:cs="Wingdings"/>
    </w:rPr>
  </w:style>
  <w:style w:type="character" w:customStyle="1" w:styleId="WW8Num54z2">
    <w:name w:val="WW8Num54z2"/>
    <w:rsid w:val="002117E6"/>
    <w:rPr>
      <w:rFonts w:ascii="Wingdings" w:hAnsi="Wingdings"/>
    </w:rPr>
  </w:style>
  <w:style w:type="character" w:customStyle="1" w:styleId="WW8Num55z0">
    <w:name w:val="WW8Num55z0"/>
    <w:rsid w:val="002117E6"/>
    <w:rPr>
      <w:rFonts w:ascii="Symbol" w:hAnsi="Symbol"/>
    </w:rPr>
  </w:style>
  <w:style w:type="character" w:customStyle="1" w:styleId="WW8Num55z1">
    <w:name w:val="WW8Num55z1"/>
    <w:rsid w:val="002117E6"/>
    <w:rPr>
      <w:rFonts w:ascii="Courier New" w:hAnsi="Courier New" w:cs="Wingdings"/>
    </w:rPr>
  </w:style>
  <w:style w:type="character" w:customStyle="1" w:styleId="WW8Num55z2">
    <w:name w:val="WW8Num55z2"/>
    <w:rsid w:val="002117E6"/>
    <w:rPr>
      <w:rFonts w:ascii="Wingdings" w:hAnsi="Wingdings"/>
    </w:rPr>
  </w:style>
  <w:style w:type="character" w:customStyle="1" w:styleId="WW-Fuentedeprrafopredeter11">
    <w:name w:val="WW-Fuente de párrafo predeter.11"/>
    <w:rsid w:val="002117E6"/>
  </w:style>
  <w:style w:type="character" w:customStyle="1" w:styleId="WW-WW8Num1z011111">
    <w:name w:val="WW-WW8Num1z011111"/>
    <w:rsid w:val="002117E6"/>
    <w:rPr>
      <w:rFonts w:ascii="Symbol" w:hAnsi="Symbol"/>
    </w:rPr>
  </w:style>
  <w:style w:type="character" w:customStyle="1" w:styleId="WW-WW8Num2z01111">
    <w:name w:val="WW-WW8Num2z01111"/>
    <w:rsid w:val="002117E6"/>
    <w:rPr>
      <w:rFonts w:ascii="Symbol" w:hAnsi="Symbol"/>
    </w:rPr>
  </w:style>
  <w:style w:type="character" w:customStyle="1" w:styleId="WW-WW8Num8z0111">
    <w:name w:val="WW-WW8Num8z0111"/>
    <w:rsid w:val="002117E6"/>
    <w:rPr>
      <w:rFonts w:ascii="Symbol" w:hAnsi="Symbol"/>
    </w:rPr>
  </w:style>
  <w:style w:type="character" w:customStyle="1" w:styleId="WW-WW8Num9z011">
    <w:name w:val="WW-WW8Num9z011"/>
    <w:rsid w:val="002117E6"/>
    <w:rPr>
      <w:rFonts w:ascii="Symbol" w:hAnsi="Symbol"/>
    </w:rPr>
  </w:style>
  <w:style w:type="character" w:customStyle="1" w:styleId="WW-WW8Num14z0">
    <w:name w:val="WW-WW8Num14z0"/>
    <w:rsid w:val="002117E6"/>
    <w:rPr>
      <w:rFonts w:ascii="Symbol" w:hAnsi="Symbol"/>
    </w:rPr>
  </w:style>
  <w:style w:type="character" w:customStyle="1" w:styleId="WW8Num17z0">
    <w:name w:val="WW8Num17z0"/>
    <w:rsid w:val="002117E6"/>
    <w:rPr>
      <w:rFonts w:ascii="Symbol" w:hAnsi="Symbol"/>
    </w:rPr>
  </w:style>
  <w:style w:type="character" w:customStyle="1" w:styleId="WW8Num17z1">
    <w:name w:val="WW8Num17z1"/>
    <w:rsid w:val="002117E6"/>
    <w:rPr>
      <w:rFonts w:ascii="Courier New" w:hAnsi="Courier New" w:cs="Wingdings"/>
    </w:rPr>
  </w:style>
  <w:style w:type="character" w:customStyle="1" w:styleId="WW8Num17z2">
    <w:name w:val="WW8Num17z2"/>
    <w:rsid w:val="002117E6"/>
    <w:rPr>
      <w:rFonts w:ascii="Wingdings" w:hAnsi="Wingdings"/>
    </w:rPr>
  </w:style>
  <w:style w:type="character" w:customStyle="1" w:styleId="WW-WW8Num20z011">
    <w:name w:val="WW-WW8Num20z011"/>
    <w:rsid w:val="002117E6"/>
    <w:rPr>
      <w:rFonts w:ascii="Symbol" w:hAnsi="Symbol"/>
    </w:rPr>
  </w:style>
  <w:style w:type="character" w:customStyle="1" w:styleId="WW-WW8Num21z011">
    <w:name w:val="WW-WW8Num21z011"/>
    <w:rsid w:val="002117E6"/>
    <w:rPr>
      <w:rFonts w:ascii="Symbol" w:hAnsi="Symbol"/>
    </w:rPr>
  </w:style>
  <w:style w:type="character" w:customStyle="1" w:styleId="WW-Absatz-Standardschriftart111111111">
    <w:name w:val="WW-Absatz-Standardschriftart111111111"/>
    <w:rsid w:val="002117E6"/>
  </w:style>
  <w:style w:type="character" w:customStyle="1" w:styleId="WW-WW8Num1z0111111">
    <w:name w:val="WW-WW8Num1z0111111"/>
    <w:rsid w:val="002117E6"/>
    <w:rPr>
      <w:rFonts w:ascii="Symbol" w:hAnsi="Symbol"/>
    </w:rPr>
  </w:style>
  <w:style w:type="character" w:customStyle="1" w:styleId="WW-WW8Num2z011111">
    <w:name w:val="WW-WW8Num2z011111"/>
    <w:rsid w:val="002117E6"/>
    <w:rPr>
      <w:rFonts w:ascii="Symbol" w:hAnsi="Symbol"/>
    </w:rPr>
  </w:style>
  <w:style w:type="character" w:customStyle="1" w:styleId="WW-WW8Num8z01111">
    <w:name w:val="WW-WW8Num8z01111"/>
    <w:rsid w:val="002117E6"/>
    <w:rPr>
      <w:rFonts w:ascii="Symbol" w:hAnsi="Symbol"/>
    </w:rPr>
  </w:style>
  <w:style w:type="character" w:customStyle="1" w:styleId="WW-WW8Num9z0111">
    <w:name w:val="WW-WW8Num9z0111"/>
    <w:rsid w:val="002117E6"/>
    <w:rPr>
      <w:rFonts w:ascii="Symbol" w:hAnsi="Symbol"/>
    </w:rPr>
  </w:style>
  <w:style w:type="character" w:customStyle="1" w:styleId="WW-WW8Num14z01">
    <w:name w:val="WW-WW8Num14z01"/>
    <w:rsid w:val="002117E6"/>
    <w:rPr>
      <w:rFonts w:ascii="Symbol" w:hAnsi="Symbol"/>
    </w:rPr>
  </w:style>
  <w:style w:type="character" w:customStyle="1" w:styleId="WW-WW8Num17z0">
    <w:name w:val="WW-WW8Num17z0"/>
    <w:rsid w:val="002117E6"/>
    <w:rPr>
      <w:rFonts w:ascii="Symbol" w:hAnsi="Symbol"/>
    </w:rPr>
  </w:style>
  <w:style w:type="character" w:customStyle="1" w:styleId="WW-WW8Num17z1">
    <w:name w:val="WW-WW8Num17z1"/>
    <w:rsid w:val="002117E6"/>
    <w:rPr>
      <w:rFonts w:ascii="Courier New" w:hAnsi="Courier New" w:cs="Wingdings"/>
    </w:rPr>
  </w:style>
  <w:style w:type="character" w:customStyle="1" w:styleId="WW-WW8Num17z2">
    <w:name w:val="WW-WW8Num17z2"/>
    <w:rsid w:val="002117E6"/>
    <w:rPr>
      <w:rFonts w:ascii="Wingdings" w:hAnsi="Wingdings"/>
    </w:rPr>
  </w:style>
  <w:style w:type="character" w:customStyle="1" w:styleId="WW-WW8Num20z0111">
    <w:name w:val="WW-WW8Num20z0111"/>
    <w:rsid w:val="002117E6"/>
    <w:rPr>
      <w:rFonts w:ascii="Symbol" w:hAnsi="Symbol"/>
    </w:rPr>
  </w:style>
  <w:style w:type="character" w:customStyle="1" w:styleId="WW-WW8Num21z0111">
    <w:name w:val="WW-WW8Num21z0111"/>
    <w:rsid w:val="002117E6"/>
    <w:rPr>
      <w:rFonts w:ascii="Symbol" w:hAnsi="Symbol"/>
    </w:rPr>
  </w:style>
  <w:style w:type="character" w:customStyle="1" w:styleId="WW-Absatz-Standardschriftart1111111111">
    <w:name w:val="WW-Absatz-Standardschriftart1111111111"/>
    <w:rsid w:val="002117E6"/>
  </w:style>
  <w:style w:type="character" w:customStyle="1" w:styleId="WW-WW8Num1z01111111">
    <w:name w:val="WW-WW8Num1z01111111"/>
    <w:rsid w:val="002117E6"/>
    <w:rPr>
      <w:rFonts w:ascii="Symbol" w:hAnsi="Symbol"/>
    </w:rPr>
  </w:style>
  <w:style w:type="character" w:customStyle="1" w:styleId="WW-WW8Num2z0111111">
    <w:name w:val="WW-WW8Num2z0111111"/>
    <w:rsid w:val="002117E6"/>
    <w:rPr>
      <w:rFonts w:ascii="Symbol" w:hAnsi="Symbol"/>
    </w:rPr>
  </w:style>
  <w:style w:type="character" w:customStyle="1" w:styleId="WW-WW8Num8z011111">
    <w:name w:val="WW-WW8Num8z011111"/>
    <w:rsid w:val="002117E6"/>
    <w:rPr>
      <w:rFonts w:ascii="Symbol" w:hAnsi="Symbol"/>
    </w:rPr>
  </w:style>
  <w:style w:type="character" w:customStyle="1" w:styleId="WW-WW8Num9z01111">
    <w:name w:val="WW-WW8Num9z01111"/>
    <w:rsid w:val="002117E6"/>
    <w:rPr>
      <w:rFonts w:ascii="Symbol" w:hAnsi="Symbol"/>
    </w:rPr>
  </w:style>
  <w:style w:type="character" w:customStyle="1" w:styleId="WW-WW8Num14z011">
    <w:name w:val="WW-WW8Num14z011"/>
    <w:rsid w:val="002117E6"/>
    <w:rPr>
      <w:rFonts w:ascii="Symbol" w:hAnsi="Symbol"/>
    </w:rPr>
  </w:style>
  <w:style w:type="character" w:customStyle="1" w:styleId="WW-WW8Num17z01">
    <w:name w:val="WW-WW8Num17z01"/>
    <w:rsid w:val="002117E6"/>
    <w:rPr>
      <w:rFonts w:ascii="Symbol" w:hAnsi="Symbol"/>
    </w:rPr>
  </w:style>
  <w:style w:type="character" w:customStyle="1" w:styleId="WW-WW8Num17z11">
    <w:name w:val="WW-WW8Num17z11"/>
    <w:rsid w:val="002117E6"/>
    <w:rPr>
      <w:rFonts w:ascii="Courier New" w:hAnsi="Courier New" w:cs="Wingdings"/>
    </w:rPr>
  </w:style>
  <w:style w:type="character" w:customStyle="1" w:styleId="WW-WW8Num17z21">
    <w:name w:val="WW-WW8Num17z21"/>
    <w:rsid w:val="002117E6"/>
    <w:rPr>
      <w:rFonts w:ascii="Wingdings" w:hAnsi="Wingdings"/>
    </w:rPr>
  </w:style>
  <w:style w:type="character" w:customStyle="1" w:styleId="WW-WW8Num20z01111">
    <w:name w:val="WW-WW8Num20z01111"/>
    <w:rsid w:val="002117E6"/>
    <w:rPr>
      <w:rFonts w:ascii="Symbol" w:hAnsi="Symbol"/>
    </w:rPr>
  </w:style>
  <w:style w:type="character" w:customStyle="1" w:styleId="WW-WW8Num21z01111">
    <w:name w:val="WW-WW8Num21z01111"/>
    <w:rsid w:val="002117E6"/>
    <w:rPr>
      <w:rFonts w:ascii="Symbol" w:hAnsi="Symbol"/>
    </w:rPr>
  </w:style>
  <w:style w:type="character" w:customStyle="1" w:styleId="WW-Absatz-Standardschriftart11111111111">
    <w:name w:val="WW-Absatz-Standardschriftart11111111111"/>
    <w:rsid w:val="002117E6"/>
  </w:style>
  <w:style w:type="character" w:customStyle="1" w:styleId="WW-WW8Num1z011111111">
    <w:name w:val="WW-WW8Num1z011111111"/>
    <w:rsid w:val="002117E6"/>
    <w:rPr>
      <w:rFonts w:ascii="Symbol" w:hAnsi="Symbol"/>
    </w:rPr>
  </w:style>
  <w:style w:type="character" w:customStyle="1" w:styleId="WW-WW8Num2z01111111">
    <w:name w:val="WW-WW8Num2z01111111"/>
    <w:rsid w:val="002117E6"/>
    <w:rPr>
      <w:rFonts w:ascii="Symbol" w:hAnsi="Symbol"/>
    </w:rPr>
  </w:style>
  <w:style w:type="character" w:customStyle="1" w:styleId="WW-WW8Num8z0111111">
    <w:name w:val="WW-WW8Num8z0111111"/>
    <w:rsid w:val="002117E6"/>
    <w:rPr>
      <w:rFonts w:ascii="Symbol" w:hAnsi="Symbol"/>
    </w:rPr>
  </w:style>
  <w:style w:type="character" w:customStyle="1" w:styleId="WW-WW8Num9z011111">
    <w:name w:val="WW-WW8Num9z011111"/>
    <w:rsid w:val="002117E6"/>
    <w:rPr>
      <w:rFonts w:ascii="Symbol" w:hAnsi="Symbol"/>
    </w:rPr>
  </w:style>
  <w:style w:type="character" w:customStyle="1" w:styleId="WW-WW8Num14z0111">
    <w:name w:val="WW-WW8Num14z0111"/>
    <w:rsid w:val="002117E6"/>
    <w:rPr>
      <w:rFonts w:ascii="Symbol" w:hAnsi="Symbol"/>
    </w:rPr>
  </w:style>
  <w:style w:type="character" w:customStyle="1" w:styleId="WW-WW8Num17z011">
    <w:name w:val="WW-WW8Num17z011"/>
    <w:rsid w:val="002117E6"/>
    <w:rPr>
      <w:rFonts w:ascii="Symbol" w:hAnsi="Symbol"/>
    </w:rPr>
  </w:style>
  <w:style w:type="character" w:customStyle="1" w:styleId="WW-WW8Num17z111">
    <w:name w:val="WW-WW8Num17z111"/>
    <w:rsid w:val="002117E6"/>
    <w:rPr>
      <w:rFonts w:ascii="Courier New" w:hAnsi="Courier New" w:cs="Wingdings"/>
    </w:rPr>
  </w:style>
  <w:style w:type="character" w:customStyle="1" w:styleId="WW-WW8Num17z211">
    <w:name w:val="WW-WW8Num17z211"/>
    <w:rsid w:val="002117E6"/>
    <w:rPr>
      <w:rFonts w:ascii="Wingdings" w:hAnsi="Wingdings"/>
    </w:rPr>
  </w:style>
  <w:style w:type="character" w:customStyle="1" w:styleId="WW-WW8Num20z011111">
    <w:name w:val="WW-WW8Num20z011111"/>
    <w:rsid w:val="002117E6"/>
    <w:rPr>
      <w:rFonts w:ascii="Symbol" w:hAnsi="Symbol"/>
    </w:rPr>
  </w:style>
  <w:style w:type="character" w:customStyle="1" w:styleId="WW-WW8Num21z011111">
    <w:name w:val="WW-WW8Num21z011111"/>
    <w:rsid w:val="002117E6"/>
    <w:rPr>
      <w:rFonts w:ascii="Symbol" w:hAnsi="Symbol"/>
    </w:rPr>
  </w:style>
  <w:style w:type="character" w:customStyle="1" w:styleId="WW-Absatz-Standardschriftart111111111111">
    <w:name w:val="WW-Absatz-Standardschriftart111111111111"/>
    <w:rsid w:val="002117E6"/>
  </w:style>
  <w:style w:type="character" w:customStyle="1" w:styleId="WW-WW8Num1z0111111111">
    <w:name w:val="WW-WW8Num1z0111111111"/>
    <w:rsid w:val="002117E6"/>
    <w:rPr>
      <w:rFonts w:ascii="Symbol" w:hAnsi="Symbol"/>
    </w:rPr>
  </w:style>
  <w:style w:type="character" w:customStyle="1" w:styleId="WW-WW8Num2z011111111">
    <w:name w:val="WW-WW8Num2z011111111"/>
    <w:rsid w:val="002117E6"/>
    <w:rPr>
      <w:rFonts w:ascii="Symbol" w:hAnsi="Symbol"/>
    </w:rPr>
  </w:style>
  <w:style w:type="character" w:customStyle="1" w:styleId="WW-WW8Num8z01111111">
    <w:name w:val="WW-WW8Num8z01111111"/>
    <w:rsid w:val="002117E6"/>
    <w:rPr>
      <w:rFonts w:ascii="Symbol" w:hAnsi="Symbol"/>
    </w:rPr>
  </w:style>
  <w:style w:type="character" w:customStyle="1" w:styleId="WW-WW8Num9z0111111">
    <w:name w:val="WW-WW8Num9z0111111"/>
    <w:rsid w:val="002117E6"/>
    <w:rPr>
      <w:rFonts w:ascii="Symbol" w:hAnsi="Symbol"/>
    </w:rPr>
  </w:style>
  <w:style w:type="character" w:customStyle="1" w:styleId="WW-WW8Num14z01111">
    <w:name w:val="WW-WW8Num14z01111"/>
    <w:rsid w:val="002117E6"/>
    <w:rPr>
      <w:rFonts w:ascii="Symbol" w:hAnsi="Symbol"/>
    </w:rPr>
  </w:style>
  <w:style w:type="character" w:customStyle="1" w:styleId="WW-WW8Num17z0111">
    <w:name w:val="WW-WW8Num17z0111"/>
    <w:rsid w:val="002117E6"/>
    <w:rPr>
      <w:rFonts w:ascii="Symbol" w:hAnsi="Symbol"/>
    </w:rPr>
  </w:style>
  <w:style w:type="character" w:customStyle="1" w:styleId="WW-WW8Num17z1111">
    <w:name w:val="WW-WW8Num17z1111"/>
    <w:rsid w:val="002117E6"/>
    <w:rPr>
      <w:rFonts w:ascii="Courier New" w:hAnsi="Courier New" w:cs="Wingdings"/>
    </w:rPr>
  </w:style>
  <w:style w:type="character" w:customStyle="1" w:styleId="WW-WW8Num17z2111">
    <w:name w:val="WW-WW8Num17z2111"/>
    <w:rsid w:val="002117E6"/>
    <w:rPr>
      <w:rFonts w:ascii="Wingdings" w:hAnsi="Wingdings"/>
    </w:rPr>
  </w:style>
  <w:style w:type="character" w:customStyle="1" w:styleId="WW-WW8Num20z0111111">
    <w:name w:val="WW-WW8Num20z0111111"/>
    <w:rsid w:val="002117E6"/>
    <w:rPr>
      <w:rFonts w:ascii="Symbol" w:hAnsi="Symbol"/>
    </w:rPr>
  </w:style>
  <w:style w:type="character" w:customStyle="1" w:styleId="WW-WW8Num21z0111111">
    <w:name w:val="WW-WW8Num21z0111111"/>
    <w:rsid w:val="002117E6"/>
    <w:rPr>
      <w:rFonts w:ascii="Symbol" w:hAnsi="Symbol"/>
    </w:rPr>
  </w:style>
  <w:style w:type="character" w:customStyle="1" w:styleId="WW-Absatz-Standardschriftart1111111111111">
    <w:name w:val="WW-Absatz-Standardschriftart1111111111111"/>
    <w:rsid w:val="002117E6"/>
  </w:style>
  <w:style w:type="character" w:customStyle="1" w:styleId="WW-WW8Num6z01">
    <w:name w:val="WW-WW8Num6z01"/>
    <w:rsid w:val="002117E6"/>
    <w:rPr>
      <w:rFonts w:ascii="Symbol" w:hAnsi="Symbol"/>
    </w:rPr>
  </w:style>
  <w:style w:type="character" w:customStyle="1" w:styleId="WW-WW8Num7z01">
    <w:name w:val="WW-WW8Num7z01"/>
    <w:rsid w:val="002117E6"/>
    <w:rPr>
      <w:rFonts w:ascii="Symbol" w:hAnsi="Symbol"/>
    </w:rPr>
  </w:style>
  <w:style w:type="character" w:customStyle="1" w:styleId="WW-WW8Num8z011111111">
    <w:name w:val="WW-WW8Num8z011111111"/>
    <w:rsid w:val="002117E6"/>
    <w:rPr>
      <w:rFonts w:ascii="Symbol" w:hAnsi="Symbol"/>
    </w:rPr>
  </w:style>
  <w:style w:type="character" w:customStyle="1" w:styleId="WW-WW8Num11z011111">
    <w:name w:val="WW-WW8Num11z011111"/>
    <w:rsid w:val="002117E6"/>
    <w:rPr>
      <w:rFonts w:ascii="Symbol" w:hAnsi="Symbol"/>
    </w:rPr>
  </w:style>
  <w:style w:type="character" w:customStyle="1" w:styleId="WW-WW8Num17z01111">
    <w:name w:val="WW-WW8Num17z01111"/>
    <w:rsid w:val="002117E6"/>
    <w:rPr>
      <w:rFonts w:ascii="Symbol" w:hAnsi="Symbol"/>
    </w:rPr>
  </w:style>
  <w:style w:type="character" w:customStyle="1" w:styleId="WW-WW8Num20z01111111">
    <w:name w:val="WW-WW8Num20z01111111"/>
    <w:rsid w:val="002117E6"/>
    <w:rPr>
      <w:rFonts w:ascii="Symbol" w:hAnsi="Symbol"/>
    </w:rPr>
  </w:style>
  <w:style w:type="character" w:customStyle="1" w:styleId="WW8Num20z2">
    <w:name w:val="WW8Num20z2"/>
    <w:rsid w:val="002117E6"/>
    <w:rPr>
      <w:rFonts w:ascii="Wingdings" w:hAnsi="Wingdings"/>
    </w:rPr>
  </w:style>
  <w:style w:type="character" w:customStyle="1" w:styleId="WW-WW8Num28z0">
    <w:name w:val="WW-WW8Num28z0"/>
    <w:rsid w:val="002117E6"/>
    <w:rPr>
      <w:rFonts w:ascii="Symbol" w:hAnsi="Symbol"/>
    </w:rPr>
  </w:style>
  <w:style w:type="character" w:customStyle="1" w:styleId="WW-WW8Num28z1">
    <w:name w:val="WW-WW8Num28z1"/>
    <w:rsid w:val="002117E6"/>
    <w:rPr>
      <w:rFonts w:ascii="Courier New" w:hAnsi="Courier New" w:cs="Wingdings"/>
    </w:rPr>
  </w:style>
  <w:style w:type="character" w:customStyle="1" w:styleId="WW-WW8Num28z2">
    <w:name w:val="WW-WW8Num28z2"/>
    <w:rsid w:val="002117E6"/>
    <w:rPr>
      <w:rFonts w:ascii="Wingdings" w:hAnsi="Wingdings"/>
    </w:rPr>
  </w:style>
  <w:style w:type="character" w:customStyle="1" w:styleId="WW8Num32z0">
    <w:name w:val="WW8Num32z0"/>
    <w:rsid w:val="002117E6"/>
    <w:rPr>
      <w:rFonts w:ascii="Symbol" w:hAnsi="Symbol"/>
    </w:rPr>
  </w:style>
  <w:style w:type="character" w:customStyle="1" w:styleId="WW8Num32z1">
    <w:name w:val="WW8Num32z1"/>
    <w:rsid w:val="002117E6"/>
    <w:rPr>
      <w:rFonts w:ascii="Courier New" w:hAnsi="Courier New" w:cs="Wingdings"/>
    </w:rPr>
  </w:style>
  <w:style w:type="character" w:customStyle="1" w:styleId="WW8Num32z2">
    <w:name w:val="WW8Num32z2"/>
    <w:rsid w:val="002117E6"/>
    <w:rPr>
      <w:rFonts w:ascii="Wingdings" w:hAnsi="Wingdings"/>
    </w:rPr>
  </w:style>
  <w:style w:type="character" w:customStyle="1" w:styleId="WW-WW8Num33z0">
    <w:name w:val="WW-WW8Num33z0"/>
    <w:rsid w:val="002117E6"/>
    <w:rPr>
      <w:rFonts w:ascii="Symbol" w:hAnsi="Symbol"/>
    </w:rPr>
  </w:style>
  <w:style w:type="character" w:customStyle="1" w:styleId="WW-WW8Num33z1">
    <w:name w:val="WW-WW8Num33z1"/>
    <w:rsid w:val="002117E6"/>
    <w:rPr>
      <w:rFonts w:ascii="Courier New" w:hAnsi="Courier New" w:cs="Wingdings"/>
    </w:rPr>
  </w:style>
  <w:style w:type="character" w:customStyle="1" w:styleId="WW-WW8Num33z2">
    <w:name w:val="WW-WW8Num33z2"/>
    <w:rsid w:val="002117E6"/>
    <w:rPr>
      <w:rFonts w:ascii="Wingdings" w:hAnsi="Wingdings"/>
    </w:rPr>
  </w:style>
  <w:style w:type="character" w:customStyle="1" w:styleId="WW-WW8Num37z0">
    <w:name w:val="WW-WW8Num37z0"/>
    <w:rsid w:val="002117E6"/>
    <w:rPr>
      <w:rFonts w:ascii="Symbol" w:hAnsi="Symbol"/>
    </w:rPr>
  </w:style>
  <w:style w:type="character" w:customStyle="1" w:styleId="WW-WW8Num37z1">
    <w:name w:val="WW-WW8Num37z1"/>
    <w:rsid w:val="002117E6"/>
    <w:rPr>
      <w:rFonts w:ascii="Courier New" w:hAnsi="Courier New" w:cs="Wingdings"/>
    </w:rPr>
  </w:style>
  <w:style w:type="character" w:customStyle="1" w:styleId="WW-WW8Num37z2">
    <w:name w:val="WW-WW8Num37z2"/>
    <w:rsid w:val="002117E6"/>
    <w:rPr>
      <w:rFonts w:ascii="Wingdings" w:hAnsi="Wingdings"/>
    </w:rPr>
  </w:style>
  <w:style w:type="character" w:customStyle="1" w:styleId="WW-WW8Num38z0">
    <w:name w:val="WW-WW8Num38z0"/>
    <w:rsid w:val="002117E6"/>
    <w:rPr>
      <w:b/>
    </w:rPr>
  </w:style>
  <w:style w:type="character" w:customStyle="1" w:styleId="WW8Num39z0">
    <w:name w:val="WW8Num39z0"/>
    <w:rsid w:val="002117E6"/>
    <w:rPr>
      <w:rFonts w:ascii="Symbol" w:hAnsi="Symbol"/>
    </w:rPr>
  </w:style>
  <w:style w:type="character" w:customStyle="1" w:styleId="WW8Num39z1">
    <w:name w:val="WW8Num39z1"/>
    <w:rsid w:val="002117E6"/>
    <w:rPr>
      <w:rFonts w:ascii="Courier New" w:hAnsi="Courier New" w:cs="Wingdings"/>
    </w:rPr>
  </w:style>
  <w:style w:type="character" w:customStyle="1" w:styleId="WW8Num39z2">
    <w:name w:val="WW8Num39z2"/>
    <w:rsid w:val="002117E6"/>
    <w:rPr>
      <w:rFonts w:ascii="Wingdings" w:hAnsi="Wingdings"/>
    </w:rPr>
  </w:style>
  <w:style w:type="character" w:customStyle="1" w:styleId="WW-Fuentedeprrafopredeter111">
    <w:name w:val="WW-Fuente de párrafo predeter.111"/>
    <w:rsid w:val="002117E6"/>
  </w:style>
  <w:style w:type="character" w:customStyle="1" w:styleId="WW-Fuentedeprrafopredeter1111">
    <w:name w:val="WW-Fuente de párrafo predeter.1111"/>
    <w:rsid w:val="002117E6"/>
  </w:style>
  <w:style w:type="character" w:styleId="Hipervnculo">
    <w:name w:val="Hyperlink"/>
    <w:uiPriority w:val="99"/>
    <w:rsid w:val="002117E6"/>
    <w:rPr>
      <w:color w:val="0000FF"/>
      <w:u w:val="single"/>
    </w:rPr>
  </w:style>
  <w:style w:type="character" w:customStyle="1" w:styleId="WW-WW8Num4z01111">
    <w:name w:val="WW-WW8Num4z01111"/>
    <w:rsid w:val="002117E6"/>
    <w:rPr>
      <w:rFonts w:ascii="Symbol" w:hAnsi="Symbol"/>
    </w:rPr>
  </w:style>
  <w:style w:type="character" w:customStyle="1" w:styleId="WW-WW8Num9z01111111">
    <w:name w:val="WW-WW8Num9z01111111"/>
    <w:rsid w:val="002117E6"/>
    <w:rPr>
      <w:rFonts w:ascii="Symbol" w:hAnsi="Symbol"/>
    </w:rPr>
  </w:style>
  <w:style w:type="character" w:customStyle="1" w:styleId="WW-WW8Num10z01111">
    <w:name w:val="WW-WW8Num10z01111"/>
    <w:rsid w:val="002117E6"/>
    <w:rPr>
      <w:rFonts w:ascii="Symbol" w:hAnsi="Symbol"/>
    </w:rPr>
  </w:style>
  <w:style w:type="character" w:customStyle="1" w:styleId="WW-WW8Num13z01111">
    <w:name w:val="WW-WW8Num13z01111"/>
    <w:rsid w:val="002117E6"/>
    <w:rPr>
      <w:rFonts w:ascii="Symbol" w:hAnsi="Symbol"/>
    </w:rPr>
  </w:style>
  <w:style w:type="character" w:customStyle="1" w:styleId="WW-WW8Num17z011111">
    <w:name w:val="WW-WW8Num17z011111"/>
    <w:rsid w:val="002117E6"/>
    <w:rPr>
      <w:rFonts w:ascii="Symbol" w:hAnsi="Symbol"/>
    </w:rPr>
  </w:style>
  <w:style w:type="character" w:customStyle="1" w:styleId="WW-WW8Num24z0111">
    <w:name w:val="WW-WW8Num24z0111"/>
    <w:rsid w:val="002117E6"/>
    <w:rPr>
      <w:rFonts w:ascii="Symbol" w:hAnsi="Symbol"/>
    </w:rPr>
  </w:style>
  <w:style w:type="character" w:customStyle="1" w:styleId="WW-WW8Num17z11111">
    <w:name w:val="WW-WW8Num17z11111"/>
    <w:rsid w:val="002117E6"/>
    <w:rPr>
      <w:rFonts w:ascii="Courier New" w:hAnsi="Courier New" w:cs="Wingdings"/>
    </w:rPr>
  </w:style>
  <w:style w:type="character" w:styleId="Hipervnculovisitado">
    <w:name w:val="FollowedHyperlink"/>
    <w:semiHidden/>
    <w:rsid w:val="002117E6"/>
    <w:rPr>
      <w:color w:val="800000"/>
      <w:u w:val="single"/>
    </w:rPr>
  </w:style>
  <w:style w:type="character" w:customStyle="1" w:styleId="Carcterdenumeracin">
    <w:name w:val="Carácter de numeración"/>
    <w:rsid w:val="002117E6"/>
  </w:style>
  <w:style w:type="character" w:customStyle="1" w:styleId="WW-Carcterdenumeracin">
    <w:name w:val="WW-Carácter de numeración"/>
    <w:rsid w:val="002117E6"/>
  </w:style>
  <w:style w:type="character" w:customStyle="1" w:styleId="WW-Carcterdenumeracin1">
    <w:name w:val="WW-Carácter de numeración1"/>
    <w:rsid w:val="002117E6"/>
  </w:style>
  <w:style w:type="character" w:customStyle="1" w:styleId="WW-Carcterdenumeracin11">
    <w:name w:val="WW-Carácter de numeración11"/>
    <w:rsid w:val="002117E6"/>
  </w:style>
  <w:style w:type="character" w:customStyle="1" w:styleId="WW-Carcterdenumeracin111">
    <w:name w:val="WW-Carácter de numeración111"/>
    <w:rsid w:val="002117E6"/>
  </w:style>
  <w:style w:type="character" w:customStyle="1" w:styleId="WW-Carcterdenumeracin1111">
    <w:name w:val="WW-Carácter de numeración1111"/>
    <w:rsid w:val="002117E6"/>
  </w:style>
  <w:style w:type="character" w:customStyle="1" w:styleId="WW-Carcterdenumeracin11111">
    <w:name w:val="WW-Carácter de numeración11111"/>
    <w:rsid w:val="002117E6"/>
  </w:style>
  <w:style w:type="character" w:customStyle="1" w:styleId="WW-Carcterdenumeracin111111">
    <w:name w:val="WW-Carácter de numeración111111"/>
    <w:rsid w:val="002117E6"/>
  </w:style>
  <w:style w:type="character" w:styleId="Nmerodepgina">
    <w:name w:val="page number"/>
    <w:basedOn w:val="WW-Fuentedeprrafopredeter11"/>
    <w:rsid w:val="002117E6"/>
  </w:style>
  <w:style w:type="character" w:customStyle="1" w:styleId="WW-WW8Num36z2">
    <w:name w:val="WW-WW8Num36z2"/>
    <w:rsid w:val="002117E6"/>
    <w:rPr>
      <w:rFonts w:ascii="Wingdings" w:hAnsi="Wingdings"/>
    </w:rPr>
  </w:style>
  <w:style w:type="character" w:customStyle="1" w:styleId="WW8Num69z0">
    <w:name w:val="WW8Num69z0"/>
    <w:rsid w:val="002117E6"/>
    <w:rPr>
      <w:rFonts w:ascii="Arial" w:hAnsi="Arial" w:cs="Times New Roman"/>
      <w:b w:val="0"/>
      <w:i w:val="0"/>
      <w:sz w:val="24"/>
    </w:rPr>
  </w:style>
  <w:style w:type="character" w:customStyle="1" w:styleId="WW8Num83z1">
    <w:name w:val="WW8Num83z1"/>
    <w:rsid w:val="002117E6"/>
    <w:rPr>
      <w:rFonts w:ascii="Arial" w:hAnsi="Arial" w:cs="Times New Roman"/>
      <w:b w:val="0"/>
      <w:i w:val="0"/>
      <w:sz w:val="24"/>
    </w:rPr>
  </w:style>
  <w:style w:type="character" w:styleId="Textoennegrita">
    <w:name w:val="Strong"/>
    <w:qFormat/>
    <w:rsid w:val="002117E6"/>
    <w:rPr>
      <w:b/>
      <w:bCs/>
    </w:rPr>
  </w:style>
  <w:style w:type="character" w:customStyle="1" w:styleId="Hipervnculo1">
    <w:name w:val="Hipervínculo1"/>
    <w:rsid w:val="002117E6"/>
    <w:rPr>
      <w:color w:val="0000FF"/>
      <w:u w:val="single"/>
    </w:rPr>
  </w:style>
  <w:style w:type="character" w:customStyle="1" w:styleId="Hipervnculovisitado1">
    <w:name w:val="Hipervínculo visitado1"/>
    <w:rsid w:val="002117E6"/>
    <w:rPr>
      <w:color w:val="800080"/>
      <w:u w:val="single"/>
    </w:rPr>
  </w:style>
  <w:style w:type="character" w:customStyle="1" w:styleId="CarCarCarCar">
    <w:name w:val="Car Car Car Car"/>
    <w:rsid w:val="002117E6"/>
    <w:rPr>
      <w:rFonts w:eastAsia="Arial Unicode MS"/>
      <w:b/>
      <w:szCs w:val="24"/>
      <w:lang w:val="es-ES_tradnl" w:eastAsia="ar-SA" w:bidi="ar-SA"/>
    </w:rPr>
  </w:style>
  <w:style w:type="character" w:styleId="nfasis">
    <w:name w:val="Emphasis"/>
    <w:qFormat/>
    <w:rsid w:val="002117E6"/>
    <w:rPr>
      <w:i/>
      <w:iCs/>
    </w:rPr>
  </w:style>
  <w:style w:type="character" w:customStyle="1" w:styleId="RTFNum51">
    <w:name w:val="RTF_Num 5 1"/>
    <w:rsid w:val="002117E6"/>
    <w:rPr>
      <w:rFonts w:ascii="Symbol" w:eastAsia="Symbol" w:hAnsi="Symbol" w:cs="Symbol"/>
    </w:rPr>
  </w:style>
  <w:style w:type="character" w:customStyle="1" w:styleId="RTFNum52">
    <w:name w:val="RTF_Num 5 2"/>
    <w:rsid w:val="002117E6"/>
    <w:rPr>
      <w:rFonts w:ascii="Courier New" w:eastAsia="Courier New" w:hAnsi="Courier New" w:cs="Courier New"/>
    </w:rPr>
  </w:style>
  <w:style w:type="character" w:customStyle="1" w:styleId="RTFNum53">
    <w:name w:val="RTF_Num 5 3"/>
    <w:rsid w:val="002117E6"/>
    <w:rPr>
      <w:rFonts w:ascii="Wingdings" w:eastAsia="Wingdings" w:hAnsi="Wingdings" w:cs="Wingdings"/>
    </w:rPr>
  </w:style>
  <w:style w:type="character" w:customStyle="1" w:styleId="RTFNum54">
    <w:name w:val="RTF_Num 5 4"/>
    <w:rsid w:val="002117E6"/>
    <w:rPr>
      <w:rFonts w:ascii="Symbol" w:eastAsia="Symbol" w:hAnsi="Symbol" w:cs="Symbol"/>
    </w:rPr>
  </w:style>
  <w:style w:type="character" w:customStyle="1" w:styleId="RTFNum55">
    <w:name w:val="RTF_Num 5 5"/>
    <w:rsid w:val="002117E6"/>
    <w:rPr>
      <w:rFonts w:ascii="Courier New" w:eastAsia="Courier New" w:hAnsi="Courier New" w:cs="Courier New"/>
    </w:rPr>
  </w:style>
  <w:style w:type="character" w:customStyle="1" w:styleId="RTFNum56">
    <w:name w:val="RTF_Num 5 6"/>
    <w:rsid w:val="002117E6"/>
    <w:rPr>
      <w:rFonts w:ascii="Wingdings" w:eastAsia="Wingdings" w:hAnsi="Wingdings" w:cs="Wingdings"/>
    </w:rPr>
  </w:style>
  <w:style w:type="character" w:customStyle="1" w:styleId="RTFNum57">
    <w:name w:val="RTF_Num 5 7"/>
    <w:rsid w:val="002117E6"/>
    <w:rPr>
      <w:rFonts w:ascii="Symbol" w:eastAsia="Symbol" w:hAnsi="Symbol" w:cs="Symbol"/>
    </w:rPr>
  </w:style>
  <w:style w:type="character" w:customStyle="1" w:styleId="RTFNum58">
    <w:name w:val="RTF_Num 5 8"/>
    <w:rsid w:val="002117E6"/>
    <w:rPr>
      <w:rFonts w:ascii="Courier New" w:eastAsia="Courier New" w:hAnsi="Courier New" w:cs="Courier New"/>
    </w:rPr>
  </w:style>
  <w:style w:type="character" w:customStyle="1" w:styleId="RTFNum59">
    <w:name w:val="RTF_Num 5 9"/>
    <w:rsid w:val="002117E6"/>
    <w:rPr>
      <w:rFonts w:ascii="Wingdings" w:eastAsia="Wingdings" w:hAnsi="Wingdings" w:cs="Wingdings"/>
    </w:rPr>
  </w:style>
  <w:style w:type="character" w:customStyle="1" w:styleId="RTFNum141">
    <w:name w:val="RTF_Num 14 1"/>
    <w:rsid w:val="002117E6"/>
    <w:rPr>
      <w:rFonts w:ascii="Symbol" w:eastAsia="Symbol" w:hAnsi="Symbol" w:cs="Symbol"/>
    </w:rPr>
  </w:style>
  <w:style w:type="character" w:customStyle="1" w:styleId="RTFNum142">
    <w:name w:val="RTF_Num 14 2"/>
    <w:rsid w:val="002117E6"/>
    <w:rPr>
      <w:rFonts w:ascii="Courier New" w:eastAsia="Courier New" w:hAnsi="Courier New" w:cs="Courier New"/>
    </w:rPr>
  </w:style>
  <w:style w:type="character" w:customStyle="1" w:styleId="RTFNum143">
    <w:name w:val="RTF_Num 14 3"/>
    <w:rsid w:val="002117E6"/>
    <w:rPr>
      <w:rFonts w:ascii="Wingdings" w:eastAsia="Wingdings" w:hAnsi="Wingdings" w:cs="Wingdings"/>
    </w:rPr>
  </w:style>
  <w:style w:type="character" w:customStyle="1" w:styleId="RTFNum144">
    <w:name w:val="RTF_Num 14 4"/>
    <w:rsid w:val="002117E6"/>
    <w:rPr>
      <w:rFonts w:ascii="Symbol" w:eastAsia="Symbol" w:hAnsi="Symbol" w:cs="Symbol"/>
    </w:rPr>
  </w:style>
  <w:style w:type="character" w:customStyle="1" w:styleId="RTFNum145">
    <w:name w:val="RTF_Num 14 5"/>
    <w:rsid w:val="002117E6"/>
    <w:rPr>
      <w:rFonts w:ascii="Courier New" w:eastAsia="Courier New" w:hAnsi="Courier New" w:cs="Courier New"/>
    </w:rPr>
  </w:style>
  <w:style w:type="character" w:customStyle="1" w:styleId="RTFNum146">
    <w:name w:val="RTF_Num 14 6"/>
    <w:rsid w:val="002117E6"/>
    <w:rPr>
      <w:rFonts w:ascii="Wingdings" w:eastAsia="Wingdings" w:hAnsi="Wingdings" w:cs="Wingdings"/>
    </w:rPr>
  </w:style>
  <w:style w:type="character" w:customStyle="1" w:styleId="RTFNum147">
    <w:name w:val="RTF_Num 14 7"/>
    <w:rsid w:val="002117E6"/>
    <w:rPr>
      <w:rFonts w:ascii="Symbol" w:eastAsia="Symbol" w:hAnsi="Symbol" w:cs="Symbol"/>
    </w:rPr>
  </w:style>
  <w:style w:type="character" w:customStyle="1" w:styleId="RTFNum148">
    <w:name w:val="RTF_Num 14 8"/>
    <w:rsid w:val="002117E6"/>
    <w:rPr>
      <w:rFonts w:ascii="Courier New" w:eastAsia="Courier New" w:hAnsi="Courier New" w:cs="Courier New"/>
    </w:rPr>
  </w:style>
  <w:style w:type="character" w:customStyle="1" w:styleId="RTFNum149">
    <w:name w:val="RTF_Num 14 9"/>
    <w:rsid w:val="002117E6"/>
    <w:rPr>
      <w:rFonts w:ascii="Wingdings" w:eastAsia="Wingdings" w:hAnsi="Wingdings" w:cs="Wingdings"/>
    </w:rPr>
  </w:style>
  <w:style w:type="character" w:customStyle="1" w:styleId="WW-Hipervnculo">
    <w:name w:val="WW-Hipervínculo"/>
    <w:rsid w:val="002117E6"/>
    <w:rPr>
      <w:color w:val="0000FF"/>
      <w:sz w:val="24"/>
      <w:u w:val="single"/>
    </w:rPr>
  </w:style>
  <w:style w:type="character" w:customStyle="1" w:styleId="Smbolodenotaalpie">
    <w:name w:val="Símbolo de nota al pie"/>
    <w:rsid w:val="002117E6"/>
    <w:rPr>
      <w:vertAlign w:val="superscript"/>
    </w:rPr>
  </w:style>
  <w:style w:type="character" w:customStyle="1" w:styleId="Refdecomentario1">
    <w:name w:val="Ref. de comentario1"/>
    <w:rsid w:val="002117E6"/>
    <w:rPr>
      <w:sz w:val="16"/>
    </w:rPr>
  </w:style>
  <w:style w:type="character" w:customStyle="1" w:styleId="Vietas">
    <w:name w:val="Viñetas"/>
    <w:rsid w:val="002117E6"/>
    <w:rPr>
      <w:rFonts w:ascii="StarSymbol" w:eastAsia="StarSymbol" w:hAnsi="StarSymbol" w:cs="StarSymbol"/>
      <w:sz w:val="18"/>
      <w:szCs w:val="18"/>
    </w:rPr>
  </w:style>
  <w:style w:type="paragraph" w:customStyle="1" w:styleId="Encabezado7">
    <w:name w:val="Encabezado7"/>
    <w:basedOn w:val="Normal"/>
    <w:next w:val="Textoindependiente"/>
    <w:rsid w:val="002117E6"/>
    <w:pPr>
      <w:suppressLineNumbers/>
      <w:tabs>
        <w:tab w:val="center" w:pos="4986"/>
        <w:tab w:val="right" w:pos="9972"/>
      </w:tabs>
    </w:pPr>
  </w:style>
  <w:style w:type="paragraph" w:styleId="Textoindependiente">
    <w:name w:val="Body Text"/>
    <w:basedOn w:val="Normal"/>
    <w:link w:val="TextoindependienteCar"/>
    <w:rsid w:val="002117E6"/>
    <w:pPr>
      <w:spacing w:after="120"/>
    </w:pPr>
    <w:rPr>
      <w:lang w:val="x-none"/>
    </w:rPr>
  </w:style>
  <w:style w:type="character" w:customStyle="1" w:styleId="TextoindependienteCar">
    <w:name w:val="Texto independiente Car"/>
    <w:basedOn w:val="Fuentedeprrafopredeter"/>
    <w:link w:val="Textoindependiente"/>
    <w:rsid w:val="002117E6"/>
    <w:rPr>
      <w:rFonts w:ascii="Times New Roman" w:eastAsia="Arial Unicode MS" w:hAnsi="Times New Roman" w:cs="Times New Roman"/>
      <w:sz w:val="24"/>
      <w:szCs w:val="24"/>
      <w:lang w:val="x-none" w:eastAsia="ar-SA"/>
    </w:rPr>
  </w:style>
  <w:style w:type="paragraph" w:styleId="Lista">
    <w:name w:val="List"/>
    <w:basedOn w:val="Textoindependiente"/>
    <w:rsid w:val="002117E6"/>
    <w:rPr>
      <w:rFonts w:cs="Tahoma"/>
    </w:rPr>
  </w:style>
  <w:style w:type="paragraph" w:customStyle="1" w:styleId="Etiqueta">
    <w:name w:val="Etiqueta"/>
    <w:basedOn w:val="Normal"/>
    <w:rsid w:val="002117E6"/>
    <w:pPr>
      <w:suppressLineNumbers/>
      <w:spacing w:before="120" w:after="120"/>
    </w:pPr>
    <w:rPr>
      <w:rFonts w:ascii="Abberancy" w:hAnsi="Abberancy" w:cs="HG Mincho Light J"/>
      <w:i/>
      <w:iCs/>
      <w:sz w:val="20"/>
      <w:szCs w:val="20"/>
    </w:rPr>
  </w:style>
  <w:style w:type="paragraph" w:customStyle="1" w:styleId="ndice">
    <w:name w:val="Índice"/>
    <w:basedOn w:val="Normal"/>
    <w:rsid w:val="002117E6"/>
    <w:pPr>
      <w:suppressLineNumbers/>
    </w:pPr>
    <w:rPr>
      <w:rFonts w:ascii="Abberancy" w:hAnsi="Abberancy" w:cs="HG Mincho Light J"/>
    </w:rPr>
  </w:style>
  <w:style w:type="paragraph" w:styleId="Encabezado">
    <w:name w:val="header"/>
    <w:aliases w:val="h,h8,h9,h10,h18"/>
    <w:basedOn w:val="Normal"/>
    <w:next w:val="Textoindependiente"/>
    <w:link w:val="EncabezadoCar"/>
    <w:uiPriority w:val="99"/>
    <w:rsid w:val="002117E6"/>
    <w:pPr>
      <w:keepNext/>
      <w:spacing w:before="240" w:after="120"/>
    </w:pPr>
    <w:rPr>
      <w:rFonts w:ascii="Arial" w:eastAsia="Lucida Sans Unicode" w:hAnsi="Arial"/>
      <w:sz w:val="28"/>
      <w:szCs w:val="28"/>
    </w:rPr>
  </w:style>
  <w:style w:type="character" w:customStyle="1" w:styleId="EncabezadoCar">
    <w:name w:val="Encabezado Car"/>
    <w:aliases w:val="h Car,h8 Car,h9 Car,h10 Car,h18 Car"/>
    <w:basedOn w:val="Fuentedeprrafopredeter"/>
    <w:link w:val="Encabezado"/>
    <w:uiPriority w:val="99"/>
    <w:rsid w:val="002117E6"/>
    <w:rPr>
      <w:rFonts w:ascii="Arial" w:eastAsia="Lucida Sans Unicode" w:hAnsi="Arial" w:cs="Times New Roman"/>
      <w:sz w:val="28"/>
      <w:szCs w:val="28"/>
      <w:lang w:eastAsia="ar-SA"/>
    </w:rPr>
  </w:style>
  <w:style w:type="paragraph" w:customStyle="1" w:styleId="Encabezado6">
    <w:name w:val="Encabezado6"/>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5">
    <w:name w:val="Encabezado5"/>
    <w:basedOn w:val="Normal"/>
    <w:next w:val="Textoindependiente"/>
    <w:rsid w:val="002117E6"/>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
    <w:name w:val="WW-Etiqueta"/>
    <w:basedOn w:val="Normal"/>
    <w:rsid w:val="002117E6"/>
    <w:pPr>
      <w:suppressLineNumbers/>
      <w:spacing w:before="120" w:after="120"/>
    </w:pPr>
    <w:rPr>
      <w:rFonts w:ascii="Abberancy" w:hAnsi="Abberancy" w:cs="HG Mincho Light J"/>
      <w:i/>
      <w:iCs/>
      <w:sz w:val="20"/>
      <w:szCs w:val="20"/>
    </w:rPr>
  </w:style>
  <w:style w:type="paragraph" w:customStyle="1" w:styleId="WW-ndice">
    <w:name w:val="WW-Índice"/>
    <w:basedOn w:val="Normal"/>
    <w:rsid w:val="002117E6"/>
    <w:pPr>
      <w:suppressLineNumbers/>
    </w:pPr>
    <w:rPr>
      <w:rFonts w:ascii="Abberancy" w:hAnsi="Abberancy" w:cs="HG Mincho Light J"/>
    </w:rPr>
  </w:style>
  <w:style w:type="paragraph" w:customStyle="1" w:styleId="WW-Encabezado">
    <w:name w:val="WW-Encabezado"/>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
    <w:name w:val="WW-Etiqueta1"/>
    <w:basedOn w:val="Normal"/>
    <w:rsid w:val="002117E6"/>
    <w:pPr>
      <w:suppressLineNumbers/>
      <w:spacing w:before="120" w:after="120"/>
    </w:pPr>
    <w:rPr>
      <w:rFonts w:ascii="Abberancy" w:hAnsi="Abberancy" w:cs="HG Mincho Light J"/>
      <w:i/>
      <w:iCs/>
      <w:sz w:val="20"/>
      <w:szCs w:val="20"/>
    </w:rPr>
  </w:style>
  <w:style w:type="paragraph" w:customStyle="1" w:styleId="WW-ndice1">
    <w:name w:val="WW-Índice1"/>
    <w:basedOn w:val="Normal"/>
    <w:rsid w:val="002117E6"/>
    <w:pPr>
      <w:suppressLineNumbers/>
    </w:pPr>
    <w:rPr>
      <w:rFonts w:ascii="Abberancy" w:hAnsi="Abberancy" w:cs="HG Mincho Light J"/>
    </w:rPr>
  </w:style>
  <w:style w:type="paragraph" w:customStyle="1" w:styleId="WW-Encabezado1">
    <w:name w:val="WW-Encabezado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
    <w:name w:val="WW-Etiqueta11"/>
    <w:basedOn w:val="Normal"/>
    <w:rsid w:val="002117E6"/>
    <w:pPr>
      <w:suppressLineNumbers/>
      <w:spacing w:before="120" w:after="120"/>
    </w:pPr>
    <w:rPr>
      <w:rFonts w:ascii="Abberancy" w:hAnsi="Abberancy" w:cs="HG Mincho Light J"/>
      <w:i/>
      <w:iCs/>
      <w:sz w:val="20"/>
      <w:szCs w:val="20"/>
    </w:rPr>
  </w:style>
  <w:style w:type="paragraph" w:customStyle="1" w:styleId="WW-ndice11">
    <w:name w:val="WW-Índice11"/>
    <w:basedOn w:val="Normal"/>
    <w:rsid w:val="002117E6"/>
    <w:pPr>
      <w:suppressLineNumbers/>
    </w:pPr>
    <w:rPr>
      <w:rFonts w:ascii="Abberancy" w:hAnsi="Abberancy" w:cs="HG Mincho Light J"/>
    </w:rPr>
  </w:style>
  <w:style w:type="paragraph" w:customStyle="1" w:styleId="WW-Encabezado11">
    <w:name w:val="WW-Encabezado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
    <w:name w:val="WW-Etiqueta111"/>
    <w:basedOn w:val="Normal"/>
    <w:rsid w:val="002117E6"/>
    <w:pPr>
      <w:suppressLineNumbers/>
      <w:spacing w:before="120" w:after="120"/>
    </w:pPr>
    <w:rPr>
      <w:rFonts w:cs="HG Mincho Light J"/>
      <w:i/>
      <w:iCs/>
      <w:sz w:val="20"/>
      <w:szCs w:val="20"/>
    </w:rPr>
  </w:style>
  <w:style w:type="paragraph" w:customStyle="1" w:styleId="WW-ndice111">
    <w:name w:val="WW-Índice111"/>
    <w:basedOn w:val="Normal"/>
    <w:rsid w:val="002117E6"/>
    <w:pPr>
      <w:suppressLineNumbers/>
    </w:pPr>
    <w:rPr>
      <w:rFonts w:cs="HG Mincho Light J"/>
    </w:rPr>
  </w:style>
  <w:style w:type="paragraph" w:customStyle="1" w:styleId="Encabezado3">
    <w:name w:val="Encabezado3"/>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
    <w:name w:val="WW-Etiqueta1111"/>
    <w:basedOn w:val="Normal"/>
    <w:rsid w:val="002117E6"/>
    <w:pPr>
      <w:suppressLineNumbers/>
      <w:spacing w:before="120" w:after="120"/>
    </w:pPr>
    <w:rPr>
      <w:rFonts w:cs="HG Mincho Light J"/>
      <w:i/>
      <w:iCs/>
      <w:sz w:val="20"/>
      <w:szCs w:val="20"/>
    </w:rPr>
  </w:style>
  <w:style w:type="paragraph" w:customStyle="1" w:styleId="WW-ndice1111">
    <w:name w:val="WW-Índice1111"/>
    <w:basedOn w:val="Normal"/>
    <w:rsid w:val="002117E6"/>
    <w:pPr>
      <w:suppressLineNumbers/>
    </w:pPr>
    <w:rPr>
      <w:rFonts w:cs="HG Mincho Light J"/>
    </w:rPr>
  </w:style>
  <w:style w:type="paragraph" w:customStyle="1" w:styleId="WW-Encabezado111">
    <w:name w:val="WW-Encabezado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
    <w:name w:val="WW-Etiqueta11111"/>
    <w:basedOn w:val="Normal"/>
    <w:rsid w:val="002117E6"/>
    <w:pPr>
      <w:suppressLineNumbers/>
      <w:spacing w:before="120" w:after="120"/>
    </w:pPr>
    <w:rPr>
      <w:rFonts w:cs="HG Mincho Light J"/>
      <w:i/>
      <w:iCs/>
      <w:sz w:val="20"/>
      <w:szCs w:val="20"/>
    </w:rPr>
  </w:style>
  <w:style w:type="paragraph" w:customStyle="1" w:styleId="WW-ndice11111">
    <w:name w:val="WW-Índice11111"/>
    <w:basedOn w:val="Normal"/>
    <w:rsid w:val="002117E6"/>
    <w:pPr>
      <w:suppressLineNumbers/>
    </w:pPr>
    <w:rPr>
      <w:rFonts w:cs="HG Mincho Light J"/>
    </w:rPr>
  </w:style>
  <w:style w:type="paragraph" w:customStyle="1" w:styleId="Encabezado2">
    <w:name w:val="Encabezado2"/>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
    <w:name w:val="WW-Etiqueta111111"/>
    <w:basedOn w:val="Normal"/>
    <w:rsid w:val="002117E6"/>
    <w:pPr>
      <w:suppressLineNumbers/>
      <w:spacing w:before="120" w:after="120"/>
    </w:pPr>
    <w:rPr>
      <w:rFonts w:cs="HG Mincho Light J"/>
      <w:i/>
      <w:iCs/>
      <w:sz w:val="20"/>
      <w:szCs w:val="20"/>
    </w:rPr>
  </w:style>
  <w:style w:type="paragraph" w:customStyle="1" w:styleId="WW-ndice111111">
    <w:name w:val="WW-Índice111111"/>
    <w:basedOn w:val="Normal"/>
    <w:rsid w:val="002117E6"/>
    <w:pPr>
      <w:suppressLineNumbers/>
    </w:pPr>
    <w:rPr>
      <w:rFonts w:cs="HG Mincho Light J"/>
    </w:rPr>
  </w:style>
  <w:style w:type="paragraph" w:customStyle="1" w:styleId="WW-Encabezado1111">
    <w:name w:val="WW-Encabezado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
    <w:name w:val="WW-Etiqueta1111111"/>
    <w:basedOn w:val="Normal"/>
    <w:rsid w:val="002117E6"/>
    <w:pPr>
      <w:suppressLineNumbers/>
      <w:spacing w:before="120" w:after="120"/>
    </w:pPr>
    <w:rPr>
      <w:rFonts w:cs="HG Mincho Light J"/>
      <w:i/>
      <w:iCs/>
      <w:sz w:val="20"/>
      <w:szCs w:val="20"/>
    </w:rPr>
  </w:style>
  <w:style w:type="paragraph" w:customStyle="1" w:styleId="WW-ndice1111111">
    <w:name w:val="WW-Índice1111111"/>
    <w:basedOn w:val="Normal"/>
    <w:rsid w:val="002117E6"/>
    <w:pPr>
      <w:suppressLineNumbers/>
    </w:pPr>
    <w:rPr>
      <w:rFonts w:cs="HG Mincho Light J"/>
    </w:rPr>
  </w:style>
  <w:style w:type="paragraph" w:customStyle="1" w:styleId="WW-Encabezado11111">
    <w:name w:val="WW-Encabezado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
    <w:name w:val="WW-Etiqueta11111111"/>
    <w:basedOn w:val="Normal"/>
    <w:rsid w:val="002117E6"/>
    <w:pPr>
      <w:suppressLineNumbers/>
      <w:spacing w:before="120" w:after="120"/>
    </w:pPr>
    <w:rPr>
      <w:rFonts w:cs="HG Mincho Light J"/>
      <w:i/>
      <w:iCs/>
      <w:sz w:val="20"/>
      <w:szCs w:val="20"/>
    </w:rPr>
  </w:style>
  <w:style w:type="paragraph" w:customStyle="1" w:styleId="WW-ndice11111111">
    <w:name w:val="WW-Índice11111111"/>
    <w:basedOn w:val="Normal"/>
    <w:rsid w:val="002117E6"/>
    <w:pPr>
      <w:suppressLineNumbers/>
    </w:pPr>
    <w:rPr>
      <w:rFonts w:cs="HG Mincho Light J"/>
    </w:rPr>
  </w:style>
  <w:style w:type="paragraph" w:customStyle="1" w:styleId="WW-Encabezado111111">
    <w:name w:val="WW-Encabezado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
    <w:name w:val="WW-Etiqueta111111111"/>
    <w:basedOn w:val="Normal"/>
    <w:rsid w:val="002117E6"/>
    <w:pPr>
      <w:suppressLineNumbers/>
      <w:spacing w:before="120" w:after="120"/>
    </w:pPr>
    <w:rPr>
      <w:rFonts w:cs="HG Mincho Light J"/>
      <w:i/>
      <w:iCs/>
      <w:sz w:val="20"/>
      <w:szCs w:val="20"/>
    </w:rPr>
  </w:style>
  <w:style w:type="paragraph" w:customStyle="1" w:styleId="WW-ndice111111111">
    <w:name w:val="WW-Índice111111111"/>
    <w:basedOn w:val="Normal"/>
    <w:rsid w:val="002117E6"/>
    <w:pPr>
      <w:suppressLineNumbers/>
    </w:pPr>
    <w:rPr>
      <w:rFonts w:cs="HG Mincho Light J"/>
    </w:rPr>
  </w:style>
  <w:style w:type="paragraph" w:customStyle="1" w:styleId="WW-Encabezado1111111">
    <w:name w:val="WW-Encabezado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customStyle="1" w:styleId="WW-Etiqueta1111111111">
    <w:name w:val="WW-Etiqueta1111111111"/>
    <w:basedOn w:val="Normal"/>
    <w:rsid w:val="002117E6"/>
    <w:pPr>
      <w:suppressLineNumbers/>
      <w:spacing w:before="120" w:after="120"/>
    </w:pPr>
    <w:rPr>
      <w:rFonts w:cs="HG Mincho Light J"/>
      <w:i/>
      <w:iCs/>
      <w:sz w:val="20"/>
      <w:szCs w:val="20"/>
    </w:rPr>
  </w:style>
  <w:style w:type="paragraph" w:customStyle="1" w:styleId="WW-ndice1111111111">
    <w:name w:val="WW-Índice1111111111"/>
    <w:basedOn w:val="Normal"/>
    <w:rsid w:val="002117E6"/>
    <w:pPr>
      <w:suppressLineNumbers/>
    </w:pPr>
    <w:rPr>
      <w:rFonts w:cs="HG Mincho Light J"/>
    </w:rPr>
  </w:style>
  <w:style w:type="paragraph" w:customStyle="1" w:styleId="WW-Encabezado11111111">
    <w:name w:val="WW-Encabezado11111111"/>
    <w:basedOn w:val="Normal"/>
    <w:next w:val="Textoindependiente"/>
    <w:rsid w:val="002117E6"/>
    <w:pPr>
      <w:keepNext/>
      <w:spacing w:before="240" w:after="120"/>
    </w:pPr>
    <w:rPr>
      <w:rFonts w:ascii="Nimbus Sans L" w:eastAsia="HG Mincho Light J" w:hAnsi="Nimbus Sans L" w:cs="HG Mincho Light J"/>
      <w:sz w:val="28"/>
      <w:szCs w:val="28"/>
    </w:rPr>
  </w:style>
  <w:style w:type="paragraph" w:styleId="Piedepgina">
    <w:name w:val="footer"/>
    <w:basedOn w:val="Normal"/>
    <w:link w:val="PiedepginaCar"/>
    <w:uiPriority w:val="99"/>
    <w:rsid w:val="002117E6"/>
    <w:pPr>
      <w:suppressLineNumbers/>
      <w:tabs>
        <w:tab w:val="center" w:pos="4986"/>
        <w:tab w:val="right" w:pos="9972"/>
      </w:tabs>
    </w:pPr>
  </w:style>
  <w:style w:type="character" w:customStyle="1" w:styleId="PiedepginaCar">
    <w:name w:val="Pie de página Car"/>
    <w:basedOn w:val="Fuentedeprrafopredeter"/>
    <w:link w:val="Piedepgina"/>
    <w:uiPriority w:val="99"/>
    <w:rsid w:val="002117E6"/>
    <w:rPr>
      <w:rFonts w:ascii="Times New Roman" w:eastAsia="Arial Unicode MS" w:hAnsi="Times New Roman" w:cs="Times New Roman"/>
      <w:sz w:val="24"/>
      <w:szCs w:val="24"/>
      <w:lang w:eastAsia="ar-SA"/>
    </w:rPr>
  </w:style>
  <w:style w:type="paragraph" w:customStyle="1" w:styleId="WW-Etiqueta11111111111">
    <w:name w:val="WW-Etiqueta11111111111"/>
    <w:basedOn w:val="Normal"/>
    <w:rsid w:val="002117E6"/>
    <w:pPr>
      <w:suppressLineNumbers/>
      <w:spacing w:before="120" w:after="120"/>
    </w:pPr>
    <w:rPr>
      <w:rFonts w:cs="Tahoma"/>
      <w:i/>
      <w:iCs/>
      <w:sz w:val="20"/>
      <w:szCs w:val="20"/>
    </w:rPr>
  </w:style>
  <w:style w:type="paragraph" w:customStyle="1" w:styleId="WW-ndice11111111111">
    <w:name w:val="WW-Índice11111111111"/>
    <w:basedOn w:val="Normal"/>
    <w:rsid w:val="002117E6"/>
    <w:pPr>
      <w:suppressLineNumbers/>
    </w:pPr>
    <w:rPr>
      <w:rFonts w:cs="Tahoma"/>
    </w:rPr>
  </w:style>
  <w:style w:type="paragraph" w:customStyle="1" w:styleId="a">
    <w:basedOn w:val="Normal"/>
    <w:next w:val="Subttulo"/>
    <w:qFormat/>
    <w:rsid w:val="002117E6"/>
    <w:pPr>
      <w:jc w:val="center"/>
    </w:pPr>
    <w:rPr>
      <w:b/>
      <w:sz w:val="20"/>
    </w:rPr>
  </w:style>
  <w:style w:type="paragraph" w:styleId="Subttulo">
    <w:name w:val="Subtitle"/>
    <w:basedOn w:val="Encabezado1"/>
    <w:next w:val="Textoindependiente"/>
    <w:link w:val="SubttuloCar"/>
    <w:qFormat/>
    <w:rsid w:val="002117E6"/>
    <w:pPr>
      <w:jc w:val="center"/>
    </w:pPr>
    <w:rPr>
      <w:rFonts w:cs="Times New Roman"/>
      <w:i/>
      <w:iCs/>
    </w:rPr>
  </w:style>
  <w:style w:type="character" w:customStyle="1" w:styleId="SubttuloCar">
    <w:name w:val="Subtítulo Car"/>
    <w:basedOn w:val="Fuentedeprrafopredeter"/>
    <w:link w:val="Subttulo"/>
    <w:rsid w:val="002117E6"/>
    <w:rPr>
      <w:rFonts w:ascii="Nimbus Sans L" w:eastAsia="HG Mincho Light J" w:hAnsi="Nimbus Sans L" w:cs="Times New Roman"/>
      <w:i/>
      <w:iCs/>
      <w:sz w:val="28"/>
      <w:szCs w:val="28"/>
      <w:lang w:eastAsia="ar-SA"/>
    </w:rPr>
  </w:style>
  <w:style w:type="paragraph" w:customStyle="1" w:styleId="Encabezado1">
    <w:name w:val="Encabezado1"/>
    <w:basedOn w:val="Normal"/>
    <w:next w:val="Textoindependiente"/>
    <w:rsid w:val="002117E6"/>
    <w:pPr>
      <w:keepNext/>
      <w:spacing w:before="240" w:after="120"/>
    </w:pPr>
    <w:rPr>
      <w:rFonts w:ascii="Nimbus Sans L" w:eastAsia="HG Mincho Light J" w:hAnsi="Nimbus Sans L" w:cs="Wingdings"/>
      <w:sz w:val="28"/>
      <w:szCs w:val="28"/>
    </w:rPr>
  </w:style>
  <w:style w:type="character" w:customStyle="1" w:styleId="TtuloCar2">
    <w:name w:val="Título Car2"/>
    <w:link w:val="Ttulo"/>
    <w:rsid w:val="002117E6"/>
    <w:rPr>
      <w:rFonts w:eastAsia="Arial Unicode MS"/>
      <w:b/>
      <w:szCs w:val="24"/>
      <w:lang w:eastAsia="ar-SA"/>
    </w:rPr>
  </w:style>
  <w:style w:type="paragraph" w:customStyle="1" w:styleId="MARITZA6">
    <w:name w:val="MARITZA6"/>
    <w:basedOn w:val="Normal"/>
    <w:rsid w:val="002117E6"/>
    <w:pPr>
      <w:tabs>
        <w:tab w:val="left" w:pos="0"/>
      </w:tabs>
      <w:jc w:val="center"/>
    </w:pPr>
    <w:rPr>
      <w:rFonts w:ascii="Sans Serif 12cpi" w:hAnsi="Sans Serif 12cpi"/>
      <w:b/>
      <w:spacing w:val="-2"/>
      <w:lang w:val="es-ES_tradnl"/>
    </w:rPr>
  </w:style>
  <w:style w:type="paragraph" w:customStyle="1" w:styleId="Textopredeterminado">
    <w:name w:val="Texto predeterminado"/>
    <w:basedOn w:val="Normal"/>
    <w:rsid w:val="002117E6"/>
    <w:rPr>
      <w:lang w:val="en-US"/>
    </w:rPr>
  </w:style>
  <w:style w:type="paragraph" w:customStyle="1" w:styleId="WW-Textoindependiente212">
    <w:name w:val="WW-Texto independiente 212"/>
    <w:basedOn w:val="Normal"/>
    <w:rsid w:val="002117E6"/>
    <w:pPr>
      <w:jc w:val="both"/>
    </w:pPr>
    <w:rPr>
      <w:rFonts w:cs="Arial"/>
      <w:sz w:val="22"/>
      <w:szCs w:val="22"/>
      <w:lang w:val="es-ES_tradnl"/>
    </w:rPr>
  </w:style>
  <w:style w:type="paragraph" w:customStyle="1" w:styleId="toa">
    <w:name w:val="toa"/>
    <w:basedOn w:val="Normal"/>
    <w:rsid w:val="002117E6"/>
    <w:pPr>
      <w:tabs>
        <w:tab w:val="left" w:pos="0"/>
        <w:tab w:val="left" w:pos="9000"/>
        <w:tab w:val="right" w:pos="9360"/>
      </w:tabs>
      <w:jc w:val="both"/>
    </w:pPr>
    <w:rPr>
      <w:spacing w:val="-2"/>
      <w:lang w:val="en-US"/>
    </w:rPr>
  </w:style>
  <w:style w:type="paragraph" w:customStyle="1" w:styleId="WW-Textoindependiente3">
    <w:name w:val="WW-Texto independiente 3"/>
    <w:basedOn w:val="Normal"/>
    <w:rsid w:val="002117E6"/>
    <w:pPr>
      <w:jc w:val="both"/>
    </w:pPr>
  </w:style>
  <w:style w:type="paragraph" w:customStyle="1" w:styleId="WW-Textoindependiente31">
    <w:name w:val="WW-Texto independiente 31"/>
    <w:basedOn w:val="Normal"/>
    <w:rsid w:val="002117E6"/>
    <w:pPr>
      <w:suppressAutoHyphens w:val="0"/>
      <w:jc w:val="both"/>
    </w:pPr>
  </w:style>
  <w:style w:type="paragraph" w:customStyle="1" w:styleId="MARITZA3">
    <w:name w:val="MARITZA3"/>
    <w:rsid w:val="002117E6"/>
    <w:pPr>
      <w:widowControl w:val="0"/>
      <w:tabs>
        <w:tab w:val="left" w:pos="0"/>
      </w:tabs>
      <w:suppressAutoHyphens/>
      <w:spacing w:after="0" w:line="240" w:lineRule="auto"/>
      <w:jc w:val="both"/>
    </w:pPr>
    <w:rPr>
      <w:rFonts w:ascii="Courier New" w:eastAsia="Times New Roman" w:hAnsi="Courier New" w:cs="Times New Roman"/>
      <w:spacing w:val="-2"/>
      <w:sz w:val="24"/>
      <w:szCs w:val="20"/>
      <w:lang w:val="en-US" w:eastAsia="ar-SA"/>
    </w:rPr>
  </w:style>
  <w:style w:type="paragraph" w:customStyle="1" w:styleId="WW-Textoindependiente21">
    <w:name w:val="WW-Texto independiente 21"/>
    <w:basedOn w:val="Normal"/>
    <w:rsid w:val="002117E6"/>
    <w:pPr>
      <w:jc w:val="both"/>
    </w:pPr>
    <w:rPr>
      <w:color w:val="008000"/>
      <w:sz w:val="20"/>
    </w:rPr>
  </w:style>
  <w:style w:type="paragraph" w:customStyle="1" w:styleId="MARITZA2">
    <w:name w:val="MARITZA2"/>
    <w:rsid w:val="002117E6"/>
    <w:pPr>
      <w:widowControl w:val="0"/>
      <w:suppressAutoHyphens/>
      <w:spacing w:after="0" w:line="240" w:lineRule="auto"/>
      <w:jc w:val="both"/>
    </w:pPr>
    <w:rPr>
      <w:rFonts w:ascii="Courier New" w:eastAsia="Times New Roman" w:hAnsi="Courier New" w:cs="Times New Roman"/>
      <w:sz w:val="20"/>
      <w:szCs w:val="20"/>
      <w:lang w:val="es-ES_tradnl" w:eastAsia="ar-SA"/>
    </w:rPr>
  </w:style>
  <w:style w:type="paragraph" w:customStyle="1" w:styleId="Textoindependiente21">
    <w:name w:val="Texto independiente 21"/>
    <w:basedOn w:val="Normal"/>
    <w:rsid w:val="002117E6"/>
    <w:pPr>
      <w:jc w:val="both"/>
    </w:pPr>
    <w:rPr>
      <w:b/>
      <w:i/>
    </w:rPr>
  </w:style>
  <w:style w:type="paragraph" w:customStyle="1" w:styleId="WW-Sangra3detindependiente1">
    <w:name w:val="WW-Sangría 3 de t. independiente1"/>
    <w:basedOn w:val="Normal"/>
    <w:rsid w:val="002117E6"/>
    <w:pPr>
      <w:spacing w:after="120"/>
      <w:ind w:left="360"/>
    </w:pPr>
    <w:rPr>
      <w:sz w:val="16"/>
      <w:szCs w:val="16"/>
    </w:rPr>
  </w:style>
  <w:style w:type="paragraph" w:customStyle="1" w:styleId="BodyText21">
    <w:name w:val="Body Text 21"/>
    <w:basedOn w:val="Normal"/>
    <w:rsid w:val="002117E6"/>
    <w:pPr>
      <w:tabs>
        <w:tab w:val="left" w:pos="709"/>
      </w:tabs>
      <w:jc w:val="both"/>
    </w:pPr>
    <w:rPr>
      <w:b/>
      <w:lang w:val="es-ES_tradnl"/>
    </w:rPr>
  </w:style>
  <w:style w:type="paragraph" w:customStyle="1" w:styleId="Textoindependiente31">
    <w:name w:val="Texto independiente 31"/>
    <w:basedOn w:val="Normal"/>
    <w:rsid w:val="002117E6"/>
    <w:pPr>
      <w:jc w:val="both"/>
    </w:pPr>
  </w:style>
  <w:style w:type="paragraph" w:customStyle="1" w:styleId="WW-Sangra2detindependiente">
    <w:name w:val="WW-Sangría 2 de t. independiente"/>
    <w:basedOn w:val="Normal"/>
    <w:rsid w:val="002117E6"/>
    <w:pPr>
      <w:ind w:left="426" w:hanging="66"/>
      <w:jc w:val="both"/>
    </w:pPr>
    <w:rPr>
      <w:sz w:val="18"/>
    </w:rPr>
  </w:style>
  <w:style w:type="paragraph" w:customStyle="1" w:styleId="WW-Sangra2detindependiente1">
    <w:name w:val="WW-Sangría 2 de t. independiente1"/>
    <w:basedOn w:val="Normal"/>
    <w:rsid w:val="002117E6"/>
    <w:pPr>
      <w:ind w:left="1134" w:hanging="1134"/>
      <w:jc w:val="both"/>
    </w:pPr>
    <w:rPr>
      <w:rFonts w:cs="Arial"/>
      <w:spacing w:val="-2"/>
    </w:rPr>
  </w:style>
  <w:style w:type="paragraph" w:styleId="Sangradetextonormal">
    <w:name w:val="Body Text Indent"/>
    <w:basedOn w:val="Normal"/>
    <w:link w:val="SangradetextonormalCar"/>
    <w:rsid w:val="002117E6"/>
    <w:pPr>
      <w:ind w:left="709" w:hanging="709"/>
      <w:jc w:val="both"/>
    </w:pPr>
    <w:rPr>
      <w:sz w:val="20"/>
    </w:rPr>
  </w:style>
  <w:style w:type="character" w:customStyle="1" w:styleId="SangradetextonormalCar">
    <w:name w:val="Sangría de texto normal Car"/>
    <w:basedOn w:val="Fuentedeprrafopredeter"/>
    <w:link w:val="Sangradetextonormal"/>
    <w:rsid w:val="002117E6"/>
    <w:rPr>
      <w:rFonts w:ascii="Times New Roman" w:eastAsia="Arial Unicode MS" w:hAnsi="Times New Roman" w:cs="Times New Roman"/>
      <w:sz w:val="20"/>
      <w:szCs w:val="24"/>
      <w:lang w:eastAsia="ar-SA"/>
    </w:rPr>
  </w:style>
  <w:style w:type="paragraph" w:customStyle="1" w:styleId="WW-Textoindependiente2">
    <w:name w:val="WW-Texto independiente 2"/>
    <w:basedOn w:val="Normal"/>
    <w:rsid w:val="002117E6"/>
    <w:pPr>
      <w:jc w:val="both"/>
    </w:pPr>
    <w:rPr>
      <w:b/>
    </w:rPr>
  </w:style>
  <w:style w:type="paragraph" w:customStyle="1" w:styleId="metas">
    <w:name w:val="metas"/>
    <w:basedOn w:val="Normal"/>
    <w:rsid w:val="002117E6"/>
    <w:pPr>
      <w:suppressAutoHyphens w:val="0"/>
      <w:jc w:val="both"/>
    </w:pPr>
    <w:rPr>
      <w:rFonts w:ascii="Times" w:hAnsi="Times"/>
      <w:lang w:val="es-ES_tradnl"/>
    </w:rPr>
  </w:style>
  <w:style w:type="paragraph" w:customStyle="1" w:styleId="WW-Contenidodelatabla11">
    <w:name w:val="WW-Contenido de la tabla11"/>
    <w:basedOn w:val="Textoindependiente"/>
    <w:rsid w:val="002117E6"/>
    <w:pPr>
      <w:suppressLineNumbers/>
    </w:pPr>
  </w:style>
  <w:style w:type="paragraph" w:customStyle="1" w:styleId="WW-Encabezadodelatabla11">
    <w:name w:val="WW-Encabezado de la tabla11"/>
    <w:basedOn w:val="WW-Contenidodelatabla11"/>
    <w:rsid w:val="002117E6"/>
    <w:pPr>
      <w:jc w:val="center"/>
    </w:pPr>
    <w:rPr>
      <w:b/>
      <w:bCs/>
      <w:i/>
      <w:iCs/>
    </w:rPr>
  </w:style>
  <w:style w:type="paragraph" w:customStyle="1" w:styleId="MARITZA4">
    <w:name w:val="MARITZA4"/>
    <w:basedOn w:val="MARITZA3"/>
    <w:rsid w:val="002117E6"/>
    <w:pPr>
      <w:jc w:val="center"/>
    </w:pPr>
    <w:rPr>
      <w:b/>
    </w:rPr>
  </w:style>
  <w:style w:type="paragraph" w:customStyle="1" w:styleId="Contenidodelatabla">
    <w:name w:val="Contenido de la tabla"/>
    <w:basedOn w:val="Textoindependiente"/>
    <w:rsid w:val="002117E6"/>
    <w:pPr>
      <w:suppressLineNumbers/>
    </w:pPr>
  </w:style>
  <w:style w:type="paragraph" w:customStyle="1" w:styleId="WW-Contenidodelatabla">
    <w:name w:val="WW-Contenido de la tabla"/>
    <w:basedOn w:val="Textoindependiente"/>
    <w:rsid w:val="002117E6"/>
    <w:pPr>
      <w:suppressLineNumbers/>
    </w:pPr>
  </w:style>
  <w:style w:type="paragraph" w:customStyle="1" w:styleId="WW-Contenidodelatabla1">
    <w:name w:val="WW-Contenido de la tabla1"/>
    <w:basedOn w:val="Textoindependiente"/>
    <w:rsid w:val="002117E6"/>
    <w:pPr>
      <w:suppressLineNumbers/>
    </w:pPr>
  </w:style>
  <w:style w:type="paragraph" w:customStyle="1" w:styleId="WW-Contenidodelatabla112">
    <w:name w:val="WW-Contenido de la tabla112"/>
    <w:basedOn w:val="Textoindependiente"/>
    <w:rsid w:val="002117E6"/>
    <w:pPr>
      <w:suppressLineNumbers/>
    </w:pPr>
  </w:style>
  <w:style w:type="paragraph" w:customStyle="1" w:styleId="WW-Contenidodelatabla1121">
    <w:name w:val="WW-Contenido de la tabla1121"/>
    <w:basedOn w:val="Textoindependiente"/>
    <w:rsid w:val="002117E6"/>
    <w:pPr>
      <w:suppressLineNumbers/>
    </w:pPr>
  </w:style>
  <w:style w:type="paragraph" w:customStyle="1" w:styleId="WW-Contenidodelatabla11211">
    <w:name w:val="WW-Contenido de la tabla11211"/>
    <w:basedOn w:val="Textoindependiente"/>
    <w:rsid w:val="002117E6"/>
    <w:pPr>
      <w:suppressLineNumbers/>
    </w:pPr>
  </w:style>
  <w:style w:type="paragraph" w:customStyle="1" w:styleId="WW-Contenidodelatabla112111">
    <w:name w:val="WW-Contenido de la tabla112111"/>
    <w:basedOn w:val="Textoindependiente"/>
    <w:rsid w:val="002117E6"/>
    <w:pPr>
      <w:suppressLineNumbers/>
    </w:pPr>
  </w:style>
  <w:style w:type="paragraph" w:customStyle="1" w:styleId="WW-Contenidodelatabla1121111">
    <w:name w:val="WW-Contenido de la tabla1121111"/>
    <w:basedOn w:val="Textoindependiente"/>
    <w:rsid w:val="002117E6"/>
    <w:pPr>
      <w:suppressLineNumbers/>
    </w:pPr>
  </w:style>
  <w:style w:type="paragraph" w:customStyle="1" w:styleId="WW-Contenidodelatabla11211111">
    <w:name w:val="WW-Contenido de la tabla11211111"/>
    <w:basedOn w:val="Textoindependiente"/>
    <w:rsid w:val="002117E6"/>
    <w:pPr>
      <w:suppressLineNumbers/>
    </w:pPr>
  </w:style>
  <w:style w:type="paragraph" w:customStyle="1" w:styleId="WW-Contenidodelatabla112111111">
    <w:name w:val="WW-Contenido de la tabla112111111"/>
    <w:basedOn w:val="Textoindependiente"/>
    <w:rsid w:val="002117E6"/>
    <w:pPr>
      <w:suppressLineNumbers/>
    </w:pPr>
  </w:style>
  <w:style w:type="paragraph" w:customStyle="1" w:styleId="WW-Contenidodelatabla1121111111">
    <w:name w:val="WW-Contenido de la tabla1121111111"/>
    <w:basedOn w:val="Textoindependiente"/>
    <w:rsid w:val="002117E6"/>
    <w:pPr>
      <w:suppressLineNumbers/>
    </w:pPr>
  </w:style>
  <w:style w:type="paragraph" w:customStyle="1" w:styleId="WW-Contenidodelatabla11211111111">
    <w:name w:val="WW-Contenido de la tabla11211111111"/>
    <w:basedOn w:val="Textoindependiente"/>
    <w:rsid w:val="002117E6"/>
    <w:pPr>
      <w:suppressLineNumbers/>
    </w:pPr>
  </w:style>
  <w:style w:type="paragraph" w:customStyle="1" w:styleId="WW-Contenidodelatabla112111111111">
    <w:name w:val="WW-Contenido de la tabla112111111111"/>
    <w:basedOn w:val="Textoindependiente"/>
    <w:rsid w:val="002117E6"/>
    <w:pPr>
      <w:suppressLineNumbers/>
    </w:pPr>
  </w:style>
  <w:style w:type="paragraph" w:customStyle="1" w:styleId="Encabezadodelatabla">
    <w:name w:val="Encabezado de la tabla"/>
    <w:basedOn w:val="Contenidodelatabla"/>
    <w:rsid w:val="002117E6"/>
    <w:pPr>
      <w:jc w:val="center"/>
    </w:pPr>
    <w:rPr>
      <w:b/>
      <w:bCs/>
      <w:i/>
      <w:iCs/>
    </w:rPr>
  </w:style>
  <w:style w:type="paragraph" w:customStyle="1" w:styleId="WW-Encabezadodelatabla">
    <w:name w:val="WW-Encabezado de la tabla"/>
    <w:basedOn w:val="WW-Contenidodelatabla"/>
    <w:rsid w:val="002117E6"/>
    <w:pPr>
      <w:jc w:val="center"/>
    </w:pPr>
    <w:rPr>
      <w:b/>
      <w:bCs/>
      <w:i/>
      <w:iCs/>
    </w:rPr>
  </w:style>
  <w:style w:type="paragraph" w:customStyle="1" w:styleId="WW-Encabezadodelatabla1">
    <w:name w:val="WW-Encabezado de la tabla1"/>
    <w:basedOn w:val="WW-Contenidodelatabla1"/>
    <w:rsid w:val="002117E6"/>
    <w:pPr>
      <w:jc w:val="center"/>
    </w:pPr>
    <w:rPr>
      <w:b/>
      <w:bCs/>
      <w:i/>
      <w:iCs/>
    </w:rPr>
  </w:style>
  <w:style w:type="paragraph" w:customStyle="1" w:styleId="WW-Encabezadodelatabla112">
    <w:name w:val="WW-Encabezado de la tabla112"/>
    <w:basedOn w:val="WW-Contenidodelatabla112"/>
    <w:rsid w:val="002117E6"/>
    <w:pPr>
      <w:jc w:val="center"/>
    </w:pPr>
    <w:rPr>
      <w:b/>
      <w:bCs/>
      <w:i/>
      <w:iCs/>
    </w:rPr>
  </w:style>
  <w:style w:type="paragraph" w:customStyle="1" w:styleId="WW-Encabezadodelatabla1121">
    <w:name w:val="WW-Encabezado de la tabla1121"/>
    <w:basedOn w:val="WW-Contenidodelatabla1121"/>
    <w:rsid w:val="002117E6"/>
    <w:pPr>
      <w:jc w:val="center"/>
    </w:pPr>
    <w:rPr>
      <w:b/>
      <w:bCs/>
      <w:i/>
      <w:iCs/>
    </w:rPr>
  </w:style>
  <w:style w:type="paragraph" w:customStyle="1" w:styleId="WW-Encabezadodelatabla11211">
    <w:name w:val="WW-Encabezado de la tabla11211"/>
    <w:basedOn w:val="WW-Contenidodelatabla11211"/>
    <w:rsid w:val="002117E6"/>
    <w:pPr>
      <w:jc w:val="center"/>
    </w:pPr>
    <w:rPr>
      <w:b/>
      <w:bCs/>
      <w:i/>
      <w:iCs/>
    </w:rPr>
  </w:style>
  <w:style w:type="paragraph" w:customStyle="1" w:styleId="WW-Encabezadodelatabla112111">
    <w:name w:val="WW-Encabezado de la tabla112111"/>
    <w:basedOn w:val="WW-Contenidodelatabla112111"/>
    <w:rsid w:val="002117E6"/>
    <w:pPr>
      <w:jc w:val="center"/>
    </w:pPr>
    <w:rPr>
      <w:b/>
      <w:bCs/>
      <w:i/>
      <w:iCs/>
    </w:rPr>
  </w:style>
  <w:style w:type="paragraph" w:customStyle="1" w:styleId="WW-Encabezadodelatabla1121111">
    <w:name w:val="WW-Encabezado de la tabla1121111"/>
    <w:basedOn w:val="WW-Contenidodelatabla1121111"/>
    <w:rsid w:val="002117E6"/>
    <w:pPr>
      <w:jc w:val="center"/>
    </w:pPr>
    <w:rPr>
      <w:b/>
      <w:bCs/>
      <w:i/>
      <w:iCs/>
    </w:rPr>
  </w:style>
  <w:style w:type="paragraph" w:customStyle="1" w:styleId="WW-Encabezadodelatabla11211111">
    <w:name w:val="WW-Encabezado de la tabla11211111"/>
    <w:basedOn w:val="WW-Contenidodelatabla11211111"/>
    <w:rsid w:val="002117E6"/>
    <w:pPr>
      <w:jc w:val="center"/>
    </w:pPr>
    <w:rPr>
      <w:b/>
      <w:bCs/>
      <w:i/>
      <w:iCs/>
    </w:rPr>
  </w:style>
  <w:style w:type="paragraph" w:customStyle="1" w:styleId="WW-Encabezadodelatabla112111111">
    <w:name w:val="WW-Encabezado de la tabla112111111"/>
    <w:basedOn w:val="WW-Contenidodelatabla112111111"/>
    <w:rsid w:val="002117E6"/>
    <w:pPr>
      <w:jc w:val="center"/>
    </w:pPr>
    <w:rPr>
      <w:b/>
      <w:bCs/>
      <w:i/>
      <w:iCs/>
    </w:rPr>
  </w:style>
  <w:style w:type="paragraph" w:customStyle="1" w:styleId="WW-Encabezadodelatabla1121111111">
    <w:name w:val="WW-Encabezado de la tabla1121111111"/>
    <w:basedOn w:val="WW-Contenidodelatabla1121111111"/>
    <w:rsid w:val="002117E6"/>
    <w:pPr>
      <w:jc w:val="center"/>
    </w:pPr>
    <w:rPr>
      <w:b/>
      <w:bCs/>
      <w:i/>
      <w:iCs/>
    </w:rPr>
  </w:style>
  <w:style w:type="paragraph" w:customStyle="1" w:styleId="WW-Encabezadodelatabla11211111111">
    <w:name w:val="WW-Encabezado de la tabla11211111111"/>
    <w:basedOn w:val="WW-Contenidodelatabla11211111111"/>
    <w:rsid w:val="002117E6"/>
    <w:pPr>
      <w:jc w:val="center"/>
    </w:pPr>
    <w:rPr>
      <w:b/>
      <w:bCs/>
      <w:i/>
      <w:iCs/>
    </w:rPr>
  </w:style>
  <w:style w:type="paragraph" w:customStyle="1" w:styleId="WW-Encabezadodelatabla112111111111">
    <w:name w:val="WW-Encabezado de la tabla112111111111"/>
    <w:basedOn w:val="WW-Contenidodelatabla112111111111"/>
    <w:rsid w:val="002117E6"/>
    <w:pPr>
      <w:jc w:val="center"/>
    </w:pPr>
    <w:rPr>
      <w:b/>
      <w:bCs/>
      <w:i/>
      <w:iCs/>
    </w:rPr>
  </w:style>
  <w:style w:type="paragraph" w:styleId="Textonotapie">
    <w:name w:val="footnote text"/>
    <w:basedOn w:val="Normal"/>
    <w:link w:val="TextonotapieCar"/>
    <w:uiPriority w:val="99"/>
    <w:rsid w:val="002117E6"/>
    <w:pPr>
      <w:spacing w:line="360" w:lineRule="auto"/>
      <w:jc w:val="both"/>
    </w:pPr>
    <w:rPr>
      <w:rFonts w:ascii="Arial" w:eastAsia="Nimbus Sans L" w:hAnsi="Arial"/>
      <w:sz w:val="20"/>
      <w:szCs w:val="20"/>
      <w:lang w:val="x-none"/>
    </w:rPr>
  </w:style>
  <w:style w:type="character" w:customStyle="1" w:styleId="TextonotapieCar">
    <w:name w:val="Texto nota pie Car"/>
    <w:basedOn w:val="Fuentedeprrafopredeter"/>
    <w:link w:val="Textonotapie"/>
    <w:uiPriority w:val="99"/>
    <w:rsid w:val="002117E6"/>
    <w:rPr>
      <w:rFonts w:ascii="Arial" w:eastAsia="Nimbus Sans L" w:hAnsi="Arial" w:cs="Times New Roman"/>
      <w:sz w:val="20"/>
      <w:szCs w:val="20"/>
      <w:lang w:val="x-none" w:eastAsia="ar-SA"/>
    </w:rPr>
  </w:style>
  <w:style w:type="paragraph" w:customStyle="1" w:styleId="WW-Textoindependiente312">
    <w:name w:val="WW-Texto independiente 312"/>
    <w:basedOn w:val="Normal"/>
    <w:rsid w:val="002117E6"/>
    <w:pPr>
      <w:spacing w:after="120"/>
    </w:pPr>
    <w:rPr>
      <w:sz w:val="16"/>
      <w:szCs w:val="16"/>
    </w:rPr>
  </w:style>
  <w:style w:type="paragraph" w:customStyle="1" w:styleId="WW-Sangra3detindependiente">
    <w:name w:val="WW-Sangría 3 de t. independiente"/>
    <w:basedOn w:val="Normal"/>
    <w:rsid w:val="002117E6"/>
    <w:pPr>
      <w:spacing w:after="120"/>
      <w:ind w:left="283"/>
    </w:pPr>
    <w:rPr>
      <w:sz w:val="16"/>
      <w:szCs w:val="16"/>
    </w:rPr>
  </w:style>
  <w:style w:type="paragraph" w:customStyle="1" w:styleId="WW-NormalWeb">
    <w:name w:val="WW-Normal (Web)"/>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
    <w:name w:val="WW-Texto de bloque"/>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titulo4">
    <w:name w:val="titulo 4"/>
    <w:basedOn w:val="Ttulo3"/>
    <w:rsid w:val="002117E6"/>
    <w:pPr>
      <w:widowControl/>
      <w:suppressAutoHyphens w:val="0"/>
      <w:spacing w:before="120"/>
      <w:jc w:val="both"/>
    </w:pPr>
    <w:rPr>
      <w:rFonts w:ascii="Verdana" w:eastAsia="Times New Roman" w:hAnsi="Verdana"/>
      <w:sz w:val="20"/>
    </w:rPr>
  </w:style>
  <w:style w:type="paragraph" w:customStyle="1" w:styleId="WW-Textoindependiente2123">
    <w:name w:val="WW-Texto independiente 2123"/>
    <w:basedOn w:val="Normal"/>
    <w:rsid w:val="002117E6"/>
    <w:pPr>
      <w:widowControl/>
      <w:spacing w:after="120" w:line="480" w:lineRule="auto"/>
    </w:pPr>
    <w:rPr>
      <w:rFonts w:eastAsia="Times New Roman"/>
      <w:lang w:val="es-ES"/>
    </w:rPr>
  </w:style>
  <w:style w:type="paragraph" w:customStyle="1" w:styleId="WW-z-Finaldelformulario">
    <w:name w:val="WW-z-Final del formulario"/>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BodyText28">
    <w:name w:val="Body Text 28"/>
    <w:basedOn w:val="Normal"/>
    <w:rsid w:val="002117E6"/>
    <w:pPr>
      <w:overflowPunct w:val="0"/>
      <w:autoSpaceDE w:val="0"/>
      <w:jc w:val="both"/>
      <w:textAlignment w:val="baseline"/>
    </w:pPr>
    <w:rPr>
      <w:rFonts w:ascii="Arial" w:hAnsi="Arial"/>
      <w:sz w:val="22"/>
      <w:szCs w:val="20"/>
    </w:rPr>
  </w:style>
  <w:style w:type="paragraph" w:customStyle="1" w:styleId="WW-NormalWeb1">
    <w:name w:val="WW-Normal (Web)1"/>
    <w:basedOn w:val="Normal"/>
    <w:rsid w:val="002117E6"/>
    <w:pPr>
      <w:widowControl/>
      <w:suppressAutoHyphens w:val="0"/>
      <w:spacing w:before="100" w:after="100"/>
    </w:pPr>
    <w:rPr>
      <w:rFonts w:ascii="Arial Unicode MS" w:hAnsi="Arial Unicode MS"/>
      <w:color w:val="000000"/>
      <w:lang w:val="es-ES"/>
    </w:rPr>
  </w:style>
  <w:style w:type="paragraph" w:customStyle="1" w:styleId="WW-Textodebloque1">
    <w:name w:val="WW-Texto de bloque1"/>
    <w:basedOn w:val="Normal"/>
    <w:rsid w:val="002117E6"/>
    <w:pPr>
      <w:widowControl/>
      <w:tabs>
        <w:tab w:val="left" w:pos="0"/>
      </w:tabs>
      <w:suppressAutoHyphens w:val="0"/>
      <w:ind w:left="851" w:right="51" w:hanging="851"/>
      <w:jc w:val="both"/>
    </w:pPr>
    <w:rPr>
      <w:rFonts w:ascii="Verdana" w:eastAsia="Times New Roman" w:hAnsi="Verdana"/>
      <w:b/>
      <w:sz w:val="22"/>
      <w:szCs w:val="20"/>
      <w:lang w:val="es-ES_tradnl"/>
    </w:rPr>
  </w:style>
  <w:style w:type="paragraph" w:customStyle="1" w:styleId="WW-Textoindependiente21234">
    <w:name w:val="WW-Texto independiente 21234"/>
    <w:basedOn w:val="Normal"/>
    <w:rsid w:val="002117E6"/>
    <w:pPr>
      <w:widowControl/>
      <w:spacing w:after="120" w:line="480" w:lineRule="auto"/>
    </w:pPr>
    <w:rPr>
      <w:rFonts w:eastAsia="Times New Roman"/>
      <w:lang w:val="es-ES"/>
    </w:rPr>
  </w:style>
  <w:style w:type="paragraph" w:customStyle="1" w:styleId="WW-Textoindependiente3123">
    <w:name w:val="WW-Texto independiente 3123"/>
    <w:basedOn w:val="Normal"/>
    <w:rsid w:val="002117E6"/>
    <w:pPr>
      <w:spacing w:after="120"/>
    </w:pPr>
    <w:rPr>
      <w:sz w:val="16"/>
      <w:szCs w:val="16"/>
    </w:rPr>
  </w:style>
  <w:style w:type="paragraph" w:customStyle="1" w:styleId="WW-z-Finaldelformulario1">
    <w:name w:val="WW-z-Final del formulario1"/>
    <w:basedOn w:val="Normal"/>
    <w:next w:val="Normal"/>
    <w:rsid w:val="002117E6"/>
    <w:pPr>
      <w:widowControl/>
      <w:pBdr>
        <w:top w:val="single" w:sz="1" w:space="1" w:color="000000"/>
      </w:pBdr>
      <w:suppressAutoHyphens w:val="0"/>
      <w:jc w:val="center"/>
    </w:pPr>
    <w:rPr>
      <w:rFonts w:ascii="Arial" w:hAnsi="Arial"/>
      <w:color w:val="000000"/>
      <w:sz w:val="16"/>
      <w:lang w:val="es-ES"/>
    </w:rPr>
  </w:style>
  <w:style w:type="paragraph" w:customStyle="1" w:styleId="Contenidodelmarco">
    <w:name w:val="Contenido del marco"/>
    <w:basedOn w:val="Textoindependiente"/>
    <w:rsid w:val="002117E6"/>
  </w:style>
  <w:style w:type="paragraph" w:customStyle="1" w:styleId="WW-Contenidodelmarco">
    <w:name w:val="WW-Contenido del marco"/>
    <w:basedOn w:val="Textoindependiente"/>
    <w:rsid w:val="002117E6"/>
  </w:style>
  <w:style w:type="paragraph" w:customStyle="1" w:styleId="WW-Contenidodelmarco1">
    <w:name w:val="WW-Contenido del marco1"/>
    <w:basedOn w:val="Textoindependiente"/>
    <w:rsid w:val="002117E6"/>
  </w:style>
  <w:style w:type="paragraph" w:customStyle="1" w:styleId="WW-Contenidodelmarco11">
    <w:name w:val="WW-Contenido del marco11"/>
    <w:basedOn w:val="Textoindependiente"/>
    <w:rsid w:val="002117E6"/>
  </w:style>
  <w:style w:type="paragraph" w:customStyle="1" w:styleId="WW-Contenidodelmarco111">
    <w:name w:val="WW-Contenido del marco111"/>
    <w:basedOn w:val="Textoindependiente"/>
    <w:rsid w:val="002117E6"/>
  </w:style>
  <w:style w:type="paragraph" w:customStyle="1" w:styleId="WW-Contenidodelmarco1111">
    <w:name w:val="WW-Contenido del marco1111"/>
    <w:basedOn w:val="Textoindependiente"/>
    <w:rsid w:val="002117E6"/>
  </w:style>
  <w:style w:type="paragraph" w:customStyle="1" w:styleId="Titulo2">
    <w:name w:val="Titulo2"/>
    <w:basedOn w:val="Normal"/>
    <w:rsid w:val="002117E6"/>
    <w:pPr>
      <w:widowControl/>
    </w:pPr>
    <w:rPr>
      <w:rFonts w:eastAsia="Times New Roman"/>
      <w:lang w:val="es-ES"/>
    </w:rPr>
  </w:style>
  <w:style w:type="paragraph" w:customStyle="1" w:styleId="302">
    <w:name w:val="302"/>
    <w:basedOn w:val="Normal"/>
    <w:rsid w:val="002117E6"/>
    <w:pPr>
      <w:tabs>
        <w:tab w:val="left" w:pos="0"/>
      </w:tabs>
      <w:overflowPunct w:val="0"/>
      <w:autoSpaceDE w:val="0"/>
      <w:textAlignment w:val="baseline"/>
    </w:pPr>
    <w:rPr>
      <w:color w:val="000000"/>
    </w:rPr>
  </w:style>
  <w:style w:type="paragraph" w:customStyle="1" w:styleId="Sangra2detindependiente1">
    <w:name w:val="Sangría 2 de t. independiente1"/>
    <w:basedOn w:val="Normal"/>
    <w:rsid w:val="002117E6"/>
    <w:pPr>
      <w:widowControl/>
      <w:suppressAutoHyphens w:val="0"/>
      <w:overflowPunct w:val="0"/>
      <w:autoSpaceDE w:val="0"/>
      <w:ind w:left="1065"/>
      <w:textAlignment w:val="baseline"/>
    </w:pPr>
    <w:rPr>
      <w:rFonts w:ascii="Arial" w:eastAsia="Times New Roman" w:hAnsi="Arial" w:cs="Arial"/>
      <w:sz w:val="28"/>
      <w:szCs w:val="20"/>
      <w:lang w:val="es-ES_tradnl"/>
    </w:rPr>
  </w:style>
  <w:style w:type="paragraph" w:customStyle="1" w:styleId="Textoindependiente311">
    <w:name w:val="Texto independiente 311"/>
    <w:basedOn w:val="Normal"/>
    <w:rsid w:val="002117E6"/>
    <w:pPr>
      <w:widowControl/>
      <w:suppressAutoHyphens w:val="0"/>
      <w:overflowPunct w:val="0"/>
      <w:autoSpaceDE w:val="0"/>
      <w:jc w:val="both"/>
      <w:textAlignment w:val="baseline"/>
    </w:pPr>
    <w:rPr>
      <w:rFonts w:ascii="Arial" w:eastAsia="Times New Roman" w:hAnsi="Arial"/>
      <w:b/>
      <w:bCs/>
      <w:sz w:val="22"/>
      <w:szCs w:val="20"/>
      <w:lang w:val="es-ES_tradnl"/>
    </w:rPr>
  </w:style>
  <w:style w:type="paragraph" w:customStyle="1" w:styleId="estilo1">
    <w:name w:val="estilo1"/>
    <w:basedOn w:val="Normal"/>
    <w:rsid w:val="002117E6"/>
    <w:pPr>
      <w:widowControl/>
      <w:suppressAutoHyphens w:val="0"/>
      <w:spacing w:before="100" w:after="100"/>
    </w:pPr>
    <w:rPr>
      <w:rFonts w:eastAsia="Times New Roman"/>
      <w:lang w:val="es-ES"/>
    </w:rPr>
  </w:style>
  <w:style w:type="paragraph" w:styleId="NormalWeb">
    <w:name w:val="Normal (Web)"/>
    <w:basedOn w:val="Normal"/>
    <w:link w:val="NormalWebCar"/>
    <w:uiPriority w:val="99"/>
    <w:rsid w:val="002117E6"/>
    <w:pPr>
      <w:widowControl/>
      <w:suppressAutoHyphens w:val="0"/>
      <w:spacing w:before="100" w:after="100"/>
    </w:pPr>
    <w:rPr>
      <w:rFonts w:ascii="Arial" w:hAnsi="Arial"/>
      <w:color w:val="000000"/>
      <w:sz w:val="20"/>
      <w:szCs w:val="20"/>
      <w:lang w:val="es-ES"/>
    </w:rPr>
  </w:style>
  <w:style w:type="paragraph" w:customStyle="1" w:styleId="Textoindependiente211">
    <w:name w:val="Texto independiente 211"/>
    <w:basedOn w:val="Normal"/>
    <w:rsid w:val="002117E6"/>
    <w:pPr>
      <w:spacing w:after="120" w:line="480" w:lineRule="auto"/>
    </w:pPr>
  </w:style>
  <w:style w:type="paragraph" w:customStyle="1" w:styleId="Listaconvietas1">
    <w:name w:val="Lista con viñetas1"/>
    <w:basedOn w:val="Normal"/>
    <w:rsid w:val="002117E6"/>
    <w:pPr>
      <w:tabs>
        <w:tab w:val="left" w:pos="360"/>
      </w:tabs>
      <w:suppressAutoHyphens w:val="0"/>
      <w:overflowPunct w:val="0"/>
      <w:autoSpaceDE w:val="0"/>
      <w:ind w:left="360" w:hanging="360"/>
      <w:textAlignment w:val="baseline"/>
    </w:pPr>
    <w:rPr>
      <w:rFonts w:eastAsia="Times New Roman"/>
      <w:sz w:val="20"/>
      <w:szCs w:val="20"/>
      <w:lang w:val="es-ES"/>
    </w:rPr>
  </w:style>
  <w:style w:type="paragraph" w:customStyle="1" w:styleId="xl24">
    <w:name w:val="xl2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5">
    <w:name w:val="xl2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26">
    <w:name w:val="xl2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7">
    <w:name w:val="xl2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28">
    <w:name w:val="xl2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29">
    <w:name w:val="xl2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0">
    <w:name w:val="xl3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31">
    <w:name w:val="xl3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32">
    <w:name w:val="xl3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3">
    <w:name w:val="xl3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4">
    <w:name w:val="xl3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5">
    <w:name w:val="xl3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right"/>
      <w:textAlignment w:val="baseline"/>
    </w:pPr>
    <w:rPr>
      <w:rFonts w:ascii="Arial" w:eastAsia="Times New Roman" w:hAnsi="Arial"/>
      <w:sz w:val="18"/>
      <w:szCs w:val="20"/>
      <w:lang w:val="es-ES"/>
    </w:rPr>
  </w:style>
  <w:style w:type="paragraph" w:customStyle="1" w:styleId="xl36">
    <w:name w:val="xl36"/>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37">
    <w:name w:val="xl37"/>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b/>
      <w:sz w:val="18"/>
      <w:szCs w:val="20"/>
      <w:lang w:val="es-ES"/>
    </w:rPr>
  </w:style>
  <w:style w:type="paragraph" w:customStyle="1" w:styleId="xl38">
    <w:name w:val="xl3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39">
    <w:name w:val="xl3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40">
    <w:name w:val="xl4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1">
    <w:name w:val="xl4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2">
    <w:name w:val="xl42"/>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sz w:val="18"/>
      <w:szCs w:val="20"/>
      <w:lang w:val="es-ES"/>
    </w:rPr>
  </w:style>
  <w:style w:type="paragraph" w:customStyle="1" w:styleId="xl43">
    <w:name w:val="xl43"/>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4">
    <w:name w:val="xl44"/>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5">
    <w:name w:val="xl45"/>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46">
    <w:name w:val="xl46"/>
    <w:basedOn w:val="Normal"/>
    <w:rsid w:val="002117E6"/>
    <w:pPr>
      <w:widowControl/>
      <w:pBdr>
        <w:top w:val="single" w:sz="4" w:space="0" w:color="000000"/>
        <w:left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7">
    <w:name w:val="xl47"/>
    <w:basedOn w:val="Normal"/>
    <w:rsid w:val="002117E6"/>
    <w:pPr>
      <w:widowControl/>
      <w:pBdr>
        <w:top w:val="single" w:sz="4" w:space="0" w:color="000000"/>
      </w:pBdr>
      <w:suppressAutoHyphens w:val="0"/>
      <w:overflowPunct w:val="0"/>
      <w:autoSpaceDE w:val="0"/>
      <w:spacing w:before="100" w:after="100"/>
      <w:textAlignment w:val="baseline"/>
    </w:pPr>
    <w:rPr>
      <w:rFonts w:ascii="Arial" w:eastAsia="Times New Roman" w:hAnsi="Arial"/>
      <w:sz w:val="18"/>
      <w:szCs w:val="20"/>
      <w:lang w:val="es-ES"/>
    </w:rPr>
  </w:style>
  <w:style w:type="paragraph" w:customStyle="1" w:styleId="xl48">
    <w:name w:val="xl48"/>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both"/>
      <w:textAlignment w:val="baseline"/>
    </w:pPr>
    <w:rPr>
      <w:rFonts w:ascii="Arial" w:eastAsia="Times New Roman" w:hAnsi="Arial"/>
      <w:b/>
      <w:sz w:val="18"/>
      <w:szCs w:val="20"/>
      <w:lang w:val="es-ES"/>
    </w:rPr>
  </w:style>
  <w:style w:type="paragraph" w:customStyle="1" w:styleId="xl49">
    <w:name w:val="xl49"/>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b/>
      <w:sz w:val="18"/>
      <w:szCs w:val="20"/>
      <w:lang w:val="es-ES"/>
    </w:rPr>
  </w:style>
  <w:style w:type="paragraph" w:customStyle="1" w:styleId="xl50">
    <w:name w:val="xl50"/>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xl51">
    <w:name w:val="xl51"/>
    <w:basedOn w:val="Normal"/>
    <w:rsid w:val="002117E6"/>
    <w:pPr>
      <w:widowControl/>
      <w:pBdr>
        <w:top w:val="single" w:sz="4" w:space="0" w:color="000000"/>
        <w:left w:val="single" w:sz="4" w:space="0" w:color="000000"/>
        <w:bottom w:val="single" w:sz="4" w:space="0" w:color="000000"/>
        <w:right w:val="single" w:sz="4" w:space="0" w:color="000000"/>
      </w:pBdr>
      <w:suppressAutoHyphens w:val="0"/>
      <w:overflowPunct w:val="0"/>
      <w:autoSpaceDE w:val="0"/>
      <w:spacing w:before="100" w:after="100"/>
      <w:jc w:val="center"/>
      <w:textAlignment w:val="baseline"/>
    </w:pPr>
    <w:rPr>
      <w:rFonts w:ascii="Arial" w:eastAsia="Times New Roman" w:hAnsi="Arial"/>
      <w:sz w:val="18"/>
      <w:szCs w:val="20"/>
      <w:lang w:val="es-ES"/>
    </w:rPr>
  </w:style>
  <w:style w:type="paragraph" w:customStyle="1" w:styleId="Sangra3detindependiente1">
    <w:name w:val="Sangría 3 de t. independiente1"/>
    <w:basedOn w:val="Normal"/>
    <w:rsid w:val="002117E6"/>
    <w:pPr>
      <w:autoSpaceDE w:val="0"/>
      <w:ind w:left="1418"/>
    </w:pPr>
    <w:rPr>
      <w:rFonts w:ascii="Arial" w:hAnsi="Arial" w:cs="Arial"/>
      <w:color w:val="000000"/>
      <w:sz w:val="19"/>
      <w:szCs w:val="19"/>
    </w:rPr>
  </w:style>
  <w:style w:type="paragraph" w:customStyle="1" w:styleId="CarCarCarCarCarCarCar">
    <w:name w:val="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sinformato1">
    <w:name w:val="Texto sin formato1"/>
    <w:basedOn w:val="Normal"/>
    <w:rsid w:val="002117E6"/>
    <w:pPr>
      <w:widowControl/>
      <w:suppressAutoHyphens w:val="0"/>
    </w:pPr>
    <w:rPr>
      <w:rFonts w:ascii="Courier New" w:eastAsia="Times New Roman" w:hAnsi="Courier New"/>
      <w:sz w:val="20"/>
      <w:szCs w:val="20"/>
      <w:lang w:val="es-ES"/>
    </w:rPr>
  </w:style>
  <w:style w:type="paragraph" w:customStyle="1" w:styleId="Mapadeldocumento1">
    <w:name w:val="Mapa del documento1"/>
    <w:basedOn w:val="Normal"/>
    <w:rsid w:val="002117E6"/>
    <w:pPr>
      <w:shd w:val="clear" w:color="auto" w:fill="000080"/>
    </w:pPr>
    <w:rPr>
      <w:rFonts w:ascii="Tahoma" w:hAnsi="Tahoma" w:cs="Tahoma"/>
      <w:sz w:val="20"/>
      <w:szCs w:val="20"/>
    </w:rPr>
  </w:style>
  <w:style w:type="paragraph" w:customStyle="1" w:styleId="Style4">
    <w:name w:val="Style 4"/>
    <w:basedOn w:val="Normal"/>
    <w:rsid w:val="002117E6"/>
    <w:pPr>
      <w:widowControl/>
      <w:suppressAutoHyphens w:val="0"/>
      <w:jc w:val="both"/>
    </w:pPr>
    <w:rPr>
      <w:rFonts w:eastAsia="Times New Roman"/>
      <w:color w:val="000000"/>
      <w:sz w:val="20"/>
      <w:szCs w:val="20"/>
      <w:lang w:val="es-ES"/>
    </w:rPr>
  </w:style>
  <w:style w:type="paragraph" w:customStyle="1" w:styleId="CarCarCarCarCarCarCarCarCarCar">
    <w:name w:val="Car Car Car Car Car Car Car Car Car Car"/>
    <w:basedOn w:val="Normal"/>
    <w:rsid w:val="002117E6"/>
    <w:pPr>
      <w:widowControl/>
      <w:suppressAutoHyphens w:val="0"/>
      <w:spacing w:after="160" w:line="240" w:lineRule="exact"/>
    </w:pPr>
    <w:rPr>
      <w:rFonts w:ascii="Verdana" w:eastAsia="Times New Roman" w:hAnsi="Verdana"/>
      <w:sz w:val="20"/>
      <w:lang w:val="en-US"/>
    </w:rPr>
  </w:style>
  <w:style w:type="paragraph" w:styleId="Textodeglobo">
    <w:name w:val="Balloon Text"/>
    <w:basedOn w:val="Normal"/>
    <w:link w:val="TextodegloboCar"/>
    <w:rsid w:val="002117E6"/>
    <w:rPr>
      <w:rFonts w:ascii="Tahoma" w:hAnsi="Tahoma"/>
      <w:sz w:val="16"/>
      <w:szCs w:val="16"/>
      <w:lang w:val="x-none"/>
    </w:rPr>
  </w:style>
  <w:style w:type="character" w:customStyle="1" w:styleId="TextodegloboCar">
    <w:name w:val="Texto de globo Car"/>
    <w:basedOn w:val="Fuentedeprrafopredeter"/>
    <w:link w:val="Textodeglobo"/>
    <w:rsid w:val="002117E6"/>
    <w:rPr>
      <w:rFonts w:ascii="Tahoma" w:eastAsia="Arial Unicode MS" w:hAnsi="Tahoma" w:cs="Times New Roman"/>
      <w:sz w:val="16"/>
      <w:szCs w:val="16"/>
      <w:lang w:val="x-none" w:eastAsia="ar-SA"/>
    </w:rPr>
  </w:style>
  <w:style w:type="paragraph" w:customStyle="1" w:styleId="Car">
    <w:name w:val="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1">
    <w:name w:val="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1">
    <w:name w:val="Título 61"/>
    <w:basedOn w:val="Normal"/>
    <w:next w:val="Normal"/>
    <w:rsid w:val="002117E6"/>
    <w:pPr>
      <w:tabs>
        <w:tab w:val="left" w:pos="0"/>
      </w:tabs>
      <w:spacing w:before="240" w:after="60"/>
    </w:pPr>
    <w:rPr>
      <w:b/>
      <w:bCs/>
      <w:sz w:val="22"/>
      <w:szCs w:val="22"/>
    </w:rPr>
  </w:style>
  <w:style w:type="paragraph" w:customStyle="1" w:styleId="Ttulo11">
    <w:name w:val="Título 11"/>
    <w:basedOn w:val="Normal"/>
    <w:next w:val="Normal"/>
    <w:rsid w:val="002117E6"/>
    <w:pPr>
      <w:keepNext/>
      <w:tabs>
        <w:tab w:val="left" w:pos="0"/>
      </w:tabs>
      <w:jc w:val="both"/>
    </w:pPr>
    <w:rPr>
      <w:b/>
      <w:bCs/>
      <w:lang w:val="es-MX"/>
    </w:rPr>
  </w:style>
  <w:style w:type="paragraph" w:customStyle="1" w:styleId="BodyText22">
    <w:name w:val="Body Text 22"/>
    <w:basedOn w:val="Normal"/>
    <w:rsid w:val="002117E6"/>
    <w:pPr>
      <w:suppressAutoHyphens w:val="0"/>
      <w:jc w:val="both"/>
    </w:pPr>
    <w:rPr>
      <w:rFonts w:ascii="Arial" w:eastAsia="Times New Roman" w:hAnsi="Arial"/>
      <w:b/>
      <w:szCs w:val="20"/>
      <w:lang w:val="es-MX"/>
    </w:rPr>
  </w:style>
  <w:style w:type="paragraph" w:customStyle="1" w:styleId="Textosinformato2">
    <w:name w:val="Texto sin formato2"/>
    <w:basedOn w:val="Normal"/>
    <w:rsid w:val="002117E6"/>
    <w:pPr>
      <w:widowControl/>
      <w:suppressAutoHyphens w:val="0"/>
    </w:pPr>
    <w:rPr>
      <w:rFonts w:ascii="Courier New" w:eastAsia="Times New Roman" w:hAnsi="Courier New"/>
      <w:sz w:val="20"/>
      <w:szCs w:val="20"/>
      <w:lang w:val="es-ES"/>
    </w:rPr>
  </w:style>
  <w:style w:type="paragraph" w:customStyle="1" w:styleId="Listaconvietas20">
    <w:name w:val="Lista con viñetas2"/>
    <w:basedOn w:val="Normal"/>
    <w:rsid w:val="002117E6"/>
    <w:pPr>
      <w:widowControl/>
      <w:suppressAutoHyphens w:val="0"/>
    </w:pPr>
    <w:rPr>
      <w:rFonts w:ascii="Arial" w:eastAsia="Times New Roman" w:hAnsi="Arial"/>
      <w:sz w:val="22"/>
      <w:szCs w:val="20"/>
      <w:lang w:val="es-ES_tradnl"/>
    </w:rPr>
  </w:style>
  <w:style w:type="paragraph" w:customStyle="1" w:styleId="p0">
    <w:name w:val="p0"/>
    <w:basedOn w:val="Normal"/>
    <w:rsid w:val="002117E6"/>
    <w:pPr>
      <w:tabs>
        <w:tab w:val="left" w:pos="720"/>
      </w:tabs>
      <w:suppressAutoHyphens w:val="0"/>
      <w:spacing w:line="240" w:lineRule="atLeast"/>
      <w:jc w:val="both"/>
    </w:pPr>
    <w:rPr>
      <w:rFonts w:eastAsia="Times New Roman"/>
      <w:szCs w:val="20"/>
      <w:lang w:val="es-ES"/>
    </w:rPr>
  </w:style>
  <w:style w:type="paragraph" w:customStyle="1" w:styleId="BodyTextIndent21">
    <w:name w:val="Body Text Indent 21"/>
    <w:basedOn w:val="Normal"/>
    <w:rsid w:val="002117E6"/>
    <w:pPr>
      <w:widowControl/>
      <w:tabs>
        <w:tab w:val="left" w:pos="-720"/>
      </w:tabs>
      <w:ind w:left="2127" w:firstLine="1"/>
      <w:jc w:val="both"/>
    </w:pPr>
    <w:rPr>
      <w:rFonts w:ascii="Arial" w:eastAsia="Times New Roman" w:hAnsi="Arial"/>
      <w:b/>
      <w:i/>
      <w:spacing w:val="-3"/>
      <w:sz w:val="22"/>
      <w:szCs w:val="20"/>
    </w:rPr>
  </w:style>
  <w:style w:type="paragraph" w:customStyle="1" w:styleId="Textoindependiente22">
    <w:name w:val="Texto independiente 22"/>
    <w:basedOn w:val="Normal"/>
    <w:rsid w:val="002117E6"/>
    <w:pPr>
      <w:spacing w:after="120" w:line="480" w:lineRule="auto"/>
    </w:pPr>
  </w:style>
  <w:style w:type="paragraph" w:customStyle="1" w:styleId="Sangradetextonormal1">
    <w:name w:val="Sangría de texto normal1"/>
    <w:basedOn w:val="Normal"/>
    <w:rsid w:val="002117E6"/>
    <w:pPr>
      <w:suppressAutoHyphens w:val="0"/>
      <w:spacing w:after="120"/>
      <w:ind w:left="283"/>
    </w:pPr>
    <w:rPr>
      <w:rFonts w:ascii="Courier New" w:eastAsia="Times New Roman" w:hAnsi="Courier New"/>
      <w:sz w:val="20"/>
      <w:szCs w:val="20"/>
      <w:lang w:val="es-ES"/>
    </w:rPr>
  </w:style>
  <w:style w:type="paragraph" w:customStyle="1" w:styleId="Norm">
    <w:name w:val="Norm"/>
    <w:basedOn w:val="Normal"/>
    <w:rsid w:val="002117E6"/>
    <w:pPr>
      <w:tabs>
        <w:tab w:val="left" w:pos="960"/>
        <w:tab w:val="right" w:leader="underscore" w:pos="8840"/>
      </w:tabs>
      <w:suppressAutoHyphens w:val="0"/>
      <w:ind w:left="482"/>
      <w:jc w:val="both"/>
    </w:pPr>
    <w:rPr>
      <w:rFonts w:ascii="Arial" w:eastAsia="Times New Roman" w:hAnsi="Arial"/>
      <w:i/>
      <w:sz w:val="22"/>
      <w:szCs w:val="20"/>
      <w:lang w:val="es-ES"/>
    </w:rPr>
  </w:style>
  <w:style w:type="paragraph" w:customStyle="1" w:styleId="Sangra3detindependiente2">
    <w:name w:val="Sangría 3 de t. independiente2"/>
    <w:basedOn w:val="Normal"/>
    <w:rsid w:val="002117E6"/>
    <w:pPr>
      <w:widowControl/>
      <w:tabs>
        <w:tab w:val="left" w:pos="360"/>
      </w:tabs>
      <w:suppressAutoHyphens w:val="0"/>
      <w:ind w:left="360" w:hanging="360"/>
      <w:jc w:val="both"/>
    </w:pPr>
    <w:rPr>
      <w:rFonts w:ascii="Arial" w:eastAsia="Times New Roman" w:hAnsi="Arial"/>
      <w:spacing w:val="-3"/>
      <w:szCs w:val="20"/>
    </w:rPr>
  </w:style>
  <w:style w:type="paragraph" w:customStyle="1" w:styleId="Textodebloque1">
    <w:name w:val="Texto de bloque1"/>
    <w:basedOn w:val="Normal"/>
    <w:rsid w:val="002117E6"/>
    <w:pPr>
      <w:widowControl/>
      <w:suppressAutoHyphens w:val="0"/>
      <w:ind w:left="1134" w:right="-34" w:hanging="1134"/>
      <w:jc w:val="both"/>
    </w:pPr>
    <w:rPr>
      <w:rFonts w:ascii="Arial" w:eastAsia="Times New Roman" w:hAnsi="Arial"/>
      <w:b/>
      <w:shadow/>
      <w:szCs w:val="20"/>
      <w:lang w:val="es-ES_tradnl"/>
    </w:rPr>
  </w:style>
  <w:style w:type="paragraph" w:customStyle="1" w:styleId="Textoindependiente33">
    <w:name w:val="Texto independiente 33"/>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Sangra2detindependiente2">
    <w:name w:val="Sangría 2 de t. independiente2"/>
    <w:basedOn w:val="Normal"/>
    <w:rsid w:val="002117E6"/>
    <w:pPr>
      <w:widowControl/>
      <w:tabs>
        <w:tab w:val="left" w:pos="-1440"/>
      </w:tabs>
      <w:suppressAutoHyphens w:val="0"/>
      <w:ind w:hanging="11"/>
      <w:jc w:val="both"/>
    </w:pPr>
    <w:rPr>
      <w:rFonts w:ascii="Arial" w:eastAsia="Times New Roman" w:hAnsi="Arial"/>
      <w:sz w:val="25"/>
      <w:szCs w:val="20"/>
      <w:lang w:val="es-ES"/>
    </w:rPr>
  </w:style>
  <w:style w:type="paragraph" w:customStyle="1" w:styleId="BodyText23">
    <w:name w:val="Body Text 23"/>
    <w:basedOn w:val="Normal"/>
    <w:rsid w:val="002117E6"/>
    <w:pPr>
      <w:tabs>
        <w:tab w:val="left" w:pos="720"/>
      </w:tabs>
      <w:suppressAutoHyphens w:val="0"/>
      <w:ind w:left="1440"/>
      <w:jc w:val="both"/>
    </w:pPr>
    <w:rPr>
      <w:rFonts w:eastAsia="Times New Roman"/>
      <w:i/>
      <w:sz w:val="22"/>
      <w:szCs w:val="20"/>
    </w:rPr>
  </w:style>
  <w:style w:type="paragraph" w:customStyle="1" w:styleId="1">
    <w:name w:val="1"/>
    <w:basedOn w:val="Normal"/>
    <w:next w:val="Sangradetextonormal"/>
    <w:rsid w:val="002117E6"/>
    <w:pPr>
      <w:widowControl/>
      <w:suppressAutoHyphens w:val="0"/>
      <w:ind w:left="709" w:hanging="709"/>
      <w:jc w:val="both"/>
    </w:pPr>
    <w:rPr>
      <w:rFonts w:ascii="Arial Narrow" w:eastAsia="Times New Roman" w:hAnsi="Arial Narrow"/>
      <w:b/>
      <w:sz w:val="22"/>
      <w:szCs w:val="20"/>
    </w:rPr>
  </w:style>
  <w:style w:type="paragraph" w:customStyle="1" w:styleId="tablafinanc">
    <w:name w:val="tabla financ"/>
    <w:basedOn w:val="Normal"/>
    <w:rsid w:val="002117E6"/>
    <w:pPr>
      <w:widowControl/>
      <w:suppressAutoHyphens w:val="0"/>
      <w:jc w:val="both"/>
    </w:pPr>
    <w:rPr>
      <w:rFonts w:ascii="Arial" w:eastAsia="Times New Roman" w:hAnsi="Arial"/>
      <w:b/>
      <w:sz w:val="22"/>
      <w:szCs w:val="20"/>
      <w:lang w:val="es-ES"/>
    </w:rPr>
  </w:style>
  <w:style w:type="paragraph" w:customStyle="1" w:styleId="Tibitoc">
    <w:name w:val="Tibitoc"/>
    <w:basedOn w:val="Normal"/>
    <w:rsid w:val="002117E6"/>
    <w:pPr>
      <w:widowControl/>
      <w:suppressAutoHyphens w:val="0"/>
      <w:jc w:val="center"/>
    </w:pPr>
    <w:rPr>
      <w:rFonts w:ascii="Arial" w:eastAsia="Times New Roman" w:hAnsi="Arial"/>
      <w:b/>
      <w:szCs w:val="20"/>
      <w:lang w:val="es-ES_tradnl"/>
    </w:rPr>
  </w:style>
  <w:style w:type="paragraph" w:customStyle="1" w:styleId="Titulo1">
    <w:name w:val="Titulo 1"/>
    <w:basedOn w:val="Normal"/>
    <w:rsid w:val="002117E6"/>
    <w:pPr>
      <w:widowControl/>
      <w:tabs>
        <w:tab w:val="left" w:pos="705"/>
      </w:tabs>
      <w:suppressAutoHyphens w:val="0"/>
      <w:jc w:val="center"/>
    </w:pPr>
    <w:rPr>
      <w:rFonts w:ascii="Arial" w:eastAsia="Times New Roman" w:hAnsi="Arial"/>
      <w:b/>
      <w:sz w:val="22"/>
      <w:szCs w:val="20"/>
      <w:lang w:val="es-ES"/>
    </w:rPr>
  </w:style>
  <w:style w:type="paragraph" w:customStyle="1" w:styleId="epgrafe">
    <w:name w:val="epígrafe"/>
    <w:basedOn w:val="Normal"/>
    <w:rsid w:val="002117E6"/>
    <w:pPr>
      <w:widowControl/>
      <w:suppressAutoHyphens w:val="0"/>
    </w:pPr>
    <w:rPr>
      <w:rFonts w:ascii="Arial" w:eastAsia="Times New Roman" w:hAnsi="Arial"/>
      <w:szCs w:val="20"/>
      <w:lang w:val="es-ES_tradnl"/>
    </w:rPr>
  </w:style>
  <w:style w:type="paragraph" w:customStyle="1" w:styleId="CarCarCar">
    <w:name w:val="Car Car Car"/>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extoindependiente32">
    <w:name w:val="Texto independiente 32"/>
    <w:basedOn w:val="Normal"/>
    <w:rsid w:val="002117E6"/>
    <w:pPr>
      <w:widowControl/>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jc w:val="both"/>
    </w:pPr>
    <w:rPr>
      <w:rFonts w:ascii="Arial" w:eastAsia="Times New Roman" w:hAnsi="Arial"/>
      <w:spacing w:val="-3"/>
      <w:sz w:val="26"/>
      <w:szCs w:val="20"/>
      <w:u w:val="single"/>
      <w:lang w:val="es-ES_tradnl"/>
    </w:rPr>
  </w:style>
  <w:style w:type="paragraph" w:customStyle="1" w:styleId="Textoindependiente34">
    <w:name w:val="Texto independiente 34"/>
    <w:basedOn w:val="Normal"/>
    <w:rsid w:val="002117E6"/>
    <w:pPr>
      <w:widowControl/>
      <w:jc w:val="both"/>
    </w:pPr>
    <w:rPr>
      <w:rFonts w:ascii="Arial" w:eastAsia="Times New Roman" w:hAnsi="Arial"/>
      <w:sz w:val="22"/>
      <w:szCs w:val="20"/>
      <w:lang w:val="es-ES"/>
    </w:rPr>
  </w:style>
  <w:style w:type="paragraph" w:customStyle="1" w:styleId="Textoindependiente23">
    <w:name w:val="Texto independiente 23"/>
    <w:basedOn w:val="Normal"/>
    <w:rsid w:val="002117E6"/>
    <w:pPr>
      <w:jc w:val="both"/>
    </w:pPr>
    <w:rPr>
      <w:rFonts w:ascii="Arial" w:eastAsia="Times New Roman" w:hAnsi="Arial" w:cs="Arial"/>
      <w:sz w:val="28"/>
      <w:szCs w:val="22"/>
      <w:lang w:val="es-ES"/>
    </w:rPr>
  </w:style>
  <w:style w:type="paragraph" w:styleId="Textoindependiente2">
    <w:name w:val="Body Text 2"/>
    <w:basedOn w:val="Normal"/>
    <w:link w:val="Textoindependiente2Car"/>
    <w:unhideWhenUsed/>
    <w:rsid w:val="002117E6"/>
    <w:pPr>
      <w:spacing w:after="120" w:line="480" w:lineRule="auto"/>
    </w:pPr>
  </w:style>
  <w:style w:type="character" w:customStyle="1" w:styleId="Textoindependiente2Car">
    <w:name w:val="Texto independiente 2 Car"/>
    <w:basedOn w:val="Fuentedeprrafopredeter"/>
    <w:link w:val="Textoindependiente2"/>
    <w:rsid w:val="002117E6"/>
    <w:rPr>
      <w:rFonts w:ascii="Times New Roman" w:eastAsia="Arial Unicode MS" w:hAnsi="Times New Roman" w:cs="Times New Roman"/>
      <w:sz w:val="24"/>
      <w:szCs w:val="24"/>
      <w:lang w:eastAsia="ar-SA"/>
    </w:rPr>
  </w:style>
  <w:style w:type="paragraph" w:styleId="Textoindependiente3">
    <w:name w:val="Body Text 3"/>
    <w:basedOn w:val="Normal"/>
    <w:link w:val="Textoindependiente3Car"/>
    <w:unhideWhenUsed/>
    <w:rsid w:val="002117E6"/>
    <w:pPr>
      <w:spacing w:after="120"/>
    </w:pPr>
    <w:rPr>
      <w:sz w:val="16"/>
      <w:szCs w:val="16"/>
    </w:rPr>
  </w:style>
  <w:style w:type="character" w:customStyle="1" w:styleId="Textoindependiente3Car">
    <w:name w:val="Texto independiente 3 Car"/>
    <w:basedOn w:val="Fuentedeprrafopredeter"/>
    <w:link w:val="Textoindependiente3"/>
    <w:rsid w:val="002117E6"/>
    <w:rPr>
      <w:rFonts w:ascii="Times New Roman" w:eastAsia="Arial Unicode MS" w:hAnsi="Times New Roman" w:cs="Times New Roman"/>
      <w:sz w:val="16"/>
      <w:szCs w:val="16"/>
      <w:lang w:eastAsia="ar-SA"/>
    </w:rPr>
  </w:style>
  <w:style w:type="paragraph" w:customStyle="1" w:styleId="2">
    <w:name w:val="2"/>
    <w:basedOn w:val="Normal"/>
    <w:next w:val="Sangradetextonormal"/>
    <w:rsid w:val="002117E6"/>
    <w:pPr>
      <w:ind w:left="709" w:hanging="709"/>
      <w:jc w:val="both"/>
    </w:pPr>
    <w:rPr>
      <w:sz w:val="20"/>
    </w:rPr>
  </w:style>
  <w:style w:type="table" w:styleId="Tablaconcuadrcula">
    <w:name w:val="Table Grid"/>
    <w:basedOn w:val="Tablanormal"/>
    <w:rsid w:val="002117E6"/>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2117E6"/>
    <w:pPr>
      <w:ind w:left="708"/>
    </w:pPr>
  </w:style>
  <w:style w:type="paragraph" w:styleId="Sinespaciado">
    <w:name w:val="No Spacing"/>
    <w:qFormat/>
    <w:rsid w:val="002117E6"/>
    <w:pPr>
      <w:widowControl w:val="0"/>
      <w:suppressAutoHyphens/>
      <w:spacing w:after="0" w:line="240" w:lineRule="auto"/>
    </w:pPr>
    <w:rPr>
      <w:rFonts w:ascii="Times New Roman" w:eastAsia="Arial Unicode MS" w:hAnsi="Times New Roman" w:cs="Times New Roman"/>
      <w:sz w:val="24"/>
      <w:szCs w:val="24"/>
      <w:lang w:eastAsia="ar-SA"/>
    </w:rPr>
  </w:style>
  <w:style w:type="paragraph" w:customStyle="1" w:styleId="CarCarCarCarCarCar">
    <w:name w:val="Car Car Car Car Car Car"/>
    <w:basedOn w:val="Normal"/>
    <w:rsid w:val="002117E6"/>
    <w:pPr>
      <w:widowControl/>
      <w:suppressAutoHyphens w:val="0"/>
      <w:spacing w:after="160" w:line="240" w:lineRule="exact"/>
    </w:pPr>
    <w:rPr>
      <w:rFonts w:ascii="Verdana" w:eastAsia="Times New Roman" w:hAnsi="Verdana"/>
      <w:sz w:val="20"/>
      <w:lang w:val="en-US" w:eastAsia="en-US"/>
    </w:rPr>
  </w:style>
  <w:style w:type="paragraph" w:styleId="Sangra3detindependiente">
    <w:name w:val="Body Text Indent 3"/>
    <w:basedOn w:val="Normal"/>
    <w:link w:val="Sangra3detindependienteCar"/>
    <w:uiPriority w:val="99"/>
    <w:semiHidden/>
    <w:unhideWhenUsed/>
    <w:rsid w:val="002117E6"/>
    <w:pPr>
      <w:widowControl/>
      <w:spacing w:after="120"/>
      <w:ind w:left="283"/>
    </w:pPr>
    <w:rPr>
      <w:rFonts w:ascii="Garamond" w:eastAsia="Times New Roman" w:hAnsi="Garamond"/>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2117E6"/>
    <w:rPr>
      <w:rFonts w:ascii="Garamond" w:eastAsia="Times New Roman" w:hAnsi="Garamond" w:cs="Times New Roman"/>
      <w:sz w:val="16"/>
      <w:szCs w:val="16"/>
      <w:lang w:val="x-none" w:eastAsia="ar-SA"/>
    </w:rPr>
  </w:style>
  <w:style w:type="paragraph" w:customStyle="1" w:styleId="Textosinformato3">
    <w:name w:val="Texto sin formato3"/>
    <w:basedOn w:val="Normal"/>
    <w:rsid w:val="002117E6"/>
    <w:pPr>
      <w:widowControl/>
      <w:suppressAutoHyphens w:val="0"/>
    </w:pPr>
    <w:rPr>
      <w:rFonts w:ascii="Courier New" w:eastAsia="Times New Roman" w:hAnsi="Courier New"/>
      <w:sz w:val="20"/>
      <w:szCs w:val="20"/>
      <w:lang w:val="es-ES"/>
    </w:rPr>
  </w:style>
  <w:style w:type="paragraph" w:customStyle="1" w:styleId="CarCarCarCarCarCarCar1">
    <w:name w:val="Car Car Car Car Car Car Car1"/>
    <w:basedOn w:val="Normal"/>
    <w:rsid w:val="002117E6"/>
    <w:pPr>
      <w:widowControl/>
      <w:suppressAutoHyphens w:val="0"/>
      <w:spacing w:after="160" w:line="240" w:lineRule="exact"/>
    </w:pPr>
    <w:rPr>
      <w:rFonts w:ascii="Verdana" w:eastAsia="Times New Roman" w:hAnsi="Verdana"/>
      <w:sz w:val="20"/>
      <w:lang w:val="en-US"/>
    </w:rPr>
  </w:style>
  <w:style w:type="character" w:styleId="Refdecomentario">
    <w:name w:val="annotation reference"/>
    <w:uiPriority w:val="99"/>
    <w:semiHidden/>
    <w:unhideWhenUsed/>
    <w:rsid w:val="002117E6"/>
    <w:rPr>
      <w:sz w:val="16"/>
      <w:szCs w:val="16"/>
    </w:rPr>
  </w:style>
  <w:style w:type="paragraph" w:styleId="Textocomentario">
    <w:name w:val="annotation text"/>
    <w:basedOn w:val="Normal"/>
    <w:link w:val="TextocomentarioCar"/>
    <w:uiPriority w:val="99"/>
    <w:unhideWhenUsed/>
    <w:rsid w:val="002117E6"/>
    <w:rPr>
      <w:sz w:val="20"/>
      <w:szCs w:val="20"/>
    </w:rPr>
  </w:style>
  <w:style w:type="character" w:customStyle="1" w:styleId="TextocomentarioCar">
    <w:name w:val="Texto comentario Car"/>
    <w:basedOn w:val="Fuentedeprrafopredeter"/>
    <w:link w:val="Textocomentario"/>
    <w:uiPriority w:val="99"/>
    <w:rsid w:val="002117E6"/>
    <w:rPr>
      <w:rFonts w:ascii="Times New Roman" w:eastAsia="Arial Unicode MS"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2117E6"/>
    <w:rPr>
      <w:b/>
      <w:bCs/>
    </w:rPr>
  </w:style>
  <w:style w:type="character" w:customStyle="1" w:styleId="AsuntodelcomentarioCar">
    <w:name w:val="Asunto del comentario Car"/>
    <w:basedOn w:val="TextocomentarioCar"/>
    <w:link w:val="Asuntodelcomentario"/>
    <w:uiPriority w:val="99"/>
    <w:semiHidden/>
    <w:rsid w:val="002117E6"/>
    <w:rPr>
      <w:rFonts w:ascii="Times New Roman" w:eastAsia="Arial Unicode MS" w:hAnsi="Times New Roman" w:cs="Times New Roman"/>
      <w:b/>
      <w:bCs/>
      <w:sz w:val="20"/>
      <w:szCs w:val="20"/>
      <w:lang w:eastAsia="ar-SA"/>
    </w:rPr>
  </w:style>
  <w:style w:type="paragraph" w:customStyle="1" w:styleId="Default">
    <w:name w:val="Default"/>
    <w:rsid w:val="002117E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debloque">
    <w:name w:val="Block Text"/>
    <w:basedOn w:val="Normal"/>
    <w:rsid w:val="002117E6"/>
    <w:pPr>
      <w:widowControl/>
      <w:suppressAutoHyphens w:val="0"/>
      <w:ind w:left="90" w:right="-45" w:hanging="90"/>
      <w:jc w:val="both"/>
    </w:pPr>
    <w:rPr>
      <w:rFonts w:eastAsia="Times New Roman"/>
      <w:sz w:val="26"/>
      <w:szCs w:val="20"/>
      <w:lang w:val="es-ES" w:eastAsia="es-ES"/>
    </w:rPr>
  </w:style>
  <w:style w:type="character" w:styleId="Refdenotaalpie">
    <w:name w:val="footnote reference"/>
    <w:uiPriority w:val="99"/>
    <w:unhideWhenUsed/>
    <w:rsid w:val="002117E6"/>
    <w:rPr>
      <w:vertAlign w:val="superscript"/>
    </w:rPr>
  </w:style>
  <w:style w:type="character" w:customStyle="1" w:styleId="WW-Absatz-Standardschriftart11111111111111">
    <w:name w:val="WW-Absatz-Standardschriftart11111111111111"/>
    <w:rsid w:val="002117E6"/>
  </w:style>
  <w:style w:type="character" w:customStyle="1" w:styleId="WW-Absatz-Standardschriftart111111111111111">
    <w:name w:val="WW-Absatz-Standardschriftart111111111111111"/>
    <w:rsid w:val="002117E6"/>
  </w:style>
  <w:style w:type="character" w:customStyle="1" w:styleId="WW-Absatz-Standardschriftart1111111111111111">
    <w:name w:val="WW-Absatz-Standardschriftart1111111111111111"/>
    <w:rsid w:val="002117E6"/>
  </w:style>
  <w:style w:type="character" w:customStyle="1" w:styleId="WW-Absatz-Standardschriftart11111111111111111">
    <w:name w:val="WW-Absatz-Standardschriftart11111111111111111"/>
    <w:rsid w:val="002117E6"/>
  </w:style>
  <w:style w:type="character" w:customStyle="1" w:styleId="WW-Absatz-Standardschriftart111111111111111111">
    <w:name w:val="WW-Absatz-Standardschriftart111111111111111111"/>
    <w:rsid w:val="002117E6"/>
  </w:style>
  <w:style w:type="character" w:customStyle="1" w:styleId="WW-Absatz-Standardschriftart1111111111111111111">
    <w:name w:val="WW-Absatz-Standardschriftart1111111111111111111"/>
    <w:rsid w:val="002117E6"/>
  </w:style>
  <w:style w:type="character" w:customStyle="1" w:styleId="WW-Absatz-Standardschriftart11111111111111111111">
    <w:name w:val="WW-Absatz-Standardschriftart11111111111111111111"/>
    <w:rsid w:val="002117E6"/>
  </w:style>
  <w:style w:type="character" w:customStyle="1" w:styleId="WW8Num1z1">
    <w:name w:val="WW8Num1z1"/>
    <w:rsid w:val="002117E6"/>
    <w:rPr>
      <w:rFonts w:ascii="Courier New" w:hAnsi="Courier New" w:cs="Courier New"/>
    </w:rPr>
  </w:style>
  <w:style w:type="character" w:customStyle="1" w:styleId="WW8Num1z2">
    <w:name w:val="WW8Num1z2"/>
    <w:rsid w:val="002117E6"/>
    <w:rPr>
      <w:rFonts w:ascii="Wingdings" w:hAnsi="Wingdings"/>
    </w:rPr>
  </w:style>
  <w:style w:type="character" w:customStyle="1" w:styleId="WW8Num2z1">
    <w:name w:val="WW8Num2z1"/>
    <w:rsid w:val="002117E6"/>
    <w:rPr>
      <w:rFonts w:ascii="Courier New" w:hAnsi="Courier New" w:cs="Courier New"/>
    </w:rPr>
  </w:style>
  <w:style w:type="character" w:customStyle="1" w:styleId="WW8Num2z2">
    <w:name w:val="WW8Num2z2"/>
    <w:rsid w:val="002117E6"/>
    <w:rPr>
      <w:rFonts w:ascii="Wingdings" w:hAnsi="Wingdings"/>
    </w:rPr>
  </w:style>
  <w:style w:type="character" w:customStyle="1" w:styleId="WW8Num4z1">
    <w:name w:val="WW8Num4z1"/>
    <w:rsid w:val="002117E6"/>
    <w:rPr>
      <w:rFonts w:ascii="Courier New" w:hAnsi="Courier New" w:cs="Courier New"/>
    </w:rPr>
  </w:style>
  <w:style w:type="character" w:customStyle="1" w:styleId="WW8Num4z2">
    <w:name w:val="WW8Num4z2"/>
    <w:rsid w:val="002117E6"/>
    <w:rPr>
      <w:rFonts w:ascii="Wingdings" w:hAnsi="Wingdings"/>
    </w:rPr>
  </w:style>
  <w:style w:type="character" w:customStyle="1" w:styleId="WW-Carcterdenumeracin1111111">
    <w:name w:val="WW-Carácter de numeración1111111"/>
    <w:rsid w:val="002117E6"/>
  </w:style>
  <w:style w:type="paragraph" w:customStyle="1" w:styleId="WW-Contenidodelatabla111">
    <w:name w:val="WW-Contenido de la tabla111"/>
    <w:basedOn w:val="Textoindependiente"/>
    <w:rsid w:val="002117E6"/>
    <w:pPr>
      <w:widowControl/>
      <w:suppressLineNumbers/>
    </w:pPr>
    <w:rPr>
      <w:rFonts w:eastAsia="Times New Roman"/>
      <w:sz w:val="20"/>
      <w:szCs w:val="20"/>
      <w:lang w:val="es-ES_tradnl"/>
    </w:rPr>
  </w:style>
  <w:style w:type="paragraph" w:customStyle="1" w:styleId="WW-Contenidodelatabla1111">
    <w:name w:val="WW-Contenido de la tabla1111"/>
    <w:basedOn w:val="Textoindependiente"/>
    <w:rsid w:val="002117E6"/>
    <w:pPr>
      <w:widowControl/>
      <w:suppressLineNumbers/>
    </w:pPr>
    <w:rPr>
      <w:rFonts w:eastAsia="Times New Roman"/>
      <w:sz w:val="20"/>
      <w:szCs w:val="20"/>
      <w:lang w:val="es-ES_tradnl"/>
    </w:rPr>
  </w:style>
  <w:style w:type="paragraph" w:customStyle="1" w:styleId="WW-Contenidodelatabla11111">
    <w:name w:val="WW-Contenido de la tabla11111"/>
    <w:basedOn w:val="Textoindependiente"/>
    <w:rsid w:val="002117E6"/>
    <w:pPr>
      <w:widowControl/>
      <w:suppressLineNumbers/>
    </w:pPr>
    <w:rPr>
      <w:rFonts w:eastAsia="Times New Roman"/>
      <w:sz w:val="20"/>
      <w:szCs w:val="20"/>
      <w:lang w:val="es-ES_tradnl"/>
    </w:rPr>
  </w:style>
  <w:style w:type="paragraph" w:customStyle="1" w:styleId="WW-Contenidodelatabla111111">
    <w:name w:val="WW-Contenido de la tabla111111"/>
    <w:basedOn w:val="Textoindependiente"/>
    <w:rsid w:val="002117E6"/>
    <w:pPr>
      <w:widowControl/>
      <w:suppressLineNumbers/>
    </w:pPr>
    <w:rPr>
      <w:rFonts w:eastAsia="Times New Roman"/>
      <w:sz w:val="20"/>
      <w:szCs w:val="20"/>
      <w:lang w:val="es-ES_tradnl"/>
    </w:rPr>
  </w:style>
  <w:style w:type="paragraph" w:customStyle="1" w:styleId="WW-Contenidodelatabla1111111">
    <w:name w:val="WW-Contenido de la tabla1111111"/>
    <w:basedOn w:val="Textoindependiente"/>
    <w:rsid w:val="002117E6"/>
    <w:pPr>
      <w:widowControl/>
      <w:suppressLineNumbers/>
    </w:pPr>
    <w:rPr>
      <w:rFonts w:eastAsia="Times New Roman"/>
      <w:sz w:val="20"/>
      <w:szCs w:val="20"/>
      <w:lang w:val="es-ES_tradnl"/>
    </w:rPr>
  </w:style>
  <w:style w:type="paragraph" w:customStyle="1" w:styleId="WW-Contenidodelatabla11111111">
    <w:name w:val="WW-Contenido de la tabla11111111"/>
    <w:basedOn w:val="Textoindependiente"/>
    <w:rsid w:val="002117E6"/>
    <w:pPr>
      <w:widowControl/>
      <w:suppressLineNumbers/>
    </w:pPr>
    <w:rPr>
      <w:rFonts w:eastAsia="Times New Roman"/>
      <w:sz w:val="20"/>
      <w:szCs w:val="20"/>
      <w:lang w:val="es-ES_tradnl"/>
    </w:rPr>
  </w:style>
  <w:style w:type="paragraph" w:customStyle="1" w:styleId="WW-Encabezadodelatabla111">
    <w:name w:val="WW-Encabezado de la tabla111"/>
    <w:basedOn w:val="WW-Contenidodelatabla111"/>
    <w:rsid w:val="002117E6"/>
    <w:pPr>
      <w:jc w:val="center"/>
    </w:pPr>
    <w:rPr>
      <w:b/>
      <w:bCs/>
      <w:i/>
      <w:iCs/>
    </w:rPr>
  </w:style>
  <w:style w:type="paragraph" w:customStyle="1" w:styleId="WW-Encabezadodelatabla1111">
    <w:name w:val="WW-Encabezado de la tabla1111"/>
    <w:basedOn w:val="WW-Contenidodelatabla1111"/>
    <w:rsid w:val="002117E6"/>
    <w:pPr>
      <w:jc w:val="center"/>
    </w:pPr>
    <w:rPr>
      <w:b/>
      <w:bCs/>
      <w:i/>
      <w:iCs/>
    </w:rPr>
  </w:style>
  <w:style w:type="paragraph" w:customStyle="1" w:styleId="WW-Encabezadodelatabla11111">
    <w:name w:val="WW-Encabezado de la tabla11111"/>
    <w:basedOn w:val="WW-Contenidodelatabla11111"/>
    <w:rsid w:val="002117E6"/>
    <w:pPr>
      <w:jc w:val="center"/>
    </w:pPr>
    <w:rPr>
      <w:b/>
      <w:bCs/>
      <w:i/>
      <w:iCs/>
    </w:rPr>
  </w:style>
  <w:style w:type="paragraph" w:customStyle="1" w:styleId="WW-Encabezadodelatabla111111">
    <w:name w:val="WW-Encabezado de la tabla111111"/>
    <w:basedOn w:val="WW-Contenidodelatabla111111"/>
    <w:rsid w:val="002117E6"/>
    <w:pPr>
      <w:jc w:val="center"/>
    </w:pPr>
    <w:rPr>
      <w:b/>
      <w:bCs/>
      <w:i/>
      <w:iCs/>
    </w:rPr>
  </w:style>
  <w:style w:type="paragraph" w:customStyle="1" w:styleId="WW-Encabezadodelatabla1111111">
    <w:name w:val="WW-Encabezado de la tabla1111111"/>
    <w:basedOn w:val="WW-Contenidodelatabla1111111"/>
    <w:rsid w:val="002117E6"/>
    <w:pPr>
      <w:jc w:val="center"/>
    </w:pPr>
    <w:rPr>
      <w:b/>
      <w:bCs/>
      <w:i/>
      <w:iCs/>
    </w:rPr>
  </w:style>
  <w:style w:type="paragraph" w:customStyle="1" w:styleId="WW-Encabezadodelatabla11111111">
    <w:name w:val="WW-Encabezado de la tabla11111111"/>
    <w:basedOn w:val="WW-Contenidodelatabla11111111"/>
    <w:rsid w:val="002117E6"/>
    <w:pPr>
      <w:jc w:val="center"/>
    </w:pPr>
    <w:rPr>
      <w:b/>
      <w:bCs/>
      <w:i/>
      <w:iCs/>
    </w:rPr>
  </w:style>
  <w:style w:type="paragraph" w:customStyle="1" w:styleId="WW-Contenidodelmarco11111">
    <w:name w:val="WW-Contenido del marco11111"/>
    <w:basedOn w:val="Textoindependiente"/>
    <w:rsid w:val="002117E6"/>
    <w:pPr>
      <w:widowControl/>
    </w:pPr>
    <w:rPr>
      <w:rFonts w:eastAsia="Times New Roman"/>
      <w:sz w:val="20"/>
      <w:szCs w:val="20"/>
      <w:lang w:val="es-ES_tradnl"/>
    </w:rPr>
  </w:style>
  <w:style w:type="paragraph" w:customStyle="1" w:styleId="WW-Contenidodelmarco111111">
    <w:name w:val="WW-Contenido del marco111111"/>
    <w:basedOn w:val="Textoindependiente"/>
    <w:rsid w:val="002117E6"/>
    <w:pPr>
      <w:widowControl/>
    </w:pPr>
    <w:rPr>
      <w:rFonts w:eastAsia="Times New Roman"/>
      <w:sz w:val="20"/>
      <w:szCs w:val="20"/>
      <w:lang w:val="es-ES_tradnl"/>
    </w:rPr>
  </w:style>
  <w:style w:type="paragraph" w:customStyle="1" w:styleId="WW-Contenidodelmarco1111111">
    <w:name w:val="WW-Contenido del marco1111111"/>
    <w:basedOn w:val="Textoindependiente"/>
    <w:rsid w:val="002117E6"/>
    <w:pPr>
      <w:widowControl/>
    </w:pPr>
    <w:rPr>
      <w:rFonts w:eastAsia="Times New Roman"/>
      <w:sz w:val="20"/>
      <w:szCs w:val="20"/>
      <w:lang w:val="es-ES_tradnl"/>
    </w:rPr>
  </w:style>
  <w:style w:type="paragraph" w:customStyle="1" w:styleId="WW-Contenidodelmarco11111111">
    <w:name w:val="WW-Contenido del marco11111111"/>
    <w:basedOn w:val="Textoindependiente"/>
    <w:rsid w:val="002117E6"/>
    <w:pPr>
      <w:widowControl/>
    </w:pPr>
    <w:rPr>
      <w:rFonts w:eastAsia="Times New Roman"/>
      <w:sz w:val="20"/>
      <w:szCs w:val="20"/>
      <w:lang w:val="es-ES_tradnl"/>
    </w:rPr>
  </w:style>
  <w:style w:type="character" w:customStyle="1" w:styleId="Hipervnculo2">
    <w:name w:val="Hipervínculo2"/>
    <w:rsid w:val="002117E6"/>
    <w:rPr>
      <w:color w:val="0000FF"/>
      <w:u w:val="single"/>
    </w:rPr>
  </w:style>
  <w:style w:type="character" w:customStyle="1" w:styleId="Hipervnculovisitado2">
    <w:name w:val="Hipervínculo visitado2"/>
    <w:rsid w:val="002117E6"/>
    <w:rPr>
      <w:color w:val="800080"/>
      <w:u w:val="single"/>
    </w:rPr>
  </w:style>
  <w:style w:type="character" w:customStyle="1" w:styleId="CarCarCarCar1">
    <w:name w:val="Car Car Car Car1"/>
    <w:rsid w:val="002117E6"/>
    <w:rPr>
      <w:rFonts w:eastAsia="Arial Unicode MS"/>
      <w:b/>
      <w:szCs w:val="24"/>
      <w:lang w:val="es-ES_tradnl" w:eastAsia="ar-SA" w:bidi="ar-SA"/>
    </w:rPr>
  </w:style>
  <w:style w:type="paragraph" w:customStyle="1" w:styleId="Textoindependiente24">
    <w:name w:val="Texto independiente 24"/>
    <w:basedOn w:val="Normal"/>
    <w:rsid w:val="002117E6"/>
    <w:pPr>
      <w:jc w:val="both"/>
    </w:pPr>
    <w:rPr>
      <w:b/>
      <w:i/>
    </w:rPr>
  </w:style>
  <w:style w:type="paragraph" w:customStyle="1" w:styleId="Textoindependiente35">
    <w:name w:val="Texto independiente 35"/>
    <w:basedOn w:val="Normal"/>
    <w:rsid w:val="002117E6"/>
    <w:pPr>
      <w:jc w:val="both"/>
    </w:pPr>
  </w:style>
  <w:style w:type="paragraph" w:customStyle="1" w:styleId="CarCarCarCarCarCarCar2">
    <w:name w:val="Car Car Car Car Car Car 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CarCarCarCarCarCarCarCarCar1">
    <w:name w:val="Car Car Car Car Car Car Car 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Car2">
    <w:name w:val="Car2"/>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Ttulo62">
    <w:name w:val="Título 62"/>
    <w:basedOn w:val="Normal"/>
    <w:next w:val="Normal"/>
    <w:rsid w:val="002117E6"/>
    <w:pPr>
      <w:tabs>
        <w:tab w:val="left" w:pos="0"/>
      </w:tabs>
      <w:spacing w:before="240" w:after="60"/>
    </w:pPr>
    <w:rPr>
      <w:b/>
      <w:bCs/>
      <w:sz w:val="22"/>
      <w:szCs w:val="22"/>
    </w:rPr>
  </w:style>
  <w:style w:type="paragraph" w:customStyle="1" w:styleId="Ttulo12">
    <w:name w:val="Título 12"/>
    <w:basedOn w:val="Normal"/>
    <w:next w:val="Normal"/>
    <w:rsid w:val="002117E6"/>
    <w:pPr>
      <w:keepNext/>
      <w:tabs>
        <w:tab w:val="left" w:pos="0"/>
      </w:tabs>
      <w:jc w:val="both"/>
    </w:pPr>
    <w:rPr>
      <w:b/>
      <w:bCs/>
      <w:lang w:val="es-MX"/>
    </w:rPr>
  </w:style>
  <w:style w:type="paragraph" w:customStyle="1" w:styleId="Sangradetextonormal2">
    <w:name w:val="Sangría de texto normal2"/>
    <w:basedOn w:val="Normal"/>
    <w:rsid w:val="002117E6"/>
    <w:pPr>
      <w:suppressAutoHyphens w:val="0"/>
      <w:spacing w:after="120"/>
      <w:ind w:left="283"/>
    </w:pPr>
    <w:rPr>
      <w:rFonts w:ascii="Courier New" w:eastAsia="Times New Roman" w:hAnsi="Courier New"/>
      <w:sz w:val="20"/>
      <w:szCs w:val="20"/>
      <w:lang w:val="es-ES"/>
    </w:rPr>
  </w:style>
  <w:style w:type="paragraph" w:customStyle="1" w:styleId="CarCarCar1">
    <w:name w:val="Car Car Car1"/>
    <w:basedOn w:val="Normal"/>
    <w:rsid w:val="002117E6"/>
    <w:pPr>
      <w:widowControl/>
      <w:suppressAutoHyphens w:val="0"/>
      <w:spacing w:after="160" w:line="240" w:lineRule="exact"/>
    </w:pPr>
    <w:rPr>
      <w:rFonts w:ascii="Verdana" w:eastAsia="Times New Roman" w:hAnsi="Verdana"/>
      <w:sz w:val="20"/>
      <w:lang w:val="en-US"/>
    </w:rPr>
  </w:style>
  <w:style w:type="paragraph" w:customStyle="1" w:styleId="Paragraph">
    <w:name w:val="Paragraph"/>
    <w:basedOn w:val="Sangradetextonormal"/>
    <w:rsid w:val="002117E6"/>
    <w:pPr>
      <w:widowControl/>
      <w:tabs>
        <w:tab w:val="num" w:pos="720"/>
      </w:tabs>
      <w:suppressAutoHyphens w:val="0"/>
      <w:spacing w:before="120" w:after="120"/>
      <w:ind w:left="720" w:hanging="720"/>
      <w:outlineLvl w:val="1"/>
    </w:pPr>
    <w:rPr>
      <w:rFonts w:eastAsia="Times New Roman"/>
      <w:sz w:val="24"/>
      <w:szCs w:val="20"/>
      <w:lang w:val="en-US" w:eastAsia="en-US"/>
    </w:rPr>
  </w:style>
  <w:style w:type="character" w:customStyle="1" w:styleId="apple-style-span">
    <w:name w:val="apple-style-span"/>
    <w:rsid w:val="002117E6"/>
  </w:style>
  <w:style w:type="character" w:customStyle="1" w:styleId="apple-converted-space">
    <w:name w:val="apple-converted-space"/>
    <w:rsid w:val="002117E6"/>
  </w:style>
  <w:style w:type="paragraph" w:customStyle="1" w:styleId="Narial">
    <w:name w:val="N+arial"/>
    <w:basedOn w:val="Ttulo9"/>
    <w:rsid w:val="002117E6"/>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2117E6"/>
    <w:pPr>
      <w:widowControl/>
      <w:suppressAutoHyphens w:val="0"/>
      <w:spacing w:before="100" w:beforeAutospacing="1" w:after="100" w:afterAutospacing="1"/>
    </w:pPr>
    <w:rPr>
      <w:rFonts w:eastAsia="Times New Roman"/>
      <w:lang w:val="es-ES" w:eastAsia="es-ES"/>
    </w:rPr>
  </w:style>
  <w:style w:type="paragraph" w:customStyle="1" w:styleId="texto">
    <w:name w:val="texto"/>
    <w:basedOn w:val="Normal"/>
    <w:uiPriority w:val="99"/>
    <w:rsid w:val="002117E6"/>
    <w:pPr>
      <w:widowControl/>
      <w:suppressAutoHyphens w:val="0"/>
      <w:jc w:val="both"/>
    </w:pPr>
    <w:rPr>
      <w:rFonts w:ascii="Arial Narrow" w:eastAsia="Times New Roman" w:hAnsi="Arial Narrow" w:cs="Arial Narrow"/>
      <w:lang w:val="es-ES_tradnl" w:eastAsia="es-ES"/>
    </w:rPr>
  </w:style>
  <w:style w:type="paragraph" w:customStyle="1" w:styleId="ecmsonormal">
    <w:name w:val="ec_msonormal"/>
    <w:basedOn w:val="Normal"/>
    <w:rsid w:val="002117E6"/>
    <w:pPr>
      <w:widowControl/>
      <w:spacing w:before="280" w:after="280"/>
    </w:pPr>
    <w:rPr>
      <w:rFonts w:eastAsia="Times New Roman"/>
    </w:rPr>
  </w:style>
  <w:style w:type="paragraph" w:customStyle="1" w:styleId="bodytext230">
    <w:name w:val="bodytext23"/>
    <w:basedOn w:val="Normal"/>
    <w:rsid w:val="002117E6"/>
    <w:pPr>
      <w:widowControl/>
      <w:suppressAutoHyphens w:val="0"/>
      <w:spacing w:before="100" w:beforeAutospacing="1" w:after="100" w:afterAutospacing="1"/>
      <w:jc w:val="both"/>
    </w:pPr>
    <w:rPr>
      <w:rFonts w:ascii="Tahoma" w:hAnsi="Tahoma" w:cs="Tahoma"/>
      <w:color w:val="003399"/>
      <w:sz w:val="20"/>
      <w:szCs w:val="20"/>
      <w:lang w:val="es-ES" w:eastAsia="es-ES"/>
    </w:rPr>
  </w:style>
  <w:style w:type="paragraph" w:styleId="Lista2">
    <w:name w:val="List 2"/>
    <w:basedOn w:val="Normal"/>
    <w:uiPriority w:val="99"/>
    <w:unhideWhenUsed/>
    <w:rsid w:val="002117E6"/>
    <w:pPr>
      <w:ind w:left="566" w:hanging="283"/>
      <w:contextualSpacing/>
    </w:pPr>
  </w:style>
  <w:style w:type="paragraph" w:styleId="Lista3">
    <w:name w:val="List 3"/>
    <w:basedOn w:val="Normal"/>
    <w:uiPriority w:val="99"/>
    <w:unhideWhenUsed/>
    <w:rsid w:val="002117E6"/>
    <w:pPr>
      <w:ind w:left="849" w:hanging="283"/>
      <w:contextualSpacing/>
    </w:pPr>
  </w:style>
  <w:style w:type="paragraph" w:styleId="Lista4">
    <w:name w:val="List 4"/>
    <w:basedOn w:val="Normal"/>
    <w:uiPriority w:val="99"/>
    <w:unhideWhenUsed/>
    <w:rsid w:val="002117E6"/>
    <w:pPr>
      <w:ind w:left="1132" w:hanging="283"/>
      <w:contextualSpacing/>
    </w:pPr>
  </w:style>
  <w:style w:type="paragraph" w:styleId="Encabezadodemensaje">
    <w:name w:val="Message Header"/>
    <w:basedOn w:val="Normal"/>
    <w:link w:val="EncabezadodemensajeCar"/>
    <w:uiPriority w:val="99"/>
    <w:unhideWhenUsed/>
    <w:rsid w:val="002117E6"/>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lang w:val="x-none"/>
    </w:rPr>
  </w:style>
  <w:style w:type="character" w:customStyle="1" w:styleId="EncabezadodemensajeCar">
    <w:name w:val="Encabezado de mensaje Car"/>
    <w:basedOn w:val="Fuentedeprrafopredeter"/>
    <w:link w:val="Encabezadodemensaje"/>
    <w:uiPriority w:val="99"/>
    <w:rsid w:val="002117E6"/>
    <w:rPr>
      <w:rFonts w:ascii="Calibri Light" w:eastAsia="Times New Roman" w:hAnsi="Calibri Light" w:cs="Times New Roman"/>
      <w:sz w:val="24"/>
      <w:szCs w:val="24"/>
      <w:shd w:val="pct20" w:color="auto" w:fill="auto"/>
      <w:lang w:val="x-none" w:eastAsia="ar-SA"/>
    </w:rPr>
  </w:style>
  <w:style w:type="paragraph" w:styleId="Saludo">
    <w:name w:val="Salutation"/>
    <w:basedOn w:val="Normal"/>
    <w:next w:val="Normal"/>
    <w:link w:val="SaludoCar"/>
    <w:uiPriority w:val="99"/>
    <w:unhideWhenUsed/>
    <w:rsid w:val="002117E6"/>
    <w:rPr>
      <w:lang w:val="x-none"/>
    </w:rPr>
  </w:style>
  <w:style w:type="character" w:customStyle="1" w:styleId="SaludoCar">
    <w:name w:val="Saludo Car"/>
    <w:basedOn w:val="Fuentedeprrafopredeter"/>
    <w:link w:val="Saludo"/>
    <w:uiPriority w:val="99"/>
    <w:rsid w:val="002117E6"/>
    <w:rPr>
      <w:rFonts w:ascii="Times New Roman" w:eastAsia="Arial Unicode MS" w:hAnsi="Times New Roman" w:cs="Times New Roman"/>
      <w:sz w:val="24"/>
      <w:szCs w:val="24"/>
      <w:lang w:val="x-none" w:eastAsia="ar-SA"/>
    </w:rPr>
  </w:style>
  <w:style w:type="paragraph" w:styleId="Cierre">
    <w:name w:val="Closing"/>
    <w:basedOn w:val="Normal"/>
    <w:link w:val="CierreCar"/>
    <w:uiPriority w:val="99"/>
    <w:unhideWhenUsed/>
    <w:rsid w:val="002117E6"/>
    <w:pPr>
      <w:ind w:left="4252"/>
    </w:pPr>
    <w:rPr>
      <w:lang w:val="x-none"/>
    </w:rPr>
  </w:style>
  <w:style w:type="character" w:customStyle="1" w:styleId="CierreCar">
    <w:name w:val="Cierre Car"/>
    <w:basedOn w:val="Fuentedeprrafopredeter"/>
    <w:link w:val="Cierre"/>
    <w:uiPriority w:val="99"/>
    <w:rsid w:val="002117E6"/>
    <w:rPr>
      <w:rFonts w:ascii="Times New Roman" w:eastAsia="Arial Unicode MS" w:hAnsi="Times New Roman" w:cs="Times New Roman"/>
      <w:sz w:val="24"/>
      <w:szCs w:val="24"/>
      <w:lang w:val="x-none" w:eastAsia="ar-SA"/>
    </w:rPr>
  </w:style>
  <w:style w:type="paragraph" w:styleId="Listaconvietas2">
    <w:name w:val="List Bullet 2"/>
    <w:basedOn w:val="Normal"/>
    <w:uiPriority w:val="99"/>
    <w:unhideWhenUsed/>
    <w:rsid w:val="002117E6"/>
    <w:pPr>
      <w:numPr>
        <w:numId w:val="8"/>
      </w:numPr>
      <w:contextualSpacing/>
    </w:pPr>
  </w:style>
  <w:style w:type="paragraph" w:styleId="Listaconvietas3">
    <w:name w:val="List Bullet 3"/>
    <w:basedOn w:val="Normal"/>
    <w:uiPriority w:val="99"/>
    <w:unhideWhenUsed/>
    <w:rsid w:val="002117E6"/>
    <w:pPr>
      <w:numPr>
        <w:numId w:val="9"/>
      </w:numPr>
      <w:contextualSpacing/>
    </w:pPr>
  </w:style>
  <w:style w:type="paragraph" w:customStyle="1" w:styleId="ListaCC">
    <w:name w:val="Lista CC."/>
    <w:basedOn w:val="Normal"/>
    <w:rsid w:val="002117E6"/>
  </w:style>
  <w:style w:type="paragraph" w:styleId="Continuarlista">
    <w:name w:val="List Continue"/>
    <w:basedOn w:val="Normal"/>
    <w:uiPriority w:val="99"/>
    <w:unhideWhenUsed/>
    <w:rsid w:val="002117E6"/>
    <w:pPr>
      <w:spacing w:after="120"/>
      <w:ind w:left="283"/>
      <w:contextualSpacing/>
    </w:pPr>
  </w:style>
  <w:style w:type="paragraph" w:styleId="Continuarlista2">
    <w:name w:val="List Continue 2"/>
    <w:basedOn w:val="Normal"/>
    <w:uiPriority w:val="99"/>
    <w:unhideWhenUsed/>
    <w:rsid w:val="002117E6"/>
    <w:pPr>
      <w:spacing w:after="120"/>
      <w:ind w:left="566"/>
      <w:contextualSpacing/>
    </w:pPr>
  </w:style>
  <w:style w:type="paragraph" w:styleId="Continuarlista3">
    <w:name w:val="List Continue 3"/>
    <w:basedOn w:val="Normal"/>
    <w:uiPriority w:val="99"/>
    <w:unhideWhenUsed/>
    <w:rsid w:val="002117E6"/>
    <w:pPr>
      <w:spacing w:after="120"/>
      <w:ind w:left="849"/>
      <w:contextualSpacing/>
    </w:pPr>
  </w:style>
  <w:style w:type="paragraph" w:customStyle="1" w:styleId="Caracteresenmarcados">
    <w:name w:val="Caracteres enmarcados"/>
    <w:basedOn w:val="Normal"/>
    <w:rsid w:val="002117E6"/>
  </w:style>
  <w:style w:type="paragraph" w:styleId="Textoindependienteprimerasangra2">
    <w:name w:val="Body Text First Indent 2"/>
    <w:basedOn w:val="Sangradetextonormal"/>
    <w:link w:val="Textoindependienteprimerasangra2Car"/>
    <w:uiPriority w:val="99"/>
    <w:unhideWhenUsed/>
    <w:rsid w:val="002117E6"/>
    <w:pPr>
      <w:spacing w:after="120"/>
      <w:ind w:left="283" w:firstLine="210"/>
      <w:jc w:val="left"/>
    </w:pPr>
    <w:rPr>
      <w:sz w:val="24"/>
    </w:rPr>
  </w:style>
  <w:style w:type="character" w:customStyle="1" w:styleId="Textoindependienteprimerasangra2Car">
    <w:name w:val="Texto independiente primera sangría 2 Car"/>
    <w:basedOn w:val="SangradetextonormalCar"/>
    <w:link w:val="Textoindependienteprimerasangra2"/>
    <w:uiPriority w:val="99"/>
    <w:rsid w:val="002117E6"/>
    <w:rPr>
      <w:rFonts w:ascii="Times New Roman" w:eastAsia="Arial Unicode MS" w:hAnsi="Times New Roman" w:cs="Times New Roman"/>
      <w:sz w:val="24"/>
      <w:szCs w:val="24"/>
      <w:lang w:eastAsia="ar-SA"/>
    </w:rPr>
  </w:style>
  <w:style w:type="paragraph" w:styleId="Revisin">
    <w:name w:val="Revision"/>
    <w:hidden/>
    <w:uiPriority w:val="99"/>
    <w:semiHidden/>
    <w:rsid w:val="002117E6"/>
    <w:pPr>
      <w:spacing w:after="0" w:line="240" w:lineRule="auto"/>
    </w:pPr>
    <w:rPr>
      <w:rFonts w:ascii="Times New Roman" w:eastAsia="Arial Unicode MS" w:hAnsi="Times New Roman" w:cs="Times New Roman"/>
      <w:sz w:val="24"/>
      <w:szCs w:val="24"/>
      <w:lang w:eastAsia="ar-SA"/>
    </w:rPr>
  </w:style>
  <w:style w:type="paragraph" w:customStyle="1" w:styleId="3">
    <w:name w:val="3"/>
    <w:basedOn w:val="Normal"/>
    <w:next w:val="Ttulo"/>
    <w:link w:val="TtuloCar"/>
    <w:uiPriority w:val="10"/>
    <w:qFormat/>
    <w:rsid w:val="002117E6"/>
    <w:pPr>
      <w:widowControl/>
      <w:suppressAutoHyphens w:val="0"/>
      <w:jc w:val="center"/>
    </w:pPr>
    <w:rPr>
      <w:rFonts w:ascii="Cambria" w:eastAsia="MS Gothic" w:hAnsi="Cambria"/>
      <w:b/>
      <w:bCs/>
      <w:kern w:val="28"/>
      <w:sz w:val="32"/>
      <w:szCs w:val="32"/>
      <w:lang w:val="es-ES_tradnl" w:eastAsia="x-none"/>
    </w:rPr>
  </w:style>
  <w:style w:type="character" w:customStyle="1" w:styleId="TtuloCar">
    <w:name w:val="Título Car"/>
    <w:link w:val="3"/>
    <w:uiPriority w:val="10"/>
    <w:locked/>
    <w:rsid w:val="002117E6"/>
    <w:rPr>
      <w:rFonts w:ascii="Cambria" w:eastAsia="MS Gothic" w:hAnsi="Cambria" w:cs="Times New Roman"/>
      <w:b/>
      <w:bCs/>
      <w:kern w:val="28"/>
      <w:sz w:val="32"/>
      <w:szCs w:val="32"/>
      <w:lang w:val="es-ES_tradnl" w:eastAsia="x-none"/>
    </w:rPr>
  </w:style>
  <w:style w:type="character" w:customStyle="1" w:styleId="TextoindependienteCar1">
    <w:name w:val="Texto independiente Car1"/>
    <w:uiPriority w:val="99"/>
    <w:semiHidden/>
    <w:locked/>
    <w:rsid w:val="002117E6"/>
    <w:rPr>
      <w:rFonts w:ascii="Garamond" w:hAnsi="Garamond" w:cs="Garamond"/>
      <w:sz w:val="24"/>
      <w:szCs w:val="24"/>
      <w:lang w:val="es-ES_tradnl"/>
    </w:rPr>
  </w:style>
  <w:style w:type="paragraph" w:customStyle="1" w:styleId="pa39">
    <w:name w:val="pa39"/>
    <w:basedOn w:val="Normal"/>
    <w:rsid w:val="002117E6"/>
    <w:pPr>
      <w:widowControl/>
      <w:suppressAutoHyphens w:val="0"/>
      <w:spacing w:before="100" w:beforeAutospacing="1" w:after="100" w:afterAutospacing="1"/>
    </w:pPr>
    <w:rPr>
      <w:rFonts w:eastAsia="Times New Roman"/>
      <w:color w:val="663300"/>
      <w:lang w:val="es-ES" w:eastAsia="es-ES"/>
    </w:rPr>
  </w:style>
  <w:style w:type="character" w:customStyle="1" w:styleId="a9">
    <w:name w:val="a9"/>
    <w:rsid w:val="002117E6"/>
  </w:style>
  <w:style w:type="paragraph" w:styleId="Listaconvietas">
    <w:name w:val="List Bullet"/>
    <w:basedOn w:val="Normal"/>
    <w:uiPriority w:val="99"/>
    <w:unhideWhenUsed/>
    <w:rsid w:val="002117E6"/>
    <w:pPr>
      <w:numPr>
        <w:numId w:val="11"/>
      </w:numPr>
      <w:contextualSpacing/>
    </w:pPr>
  </w:style>
  <w:style w:type="paragraph" w:customStyle="1" w:styleId="Prrafodelista1">
    <w:name w:val="Párrafo de lista1"/>
    <w:basedOn w:val="Normal"/>
    <w:rsid w:val="002117E6"/>
    <w:pPr>
      <w:widowControl/>
      <w:ind w:left="720"/>
    </w:pPr>
    <w:rPr>
      <w:rFonts w:eastAsia="Times New Roman"/>
      <w:sz w:val="20"/>
      <w:szCs w:val="20"/>
      <w:lang w:val="es-ES"/>
    </w:rPr>
  </w:style>
  <w:style w:type="paragraph" w:customStyle="1" w:styleId="ecxmsonormal">
    <w:name w:val="ecxmsonormal"/>
    <w:basedOn w:val="Normal"/>
    <w:rsid w:val="002117E6"/>
    <w:pPr>
      <w:widowControl/>
      <w:suppressAutoHyphens w:val="0"/>
      <w:spacing w:after="324"/>
    </w:pPr>
    <w:rPr>
      <w:rFonts w:eastAsia="Times New Roman"/>
      <w:lang w:eastAsia="es-CO"/>
    </w:rPr>
  </w:style>
  <w:style w:type="character" w:customStyle="1" w:styleId="NormalWebCar">
    <w:name w:val="Normal (Web) Car"/>
    <w:link w:val="NormalWeb"/>
    <w:uiPriority w:val="99"/>
    <w:rsid w:val="002117E6"/>
    <w:rPr>
      <w:rFonts w:ascii="Arial" w:eastAsia="Arial Unicode MS" w:hAnsi="Arial" w:cs="Times New Roman"/>
      <w:color w:val="000000"/>
      <w:sz w:val="20"/>
      <w:szCs w:val="20"/>
      <w:lang w:val="es-ES" w:eastAsia="ar-SA"/>
    </w:rPr>
  </w:style>
  <w:style w:type="table" w:customStyle="1" w:styleId="TableGrid">
    <w:name w:val="TableGrid"/>
    <w:rsid w:val="002117E6"/>
    <w:pPr>
      <w:spacing w:after="0" w:line="240" w:lineRule="auto"/>
    </w:pPr>
    <w:rPr>
      <w:rFonts w:ascii="Calibri" w:eastAsia="Times New Roman" w:hAnsi="Calibri" w:cs="Times New Roman"/>
      <w:lang w:eastAsia="es-CO"/>
    </w:rPr>
    <w:tblPr>
      <w:tblCellMar>
        <w:top w:w="0" w:type="dxa"/>
        <w:left w:w="0" w:type="dxa"/>
        <w:bottom w:w="0" w:type="dxa"/>
        <w:right w:w="0" w:type="dxa"/>
      </w:tblCellMar>
    </w:tblPr>
  </w:style>
  <w:style w:type="paragraph" w:customStyle="1" w:styleId="PrrafoPliegos">
    <w:name w:val="Párrafo_Pliegos"/>
    <w:basedOn w:val="Normal"/>
    <w:link w:val="PrrafoPliegosCar"/>
    <w:autoRedefine/>
    <w:qFormat/>
    <w:rsid w:val="002117E6"/>
    <w:pPr>
      <w:widowControl/>
      <w:suppressAutoHyphens w:val="0"/>
      <w:jc w:val="both"/>
    </w:pPr>
    <w:rPr>
      <w:rFonts w:ascii="Cambria Math" w:eastAsia="Times New Roman" w:hAnsi="Cambria Math" w:cs="Calibri"/>
      <w:i/>
      <w:iCs/>
      <w:lang w:eastAsia="es-ES"/>
    </w:rPr>
  </w:style>
  <w:style w:type="character" w:customStyle="1" w:styleId="PrrafoPliegosCar">
    <w:name w:val="Párrafo_Pliegos Car"/>
    <w:link w:val="PrrafoPliegos"/>
    <w:rsid w:val="002117E6"/>
    <w:rPr>
      <w:rFonts w:ascii="Cambria Math" w:eastAsia="Times New Roman" w:hAnsi="Cambria Math" w:cs="Calibri"/>
      <w:i/>
      <w:iCs/>
      <w:sz w:val="24"/>
      <w:szCs w:val="24"/>
      <w:lang w:eastAsia="es-ES"/>
    </w:rPr>
  </w:style>
  <w:style w:type="character" w:customStyle="1" w:styleId="PrrafodelistaCar">
    <w:name w:val="Párrafo de lista Car"/>
    <w:link w:val="Prrafodelista"/>
    <w:uiPriority w:val="34"/>
    <w:rsid w:val="002117E6"/>
    <w:rPr>
      <w:rFonts w:ascii="Times New Roman" w:eastAsia="Arial Unicode MS" w:hAnsi="Times New Roman" w:cs="Times New Roman"/>
      <w:sz w:val="24"/>
      <w:szCs w:val="24"/>
      <w:lang w:eastAsia="ar-SA"/>
    </w:rPr>
  </w:style>
  <w:style w:type="paragraph" w:styleId="Ttulo">
    <w:name w:val="Title"/>
    <w:basedOn w:val="Normal"/>
    <w:next w:val="Normal"/>
    <w:link w:val="TtuloCar2"/>
    <w:qFormat/>
    <w:rsid w:val="002117E6"/>
    <w:pPr>
      <w:contextualSpacing/>
    </w:pPr>
    <w:rPr>
      <w:rFonts w:asciiTheme="minorHAnsi" w:hAnsiTheme="minorHAnsi" w:cstheme="minorBidi"/>
      <w:b/>
      <w:sz w:val="22"/>
    </w:rPr>
  </w:style>
  <w:style w:type="character" w:customStyle="1" w:styleId="TtuloCar1">
    <w:name w:val="Título Car1"/>
    <w:basedOn w:val="Fuentedeprrafopredeter"/>
    <w:uiPriority w:val="10"/>
    <w:rsid w:val="002117E6"/>
    <w:rPr>
      <w:rFonts w:asciiTheme="majorHAnsi" w:eastAsiaTheme="majorEastAsia" w:hAnsiTheme="majorHAnsi" w:cstheme="majorBidi"/>
      <w:spacing w:val="-10"/>
      <w:kern w:val="28"/>
      <w:sz w:val="56"/>
      <w:szCs w:val="56"/>
      <w:lang w:eastAsia="ar-SA"/>
    </w:rPr>
  </w:style>
  <w:style w:type="table" w:customStyle="1" w:styleId="Tablaconcuadrcula1">
    <w:name w:val="Tabla con cuadrícula1"/>
    <w:basedOn w:val="Tablanormal"/>
    <w:next w:val="Tablaconcuadrcula"/>
    <w:rsid w:val="005854D4"/>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79654">
      <w:bodyDiv w:val="1"/>
      <w:marLeft w:val="0"/>
      <w:marRight w:val="0"/>
      <w:marTop w:val="0"/>
      <w:marBottom w:val="0"/>
      <w:divBdr>
        <w:top w:val="none" w:sz="0" w:space="0" w:color="auto"/>
        <w:left w:val="none" w:sz="0" w:space="0" w:color="auto"/>
        <w:bottom w:val="none" w:sz="0" w:space="0" w:color="auto"/>
        <w:right w:val="none" w:sz="0" w:space="0" w:color="auto"/>
      </w:divBdr>
    </w:div>
    <w:div w:id="579604751">
      <w:bodyDiv w:val="1"/>
      <w:marLeft w:val="0"/>
      <w:marRight w:val="0"/>
      <w:marTop w:val="0"/>
      <w:marBottom w:val="0"/>
      <w:divBdr>
        <w:top w:val="none" w:sz="0" w:space="0" w:color="auto"/>
        <w:left w:val="none" w:sz="0" w:space="0" w:color="auto"/>
        <w:bottom w:val="none" w:sz="0" w:space="0" w:color="auto"/>
        <w:right w:val="none" w:sz="0" w:space="0" w:color="auto"/>
      </w:divBdr>
    </w:div>
    <w:div w:id="776143178">
      <w:bodyDiv w:val="1"/>
      <w:marLeft w:val="0"/>
      <w:marRight w:val="0"/>
      <w:marTop w:val="0"/>
      <w:marBottom w:val="0"/>
      <w:divBdr>
        <w:top w:val="none" w:sz="0" w:space="0" w:color="auto"/>
        <w:left w:val="none" w:sz="0" w:space="0" w:color="auto"/>
        <w:bottom w:val="none" w:sz="0" w:space="0" w:color="auto"/>
        <w:right w:val="none" w:sz="0" w:space="0" w:color="auto"/>
      </w:divBdr>
    </w:div>
    <w:div w:id="1102647465">
      <w:bodyDiv w:val="1"/>
      <w:marLeft w:val="0"/>
      <w:marRight w:val="0"/>
      <w:marTop w:val="0"/>
      <w:marBottom w:val="0"/>
      <w:divBdr>
        <w:top w:val="none" w:sz="0" w:space="0" w:color="auto"/>
        <w:left w:val="none" w:sz="0" w:space="0" w:color="auto"/>
        <w:bottom w:val="none" w:sz="0" w:space="0" w:color="auto"/>
        <w:right w:val="none" w:sz="0" w:space="0" w:color="auto"/>
      </w:divBdr>
    </w:div>
    <w:div w:id="1214777458">
      <w:bodyDiv w:val="1"/>
      <w:marLeft w:val="0"/>
      <w:marRight w:val="0"/>
      <w:marTop w:val="0"/>
      <w:marBottom w:val="0"/>
      <w:divBdr>
        <w:top w:val="none" w:sz="0" w:space="0" w:color="auto"/>
        <w:left w:val="none" w:sz="0" w:space="0" w:color="auto"/>
        <w:bottom w:val="none" w:sz="0" w:space="0" w:color="auto"/>
        <w:right w:val="none" w:sz="0" w:space="0" w:color="auto"/>
      </w:divBdr>
    </w:div>
    <w:div w:id="1458181212">
      <w:bodyDiv w:val="1"/>
      <w:marLeft w:val="0"/>
      <w:marRight w:val="0"/>
      <w:marTop w:val="0"/>
      <w:marBottom w:val="0"/>
      <w:divBdr>
        <w:top w:val="none" w:sz="0" w:space="0" w:color="auto"/>
        <w:left w:val="none" w:sz="0" w:space="0" w:color="auto"/>
        <w:bottom w:val="none" w:sz="0" w:space="0" w:color="auto"/>
        <w:right w:val="none" w:sz="0" w:space="0" w:color="auto"/>
      </w:divBdr>
    </w:div>
    <w:div w:id="1850287977">
      <w:bodyDiv w:val="1"/>
      <w:marLeft w:val="0"/>
      <w:marRight w:val="0"/>
      <w:marTop w:val="0"/>
      <w:marBottom w:val="0"/>
      <w:divBdr>
        <w:top w:val="none" w:sz="0" w:space="0" w:color="auto"/>
        <w:left w:val="none" w:sz="0" w:space="0" w:color="auto"/>
        <w:bottom w:val="none" w:sz="0" w:space="0" w:color="auto"/>
        <w:right w:val="none" w:sz="0" w:space="0" w:color="auto"/>
      </w:divBdr>
    </w:div>
    <w:div w:id="198739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sandra.cubillos@elc.com.co" TargetMode="External"/><Relationship Id="rId18" Type="http://schemas.openxmlformats.org/officeDocument/2006/relationships/hyperlink" Target="mailto:@elc.com.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http://www.licoreracundinamarca.com.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http://www.licorercundinamarca.com.co" TargetMode="External"/><Relationship Id="rId28" Type="http://schemas.openxmlformats.org/officeDocument/2006/relationships/image" Target="media/image3.emf"/><Relationship Id="rId10" Type="http://schemas.openxmlformats.org/officeDocument/2006/relationships/hyperlink" Target="mailto:magda.casta&#241;eda@licoreracundinamarca.com.co" TargetMode="External"/><Relationship Id="rId19" Type="http://schemas.openxmlformats.org/officeDocument/2006/relationships/hyperlink" Target="mailto:sandra.cubillos@elc" TargetMode="External"/><Relationship Id="rId4" Type="http://schemas.openxmlformats.org/officeDocument/2006/relationships/settings" Target="settings.xml"/><Relationship Id="rId9" Type="http://schemas.openxmlformats.org/officeDocument/2006/relationships/hyperlink" Target="mailto:%20sandra.cubillos@elc.com" TargetMode="External"/><Relationship Id="rId14" Type="http://schemas.openxmlformats.org/officeDocument/2006/relationships/hyperlink" Target="mailto:magda.cata&#241;eda@licoreracundinamarca.com.co" TargetMode="External"/><Relationship Id="rId22" Type="http://schemas.openxmlformats.org/officeDocument/2006/relationships/hyperlink" Target="mailto:@licoreracundinamarca.com.co"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59BA-E3A6-4675-8041-7896395E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43</Pages>
  <Words>13030</Words>
  <Characters>71665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8</cp:revision>
  <dcterms:created xsi:type="dcterms:W3CDTF">2022-01-19T16:34:00Z</dcterms:created>
  <dcterms:modified xsi:type="dcterms:W3CDTF">2022-01-19T17:34:00Z</dcterms:modified>
</cp:coreProperties>
</file>