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893763" w:rsidRDefault="00B12E49" w:rsidP="0056556D">
      <w:pPr>
        <w:pStyle w:val="Encabezado"/>
        <w:jc w:val="both"/>
        <w:rPr>
          <w:rFonts w:ascii="Arial" w:hAnsi="Arial" w:cs="Arial"/>
          <w:lang w:val="es-MX"/>
        </w:rPr>
      </w:pPr>
      <w:r w:rsidRPr="00893763">
        <w:rPr>
          <w:rFonts w:ascii="Arial" w:hAnsi="Arial" w:cs="Arial"/>
          <w:lang w:val="es-MX"/>
        </w:rPr>
        <w:t xml:space="preserve">Cota </w:t>
      </w:r>
      <w:r w:rsidR="006535D4" w:rsidRPr="00893763">
        <w:rPr>
          <w:rFonts w:ascii="Arial" w:hAnsi="Arial" w:cs="Arial"/>
          <w:lang w:val="es-MX"/>
        </w:rPr>
        <w:t xml:space="preserve">Cundinamarca, </w:t>
      </w:r>
      <w:r w:rsidR="007E2176" w:rsidRPr="00893763">
        <w:rPr>
          <w:rFonts w:ascii="Arial" w:hAnsi="Arial" w:cs="Arial"/>
          <w:lang w:val="es-MX"/>
        </w:rPr>
        <w:t>12</w:t>
      </w:r>
      <w:r w:rsidR="006535D4" w:rsidRPr="00893763">
        <w:rPr>
          <w:rFonts w:ascii="Arial" w:hAnsi="Arial" w:cs="Arial"/>
          <w:lang w:val="es-MX"/>
        </w:rPr>
        <w:t xml:space="preserve"> </w:t>
      </w:r>
      <w:r w:rsidR="001435AF" w:rsidRPr="00893763">
        <w:rPr>
          <w:rFonts w:ascii="Arial" w:hAnsi="Arial" w:cs="Arial"/>
          <w:lang w:val="es-MX"/>
        </w:rPr>
        <w:t xml:space="preserve">de </w:t>
      </w:r>
      <w:r w:rsidR="00E76D9D" w:rsidRPr="00893763">
        <w:rPr>
          <w:rFonts w:ascii="Arial" w:hAnsi="Arial" w:cs="Arial"/>
          <w:lang w:val="es-MX"/>
        </w:rPr>
        <w:t>marzo</w:t>
      </w:r>
      <w:r w:rsidR="007E2176" w:rsidRPr="00893763">
        <w:rPr>
          <w:rFonts w:ascii="Arial" w:hAnsi="Arial" w:cs="Arial"/>
          <w:lang w:val="es-MX"/>
        </w:rPr>
        <w:t xml:space="preserve"> </w:t>
      </w:r>
      <w:r w:rsidR="00CD3A74" w:rsidRPr="00893763">
        <w:rPr>
          <w:rFonts w:ascii="Arial" w:hAnsi="Arial" w:cs="Arial"/>
          <w:lang w:val="es-MX"/>
        </w:rPr>
        <w:t>de</w:t>
      </w:r>
      <w:r w:rsidRPr="00893763">
        <w:rPr>
          <w:rFonts w:ascii="Arial" w:hAnsi="Arial" w:cs="Arial"/>
          <w:lang w:val="es-MX"/>
        </w:rPr>
        <w:t xml:space="preserve"> 20</w:t>
      </w:r>
      <w:r w:rsidR="00347542" w:rsidRPr="00893763">
        <w:rPr>
          <w:rFonts w:ascii="Arial" w:hAnsi="Arial" w:cs="Arial"/>
          <w:lang w:val="es-MX"/>
        </w:rPr>
        <w:t>21</w:t>
      </w:r>
      <w:r w:rsidRPr="00893763">
        <w:rPr>
          <w:rFonts w:ascii="Arial" w:hAnsi="Arial" w:cs="Arial"/>
          <w:lang w:val="es-MX"/>
        </w:rPr>
        <w:t xml:space="preserve"> </w:t>
      </w:r>
    </w:p>
    <w:p w:rsidR="0056556D" w:rsidRPr="00893763" w:rsidRDefault="0056556D" w:rsidP="0056556D">
      <w:pPr>
        <w:pStyle w:val="Ttulo"/>
        <w:rPr>
          <w:rFonts w:ascii="Arial" w:hAnsi="Arial" w:cs="Arial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6556D" w:rsidRPr="00893763" w:rsidRDefault="0056556D" w:rsidP="0056556D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001</w:t>
      </w:r>
    </w:p>
    <w:p w:rsidR="0056556D" w:rsidRPr="00893763" w:rsidRDefault="0056556D" w:rsidP="0056556D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 xml:space="preserve">INVITACIÓN ABIERTA No. </w:t>
      </w:r>
      <w:r w:rsidR="00B12E49" w:rsidRPr="00893763">
        <w:rPr>
          <w:rFonts w:ascii="Arial" w:hAnsi="Arial" w:cs="Arial"/>
          <w:b/>
          <w:bCs/>
          <w:lang w:val="es-MX"/>
        </w:rPr>
        <w:t>00</w:t>
      </w:r>
      <w:r w:rsidR="001435AF" w:rsidRPr="00893763">
        <w:rPr>
          <w:rFonts w:ascii="Arial" w:hAnsi="Arial" w:cs="Arial"/>
          <w:b/>
          <w:bCs/>
          <w:lang w:val="es-MX"/>
        </w:rPr>
        <w:t>8</w:t>
      </w:r>
      <w:r w:rsidR="009228E3" w:rsidRPr="00893763">
        <w:rPr>
          <w:rFonts w:ascii="Arial" w:hAnsi="Arial" w:cs="Arial"/>
          <w:b/>
          <w:bCs/>
          <w:lang w:val="es-MX"/>
        </w:rPr>
        <w:t xml:space="preserve"> DE  </w:t>
      </w:r>
      <w:r w:rsidRPr="00893763">
        <w:rPr>
          <w:rFonts w:ascii="Arial" w:hAnsi="Arial" w:cs="Arial"/>
          <w:b/>
          <w:bCs/>
          <w:lang w:val="es-MX"/>
        </w:rPr>
        <w:t>20</w:t>
      </w:r>
      <w:r w:rsidR="009228E3" w:rsidRPr="00893763">
        <w:rPr>
          <w:rFonts w:ascii="Arial" w:hAnsi="Arial" w:cs="Arial"/>
          <w:b/>
          <w:bCs/>
          <w:lang w:val="es-MX"/>
        </w:rPr>
        <w:t>2</w:t>
      </w:r>
      <w:r w:rsidR="00347542" w:rsidRPr="00893763">
        <w:rPr>
          <w:rFonts w:ascii="Arial" w:hAnsi="Arial" w:cs="Arial"/>
          <w:b/>
          <w:bCs/>
          <w:lang w:val="es-MX"/>
        </w:rPr>
        <w:t>1</w:t>
      </w:r>
    </w:p>
    <w:p w:rsidR="0056556D" w:rsidRPr="00893763" w:rsidRDefault="0056556D" w:rsidP="0056556D">
      <w:pPr>
        <w:rPr>
          <w:rFonts w:ascii="Arial" w:hAnsi="Arial" w:cs="Arial"/>
          <w:b/>
          <w:caps/>
          <w:lang w:val="es-MX"/>
        </w:rPr>
      </w:pPr>
    </w:p>
    <w:p w:rsidR="00CD3A74" w:rsidRPr="00893763" w:rsidRDefault="006535D4" w:rsidP="00CD3A74">
      <w:pPr>
        <w:ind w:left="993" w:hanging="993"/>
        <w:jc w:val="both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="001435AF" w:rsidRPr="00893763">
        <w:rPr>
          <w:rFonts w:ascii="Arial" w:hAnsi="Arial" w:cs="Arial"/>
          <w:b/>
          <w:bCs/>
        </w:rPr>
        <w:t>SUMINISTRO DE ALIMENTACION PARA LOS   TRABAJADORES DE LA EMPRESA DE LICORES DE CUNDINAMARCA</w:t>
      </w:r>
    </w:p>
    <w:p w:rsidR="00CD3A74" w:rsidRPr="00893763" w:rsidRDefault="00CD3A74" w:rsidP="00CD3A74">
      <w:pPr>
        <w:jc w:val="both"/>
        <w:rPr>
          <w:rFonts w:ascii="Arial" w:hAnsi="Arial" w:cs="Arial"/>
        </w:rPr>
      </w:pPr>
    </w:p>
    <w:p w:rsidR="0056556D" w:rsidRPr="00893763" w:rsidRDefault="0056556D" w:rsidP="0056556D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>La Empresa de Licores de Cundinamarca, teniendo en cuenta la</w:t>
      </w:r>
      <w:r w:rsidR="001435AF" w:rsidRPr="00893763">
        <w:rPr>
          <w:rFonts w:ascii="Arial" w:hAnsi="Arial" w:cs="Arial"/>
        </w:rPr>
        <w:t xml:space="preserve">s </w:t>
      </w:r>
      <w:r w:rsidR="00E76D9D" w:rsidRPr="00893763">
        <w:rPr>
          <w:rFonts w:ascii="Arial" w:hAnsi="Arial" w:cs="Arial"/>
        </w:rPr>
        <w:t>observaciones presentadas</w:t>
      </w:r>
      <w:r w:rsidRPr="00893763">
        <w:rPr>
          <w:rFonts w:ascii="Arial" w:hAnsi="Arial" w:cs="Arial"/>
        </w:rPr>
        <w:t xml:space="preserve"> por los posibles oferentes y en cumplimient</w:t>
      </w:r>
      <w:r w:rsidR="008A13BA"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</w:t>
      </w:r>
      <w:r w:rsidR="001435AF" w:rsidRPr="00893763">
        <w:rPr>
          <w:rFonts w:ascii="Arial" w:hAnsi="Arial" w:cs="Arial"/>
        </w:rPr>
        <w:t>permite modificar el cronograma el cual quedará así:</w:t>
      </w:r>
      <w:r w:rsidRPr="00893763">
        <w:rPr>
          <w:rFonts w:ascii="Arial" w:hAnsi="Arial" w:cs="Arial"/>
        </w:rPr>
        <w:t xml:space="preserve">  </w:t>
      </w:r>
    </w:p>
    <w:p w:rsidR="0056556D" w:rsidRPr="00893763" w:rsidRDefault="0056556D" w:rsidP="0056556D">
      <w:pPr>
        <w:jc w:val="both"/>
        <w:rPr>
          <w:rFonts w:ascii="Arial" w:eastAsia="Tahoma" w:hAnsi="Arial" w:cs="Arial"/>
        </w:rPr>
      </w:pPr>
    </w:p>
    <w:p w:rsidR="001059CE" w:rsidRPr="00893763" w:rsidRDefault="00930739" w:rsidP="00520061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>ARTÍCULO PRIMERO</w:t>
      </w:r>
      <w:r w:rsidR="00FB0811" w:rsidRPr="00893763">
        <w:rPr>
          <w:rFonts w:ascii="Arial" w:hAnsi="Arial" w:cs="Arial"/>
          <w:b/>
          <w:bCs/>
        </w:rPr>
        <w:t xml:space="preserve">: </w:t>
      </w:r>
      <w:r w:rsidR="00B75A42" w:rsidRPr="00893763">
        <w:rPr>
          <w:rFonts w:ascii="Arial" w:hAnsi="Arial" w:cs="Arial"/>
          <w:bCs/>
        </w:rPr>
        <w:t>Modificar el</w:t>
      </w:r>
      <w:r w:rsidR="005A39A6" w:rsidRPr="00893763">
        <w:rPr>
          <w:rFonts w:ascii="Arial" w:hAnsi="Arial" w:cs="Arial"/>
          <w:bCs/>
        </w:rPr>
        <w:t xml:space="preserve"> </w:t>
      </w:r>
      <w:r w:rsidR="00BC26B9" w:rsidRPr="00893763">
        <w:rPr>
          <w:rFonts w:ascii="Arial" w:hAnsi="Arial" w:cs="Arial"/>
          <w:bCs/>
        </w:rPr>
        <w:t>cronograma de</w:t>
      </w:r>
      <w:r w:rsidR="005A39A6" w:rsidRPr="00893763">
        <w:rPr>
          <w:rFonts w:ascii="Arial" w:hAnsi="Arial" w:cs="Arial"/>
          <w:bCs/>
        </w:rPr>
        <w:t xml:space="preserve"> </w:t>
      </w:r>
      <w:r w:rsidR="008911F4" w:rsidRPr="00893763">
        <w:rPr>
          <w:rFonts w:ascii="Arial" w:hAnsi="Arial" w:cs="Arial"/>
          <w:bCs/>
        </w:rPr>
        <w:t>la Invitación</w:t>
      </w:r>
      <w:r w:rsidR="005A39A6" w:rsidRPr="00893763">
        <w:rPr>
          <w:rFonts w:ascii="Arial" w:hAnsi="Arial" w:cs="Arial"/>
          <w:bCs/>
        </w:rPr>
        <w:t xml:space="preserve"> </w:t>
      </w:r>
      <w:r w:rsidR="008911F4" w:rsidRPr="00893763">
        <w:rPr>
          <w:rFonts w:ascii="Arial" w:hAnsi="Arial" w:cs="Arial"/>
          <w:bCs/>
        </w:rPr>
        <w:t>Abierta No.</w:t>
      </w:r>
      <w:r w:rsidR="005A39A6" w:rsidRPr="00893763">
        <w:rPr>
          <w:rFonts w:ascii="Arial" w:hAnsi="Arial" w:cs="Arial"/>
          <w:bCs/>
        </w:rPr>
        <w:t xml:space="preserve"> 00</w:t>
      </w:r>
      <w:r w:rsidR="00E76D9D" w:rsidRPr="00893763">
        <w:rPr>
          <w:rFonts w:ascii="Arial" w:hAnsi="Arial" w:cs="Arial"/>
          <w:bCs/>
        </w:rPr>
        <w:t>8</w:t>
      </w:r>
      <w:r w:rsidR="005A39A6" w:rsidRPr="00893763">
        <w:rPr>
          <w:rFonts w:ascii="Arial" w:hAnsi="Arial" w:cs="Arial"/>
          <w:bCs/>
        </w:rPr>
        <w:t xml:space="preserve">   </w:t>
      </w:r>
      <w:r w:rsidR="00F2034A" w:rsidRPr="00893763">
        <w:rPr>
          <w:rFonts w:ascii="Arial" w:hAnsi="Arial" w:cs="Arial"/>
          <w:bCs/>
        </w:rPr>
        <w:t xml:space="preserve">de 2021 así: </w:t>
      </w:r>
    </w:p>
    <w:p w:rsidR="00E76D9D" w:rsidRPr="00893763" w:rsidRDefault="00E76D9D" w:rsidP="00B75A42">
      <w:pPr>
        <w:snapToGrid w:val="0"/>
        <w:jc w:val="center"/>
        <w:rPr>
          <w:rFonts w:ascii="Arial" w:hAnsi="Arial" w:cs="Arial"/>
          <w:b/>
          <w:bCs/>
        </w:rPr>
      </w:pPr>
    </w:p>
    <w:p w:rsidR="00B75A42" w:rsidRPr="00893763" w:rsidRDefault="00B75A42" w:rsidP="00B75A42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:rsidR="00C146E6" w:rsidRPr="00893763" w:rsidRDefault="00C146E6" w:rsidP="00C146E6">
      <w:pPr>
        <w:ind w:right="9"/>
        <w:jc w:val="center"/>
        <w:rPr>
          <w:rFonts w:ascii="Arial" w:hAnsi="Arial" w:cs="Arial"/>
          <w:b/>
          <w:bCs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1985"/>
        <w:gridCol w:w="4090"/>
      </w:tblGrid>
      <w:tr w:rsidR="00E76D9D" w:rsidRPr="00893763" w:rsidTr="00893763">
        <w:trPr>
          <w:trHeight w:val="9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</w:rPr>
            </w:pPr>
            <w:r w:rsidRPr="00893763">
              <w:rPr>
                <w:b/>
                <w:sz w:val="20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center"/>
              <w:rPr>
                <w:b/>
                <w:sz w:val="20"/>
              </w:rPr>
            </w:pPr>
            <w:r w:rsidRPr="00893763">
              <w:rPr>
                <w:b/>
                <w:sz w:val="20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snapToGrid w:val="0"/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3763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E76D9D" w:rsidRPr="00893763" w:rsidTr="00893763">
        <w:trPr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 xml:space="preserve">Respuesta aclaraciones y/o expedición de Adendas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 xml:space="preserve">15 de marzo de 2021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6C4AAC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76D9D"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E76D9D" w:rsidRPr="00893763">
              <w:rPr>
                <w:rFonts w:ascii="Arial" w:hAnsi="Arial" w:cs="Arial"/>
                <w:sz w:val="20"/>
                <w:szCs w:val="20"/>
              </w:rPr>
              <w:t xml:space="preserve"> o Vía correo electrónico o medio físico</w:t>
            </w:r>
          </w:p>
        </w:tc>
      </w:tr>
      <w:tr w:rsidR="00E76D9D" w:rsidRPr="00893763" w:rsidTr="00893763">
        <w:trPr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Expedición de Adendas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16 de marzo de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D9D" w:rsidRPr="00893763" w:rsidRDefault="006C4AAC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76D9D"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E76D9D" w:rsidRPr="00893763" w:rsidTr="00893763">
        <w:trPr>
          <w:trHeight w:val="3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Fecha recepción de las ofertas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 xml:space="preserve">17 de marzo de 2021 a las 10:00 a.m.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>Oficina Asesora Jurídica y Contratación de la E.L.C</w:t>
            </w:r>
          </w:p>
          <w:p w:rsidR="00E76D9D" w:rsidRPr="00893763" w:rsidRDefault="00E76D9D" w:rsidP="00DB5877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:rsidR="00E76D9D" w:rsidRPr="00893763" w:rsidRDefault="00E76D9D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E76D9D" w:rsidRPr="00893763" w:rsidTr="00893763">
        <w:trPr>
          <w:trHeight w:val="31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Visita técnica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18 de marzo de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 xml:space="preserve">En las instalaciones señaladas por el oferente dentro de su propuesta </w:t>
            </w:r>
          </w:p>
        </w:tc>
      </w:tr>
      <w:tr w:rsidR="00E76D9D" w:rsidRPr="00893763" w:rsidTr="00893763">
        <w:trPr>
          <w:trHeight w:val="379"/>
        </w:trPr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Verificación jurídica, financiera, económica y técnica de las ofertas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Desde el 17 de marzo hasta el 19 de marzo de 2021.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snapToGrid w:val="0"/>
              <w:ind w:right="9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893763">
              <w:rPr>
                <w:rStyle w:val="Hipervnculo"/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E76D9D" w:rsidRPr="00893763" w:rsidTr="00893763">
        <w:trPr>
          <w:trHeight w:val="399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Publicación de la verificación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23 de marzo de 2021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D9D" w:rsidRPr="00893763" w:rsidRDefault="006C4AAC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76D9D"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E76D9D" w:rsidRPr="00893763">
              <w:rPr>
                <w:rFonts w:ascii="Arial" w:hAnsi="Arial" w:cs="Arial"/>
                <w:sz w:val="20"/>
                <w:szCs w:val="20"/>
              </w:rPr>
              <w:t xml:space="preserve"> o Vía correo electrónico o medio físico</w:t>
            </w:r>
          </w:p>
        </w:tc>
      </w:tr>
      <w:tr w:rsidR="00E76D9D" w:rsidRPr="00893763" w:rsidTr="00893763">
        <w:trPr>
          <w:trHeight w:val="419"/>
        </w:trPr>
        <w:tc>
          <w:tcPr>
            <w:tcW w:w="2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Plazo para presentar observaciones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76D9D" w:rsidRPr="00893763" w:rsidRDefault="00E76D9D" w:rsidP="00E76D9D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Desde el 23 de marzo hasta el 25 de marzo de 2021</w:t>
            </w:r>
          </w:p>
        </w:tc>
        <w:tc>
          <w:tcPr>
            <w:tcW w:w="40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6D9D" w:rsidRPr="00893763" w:rsidRDefault="00E76D9D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 xml:space="preserve">Vía correo electrónico </w:t>
            </w:r>
            <w:hyperlink r:id="rId11" w:history="1">
              <w:r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8937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763">
              <w:rPr>
                <w:rStyle w:val="Hipervnculo"/>
                <w:rFonts w:ascii="Arial" w:hAnsi="Arial" w:cs="Arial"/>
                <w:sz w:val="20"/>
                <w:szCs w:val="20"/>
              </w:rPr>
              <w:t>luzmarina.torres</w:t>
            </w:r>
            <w:hyperlink r:id="rId12" w:history="1">
              <w:r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@elc.com.co</w:t>
              </w:r>
            </w:hyperlink>
          </w:p>
        </w:tc>
      </w:tr>
      <w:tr w:rsidR="00E76D9D" w:rsidRPr="00893763" w:rsidTr="00893763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Respuesta observaciones publicación resultado final y Aceptación de Oferta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26 de marzo de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6D9D" w:rsidRPr="00893763" w:rsidRDefault="006C4AAC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E76D9D" w:rsidRPr="00893763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E76D9D" w:rsidRPr="00893763">
              <w:rPr>
                <w:rFonts w:ascii="Arial" w:hAnsi="Arial" w:cs="Arial"/>
                <w:sz w:val="20"/>
                <w:szCs w:val="20"/>
              </w:rPr>
              <w:t xml:space="preserve"> o Vía correo electrónico o medio físico</w:t>
            </w:r>
          </w:p>
        </w:tc>
      </w:tr>
      <w:tr w:rsidR="00E76D9D" w:rsidRPr="00893763" w:rsidTr="00893763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>Firma del contrato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pStyle w:val="Sangra2detindependiente1"/>
              <w:snapToGrid w:val="0"/>
              <w:ind w:left="0" w:right="9"/>
              <w:jc w:val="both"/>
              <w:rPr>
                <w:sz w:val="20"/>
              </w:rPr>
            </w:pPr>
            <w:r w:rsidRPr="00893763">
              <w:rPr>
                <w:sz w:val="20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9D" w:rsidRPr="00893763" w:rsidRDefault="00E76D9D" w:rsidP="00DB5877">
            <w:pPr>
              <w:snapToGrid w:val="0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893763">
              <w:rPr>
                <w:rFonts w:ascii="Arial" w:hAnsi="Arial" w:cs="Arial"/>
                <w:sz w:val="20"/>
                <w:szCs w:val="20"/>
              </w:rPr>
              <w:t>Oficina Asesora  Jurídica  y  Contratación</w:t>
            </w:r>
          </w:p>
        </w:tc>
      </w:tr>
    </w:tbl>
    <w:p w:rsidR="003B4A8D" w:rsidRPr="00893763" w:rsidRDefault="003B4A8D" w:rsidP="006B485D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270A71" w:rsidRPr="00893763" w:rsidRDefault="00270A71" w:rsidP="00F33117">
      <w:pPr>
        <w:pStyle w:val="BodyText28"/>
        <w:widowControl/>
        <w:tabs>
          <w:tab w:val="center" w:pos="6066"/>
          <w:tab w:val="right" w:pos="11052"/>
        </w:tabs>
        <w:ind w:right="-658"/>
        <w:rPr>
          <w:rFonts w:cs="Arial"/>
          <w:b/>
          <w:bCs/>
          <w:sz w:val="24"/>
          <w:szCs w:val="24"/>
          <w:lang w:val="es-ES"/>
        </w:rPr>
      </w:pPr>
    </w:p>
    <w:p w:rsidR="00BC26B9" w:rsidRPr="00893763" w:rsidRDefault="00270A71" w:rsidP="00E76D9D">
      <w:pPr>
        <w:rPr>
          <w:rFonts w:ascii="Arial" w:eastAsia="Arial" w:hAnsi="Arial" w:cs="Arial"/>
        </w:rPr>
      </w:pPr>
      <w:r w:rsidRPr="00893763">
        <w:rPr>
          <w:rFonts w:ascii="Arial" w:hAnsi="Arial" w:cs="Arial"/>
          <w:b/>
          <w:bCs/>
        </w:rPr>
        <w:lastRenderedPageBreak/>
        <w:t xml:space="preserve">ARTICULO </w:t>
      </w:r>
      <w:r w:rsidRPr="008A13BA">
        <w:rPr>
          <w:rFonts w:ascii="Arial" w:hAnsi="Arial" w:cs="Arial"/>
          <w:b/>
          <w:bCs/>
        </w:rPr>
        <w:t>SEGUNDO</w:t>
      </w:r>
      <w:r w:rsidR="007F386E" w:rsidRPr="008A13BA">
        <w:rPr>
          <w:rFonts w:ascii="Arial" w:hAnsi="Arial" w:cs="Arial"/>
          <w:b/>
        </w:rPr>
        <w:t>:</w:t>
      </w:r>
      <w:r w:rsidR="00E76D9D" w:rsidRPr="008A13BA">
        <w:rPr>
          <w:rFonts w:ascii="Arial" w:hAnsi="Arial" w:cs="Arial"/>
          <w:b/>
        </w:rPr>
        <w:t xml:space="preserve"> </w:t>
      </w:r>
      <w:r w:rsidR="00DA32ED" w:rsidRPr="008A13BA">
        <w:rPr>
          <w:rFonts w:ascii="Arial" w:eastAsia="Arial" w:hAnsi="Arial" w:cs="Arial"/>
        </w:rPr>
        <w:t xml:space="preserve"> </w:t>
      </w:r>
      <w:r w:rsidR="00BC26B9" w:rsidRPr="008A13BA">
        <w:rPr>
          <w:rFonts w:ascii="Arial" w:eastAsia="Arial" w:hAnsi="Arial" w:cs="Arial"/>
        </w:rPr>
        <w:t>Las</w:t>
      </w:r>
      <w:r w:rsidR="00BC26B9" w:rsidRPr="00893763">
        <w:rPr>
          <w:rFonts w:ascii="Arial" w:eastAsia="Arial" w:hAnsi="Arial" w:cs="Arial"/>
        </w:rPr>
        <w:t xml:space="preserve"> demás condiciones de la invitación Abierta </w:t>
      </w:r>
      <w:r w:rsidR="00AF2CFD" w:rsidRPr="00893763">
        <w:rPr>
          <w:rFonts w:ascii="Arial" w:eastAsia="Arial" w:hAnsi="Arial" w:cs="Arial"/>
        </w:rPr>
        <w:t>No. 00</w:t>
      </w:r>
      <w:r w:rsidR="00717B1D" w:rsidRPr="00893763">
        <w:rPr>
          <w:rFonts w:ascii="Arial" w:eastAsia="Arial" w:hAnsi="Arial" w:cs="Arial"/>
        </w:rPr>
        <w:t>8</w:t>
      </w:r>
      <w:r w:rsidR="0005189D" w:rsidRPr="00893763">
        <w:rPr>
          <w:rFonts w:ascii="Arial" w:eastAsia="Arial" w:hAnsi="Arial" w:cs="Arial"/>
        </w:rPr>
        <w:t xml:space="preserve"> - 202</w:t>
      </w:r>
      <w:r w:rsidR="00AF2CFD" w:rsidRPr="00893763">
        <w:rPr>
          <w:rFonts w:ascii="Arial" w:eastAsia="Arial" w:hAnsi="Arial" w:cs="Arial"/>
        </w:rPr>
        <w:t>1</w:t>
      </w:r>
      <w:r w:rsidR="0005189D" w:rsidRPr="00893763">
        <w:rPr>
          <w:rFonts w:ascii="Arial" w:eastAsia="Arial" w:hAnsi="Arial" w:cs="Arial"/>
        </w:rPr>
        <w:t xml:space="preserve"> </w:t>
      </w:r>
      <w:r w:rsidR="00BC26B9" w:rsidRPr="00893763">
        <w:rPr>
          <w:rFonts w:ascii="Arial" w:eastAsia="Arial" w:hAnsi="Arial" w:cs="Arial"/>
        </w:rPr>
        <w:t xml:space="preserve">  no modificadas en la presente Adenda, permanecen inalterables</w:t>
      </w:r>
    </w:p>
    <w:p w:rsidR="003A4BA9" w:rsidRPr="00893763" w:rsidRDefault="003A4BA9" w:rsidP="003A4BA9">
      <w:pPr>
        <w:autoSpaceDE w:val="0"/>
        <w:rPr>
          <w:rFonts w:ascii="Arial" w:hAnsi="Arial" w:cs="Arial"/>
        </w:rPr>
      </w:pPr>
    </w:p>
    <w:p w:rsidR="00717B1D" w:rsidRPr="00893763" w:rsidRDefault="0056556D" w:rsidP="00893763">
      <w:pPr>
        <w:autoSpaceDE w:val="0"/>
        <w:autoSpaceDN w:val="0"/>
        <w:adjustRightInd w:val="0"/>
        <w:contextualSpacing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Dado en Cota</w:t>
      </w:r>
      <w:r w:rsidR="0013340C">
        <w:rPr>
          <w:rFonts w:ascii="Arial" w:eastAsia="Arial" w:hAnsi="Arial" w:cs="Arial"/>
        </w:rPr>
        <w:t xml:space="preserve"> Cundinamarca</w:t>
      </w:r>
      <w:r w:rsidRPr="00893763">
        <w:rPr>
          <w:rFonts w:ascii="Arial" w:eastAsia="Arial" w:hAnsi="Arial" w:cs="Arial"/>
        </w:rPr>
        <w:t xml:space="preserve">, a </w:t>
      </w:r>
      <w:r w:rsidR="009925CC" w:rsidRPr="00893763">
        <w:rPr>
          <w:rFonts w:ascii="Arial" w:eastAsia="Arial" w:hAnsi="Arial" w:cs="Arial"/>
        </w:rPr>
        <w:t xml:space="preserve">los </w:t>
      </w:r>
      <w:r w:rsidR="00717B1D" w:rsidRPr="00893763">
        <w:rPr>
          <w:rFonts w:ascii="Arial" w:eastAsia="Arial" w:hAnsi="Arial" w:cs="Arial"/>
        </w:rPr>
        <w:t xml:space="preserve">doce (12) </w:t>
      </w:r>
      <w:r w:rsidR="00B64AED" w:rsidRPr="00893763">
        <w:rPr>
          <w:rFonts w:ascii="Arial" w:eastAsia="Arial" w:hAnsi="Arial" w:cs="Arial"/>
        </w:rPr>
        <w:t>días</w:t>
      </w:r>
      <w:r w:rsidRPr="00893763">
        <w:rPr>
          <w:rFonts w:ascii="Arial" w:eastAsia="Arial" w:hAnsi="Arial" w:cs="Arial"/>
        </w:rPr>
        <w:t xml:space="preserve"> del mes de </w:t>
      </w:r>
      <w:r w:rsidR="00717B1D" w:rsidRPr="00893763">
        <w:rPr>
          <w:rFonts w:ascii="Arial" w:eastAsia="Arial" w:hAnsi="Arial" w:cs="Arial"/>
        </w:rPr>
        <w:t xml:space="preserve">marzo </w:t>
      </w:r>
      <w:r w:rsidR="006B485D" w:rsidRPr="00893763">
        <w:rPr>
          <w:rFonts w:ascii="Arial" w:eastAsia="Arial" w:hAnsi="Arial" w:cs="Arial"/>
        </w:rPr>
        <w:t>de</w:t>
      </w:r>
      <w:r w:rsidR="00AF2CFD" w:rsidRPr="00893763">
        <w:rPr>
          <w:rFonts w:ascii="Arial" w:eastAsia="Arial" w:hAnsi="Arial" w:cs="Arial"/>
        </w:rPr>
        <w:t>l</w:t>
      </w:r>
      <w:r w:rsidRPr="00893763">
        <w:rPr>
          <w:rFonts w:ascii="Arial" w:eastAsia="Arial" w:hAnsi="Arial" w:cs="Arial"/>
        </w:rPr>
        <w:t xml:space="preserve"> dos mil</w:t>
      </w:r>
      <w:r w:rsidR="005D3411" w:rsidRPr="00893763">
        <w:rPr>
          <w:rFonts w:ascii="Arial" w:eastAsia="Arial" w:hAnsi="Arial" w:cs="Arial"/>
        </w:rPr>
        <w:t xml:space="preserve"> veint</w:t>
      </w:r>
      <w:r w:rsidR="00AF2CFD" w:rsidRPr="00893763">
        <w:rPr>
          <w:rFonts w:ascii="Arial" w:eastAsia="Arial" w:hAnsi="Arial" w:cs="Arial"/>
        </w:rPr>
        <w:t>iuno (2021</w:t>
      </w:r>
      <w:r w:rsidRPr="00893763">
        <w:rPr>
          <w:rFonts w:ascii="Arial" w:eastAsia="Arial" w:hAnsi="Arial" w:cs="Arial"/>
        </w:rPr>
        <w:t>).</w:t>
      </w:r>
      <w:r w:rsidR="00B64AED" w:rsidRPr="00893763">
        <w:rPr>
          <w:rFonts w:ascii="Arial" w:eastAsia="Arial" w:hAnsi="Arial" w:cs="Arial"/>
        </w:rPr>
        <w:t xml:space="preserve"> </w:t>
      </w:r>
    </w:p>
    <w:p w:rsidR="00717B1D" w:rsidRPr="00893763" w:rsidRDefault="00717B1D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5D3411" w:rsidRDefault="005D3411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AF5485" w:rsidRDefault="00AF5485" w:rsidP="0056556D">
      <w:pPr>
        <w:widowControl w:val="0"/>
        <w:suppressAutoHyphens/>
        <w:jc w:val="center"/>
        <w:rPr>
          <w:rFonts w:ascii="Arial" w:eastAsia="Arial" w:hAnsi="Arial" w:cs="Arial"/>
        </w:rPr>
      </w:pPr>
    </w:p>
    <w:p w:rsidR="00AF5485" w:rsidRPr="00893763" w:rsidRDefault="00AF5485" w:rsidP="0056556D">
      <w:pPr>
        <w:widowControl w:val="0"/>
        <w:suppressAutoHyphens/>
        <w:jc w:val="center"/>
        <w:rPr>
          <w:rFonts w:ascii="Arial" w:eastAsia="Arial" w:hAnsi="Arial" w:cs="Arial"/>
        </w:rPr>
      </w:pPr>
      <w:bookmarkStart w:id="8" w:name="_GoBack"/>
      <w:bookmarkEnd w:id="8"/>
    </w:p>
    <w:p w:rsidR="0056556D" w:rsidRPr="00893763" w:rsidRDefault="009B40D6" w:rsidP="0056556D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 xml:space="preserve"> </w:t>
      </w:r>
      <w:r w:rsidR="00C53E3E" w:rsidRPr="00893763">
        <w:rPr>
          <w:rFonts w:ascii="Arial" w:eastAsia="Arial" w:hAnsi="Arial" w:cs="Arial"/>
        </w:rPr>
        <w:t>(Original Firmado)</w:t>
      </w:r>
    </w:p>
    <w:p w:rsidR="0056556D" w:rsidRPr="00893763" w:rsidRDefault="0056556D" w:rsidP="0056556D">
      <w:pPr>
        <w:widowControl w:val="0"/>
        <w:suppressAutoHyphens/>
        <w:jc w:val="center"/>
        <w:rPr>
          <w:rFonts w:ascii="Arial" w:eastAsia="Arial" w:hAnsi="Arial" w:cs="Arial"/>
          <w:b/>
        </w:rPr>
      </w:pPr>
      <w:r w:rsidRPr="00893763">
        <w:rPr>
          <w:rFonts w:ascii="Arial" w:eastAsia="Arial" w:hAnsi="Arial" w:cs="Arial"/>
          <w:b/>
        </w:rPr>
        <w:t>JORGE ENRIQUE MACHUCA LÓPEZ</w:t>
      </w:r>
    </w:p>
    <w:p w:rsidR="0056556D" w:rsidRPr="00893763" w:rsidRDefault="0056556D" w:rsidP="0056556D">
      <w:pPr>
        <w:widowControl w:val="0"/>
        <w:suppressAutoHyphens/>
        <w:jc w:val="center"/>
        <w:rPr>
          <w:rFonts w:ascii="Arial" w:eastAsia="Arial" w:hAnsi="Arial" w:cs="Arial"/>
        </w:rPr>
      </w:pPr>
      <w:r w:rsidRPr="00893763">
        <w:rPr>
          <w:rFonts w:ascii="Arial" w:eastAsia="Arial" w:hAnsi="Arial" w:cs="Arial"/>
        </w:rPr>
        <w:t>Gerente General</w:t>
      </w:r>
    </w:p>
    <w:p w:rsidR="00717B1D" w:rsidRPr="00893763" w:rsidRDefault="00717B1D" w:rsidP="00B64AED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AF5485" w:rsidRDefault="00AF5485" w:rsidP="00B64AED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AF5485" w:rsidRDefault="00AF5485" w:rsidP="00B64AED">
      <w:pPr>
        <w:jc w:val="both"/>
        <w:rPr>
          <w:rFonts w:ascii="Arial" w:eastAsia="Tahoma" w:hAnsi="Arial" w:cs="Arial"/>
          <w:bCs/>
          <w:lang w:val="es-ES" w:eastAsia="ar-SA"/>
        </w:rPr>
      </w:pPr>
    </w:p>
    <w:p w:rsidR="00C53E3E" w:rsidRPr="002F0EBD" w:rsidRDefault="008A13BA" w:rsidP="00B64AED">
      <w:pPr>
        <w:jc w:val="both"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 xml:space="preserve"> </w:t>
      </w:r>
      <w:r w:rsidR="00C53E3E" w:rsidRPr="002F0EBD">
        <w:rPr>
          <w:rFonts w:ascii="Arial" w:eastAsia="Tahoma" w:hAnsi="Arial" w:cs="Arial"/>
          <w:bCs/>
          <w:sz w:val="18"/>
          <w:lang w:val="es-ES" w:eastAsia="ar-SA"/>
        </w:rPr>
        <w:t xml:space="preserve">(Original Firmado)       </w:t>
      </w:r>
    </w:p>
    <w:p w:rsidR="00B64AED" w:rsidRPr="002F0EBD" w:rsidRDefault="00B64AED" w:rsidP="00B64AED">
      <w:pPr>
        <w:jc w:val="both"/>
        <w:rPr>
          <w:rFonts w:ascii="Arial" w:hAnsi="Arial" w:cs="Arial"/>
          <w:b/>
          <w:sz w:val="18"/>
        </w:rPr>
      </w:pPr>
      <w:r w:rsidRPr="002F0EBD">
        <w:rPr>
          <w:rFonts w:ascii="Arial" w:hAnsi="Arial" w:cs="Arial"/>
          <w:b/>
          <w:sz w:val="18"/>
        </w:rPr>
        <w:t>DANITZA AMAYA GACHA</w:t>
      </w:r>
    </w:p>
    <w:p w:rsidR="00B64AED" w:rsidRPr="002F0EBD" w:rsidRDefault="00B64AED" w:rsidP="00B64AED">
      <w:pPr>
        <w:jc w:val="both"/>
        <w:rPr>
          <w:rFonts w:ascii="Arial" w:hAnsi="Arial" w:cs="Arial"/>
          <w:spacing w:val="-2"/>
          <w:sz w:val="18"/>
        </w:rPr>
      </w:pPr>
      <w:r w:rsidRPr="002F0EBD">
        <w:rPr>
          <w:rFonts w:ascii="Arial" w:hAnsi="Arial" w:cs="Arial"/>
          <w:sz w:val="18"/>
        </w:rPr>
        <w:t>Subgerente Talento Humano</w:t>
      </w:r>
    </w:p>
    <w:p w:rsidR="00B64AED" w:rsidRPr="002F0EBD" w:rsidRDefault="00B64AED" w:rsidP="00B64AED">
      <w:pPr>
        <w:rPr>
          <w:rFonts w:ascii="Arial" w:eastAsia="Tahoma" w:hAnsi="Arial" w:cs="Arial"/>
          <w:b/>
          <w:bCs/>
          <w:sz w:val="18"/>
        </w:rPr>
      </w:pPr>
    </w:p>
    <w:p w:rsidR="00717B1D" w:rsidRPr="002F0EBD" w:rsidRDefault="00717B1D" w:rsidP="00CC3D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717B1D" w:rsidRPr="002F0EBD" w:rsidRDefault="00717B1D" w:rsidP="00CC3D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</w:p>
    <w:p w:rsidR="00CC3D10" w:rsidRPr="002F0EBD" w:rsidRDefault="00C53E3E" w:rsidP="00CC3D10">
      <w:pPr>
        <w:widowControl w:val="0"/>
        <w:suppressAutoHyphens/>
        <w:rPr>
          <w:rFonts w:ascii="Arial" w:eastAsia="Tahoma" w:hAnsi="Arial" w:cs="Arial"/>
          <w:bCs/>
          <w:sz w:val="18"/>
          <w:lang w:val="es-ES" w:eastAsia="ar-SA"/>
        </w:rPr>
      </w:pPr>
      <w:r w:rsidRPr="002F0EBD">
        <w:rPr>
          <w:rFonts w:ascii="Arial" w:eastAsia="Tahoma" w:hAnsi="Arial" w:cs="Arial"/>
          <w:bCs/>
          <w:sz w:val="18"/>
          <w:lang w:val="es-ES" w:eastAsia="ar-SA"/>
        </w:rPr>
        <w:t>(Original Firmado)</w:t>
      </w:r>
      <w:r w:rsidR="00CC3D10" w:rsidRPr="002F0EBD">
        <w:rPr>
          <w:rFonts w:ascii="Arial" w:eastAsia="Tahoma" w:hAnsi="Arial" w:cs="Arial"/>
          <w:bCs/>
          <w:sz w:val="18"/>
          <w:lang w:val="es-ES" w:eastAsia="ar-SA"/>
        </w:rPr>
        <w:t xml:space="preserve">       </w:t>
      </w:r>
    </w:p>
    <w:p w:rsidR="005D3411" w:rsidRPr="002F0EBD" w:rsidRDefault="005D3411" w:rsidP="005D3411">
      <w:pPr>
        <w:ind w:right="47"/>
        <w:jc w:val="both"/>
        <w:rPr>
          <w:rFonts w:ascii="Arial" w:hAnsi="Arial" w:cs="Arial"/>
          <w:b/>
          <w:sz w:val="18"/>
          <w:lang w:val="es-ES"/>
        </w:rPr>
      </w:pPr>
      <w:r w:rsidRPr="002F0EBD">
        <w:rPr>
          <w:rFonts w:ascii="Arial" w:hAnsi="Arial" w:cs="Arial"/>
          <w:b/>
          <w:sz w:val="18"/>
          <w:lang w:val="es-ES"/>
        </w:rPr>
        <w:t>SANDRA MILENA CUBILLOS GONZALEZ</w:t>
      </w:r>
    </w:p>
    <w:p w:rsidR="005D3411" w:rsidRPr="002F0EBD" w:rsidRDefault="005D3411" w:rsidP="005D3411">
      <w:pPr>
        <w:ind w:right="47"/>
        <w:jc w:val="both"/>
        <w:rPr>
          <w:rFonts w:ascii="Arial" w:hAnsi="Arial" w:cs="Arial"/>
          <w:sz w:val="18"/>
          <w:lang w:val="es-ES"/>
        </w:rPr>
      </w:pPr>
      <w:r w:rsidRPr="002F0EBD">
        <w:rPr>
          <w:rFonts w:ascii="Arial" w:hAnsi="Arial" w:cs="Arial"/>
          <w:sz w:val="18"/>
          <w:lang w:val="es-ES"/>
        </w:rPr>
        <w:t xml:space="preserve">Jefe Oficina </w:t>
      </w:r>
      <w:r w:rsidR="00965E86" w:rsidRPr="002F0EBD">
        <w:rPr>
          <w:rFonts w:ascii="Arial" w:hAnsi="Arial" w:cs="Arial"/>
          <w:sz w:val="18"/>
          <w:lang w:val="es-ES"/>
        </w:rPr>
        <w:t xml:space="preserve">Asesora Jurídica y Contractual </w:t>
      </w:r>
    </w:p>
    <w:p w:rsidR="009F4071" w:rsidRPr="002F0EBD" w:rsidRDefault="009F4071" w:rsidP="0056556D">
      <w:pPr>
        <w:rPr>
          <w:rFonts w:ascii="Arial" w:hAnsi="Arial" w:cs="Arial"/>
          <w:b/>
          <w:sz w:val="18"/>
          <w:lang w:val="es-ES"/>
        </w:rPr>
      </w:pPr>
    </w:p>
    <w:p w:rsidR="00BD6E54" w:rsidRPr="00893763" w:rsidRDefault="00BD6E54" w:rsidP="0056556D">
      <w:pPr>
        <w:rPr>
          <w:rFonts w:ascii="Arial" w:hAnsi="Arial" w:cs="Arial"/>
          <w:b/>
          <w:lang w:val="es-ES"/>
        </w:rPr>
      </w:pPr>
    </w:p>
    <w:p w:rsidR="0056556D" w:rsidRPr="00AF5485" w:rsidRDefault="0056556D" w:rsidP="0056556D">
      <w:pPr>
        <w:rPr>
          <w:rFonts w:ascii="Arial" w:hAnsi="Arial" w:cs="Arial"/>
          <w:b/>
          <w:sz w:val="16"/>
          <w:szCs w:val="16"/>
          <w:lang w:val="es-ES"/>
        </w:rPr>
      </w:pPr>
      <w:r w:rsidRPr="00AF5485">
        <w:rPr>
          <w:rFonts w:ascii="Arial" w:hAnsi="Arial" w:cs="Arial"/>
          <w:b/>
          <w:sz w:val="16"/>
          <w:szCs w:val="16"/>
          <w:lang w:val="es-ES"/>
        </w:rPr>
        <w:t xml:space="preserve">Elaboró: LUZ MARINA TORRES ROJAS </w:t>
      </w:r>
    </w:p>
    <w:p w:rsidR="00EB2F1B" w:rsidRPr="00AF5485" w:rsidRDefault="009F4071">
      <w:pPr>
        <w:rPr>
          <w:rFonts w:ascii="Arial" w:hAnsi="Arial" w:cs="Arial"/>
          <w:sz w:val="16"/>
          <w:szCs w:val="16"/>
        </w:rPr>
      </w:pPr>
      <w:r w:rsidRPr="00AF5485">
        <w:rPr>
          <w:rFonts w:ascii="Arial" w:hAnsi="Arial" w:cs="Arial"/>
          <w:sz w:val="16"/>
          <w:szCs w:val="16"/>
          <w:lang w:val="es-ES"/>
        </w:rPr>
        <w:t xml:space="preserve">               </w:t>
      </w:r>
      <w:r w:rsidR="0056556D" w:rsidRPr="00AF5485">
        <w:rPr>
          <w:rFonts w:ascii="Arial" w:hAnsi="Arial" w:cs="Arial"/>
          <w:sz w:val="16"/>
          <w:szCs w:val="16"/>
          <w:lang w:val="es-ES"/>
        </w:rPr>
        <w:t>Profesional Universitario</w:t>
      </w:r>
    </w:p>
    <w:sectPr w:rsidR="00EB2F1B" w:rsidRPr="00AF5485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AC" w:rsidRDefault="006C4AAC" w:rsidP="00157A18">
      <w:r>
        <w:separator/>
      </w:r>
    </w:p>
  </w:endnote>
  <w:endnote w:type="continuationSeparator" w:id="0">
    <w:p w:rsidR="006C4AAC" w:rsidRDefault="006C4AAC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387F49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AC" w:rsidRDefault="006C4AAC" w:rsidP="00157A18">
      <w:r>
        <w:separator/>
      </w:r>
    </w:p>
  </w:footnote>
  <w:footnote w:type="continuationSeparator" w:id="0">
    <w:p w:rsidR="006C4AAC" w:rsidRDefault="006C4AAC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387F49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32022"/>
    <w:rsid w:val="00036091"/>
    <w:rsid w:val="0005189D"/>
    <w:rsid w:val="00051A56"/>
    <w:rsid w:val="000605EE"/>
    <w:rsid w:val="000F672B"/>
    <w:rsid w:val="001059CE"/>
    <w:rsid w:val="00122D3C"/>
    <w:rsid w:val="00125312"/>
    <w:rsid w:val="0013340C"/>
    <w:rsid w:val="0014215B"/>
    <w:rsid w:val="001435AF"/>
    <w:rsid w:val="00157A18"/>
    <w:rsid w:val="001811E5"/>
    <w:rsid w:val="001F0BCD"/>
    <w:rsid w:val="00203E48"/>
    <w:rsid w:val="002417A2"/>
    <w:rsid w:val="00246603"/>
    <w:rsid w:val="00253107"/>
    <w:rsid w:val="002570B7"/>
    <w:rsid w:val="00270A71"/>
    <w:rsid w:val="00283191"/>
    <w:rsid w:val="002B0A3C"/>
    <w:rsid w:val="002B31B5"/>
    <w:rsid w:val="002E5863"/>
    <w:rsid w:val="002F0EBD"/>
    <w:rsid w:val="002F66B0"/>
    <w:rsid w:val="00340B0F"/>
    <w:rsid w:val="00347542"/>
    <w:rsid w:val="00387F49"/>
    <w:rsid w:val="00396F8F"/>
    <w:rsid w:val="003A4BA9"/>
    <w:rsid w:val="003B01A9"/>
    <w:rsid w:val="003B4A8D"/>
    <w:rsid w:val="003B4ABE"/>
    <w:rsid w:val="003C6AF1"/>
    <w:rsid w:val="003E70A8"/>
    <w:rsid w:val="00400D18"/>
    <w:rsid w:val="004348C8"/>
    <w:rsid w:val="0045441E"/>
    <w:rsid w:val="0046302D"/>
    <w:rsid w:val="004B6BC0"/>
    <w:rsid w:val="00502AC2"/>
    <w:rsid w:val="00510578"/>
    <w:rsid w:val="00520061"/>
    <w:rsid w:val="00537824"/>
    <w:rsid w:val="00543F9C"/>
    <w:rsid w:val="0056556D"/>
    <w:rsid w:val="005849EE"/>
    <w:rsid w:val="005A39A6"/>
    <w:rsid w:val="005C7C38"/>
    <w:rsid w:val="005D3411"/>
    <w:rsid w:val="005F2C67"/>
    <w:rsid w:val="0061003C"/>
    <w:rsid w:val="00615CD9"/>
    <w:rsid w:val="006411AF"/>
    <w:rsid w:val="0064294F"/>
    <w:rsid w:val="0064379A"/>
    <w:rsid w:val="00645E66"/>
    <w:rsid w:val="006535D4"/>
    <w:rsid w:val="006B485D"/>
    <w:rsid w:val="006C4AAC"/>
    <w:rsid w:val="006D2676"/>
    <w:rsid w:val="006D3A8F"/>
    <w:rsid w:val="006D6A31"/>
    <w:rsid w:val="006F3A13"/>
    <w:rsid w:val="007065BC"/>
    <w:rsid w:val="00717B1D"/>
    <w:rsid w:val="00733EB6"/>
    <w:rsid w:val="00735173"/>
    <w:rsid w:val="00746FBD"/>
    <w:rsid w:val="00752A57"/>
    <w:rsid w:val="007613C2"/>
    <w:rsid w:val="0076318D"/>
    <w:rsid w:val="0076689F"/>
    <w:rsid w:val="00766C72"/>
    <w:rsid w:val="00781323"/>
    <w:rsid w:val="007D513E"/>
    <w:rsid w:val="007E11EF"/>
    <w:rsid w:val="007E12AC"/>
    <w:rsid w:val="007E2176"/>
    <w:rsid w:val="007F386E"/>
    <w:rsid w:val="008063CC"/>
    <w:rsid w:val="00814B9C"/>
    <w:rsid w:val="00833317"/>
    <w:rsid w:val="00835DCA"/>
    <w:rsid w:val="00845CF5"/>
    <w:rsid w:val="0085429B"/>
    <w:rsid w:val="0086221C"/>
    <w:rsid w:val="0087692D"/>
    <w:rsid w:val="008911F4"/>
    <w:rsid w:val="00893763"/>
    <w:rsid w:val="00894E7E"/>
    <w:rsid w:val="008A13BA"/>
    <w:rsid w:val="008A28B5"/>
    <w:rsid w:val="008E4F5E"/>
    <w:rsid w:val="008F1D5D"/>
    <w:rsid w:val="008F765B"/>
    <w:rsid w:val="00901961"/>
    <w:rsid w:val="00910E52"/>
    <w:rsid w:val="009228E3"/>
    <w:rsid w:val="00922FD5"/>
    <w:rsid w:val="00930739"/>
    <w:rsid w:val="00965E86"/>
    <w:rsid w:val="00992064"/>
    <w:rsid w:val="009925CC"/>
    <w:rsid w:val="00994908"/>
    <w:rsid w:val="009B40D6"/>
    <w:rsid w:val="009C75AF"/>
    <w:rsid w:val="009D54CE"/>
    <w:rsid w:val="009F4071"/>
    <w:rsid w:val="009F78B7"/>
    <w:rsid w:val="00A67849"/>
    <w:rsid w:val="00A7714A"/>
    <w:rsid w:val="00A872B8"/>
    <w:rsid w:val="00A96990"/>
    <w:rsid w:val="00AA5FF6"/>
    <w:rsid w:val="00AD13C2"/>
    <w:rsid w:val="00AD6915"/>
    <w:rsid w:val="00AF2CFD"/>
    <w:rsid w:val="00AF503A"/>
    <w:rsid w:val="00AF5485"/>
    <w:rsid w:val="00B12E49"/>
    <w:rsid w:val="00B55CDB"/>
    <w:rsid w:val="00B6200F"/>
    <w:rsid w:val="00B64AED"/>
    <w:rsid w:val="00B657DE"/>
    <w:rsid w:val="00B65B67"/>
    <w:rsid w:val="00B75A42"/>
    <w:rsid w:val="00B80B5E"/>
    <w:rsid w:val="00BA3126"/>
    <w:rsid w:val="00BC26B9"/>
    <w:rsid w:val="00BD0F67"/>
    <w:rsid w:val="00BD6E54"/>
    <w:rsid w:val="00C146E6"/>
    <w:rsid w:val="00C428BB"/>
    <w:rsid w:val="00C53E3E"/>
    <w:rsid w:val="00C71C6F"/>
    <w:rsid w:val="00C8022A"/>
    <w:rsid w:val="00C97125"/>
    <w:rsid w:val="00CA0826"/>
    <w:rsid w:val="00CC2417"/>
    <w:rsid w:val="00CC3D10"/>
    <w:rsid w:val="00CC4D54"/>
    <w:rsid w:val="00CD3A74"/>
    <w:rsid w:val="00CF0010"/>
    <w:rsid w:val="00D02EBE"/>
    <w:rsid w:val="00D04B30"/>
    <w:rsid w:val="00D113D0"/>
    <w:rsid w:val="00D32FD8"/>
    <w:rsid w:val="00D3390B"/>
    <w:rsid w:val="00D477B4"/>
    <w:rsid w:val="00D5666B"/>
    <w:rsid w:val="00D74F7C"/>
    <w:rsid w:val="00D937CC"/>
    <w:rsid w:val="00D97F97"/>
    <w:rsid w:val="00DA32ED"/>
    <w:rsid w:val="00DB29E3"/>
    <w:rsid w:val="00E10536"/>
    <w:rsid w:val="00E123CD"/>
    <w:rsid w:val="00E17023"/>
    <w:rsid w:val="00E414D3"/>
    <w:rsid w:val="00E41E1C"/>
    <w:rsid w:val="00E76D9D"/>
    <w:rsid w:val="00E96FCC"/>
    <w:rsid w:val="00EB2788"/>
    <w:rsid w:val="00EB2F1B"/>
    <w:rsid w:val="00F13E22"/>
    <w:rsid w:val="00F2034A"/>
    <w:rsid w:val="00F33117"/>
    <w:rsid w:val="00F82493"/>
    <w:rsid w:val="00F868B3"/>
    <w:rsid w:val="00F96607"/>
    <w:rsid w:val="00FA18E8"/>
    <w:rsid w:val="00FA5295"/>
    <w:rsid w:val="00FA5F98"/>
    <w:rsid w:val="00FB0811"/>
    <w:rsid w:val="00FC12B3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DCB1B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hon.guerrero@licoreracundinamarca.com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cubillos@elc.com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6F8D-2F64-477F-9BAF-24B0024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dcterms:created xsi:type="dcterms:W3CDTF">2021-03-12T20:26:00Z</dcterms:created>
  <dcterms:modified xsi:type="dcterms:W3CDTF">2021-03-12T20:58:00Z</dcterms:modified>
</cp:coreProperties>
</file>