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FE" w:rsidRPr="00364350" w:rsidRDefault="00B532FE" w:rsidP="00B532FE">
      <w:pPr>
        <w:pStyle w:val="Encabezado"/>
        <w:jc w:val="both"/>
        <w:rPr>
          <w:rFonts w:ascii="Arial" w:hAnsi="Arial" w:cs="Arial"/>
          <w:sz w:val="22"/>
          <w:szCs w:val="22"/>
          <w:lang w:val="es-MX"/>
        </w:rPr>
      </w:pPr>
      <w:r w:rsidRPr="00364350">
        <w:rPr>
          <w:rFonts w:ascii="Arial" w:hAnsi="Arial" w:cs="Arial"/>
          <w:sz w:val="22"/>
          <w:szCs w:val="22"/>
          <w:lang w:val="es-MX"/>
        </w:rPr>
        <w:t xml:space="preserve">Cota, Cundinamarca </w:t>
      </w:r>
      <w:r w:rsidR="00C23734">
        <w:rPr>
          <w:rFonts w:ascii="Arial" w:hAnsi="Arial" w:cs="Arial"/>
          <w:sz w:val="22"/>
          <w:szCs w:val="22"/>
          <w:lang w:val="es-MX"/>
        </w:rPr>
        <w:t>03</w:t>
      </w:r>
      <w:r w:rsidR="00C03809">
        <w:rPr>
          <w:rFonts w:ascii="Arial" w:hAnsi="Arial" w:cs="Arial"/>
          <w:sz w:val="22"/>
          <w:szCs w:val="22"/>
          <w:lang w:val="es-MX"/>
        </w:rPr>
        <w:t xml:space="preserve"> de </w:t>
      </w:r>
      <w:r w:rsidR="00C23734">
        <w:rPr>
          <w:rFonts w:ascii="Arial" w:hAnsi="Arial" w:cs="Arial"/>
          <w:sz w:val="22"/>
          <w:szCs w:val="22"/>
          <w:lang w:val="es-MX"/>
        </w:rPr>
        <w:t>marzo</w:t>
      </w:r>
      <w:r w:rsidRPr="00364350">
        <w:rPr>
          <w:rFonts w:ascii="Arial" w:hAnsi="Arial" w:cs="Arial"/>
          <w:sz w:val="22"/>
          <w:szCs w:val="22"/>
          <w:lang w:val="es-MX"/>
        </w:rPr>
        <w:t xml:space="preserve"> 2021</w:t>
      </w:r>
    </w:p>
    <w:p w:rsidR="00B532FE" w:rsidRPr="00364350" w:rsidRDefault="00B532FE" w:rsidP="00B532FE">
      <w:pPr>
        <w:pStyle w:val="Encabezado"/>
        <w:jc w:val="both"/>
        <w:rPr>
          <w:rFonts w:ascii="Arial" w:hAnsi="Arial" w:cs="Arial"/>
          <w:sz w:val="22"/>
          <w:szCs w:val="22"/>
          <w:lang w:val="es-MX"/>
        </w:rPr>
      </w:pPr>
    </w:p>
    <w:p w:rsidR="00B532FE" w:rsidRPr="00364350" w:rsidRDefault="00B532FE" w:rsidP="00B532FE">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Pr>
          <w:rFonts w:ascii="Arial" w:hAnsi="Arial" w:cs="Arial"/>
          <w:sz w:val="22"/>
          <w:szCs w:val="22"/>
        </w:rPr>
        <w:t>ADENDA No. 00</w:t>
      </w:r>
      <w:r w:rsidR="009D09FE">
        <w:rPr>
          <w:rFonts w:ascii="Arial" w:hAnsi="Arial" w:cs="Arial"/>
          <w:sz w:val="22"/>
          <w:szCs w:val="22"/>
        </w:rPr>
        <w:t>1</w:t>
      </w:r>
    </w:p>
    <w:p w:rsidR="00B532FE" w:rsidRPr="00364350" w:rsidRDefault="00B532FE" w:rsidP="00B532FE">
      <w:pPr>
        <w:pStyle w:val="Ttulo"/>
        <w:rPr>
          <w:rFonts w:ascii="Arial" w:hAnsi="Arial" w:cs="Arial"/>
          <w:sz w:val="22"/>
          <w:szCs w:val="22"/>
        </w:rPr>
      </w:pPr>
      <w:r w:rsidRPr="00364350">
        <w:rPr>
          <w:rFonts w:ascii="Arial" w:hAnsi="Arial" w:cs="Arial"/>
          <w:sz w:val="22"/>
          <w:szCs w:val="22"/>
        </w:rPr>
        <w:t>INVITACIÓN ABIERTA No. 00</w:t>
      </w:r>
      <w:r>
        <w:rPr>
          <w:rFonts w:ascii="Arial" w:hAnsi="Arial" w:cs="Arial"/>
          <w:sz w:val="22"/>
          <w:szCs w:val="22"/>
        </w:rPr>
        <w:t>5</w:t>
      </w:r>
      <w:r w:rsidRPr="00364350">
        <w:rPr>
          <w:rFonts w:ascii="Arial" w:hAnsi="Arial" w:cs="Arial"/>
          <w:sz w:val="22"/>
          <w:szCs w:val="22"/>
        </w:rPr>
        <w:t xml:space="preserve"> de 2021</w:t>
      </w:r>
    </w:p>
    <w:p w:rsidR="00B532FE" w:rsidRPr="00364350" w:rsidRDefault="00B532FE" w:rsidP="00B532FE">
      <w:pPr>
        <w:rPr>
          <w:rFonts w:ascii="Arial" w:hAnsi="Arial" w:cs="Arial"/>
          <w:b/>
          <w:caps/>
          <w:sz w:val="22"/>
          <w:szCs w:val="22"/>
          <w:lang w:val="es-MX"/>
        </w:rPr>
      </w:pPr>
    </w:p>
    <w:p w:rsidR="00B532FE" w:rsidRPr="00364350" w:rsidRDefault="00B532FE" w:rsidP="00B532FE">
      <w:pPr>
        <w:jc w:val="center"/>
        <w:rPr>
          <w:rFonts w:ascii="Arial" w:hAnsi="Arial" w:cs="Arial"/>
          <w:b/>
          <w:caps/>
          <w:sz w:val="22"/>
          <w:szCs w:val="22"/>
          <w:lang w:val="es-MX"/>
        </w:rPr>
      </w:pPr>
      <w:r w:rsidRPr="00B532FE">
        <w:rPr>
          <w:rFonts w:ascii="Arial" w:hAnsi="Arial" w:cs="Arial"/>
          <w:b/>
          <w:caps/>
          <w:sz w:val="22"/>
          <w:szCs w:val="22"/>
          <w:lang w:val="es-MX"/>
        </w:rPr>
        <w:t>SUMINISTRO DE MATERIALES DE FERRETERÍA Y CONSTRUCCIÓN, ASÍ COMO LA PRESTACIÓN DEL SERVICIO DE ARRENDAMIENTO DE MAQUINARIA Y EQUIPOS PARA EL MANTENIMIENTO Y REPARACIONES LOCATIVAS DE LA EMPRESA DE LICORES DE CUNDINAMARCA</w:t>
      </w:r>
    </w:p>
    <w:p w:rsidR="00B532FE" w:rsidRPr="00364350" w:rsidRDefault="00B532FE" w:rsidP="00B532FE">
      <w:pPr>
        <w:jc w:val="center"/>
        <w:rPr>
          <w:rFonts w:ascii="Arial" w:hAnsi="Arial" w:cs="Arial"/>
          <w:b/>
          <w:bCs/>
          <w:sz w:val="22"/>
          <w:szCs w:val="22"/>
        </w:rPr>
      </w:pPr>
    </w:p>
    <w:p w:rsidR="00B532FE" w:rsidRPr="00364350" w:rsidRDefault="00B532FE" w:rsidP="00B532FE">
      <w:pPr>
        <w:jc w:val="both"/>
        <w:rPr>
          <w:rFonts w:ascii="Arial" w:hAnsi="Arial" w:cs="Arial"/>
          <w:sz w:val="22"/>
          <w:szCs w:val="22"/>
        </w:rPr>
      </w:pPr>
      <w:r w:rsidRPr="00364350">
        <w:rPr>
          <w:rFonts w:ascii="Arial" w:hAnsi="Arial" w:cs="Arial"/>
          <w:sz w:val="22"/>
          <w:szCs w:val="22"/>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B532FE" w:rsidRPr="00364350" w:rsidRDefault="00B532FE" w:rsidP="00B532FE">
      <w:pPr>
        <w:jc w:val="both"/>
        <w:rPr>
          <w:rFonts w:ascii="Arial" w:hAnsi="Arial" w:cs="Arial"/>
          <w:b/>
          <w:bCs/>
          <w:sz w:val="22"/>
          <w:szCs w:val="22"/>
        </w:rPr>
      </w:pPr>
    </w:p>
    <w:p w:rsidR="00B532FE" w:rsidRDefault="00B532FE" w:rsidP="00B532FE">
      <w:pPr>
        <w:jc w:val="both"/>
        <w:rPr>
          <w:rFonts w:ascii="Arial" w:hAnsi="Arial" w:cs="Arial"/>
          <w:sz w:val="22"/>
          <w:szCs w:val="22"/>
        </w:rPr>
      </w:pPr>
      <w:r w:rsidRPr="00364350">
        <w:rPr>
          <w:rFonts w:ascii="Arial" w:hAnsi="Arial" w:cs="Arial"/>
          <w:b/>
          <w:bCs/>
          <w:sz w:val="22"/>
          <w:szCs w:val="22"/>
        </w:rPr>
        <w:t>ARTÍCULO PRIMERO:</w:t>
      </w:r>
      <w:r w:rsidRPr="00364350">
        <w:rPr>
          <w:rFonts w:ascii="Arial" w:hAnsi="Arial" w:cs="Arial"/>
          <w:sz w:val="22"/>
          <w:szCs w:val="22"/>
        </w:rPr>
        <w:t xml:space="preserve"> </w:t>
      </w:r>
      <w:r>
        <w:rPr>
          <w:rFonts w:ascii="Arial" w:hAnsi="Arial" w:cs="Arial"/>
          <w:sz w:val="22"/>
          <w:szCs w:val="22"/>
        </w:rPr>
        <w:t>Modificar el cronograma de la presente invitación abierta la cual quedara de la siguiente manera:</w:t>
      </w:r>
    </w:p>
    <w:p w:rsidR="00B532FE" w:rsidRDefault="00B532FE" w:rsidP="00B532FE">
      <w:pPr>
        <w:jc w:val="center"/>
        <w:rPr>
          <w:rFonts w:ascii="Arial" w:hAnsi="Arial" w:cs="Arial"/>
          <w:b/>
        </w:rPr>
      </w:pPr>
      <w:r w:rsidRPr="00A77595">
        <w:rPr>
          <w:rFonts w:ascii="Arial" w:hAnsi="Arial" w:cs="Arial"/>
          <w:b/>
        </w:rPr>
        <w:t>CRONOGRAMA:</w:t>
      </w:r>
    </w:p>
    <w:p w:rsidR="00B532FE" w:rsidRPr="00A77595" w:rsidRDefault="00B532FE" w:rsidP="00B532FE">
      <w:pPr>
        <w:jc w:val="center"/>
        <w:rPr>
          <w:rFonts w:ascii="Arial" w:hAnsi="Arial" w:cs="Arial"/>
          <w:b/>
        </w:rPr>
      </w:pPr>
    </w:p>
    <w:tbl>
      <w:tblPr>
        <w:tblStyle w:val="TableGrid1"/>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B532FE" w:rsidRPr="00B532FE" w:rsidTr="00651E9D">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right="38"/>
              <w:jc w:val="both"/>
              <w:rPr>
                <w:rFonts w:ascii="Arial" w:eastAsia="Arial" w:hAnsi="Arial" w:cs="Arial"/>
                <w:color w:val="000000"/>
                <w:sz w:val="22"/>
                <w:szCs w:val="22"/>
                <w:lang w:val="es-CO" w:eastAsia="es-CO"/>
              </w:rPr>
            </w:pPr>
            <w:r w:rsidRPr="00B532FE">
              <w:rPr>
                <w:rFonts w:ascii="Arial" w:eastAsia="Arial" w:hAnsi="Arial" w:cs="Arial"/>
                <w:b/>
                <w:color w:val="000000"/>
                <w:sz w:val="22"/>
                <w:szCs w:val="22"/>
                <w:lang w:val="es-CO" w:eastAsia="es-CO"/>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right="38"/>
              <w:jc w:val="both"/>
              <w:rPr>
                <w:rFonts w:ascii="Arial" w:eastAsia="Arial" w:hAnsi="Arial" w:cs="Arial"/>
                <w:color w:val="000000"/>
                <w:sz w:val="22"/>
                <w:szCs w:val="22"/>
                <w:lang w:val="es-CO" w:eastAsia="es-CO"/>
              </w:rPr>
            </w:pPr>
            <w:r w:rsidRPr="00B532FE">
              <w:rPr>
                <w:rFonts w:ascii="Arial" w:eastAsia="Arial" w:hAnsi="Arial" w:cs="Arial"/>
                <w:b/>
                <w:color w:val="000000"/>
                <w:sz w:val="22"/>
                <w:szCs w:val="22"/>
                <w:lang w:val="es-CO" w:eastAsia="es-CO"/>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right="38"/>
              <w:jc w:val="both"/>
              <w:rPr>
                <w:rFonts w:ascii="Arial" w:eastAsia="Arial" w:hAnsi="Arial" w:cs="Arial"/>
                <w:color w:val="000000"/>
                <w:sz w:val="22"/>
                <w:szCs w:val="22"/>
                <w:lang w:val="es-CO" w:eastAsia="es-CO"/>
              </w:rPr>
            </w:pPr>
            <w:r w:rsidRPr="00B532FE">
              <w:rPr>
                <w:rFonts w:ascii="Arial" w:eastAsia="Arial" w:hAnsi="Arial" w:cs="Arial"/>
                <w:b/>
                <w:color w:val="000000"/>
                <w:sz w:val="22"/>
                <w:szCs w:val="22"/>
                <w:lang w:val="es-CO" w:eastAsia="es-CO"/>
              </w:rPr>
              <w:t>LUGAR</w:t>
            </w:r>
          </w:p>
        </w:tc>
      </w:tr>
      <w:tr w:rsidR="00B532FE" w:rsidRPr="00B532FE" w:rsidTr="00651E9D">
        <w:trPr>
          <w:trHeight w:val="516"/>
        </w:trPr>
        <w:tc>
          <w:tcPr>
            <w:tcW w:w="2134"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ind w:right="2"/>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453221" w:rsidP="00DD52BF">
            <w:pPr>
              <w:spacing w:line="259" w:lineRule="auto"/>
              <w:ind w:left="29"/>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0</w:t>
            </w:r>
            <w:r w:rsidR="00DD52BF">
              <w:rPr>
                <w:rFonts w:ascii="Arial" w:eastAsia="Arial" w:hAnsi="Arial" w:cs="Arial"/>
                <w:color w:val="000000"/>
                <w:sz w:val="22"/>
                <w:szCs w:val="18"/>
                <w:lang w:val="es-CO" w:eastAsia="es-CO"/>
              </w:rPr>
              <w:t>3</w:t>
            </w:r>
            <w:r>
              <w:rPr>
                <w:rFonts w:ascii="Arial" w:eastAsia="Arial" w:hAnsi="Arial" w:cs="Arial"/>
                <w:color w:val="000000"/>
                <w:sz w:val="22"/>
                <w:szCs w:val="18"/>
                <w:lang w:val="es-CO" w:eastAsia="es-CO"/>
              </w:rPr>
              <w:t xml:space="preserve"> de Marzo</w:t>
            </w:r>
            <w:r w:rsidR="00B532FE" w:rsidRPr="00B532FE">
              <w:rPr>
                <w:rFonts w:ascii="Arial" w:eastAsia="Arial" w:hAnsi="Arial" w:cs="Arial"/>
                <w:color w:val="000000"/>
                <w:sz w:val="22"/>
                <w:szCs w:val="18"/>
                <w:lang w:val="es-CO" w:eastAsia="es-CO"/>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9A28A7" w:rsidP="00B532FE">
            <w:pPr>
              <w:spacing w:line="259" w:lineRule="auto"/>
              <w:ind w:left="39"/>
              <w:jc w:val="both"/>
              <w:rPr>
                <w:rFonts w:ascii="Arial" w:eastAsia="Arial" w:hAnsi="Arial" w:cs="Arial"/>
                <w:color w:val="000000"/>
                <w:sz w:val="22"/>
                <w:szCs w:val="18"/>
                <w:lang w:val="es-CO" w:eastAsia="es-CO"/>
              </w:rPr>
            </w:pPr>
            <w:hyperlink r:id="rId8">
              <w:r w:rsidR="00B532FE" w:rsidRPr="00B532FE">
                <w:rPr>
                  <w:rFonts w:ascii="Arial" w:eastAsia="Arial" w:hAnsi="Arial" w:cs="Arial"/>
                  <w:color w:val="000000"/>
                  <w:sz w:val="22"/>
                  <w:szCs w:val="18"/>
                  <w:lang w:val="es-CO" w:eastAsia="es-CO"/>
                </w:rPr>
                <w:t>www.licoreracundinamarca.com.co</w:t>
              </w:r>
            </w:hyperlink>
          </w:p>
        </w:tc>
      </w:tr>
      <w:tr w:rsidR="00B532FE" w:rsidRPr="00B532FE" w:rsidTr="00651E9D">
        <w:trPr>
          <w:trHeight w:val="1022"/>
        </w:trPr>
        <w:tc>
          <w:tcPr>
            <w:tcW w:w="2134"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ind w:left="24" w:right="2"/>
              <w:jc w:val="center"/>
              <w:rPr>
                <w:rFonts w:ascii="Arial" w:eastAsia="Arial" w:hAnsi="Arial" w:cs="Arial"/>
                <w:color w:val="000000"/>
                <w:sz w:val="22"/>
                <w:szCs w:val="18"/>
                <w:lang w:val="es-CO" w:eastAsia="es-CO"/>
              </w:rPr>
            </w:pPr>
          </w:p>
          <w:p w:rsidR="00B532FE" w:rsidRPr="00B532FE" w:rsidRDefault="00B532FE" w:rsidP="00B532FE">
            <w:pPr>
              <w:spacing w:line="259" w:lineRule="auto"/>
              <w:ind w:left="24" w:right="2"/>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DD52BF" w:rsidP="00B532FE">
            <w:pPr>
              <w:spacing w:line="259" w:lineRule="auto"/>
              <w:ind w:left="29"/>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03</w:t>
            </w:r>
            <w:r w:rsidR="00453221">
              <w:rPr>
                <w:rFonts w:ascii="Arial" w:eastAsia="Arial" w:hAnsi="Arial" w:cs="Arial"/>
                <w:color w:val="000000"/>
                <w:sz w:val="22"/>
                <w:szCs w:val="18"/>
                <w:lang w:val="es-CO" w:eastAsia="es-CO"/>
              </w:rPr>
              <w:t xml:space="preserve"> de Marzo</w:t>
            </w:r>
            <w:r w:rsidR="00B532FE" w:rsidRPr="00B532FE">
              <w:rPr>
                <w:rFonts w:ascii="Arial" w:eastAsia="Arial" w:hAnsi="Arial" w:cs="Arial"/>
                <w:color w:val="000000"/>
                <w:sz w:val="22"/>
                <w:szCs w:val="18"/>
                <w:lang w:val="es-CO" w:eastAsia="es-CO"/>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9A28A7" w:rsidP="00B532FE">
            <w:pPr>
              <w:spacing w:line="259" w:lineRule="auto"/>
              <w:ind w:left="39"/>
              <w:jc w:val="both"/>
              <w:rPr>
                <w:rFonts w:ascii="Arial" w:eastAsia="Arial" w:hAnsi="Arial" w:cs="Arial"/>
                <w:color w:val="000000"/>
                <w:sz w:val="22"/>
                <w:szCs w:val="18"/>
                <w:lang w:val="es-CO" w:eastAsia="es-CO"/>
              </w:rPr>
            </w:pPr>
            <w:hyperlink r:id="rId9">
              <w:r w:rsidR="00B532FE" w:rsidRPr="00B532FE">
                <w:rPr>
                  <w:rFonts w:ascii="Arial" w:eastAsia="Arial" w:hAnsi="Arial" w:cs="Arial"/>
                  <w:color w:val="000000"/>
                  <w:sz w:val="22"/>
                  <w:szCs w:val="18"/>
                  <w:lang w:val="es-CO" w:eastAsia="es-CO"/>
                </w:rPr>
                <w:t>www.licoreracundinamarca.com.co</w:t>
              </w:r>
            </w:hyperlink>
          </w:p>
        </w:tc>
      </w:tr>
      <w:tr w:rsidR="00B532FE" w:rsidRPr="00B532FE" w:rsidTr="00651E9D">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DD52BF" w:rsidP="00914E3D">
            <w:pPr>
              <w:spacing w:line="259" w:lineRule="auto"/>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05</w:t>
            </w:r>
            <w:r w:rsidR="00B532FE" w:rsidRPr="00B532FE">
              <w:rPr>
                <w:rFonts w:ascii="Arial" w:eastAsia="Arial" w:hAnsi="Arial" w:cs="Arial"/>
                <w:color w:val="000000"/>
                <w:sz w:val="22"/>
                <w:szCs w:val="18"/>
                <w:lang w:val="es-CO" w:eastAsia="es-CO"/>
              </w:rPr>
              <w:t xml:space="preserve"> de </w:t>
            </w:r>
            <w:r w:rsidR="00914E3D">
              <w:rPr>
                <w:rFonts w:ascii="Arial" w:eastAsia="Arial" w:hAnsi="Arial" w:cs="Arial"/>
                <w:color w:val="000000"/>
                <w:sz w:val="22"/>
                <w:szCs w:val="18"/>
                <w:lang w:val="es-CO" w:eastAsia="es-CO"/>
              </w:rPr>
              <w:t>Marzo</w:t>
            </w:r>
            <w:r w:rsidR="00B532FE" w:rsidRPr="00B532FE">
              <w:rPr>
                <w:rFonts w:ascii="Arial" w:eastAsia="Arial" w:hAnsi="Arial" w:cs="Arial"/>
                <w:color w:val="000000"/>
                <w:sz w:val="22"/>
                <w:szCs w:val="18"/>
                <w:lang w:val="es-CO" w:eastAsia="es-CO"/>
              </w:rPr>
              <w:t xml:space="preserve"> de 2021 a las 10:00 am</w:t>
            </w:r>
          </w:p>
        </w:tc>
        <w:tc>
          <w:tcPr>
            <w:tcW w:w="3685"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ind w:left="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Oficina Asesora Jurídica y Contratación de la E.L.C</w:t>
            </w:r>
          </w:p>
          <w:p w:rsidR="00B532FE" w:rsidRPr="00B532FE" w:rsidRDefault="00B532FE" w:rsidP="00B532FE">
            <w:pPr>
              <w:spacing w:line="259" w:lineRule="auto"/>
              <w:ind w:left="63"/>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En la Autopista Medellín Kilómetro</w:t>
            </w:r>
          </w:p>
          <w:p w:rsidR="00B532FE" w:rsidRPr="00B532FE" w:rsidRDefault="00B532FE" w:rsidP="00B532FE">
            <w:pPr>
              <w:spacing w:line="259" w:lineRule="auto"/>
              <w:ind w:right="3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3.8 vía Siberia - Cota.</w:t>
            </w:r>
          </w:p>
        </w:tc>
      </w:tr>
      <w:tr w:rsidR="00B532FE" w:rsidRPr="00B532FE" w:rsidTr="00651E9D">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jc w:val="both"/>
              <w:rPr>
                <w:rFonts w:ascii="Arial" w:eastAsia="Arial" w:hAnsi="Arial" w:cs="Arial"/>
                <w:color w:val="000000"/>
                <w:sz w:val="22"/>
                <w:szCs w:val="18"/>
                <w:lang w:val="es-CO" w:eastAsia="es-CO"/>
              </w:rPr>
            </w:pPr>
          </w:p>
          <w:p w:rsidR="00B532FE" w:rsidRPr="00B532FE" w:rsidRDefault="00B532FE" w:rsidP="00DD52BF">
            <w:pPr>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 xml:space="preserve">Del </w:t>
            </w:r>
            <w:r w:rsidR="00DD52BF">
              <w:rPr>
                <w:rFonts w:ascii="Arial" w:eastAsia="Arial" w:hAnsi="Arial" w:cs="Arial"/>
                <w:color w:val="000000"/>
                <w:sz w:val="22"/>
                <w:szCs w:val="18"/>
                <w:lang w:val="es-CO" w:eastAsia="es-CO"/>
              </w:rPr>
              <w:t>05</w:t>
            </w:r>
            <w:r w:rsidR="00914E3D">
              <w:rPr>
                <w:rFonts w:ascii="Arial" w:eastAsia="Arial" w:hAnsi="Arial" w:cs="Arial"/>
                <w:color w:val="000000"/>
                <w:sz w:val="22"/>
                <w:szCs w:val="18"/>
                <w:lang w:val="es-CO" w:eastAsia="es-CO"/>
              </w:rPr>
              <w:t xml:space="preserve"> al 0</w:t>
            </w:r>
            <w:r w:rsidR="00DD52BF">
              <w:rPr>
                <w:rFonts w:ascii="Arial" w:eastAsia="Arial" w:hAnsi="Arial" w:cs="Arial"/>
                <w:color w:val="000000"/>
                <w:sz w:val="22"/>
                <w:szCs w:val="18"/>
                <w:lang w:val="es-CO" w:eastAsia="es-CO"/>
              </w:rPr>
              <w:t>8</w:t>
            </w:r>
            <w:r w:rsidRPr="00B532FE">
              <w:rPr>
                <w:rFonts w:ascii="Arial" w:eastAsia="Arial" w:hAnsi="Arial" w:cs="Arial"/>
                <w:color w:val="000000"/>
                <w:sz w:val="22"/>
                <w:szCs w:val="18"/>
                <w:lang w:val="es-CO" w:eastAsia="es-CO"/>
              </w:rPr>
              <w:t xml:space="preserve"> de </w:t>
            </w:r>
            <w:r w:rsidR="00914E3D">
              <w:rPr>
                <w:rFonts w:ascii="Arial" w:eastAsia="Arial" w:hAnsi="Arial" w:cs="Arial"/>
                <w:color w:val="000000"/>
                <w:sz w:val="22"/>
                <w:szCs w:val="18"/>
                <w:lang w:val="es-CO" w:eastAsia="es-CO"/>
              </w:rPr>
              <w:t>Marzo</w:t>
            </w:r>
            <w:r w:rsidRPr="00B532FE">
              <w:rPr>
                <w:rFonts w:ascii="Arial" w:eastAsia="Arial" w:hAnsi="Arial" w:cs="Arial"/>
                <w:color w:val="000000"/>
                <w:sz w:val="22"/>
                <w:szCs w:val="18"/>
                <w:lang w:val="es-CO" w:eastAsia="es-CO"/>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right="3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Comité Evaluador</w:t>
            </w:r>
          </w:p>
        </w:tc>
      </w:tr>
      <w:tr w:rsidR="00B532FE" w:rsidRPr="00B532FE" w:rsidTr="00651E9D">
        <w:trPr>
          <w:trHeight w:val="516"/>
        </w:trPr>
        <w:tc>
          <w:tcPr>
            <w:tcW w:w="2134"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jc w:val="both"/>
              <w:rPr>
                <w:rFonts w:ascii="Arial" w:eastAsia="Arial" w:hAnsi="Arial" w:cs="Arial"/>
                <w:color w:val="000000"/>
                <w:sz w:val="22"/>
                <w:szCs w:val="18"/>
                <w:lang w:val="es-CO" w:eastAsia="es-CO"/>
              </w:rPr>
            </w:pPr>
          </w:p>
          <w:p w:rsidR="00B532FE" w:rsidRPr="00B532FE" w:rsidRDefault="00DD52BF" w:rsidP="00914E3D">
            <w:pPr>
              <w:spacing w:line="259" w:lineRule="auto"/>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09</w:t>
            </w:r>
            <w:r w:rsidR="00914E3D">
              <w:rPr>
                <w:rFonts w:ascii="Arial" w:eastAsia="Arial" w:hAnsi="Arial" w:cs="Arial"/>
                <w:color w:val="000000"/>
                <w:sz w:val="22"/>
                <w:szCs w:val="18"/>
                <w:lang w:val="es-CO" w:eastAsia="es-CO"/>
              </w:rPr>
              <w:t xml:space="preserve"> de Marzo</w:t>
            </w:r>
            <w:r w:rsidR="00B532FE" w:rsidRPr="00B532FE">
              <w:rPr>
                <w:rFonts w:ascii="Arial" w:eastAsia="Arial" w:hAnsi="Arial" w:cs="Arial"/>
                <w:color w:val="000000"/>
                <w:sz w:val="22"/>
                <w:szCs w:val="18"/>
                <w:lang w:val="es-CO" w:eastAsia="es-CO"/>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bottom"/>
          </w:tcPr>
          <w:p w:rsidR="00B532FE" w:rsidRPr="00B532FE" w:rsidRDefault="009A28A7" w:rsidP="00B532FE">
            <w:pPr>
              <w:tabs>
                <w:tab w:val="right" w:pos="3527"/>
              </w:tabs>
              <w:spacing w:line="259" w:lineRule="auto"/>
              <w:jc w:val="both"/>
              <w:rPr>
                <w:rFonts w:ascii="Arial" w:eastAsia="Arial" w:hAnsi="Arial" w:cs="Arial"/>
                <w:color w:val="000000"/>
                <w:sz w:val="22"/>
                <w:szCs w:val="18"/>
                <w:lang w:val="es-CO" w:eastAsia="es-CO"/>
              </w:rPr>
            </w:pPr>
            <w:hyperlink r:id="rId10">
              <w:r w:rsidR="00B532FE" w:rsidRPr="00B532FE">
                <w:rPr>
                  <w:rFonts w:ascii="Arial" w:eastAsia="Arial" w:hAnsi="Arial" w:cs="Arial"/>
                  <w:color w:val="000000"/>
                  <w:sz w:val="22"/>
                  <w:szCs w:val="18"/>
                  <w:lang w:val="es-CO" w:eastAsia="es-CO"/>
                </w:rPr>
                <w:t>www.licoreracundinamarca.com.co</w:t>
              </w:r>
            </w:hyperlink>
            <w:hyperlink r:id="rId11">
              <w:r w:rsidR="00B532FE" w:rsidRPr="00B532FE">
                <w:rPr>
                  <w:rFonts w:ascii="Arial" w:eastAsia="Arial" w:hAnsi="Arial" w:cs="Arial"/>
                  <w:color w:val="000000"/>
                  <w:sz w:val="22"/>
                  <w:szCs w:val="18"/>
                  <w:lang w:val="es-CO" w:eastAsia="es-CO"/>
                </w:rPr>
                <w:t xml:space="preserve"> </w:t>
              </w:r>
            </w:hyperlink>
            <w:r w:rsidR="00B532FE" w:rsidRPr="00B532FE">
              <w:rPr>
                <w:rFonts w:ascii="Arial" w:eastAsia="Arial" w:hAnsi="Arial" w:cs="Arial"/>
                <w:color w:val="000000"/>
                <w:sz w:val="22"/>
                <w:szCs w:val="18"/>
                <w:lang w:val="es-CO" w:eastAsia="es-CO"/>
              </w:rPr>
              <w:tab/>
            </w:r>
            <w:hyperlink r:id="rId12">
              <w:r w:rsidR="00B532FE" w:rsidRPr="00B532FE">
                <w:rPr>
                  <w:rFonts w:ascii="Arial" w:eastAsia="Arial" w:hAnsi="Arial" w:cs="Arial"/>
                  <w:color w:val="000000"/>
                  <w:sz w:val="22"/>
                  <w:szCs w:val="18"/>
                  <w:lang w:val="es-CO" w:eastAsia="es-CO"/>
                </w:rPr>
                <w:t xml:space="preserve"> </w:t>
              </w:r>
            </w:hyperlink>
          </w:p>
        </w:tc>
      </w:tr>
      <w:tr w:rsidR="00B532FE" w:rsidRPr="00B532FE" w:rsidTr="00651E9D">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lastRenderedPageBreak/>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jc w:val="both"/>
              <w:rPr>
                <w:rFonts w:ascii="Arial" w:eastAsia="Arial" w:hAnsi="Arial" w:cs="Arial"/>
                <w:color w:val="000000"/>
                <w:sz w:val="22"/>
                <w:szCs w:val="18"/>
                <w:lang w:val="es-CO" w:eastAsia="es-CO"/>
              </w:rPr>
            </w:pPr>
          </w:p>
          <w:p w:rsidR="00B532FE" w:rsidRPr="00B532FE" w:rsidRDefault="00B532FE" w:rsidP="00B532FE">
            <w:pPr>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 xml:space="preserve">Desde el </w:t>
            </w:r>
            <w:r w:rsidR="00914E3D">
              <w:rPr>
                <w:rFonts w:ascii="Arial" w:eastAsia="Arial" w:hAnsi="Arial" w:cs="Arial"/>
                <w:color w:val="000000"/>
                <w:sz w:val="22"/>
                <w:szCs w:val="18"/>
                <w:lang w:val="es-CO" w:eastAsia="es-CO"/>
              </w:rPr>
              <w:t>0</w:t>
            </w:r>
            <w:r w:rsidR="00DD52BF">
              <w:rPr>
                <w:rFonts w:ascii="Arial" w:eastAsia="Arial" w:hAnsi="Arial" w:cs="Arial"/>
                <w:color w:val="000000"/>
                <w:sz w:val="22"/>
                <w:szCs w:val="18"/>
                <w:lang w:val="es-CO" w:eastAsia="es-CO"/>
              </w:rPr>
              <w:t>9</w:t>
            </w:r>
            <w:r w:rsidR="00914E3D">
              <w:rPr>
                <w:rFonts w:ascii="Arial" w:eastAsia="Arial" w:hAnsi="Arial" w:cs="Arial"/>
                <w:color w:val="000000"/>
                <w:sz w:val="22"/>
                <w:szCs w:val="18"/>
                <w:lang w:val="es-CO" w:eastAsia="es-CO"/>
              </w:rPr>
              <w:t xml:space="preserve"> de </w:t>
            </w:r>
            <w:r w:rsidR="00DD52BF">
              <w:rPr>
                <w:rFonts w:ascii="Arial" w:eastAsia="Arial" w:hAnsi="Arial" w:cs="Arial"/>
                <w:color w:val="000000"/>
                <w:sz w:val="22"/>
                <w:szCs w:val="18"/>
                <w:lang w:val="es-CO" w:eastAsia="es-CO"/>
              </w:rPr>
              <w:t>marzo</w:t>
            </w:r>
            <w:r w:rsidR="00914E3D">
              <w:rPr>
                <w:rFonts w:ascii="Arial" w:eastAsia="Arial" w:hAnsi="Arial" w:cs="Arial"/>
                <w:color w:val="000000"/>
                <w:sz w:val="22"/>
                <w:szCs w:val="18"/>
                <w:lang w:val="es-CO" w:eastAsia="es-CO"/>
              </w:rPr>
              <w:t xml:space="preserve"> </w:t>
            </w:r>
            <w:r w:rsidRPr="00B532FE">
              <w:rPr>
                <w:rFonts w:ascii="Arial" w:eastAsia="Arial" w:hAnsi="Arial" w:cs="Arial"/>
                <w:color w:val="000000"/>
                <w:sz w:val="22"/>
                <w:szCs w:val="18"/>
                <w:lang w:val="es-CO" w:eastAsia="es-CO"/>
              </w:rPr>
              <w:t xml:space="preserve">hasta </w:t>
            </w:r>
          </w:p>
          <w:p w:rsidR="00B532FE" w:rsidRPr="00B532FE" w:rsidRDefault="00DD52BF" w:rsidP="00DD52BF">
            <w:pPr>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el 10</w:t>
            </w:r>
            <w:r w:rsidR="00B532FE" w:rsidRPr="00B532FE">
              <w:rPr>
                <w:rFonts w:ascii="Arial" w:eastAsia="Arial" w:hAnsi="Arial" w:cs="Arial"/>
                <w:color w:val="000000"/>
                <w:sz w:val="22"/>
                <w:szCs w:val="18"/>
                <w:lang w:val="es-CO" w:eastAsia="es-CO"/>
              </w:rPr>
              <w:t xml:space="preserve"> de Marzo de 2021</w:t>
            </w:r>
          </w:p>
        </w:tc>
        <w:tc>
          <w:tcPr>
            <w:tcW w:w="3685" w:type="dxa"/>
            <w:tcBorders>
              <w:top w:val="single" w:sz="4" w:space="0" w:color="000000"/>
              <w:left w:val="single" w:sz="4" w:space="0" w:color="000000"/>
              <w:bottom w:val="single" w:sz="4" w:space="0" w:color="000000"/>
              <w:right w:val="single" w:sz="4" w:space="0" w:color="000000"/>
            </w:tcBorders>
          </w:tcPr>
          <w:p w:rsidR="00B532FE" w:rsidRPr="00B532FE" w:rsidRDefault="009A28A7" w:rsidP="00B532FE">
            <w:pPr>
              <w:spacing w:line="259" w:lineRule="auto"/>
              <w:jc w:val="both"/>
              <w:rPr>
                <w:rFonts w:ascii="Arial" w:eastAsia="Arial" w:hAnsi="Arial" w:cs="Arial"/>
                <w:color w:val="000000"/>
                <w:sz w:val="22"/>
                <w:szCs w:val="18"/>
                <w:lang w:val="es-CO" w:eastAsia="es-CO"/>
              </w:rPr>
            </w:pPr>
            <w:hyperlink r:id="rId13" w:history="1">
              <w:r w:rsidR="00B532FE" w:rsidRPr="00B532FE">
                <w:rPr>
                  <w:rFonts w:ascii="Arial" w:eastAsia="Arial" w:hAnsi="Arial" w:cs="Arial"/>
                  <w:color w:val="0563C1" w:themeColor="hyperlink"/>
                  <w:sz w:val="22"/>
                  <w:szCs w:val="18"/>
                  <w:u w:val="single"/>
                  <w:lang w:val="es-CO" w:eastAsia="es-CO"/>
                </w:rPr>
                <w:t>sandra.cubillos@elc.com.co</w:t>
              </w:r>
            </w:hyperlink>
            <w:r w:rsidR="00B532FE" w:rsidRPr="00B532FE">
              <w:rPr>
                <w:rFonts w:ascii="Arial" w:eastAsia="Arial" w:hAnsi="Arial" w:cs="Arial"/>
                <w:color w:val="000000"/>
                <w:sz w:val="22"/>
                <w:szCs w:val="18"/>
                <w:lang w:val="es-CO" w:eastAsia="es-CO"/>
              </w:rPr>
              <w:t xml:space="preserve">  </w:t>
            </w:r>
            <w:hyperlink r:id="rId14" w:history="1">
              <w:r w:rsidR="00B532FE" w:rsidRPr="00B532FE">
                <w:rPr>
                  <w:rFonts w:ascii="Arial" w:eastAsia="Arial" w:hAnsi="Arial" w:cs="Arial"/>
                  <w:color w:val="0563C1" w:themeColor="hyperlink"/>
                  <w:sz w:val="22"/>
                  <w:szCs w:val="18"/>
                  <w:u w:val="single"/>
                  <w:lang w:val="es-CO" w:eastAsia="es-CO"/>
                </w:rPr>
                <w:t>marco.antolinez@elc.com.co</w:t>
              </w:r>
            </w:hyperlink>
          </w:p>
        </w:tc>
      </w:tr>
      <w:tr w:rsidR="00B532FE" w:rsidRPr="00B532FE" w:rsidTr="00651E9D">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firstLine="214"/>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DD52BF" w:rsidP="00DD52BF">
            <w:pPr>
              <w:spacing w:line="259" w:lineRule="auto"/>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11 de m</w:t>
            </w:r>
            <w:r w:rsidR="00B532FE" w:rsidRPr="00B532FE">
              <w:rPr>
                <w:rFonts w:ascii="Arial" w:eastAsia="Arial" w:hAnsi="Arial" w:cs="Arial"/>
                <w:color w:val="000000"/>
                <w:sz w:val="22"/>
                <w:szCs w:val="18"/>
                <w:lang w:val="es-CO" w:eastAsia="es-CO"/>
              </w:rPr>
              <w:t>arzo de 2021</w:t>
            </w:r>
          </w:p>
        </w:tc>
        <w:tc>
          <w:tcPr>
            <w:tcW w:w="3685" w:type="dxa"/>
            <w:tcBorders>
              <w:top w:val="single" w:sz="4" w:space="0" w:color="000000"/>
              <w:left w:val="single" w:sz="4" w:space="0" w:color="000000"/>
              <w:bottom w:val="single" w:sz="4" w:space="0" w:color="000000"/>
              <w:right w:val="single" w:sz="4" w:space="0" w:color="000000"/>
            </w:tcBorders>
          </w:tcPr>
          <w:p w:rsidR="00B532FE" w:rsidRPr="00B532FE" w:rsidRDefault="009A28A7" w:rsidP="00B532FE">
            <w:pPr>
              <w:ind w:left="46"/>
              <w:jc w:val="both"/>
              <w:rPr>
                <w:rFonts w:ascii="Arial" w:eastAsia="Arial" w:hAnsi="Arial" w:cs="Arial"/>
                <w:color w:val="000000"/>
                <w:sz w:val="22"/>
                <w:szCs w:val="18"/>
                <w:lang w:val="es-CO" w:eastAsia="es-CO"/>
              </w:rPr>
            </w:pPr>
            <w:hyperlink r:id="rId15">
              <w:r w:rsidR="00B532FE" w:rsidRPr="00B532FE">
                <w:rPr>
                  <w:rFonts w:ascii="Arial" w:eastAsia="Arial" w:hAnsi="Arial" w:cs="Arial"/>
                  <w:color w:val="000000"/>
                  <w:sz w:val="22"/>
                  <w:szCs w:val="18"/>
                  <w:lang w:val="es-CO" w:eastAsia="es-CO"/>
                </w:rPr>
                <w:t xml:space="preserve">www.licoreracundinamarca.com.co </w:t>
              </w:r>
            </w:hyperlink>
            <w:hyperlink r:id="rId16">
              <w:r w:rsidR="00B532FE" w:rsidRPr="00B532FE">
                <w:rPr>
                  <w:rFonts w:ascii="Arial" w:eastAsia="Arial" w:hAnsi="Arial" w:cs="Arial"/>
                  <w:color w:val="000000"/>
                  <w:sz w:val="22"/>
                  <w:szCs w:val="18"/>
                  <w:lang w:val="es-CO" w:eastAsia="es-CO"/>
                </w:rPr>
                <w:t xml:space="preserve">o medio físico o Vía correo </w:t>
              </w:r>
            </w:hyperlink>
          </w:p>
          <w:p w:rsidR="00B532FE" w:rsidRPr="00B532FE" w:rsidRDefault="009A28A7" w:rsidP="00B532FE">
            <w:pPr>
              <w:spacing w:line="259" w:lineRule="auto"/>
              <w:ind w:right="38"/>
              <w:jc w:val="both"/>
              <w:rPr>
                <w:rFonts w:ascii="Arial" w:eastAsia="Arial" w:hAnsi="Arial" w:cs="Arial"/>
                <w:color w:val="000000"/>
                <w:sz w:val="22"/>
                <w:szCs w:val="18"/>
                <w:lang w:val="es-CO" w:eastAsia="es-CO"/>
              </w:rPr>
            </w:pPr>
            <w:hyperlink r:id="rId17">
              <w:r w:rsidR="00B532FE" w:rsidRPr="00B532FE">
                <w:rPr>
                  <w:rFonts w:ascii="Arial" w:eastAsia="Arial" w:hAnsi="Arial" w:cs="Arial"/>
                  <w:color w:val="000000"/>
                  <w:sz w:val="22"/>
                  <w:szCs w:val="18"/>
                  <w:lang w:val="es-CO" w:eastAsia="es-CO"/>
                </w:rPr>
                <w:t>electrónico</w:t>
              </w:r>
            </w:hyperlink>
          </w:p>
        </w:tc>
      </w:tr>
      <w:tr w:rsidR="00B532FE" w:rsidRPr="00B532FE" w:rsidTr="00651E9D">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B532FE" w:rsidP="00B532FE">
            <w:pPr>
              <w:spacing w:line="259" w:lineRule="auto"/>
              <w:ind w:right="38"/>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Audiencia Subasta</w:t>
            </w:r>
          </w:p>
          <w:p w:rsidR="00B532FE" w:rsidRPr="00B532FE" w:rsidRDefault="00B532FE" w:rsidP="00B532FE">
            <w:pPr>
              <w:spacing w:line="259" w:lineRule="auto"/>
              <w:ind w:left="24" w:right="2"/>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B532FE" w:rsidRPr="00B532FE" w:rsidRDefault="00863606" w:rsidP="00DD52BF">
            <w:pPr>
              <w:spacing w:line="259" w:lineRule="auto"/>
              <w:jc w:val="both"/>
              <w:rPr>
                <w:rFonts w:ascii="Arial" w:eastAsia="Arial" w:hAnsi="Arial" w:cs="Arial"/>
                <w:color w:val="000000"/>
                <w:sz w:val="22"/>
                <w:szCs w:val="18"/>
                <w:lang w:val="es-CO" w:eastAsia="es-CO"/>
              </w:rPr>
            </w:pPr>
            <w:r>
              <w:rPr>
                <w:rFonts w:ascii="Arial" w:eastAsia="Arial" w:hAnsi="Arial" w:cs="Arial"/>
                <w:color w:val="000000"/>
                <w:sz w:val="22"/>
                <w:szCs w:val="18"/>
                <w:lang w:val="es-CO" w:eastAsia="es-CO"/>
              </w:rPr>
              <w:t>1</w:t>
            </w:r>
            <w:r w:rsidR="00DD52BF">
              <w:rPr>
                <w:rFonts w:ascii="Arial" w:eastAsia="Arial" w:hAnsi="Arial" w:cs="Arial"/>
                <w:color w:val="000000"/>
                <w:sz w:val="22"/>
                <w:szCs w:val="18"/>
                <w:lang w:val="es-CO" w:eastAsia="es-CO"/>
              </w:rPr>
              <w:t>2</w:t>
            </w:r>
            <w:r w:rsidR="00B532FE" w:rsidRPr="00B532FE">
              <w:rPr>
                <w:rFonts w:ascii="Arial" w:eastAsia="Arial" w:hAnsi="Arial" w:cs="Arial"/>
                <w:color w:val="000000"/>
                <w:sz w:val="22"/>
                <w:szCs w:val="18"/>
                <w:lang w:val="es-CO" w:eastAsia="es-CO"/>
              </w:rPr>
              <w:t xml:space="preserve"> de marzo de 2021 a las 10:00 am</w:t>
            </w:r>
          </w:p>
        </w:tc>
        <w:tc>
          <w:tcPr>
            <w:tcW w:w="3685"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ind w:left="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Oficina de Gestión Contractual de la E.L.C.</w:t>
            </w:r>
          </w:p>
          <w:p w:rsidR="00B532FE" w:rsidRPr="00B532FE" w:rsidRDefault="00B532FE" w:rsidP="00B532FE">
            <w:pPr>
              <w:spacing w:line="259" w:lineRule="auto"/>
              <w:ind w:left="63"/>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En la Autopista Medellín Kilómetro</w:t>
            </w:r>
          </w:p>
          <w:p w:rsidR="00B532FE" w:rsidRPr="00B532FE" w:rsidRDefault="00B532FE" w:rsidP="00B532FE">
            <w:pPr>
              <w:spacing w:line="259" w:lineRule="auto"/>
              <w:ind w:right="3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3.8 vía Siberia - Cota.</w:t>
            </w:r>
          </w:p>
        </w:tc>
      </w:tr>
      <w:tr w:rsidR="00B532FE" w:rsidRPr="00B532FE" w:rsidTr="00651E9D">
        <w:trPr>
          <w:trHeight w:val="275"/>
        </w:trPr>
        <w:tc>
          <w:tcPr>
            <w:tcW w:w="2134"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ind w:right="38"/>
              <w:jc w:val="center"/>
              <w:rPr>
                <w:rFonts w:ascii="Arial" w:eastAsia="Arial" w:hAnsi="Arial" w:cs="Arial"/>
                <w:color w:val="000000"/>
                <w:sz w:val="22"/>
                <w:szCs w:val="18"/>
                <w:lang w:val="es-CO" w:eastAsia="es-CO"/>
              </w:rPr>
            </w:pPr>
          </w:p>
          <w:p w:rsidR="00B532FE" w:rsidRPr="00B532FE" w:rsidRDefault="00B532FE" w:rsidP="00B532FE">
            <w:pPr>
              <w:spacing w:line="259" w:lineRule="auto"/>
              <w:ind w:right="38"/>
              <w:jc w:val="center"/>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Contrato</w:t>
            </w:r>
          </w:p>
        </w:tc>
        <w:tc>
          <w:tcPr>
            <w:tcW w:w="3338"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ind w:left="109"/>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B532FE" w:rsidRPr="00B532FE" w:rsidRDefault="00B532FE" w:rsidP="00B532FE">
            <w:pPr>
              <w:spacing w:line="259" w:lineRule="auto"/>
              <w:ind w:right="38"/>
              <w:jc w:val="both"/>
              <w:rPr>
                <w:rFonts w:ascii="Arial" w:eastAsia="Arial" w:hAnsi="Arial" w:cs="Arial"/>
                <w:color w:val="000000"/>
                <w:sz w:val="22"/>
                <w:szCs w:val="18"/>
                <w:lang w:val="es-CO" w:eastAsia="es-CO"/>
              </w:rPr>
            </w:pPr>
            <w:r w:rsidRPr="00B532FE">
              <w:rPr>
                <w:rFonts w:ascii="Arial" w:eastAsia="Arial" w:hAnsi="Arial" w:cs="Arial"/>
                <w:color w:val="000000"/>
                <w:sz w:val="22"/>
                <w:szCs w:val="18"/>
                <w:lang w:val="es-CO" w:eastAsia="es-CO"/>
              </w:rPr>
              <w:t>Oficina de Gestión Contractual</w:t>
            </w:r>
          </w:p>
        </w:tc>
      </w:tr>
    </w:tbl>
    <w:p w:rsidR="00B532FE" w:rsidRPr="005B0FD1" w:rsidRDefault="00B532FE" w:rsidP="00B532FE"/>
    <w:p w:rsidR="00B532FE" w:rsidRDefault="00B532FE" w:rsidP="00B532FE">
      <w:pPr>
        <w:jc w:val="both"/>
        <w:rPr>
          <w:rFonts w:ascii="Arial" w:hAnsi="Arial" w:cs="Arial"/>
          <w:sz w:val="22"/>
          <w:szCs w:val="22"/>
        </w:rPr>
      </w:pPr>
      <w:r w:rsidRPr="00364350">
        <w:rPr>
          <w:rFonts w:ascii="Arial" w:hAnsi="Arial" w:cs="Arial"/>
          <w:b/>
          <w:bCs/>
          <w:sz w:val="22"/>
          <w:szCs w:val="22"/>
        </w:rPr>
        <w:t xml:space="preserve">ARTÍCULO </w:t>
      </w:r>
      <w:r>
        <w:rPr>
          <w:rFonts w:ascii="Arial" w:hAnsi="Arial" w:cs="Arial"/>
          <w:b/>
          <w:bCs/>
          <w:sz w:val="22"/>
          <w:szCs w:val="22"/>
        </w:rPr>
        <w:t>SEGUNDO</w:t>
      </w:r>
      <w:r w:rsidRPr="00364350">
        <w:rPr>
          <w:rFonts w:ascii="Arial" w:hAnsi="Arial" w:cs="Arial"/>
          <w:b/>
          <w:bCs/>
          <w:sz w:val="22"/>
          <w:szCs w:val="22"/>
        </w:rPr>
        <w:t>:</w:t>
      </w:r>
      <w:r w:rsidRPr="00364350">
        <w:rPr>
          <w:rFonts w:ascii="Arial" w:hAnsi="Arial" w:cs="Arial"/>
          <w:sz w:val="22"/>
          <w:szCs w:val="22"/>
        </w:rPr>
        <w:t xml:space="preserve"> </w:t>
      </w:r>
      <w:r w:rsidR="006247B7">
        <w:rPr>
          <w:rFonts w:ascii="Arial" w:hAnsi="Arial" w:cs="Arial"/>
          <w:sz w:val="22"/>
          <w:szCs w:val="22"/>
        </w:rPr>
        <w:t xml:space="preserve">Modificar el numeral </w:t>
      </w:r>
      <w:r w:rsidR="006247B7" w:rsidRPr="006247B7">
        <w:rPr>
          <w:rFonts w:ascii="Arial" w:hAnsi="Arial" w:cs="Arial"/>
          <w:sz w:val="22"/>
          <w:szCs w:val="22"/>
        </w:rPr>
        <w:t>2.2.1. CAPACIDAD FINANCIERA</w:t>
      </w:r>
      <w:r>
        <w:rPr>
          <w:rFonts w:ascii="Arial" w:hAnsi="Arial" w:cs="Arial"/>
          <w:sz w:val="22"/>
          <w:szCs w:val="22"/>
        </w:rPr>
        <w:t xml:space="preserve"> </w:t>
      </w:r>
      <w:r w:rsidR="006247B7">
        <w:rPr>
          <w:rFonts w:ascii="Arial" w:hAnsi="Arial" w:cs="Arial"/>
          <w:sz w:val="22"/>
          <w:szCs w:val="22"/>
        </w:rPr>
        <w:t>el</w:t>
      </w:r>
      <w:r>
        <w:rPr>
          <w:rFonts w:ascii="Arial" w:hAnsi="Arial" w:cs="Arial"/>
          <w:sz w:val="22"/>
          <w:szCs w:val="22"/>
        </w:rPr>
        <w:t xml:space="preserve"> cual</w:t>
      </w:r>
      <w:r w:rsidR="006247B7">
        <w:rPr>
          <w:rFonts w:ascii="Arial" w:hAnsi="Arial" w:cs="Arial"/>
          <w:sz w:val="22"/>
          <w:szCs w:val="22"/>
        </w:rPr>
        <w:t xml:space="preserve"> quedara</w:t>
      </w:r>
      <w:r>
        <w:rPr>
          <w:rFonts w:ascii="Arial" w:hAnsi="Arial" w:cs="Arial"/>
          <w:sz w:val="22"/>
          <w:szCs w:val="22"/>
        </w:rPr>
        <w:t xml:space="preserve"> así:</w:t>
      </w:r>
    </w:p>
    <w:p w:rsidR="00B532FE" w:rsidRPr="00C23734" w:rsidRDefault="00B532FE" w:rsidP="00B532FE">
      <w:pPr>
        <w:pStyle w:val="Textoindependiente3"/>
        <w:rPr>
          <w:rFonts w:eastAsia="Arial Unicode MS"/>
          <w:b/>
          <w:sz w:val="24"/>
          <w:szCs w:val="24"/>
          <w:lang w:val="es-ES" w:eastAsia="ar-SA"/>
        </w:rPr>
      </w:pPr>
    </w:p>
    <w:p w:rsidR="00A70040" w:rsidRPr="00C23734" w:rsidRDefault="00B532FE" w:rsidP="00A70040">
      <w:pPr>
        <w:pStyle w:val="Textoindependiente3"/>
        <w:rPr>
          <w:rFonts w:eastAsia="Arial Unicode MS"/>
          <w:b/>
          <w:sz w:val="24"/>
          <w:szCs w:val="24"/>
          <w:lang w:val="es-ES" w:eastAsia="ar-SA"/>
        </w:rPr>
      </w:pPr>
      <w:r w:rsidRPr="00C23734">
        <w:rPr>
          <w:rFonts w:eastAsia="Arial Unicode MS"/>
          <w:b/>
          <w:sz w:val="24"/>
          <w:szCs w:val="24"/>
          <w:lang w:val="es-ES" w:eastAsia="ar-SA"/>
        </w:rPr>
        <w:tab/>
      </w:r>
      <w:r w:rsidR="00A70040" w:rsidRPr="00C23734">
        <w:rPr>
          <w:rFonts w:eastAsia="Arial Unicode MS"/>
          <w:b/>
          <w:sz w:val="24"/>
          <w:szCs w:val="24"/>
          <w:lang w:val="es-ES" w:eastAsia="ar-SA"/>
        </w:rPr>
        <w:t>2.2.1. CAPACIDAD FINANCIERA</w:t>
      </w:r>
    </w:p>
    <w:p w:rsidR="00DD52BF" w:rsidRPr="009A5D38" w:rsidRDefault="00DD52BF" w:rsidP="00DD52BF">
      <w:pPr>
        <w:widowControl w:val="0"/>
        <w:suppressAutoHyphens/>
        <w:spacing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 PERSONAS NATURALES Y/O JURIDICAS QUE NO SE ENCUENTREN REGISTRADOS EN EL (RUP) </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9A5D38" w:rsidRDefault="00DD52BF" w:rsidP="00DD52BF">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Cs/>
          <w:color w:val="000000"/>
          <w:lang w:val="es-ES" w:eastAsia="ar-SA"/>
        </w:rPr>
        <w:t>Con el fin de verificar la capacidad financiera de los OFERENTES, deberán presentar los documentos relacionados a continuación, con corte al 31 de diciembre de 2019:</w:t>
      </w:r>
      <w:r w:rsidRPr="009A5D38">
        <w:rPr>
          <w:rFonts w:ascii="Arial" w:eastAsia="Arial Unicode MS" w:hAnsi="Arial" w:cs="Arial"/>
          <w:color w:val="000000"/>
          <w:lang w:val="es-ES" w:eastAsia="ar-SA"/>
        </w:rPr>
        <w:t xml:space="preserve"> </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Balance General.</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Estados de Resultados.</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Certificación de los estados financieros, por el contador público y el representante legal en los términos de la Ley 222 de 1995.</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Notas a los estados financieros.</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Dictamen del revisor fiscal sobre los estados financieros.</w:t>
      </w:r>
    </w:p>
    <w:p w:rsidR="00DD52BF" w:rsidRPr="009A5D38" w:rsidRDefault="00DD52BF" w:rsidP="00DD52BF">
      <w:pPr>
        <w:widowControl w:val="0"/>
        <w:numPr>
          <w:ilvl w:val="0"/>
          <w:numId w:val="2"/>
        </w:numPr>
        <w:tabs>
          <w:tab w:val="num" w:pos="284"/>
        </w:tabs>
        <w:suppressAutoHyphens/>
        <w:autoSpaceDE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Certificado de Antecedentes Disciplinarios vigente del contador y del revisor fiscal, expedido por la junta central de contadores con vigencia no superior a tres meses.</w:t>
      </w:r>
    </w:p>
    <w:p w:rsidR="00DD52BF" w:rsidRPr="009A5D38" w:rsidRDefault="00DD52BF" w:rsidP="00DD52BF">
      <w:pPr>
        <w:widowControl w:val="0"/>
        <w:numPr>
          <w:ilvl w:val="0"/>
          <w:numId w:val="2"/>
        </w:numPr>
        <w:suppressAutoHyphens/>
        <w:autoSpaceDE w:val="0"/>
        <w:spacing w:line="276" w:lineRule="auto"/>
        <w:ind w:left="426" w:firstLine="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Declaración de renta del año 2019.        </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DD52BF" w:rsidRPr="009A5D38" w:rsidRDefault="00DD52BF" w:rsidP="00DD52BF">
      <w:pPr>
        <w:widowControl w:val="0"/>
        <w:suppressAutoHyphens/>
        <w:spacing w:line="276" w:lineRule="auto"/>
        <w:ind w:left="2835" w:hanging="2835"/>
        <w:jc w:val="both"/>
        <w:rPr>
          <w:rFonts w:ascii="Arial" w:eastAsia="Arial Unicode MS" w:hAnsi="Arial" w:cs="Arial"/>
          <w:color w:val="000000"/>
          <w:u w:val="single"/>
          <w:lang w:val="es-ES" w:eastAsia="ar-SA"/>
        </w:rPr>
      </w:pPr>
    </w:p>
    <w:p w:rsidR="00DD52BF" w:rsidRPr="00691CEF" w:rsidRDefault="00DD52BF" w:rsidP="00DD52BF">
      <w:pPr>
        <w:widowControl w:val="0"/>
        <w:suppressAutoHyphens/>
        <w:spacing w:line="276" w:lineRule="auto"/>
        <w:ind w:left="2835" w:hanging="2835"/>
        <w:jc w:val="both"/>
        <w:rPr>
          <w:rFonts w:ascii="Arial" w:eastAsia="Arial Unicode MS" w:hAnsi="Arial" w:cs="Arial"/>
          <w:color w:val="000000"/>
          <w:lang w:val="es-ES" w:eastAsia="ar-SA"/>
        </w:rPr>
      </w:pPr>
      <w:r w:rsidRPr="00691CEF">
        <w:rPr>
          <w:rFonts w:ascii="Arial" w:eastAsia="Arial Unicode MS" w:hAnsi="Arial" w:cs="Arial"/>
          <w:color w:val="000000"/>
          <w:u w:val="single"/>
          <w:lang w:val="es-ES" w:eastAsia="ar-SA"/>
        </w:rPr>
        <w:t>Liquidez</w:t>
      </w:r>
      <w:r w:rsidRPr="00691CEF">
        <w:rPr>
          <w:rFonts w:ascii="Arial" w:eastAsia="Arial Unicode MS" w:hAnsi="Arial" w:cs="Arial"/>
          <w:color w:val="000000"/>
          <w:lang w:val="es-ES" w:eastAsia="ar-SA"/>
        </w:rPr>
        <w:t>:</w:t>
      </w:r>
      <w:r w:rsidRPr="00691CEF">
        <w:rPr>
          <w:rFonts w:ascii="Arial" w:eastAsia="Arial Unicode MS" w:hAnsi="Arial" w:cs="Arial"/>
          <w:b/>
          <w:color w:val="000000"/>
          <w:lang w:val="es-ES" w:eastAsia="ar-SA"/>
        </w:rPr>
        <w:t xml:space="preserve"> </w:t>
      </w:r>
      <w:r w:rsidRPr="00691CEF">
        <w:rPr>
          <w:rFonts w:ascii="Arial" w:eastAsia="Arial Unicode MS" w:hAnsi="Arial" w:cs="Arial"/>
          <w:b/>
          <w:color w:val="000000"/>
          <w:lang w:val="es-ES" w:eastAsia="ar-SA"/>
        </w:rPr>
        <w:tab/>
      </w:r>
      <w:r w:rsidRPr="00691CEF">
        <w:rPr>
          <w:rFonts w:ascii="Arial" w:eastAsia="Arial Unicode MS" w:hAnsi="Arial" w:cs="Arial"/>
          <w:color w:val="000000"/>
          <w:lang w:val="es-ES" w:eastAsia="ar-SA"/>
        </w:rPr>
        <w:t xml:space="preserve">Se expresa como la relación entre el activo corriente y el pasivo corriente y debe ser   igual o superior a </w:t>
      </w:r>
      <w:r>
        <w:rPr>
          <w:rFonts w:ascii="Arial" w:eastAsia="Arial Unicode MS" w:hAnsi="Arial" w:cs="Arial"/>
          <w:color w:val="000000"/>
          <w:lang w:val="es-ES" w:eastAsia="ar-SA"/>
        </w:rPr>
        <w:t xml:space="preserve">un punto cinco </w:t>
      </w:r>
      <w:r w:rsidRPr="00691CEF">
        <w:rPr>
          <w:rFonts w:ascii="Arial" w:eastAsia="Arial Unicode MS" w:hAnsi="Arial" w:cs="Arial"/>
          <w:color w:val="000000"/>
          <w:lang w:val="es-ES" w:eastAsia="ar-SA"/>
        </w:rPr>
        <w:t>(</w:t>
      </w:r>
      <w:r>
        <w:rPr>
          <w:rFonts w:ascii="Arial" w:eastAsia="Arial Unicode MS" w:hAnsi="Arial" w:cs="Arial"/>
          <w:color w:val="000000"/>
          <w:lang w:val="es-ES" w:eastAsia="ar-SA"/>
        </w:rPr>
        <w:t>1.5</w:t>
      </w:r>
      <w:r w:rsidRPr="00691CEF">
        <w:rPr>
          <w:rFonts w:ascii="Arial" w:eastAsia="Arial Unicode MS" w:hAnsi="Arial" w:cs="Arial"/>
          <w:color w:val="000000"/>
          <w:lang w:val="es-ES" w:eastAsia="ar-SA"/>
        </w:rPr>
        <w:t>).</w:t>
      </w:r>
    </w:p>
    <w:p w:rsidR="00DD52BF" w:rsidRPr="00691CEF"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691CEF" w:rsidRDefault="00DD52BF" w:rsidP="00DD52BF">
      <w:pPr>
        <w:widowControl w:val="0"/>
        <w:suppressAutoHyphens/>
        <w:spacing w:line="276" w:lineRule="auto"/>
        <w:ind w:left="2835" w:hanging="2835"/>
        <w:jc w:val="both"/>
        <w:rPr>
          <w:rFonts w:ascii="Arial" w:eastAsia="Arial Unicode MS" w:hAnsi="Arial" w:cs="Arial"/>
          <w:color w:val="000000"/>
          <w:lang w:val="es-ES" w:eastAsia="ar-SA"/>
        </w:rPr>
      </w:pPr>
      <w:r w:rsidRPr="00691CEF">
        <w:rPr>
          <w:rFonts w:ascii="Arial" w:eastAsia="Arial Unicode MS" w:hAnsi="Arial" w:cs="Arial"/>
          <w:color w:val="000000"/>
          <w:u w:val="single"/>
          <w:lang w:val="es-ES" w:eastAsia="ar-SA"/>
        </w:rPr>
        <w:t>Capital de trabajo</w:t>
      </w:r>
      <w:r w:rsidRPr="00691CEF">
        <w:rPr>
          <w:rFonts w:ascii="Arial" w:eastAsia="Arial Unicode MS" w:hAnsi="Arial" w:cs="Arial"/>
          <w:color w:val="000000"/>
          <w:lang w:val="es-ES" w:eastAsia="ar-SA"/>
        </w:rPr>
        <w:t>:</w:t>
      </w:r>
      <w:r w:rsidRPr="00691CEF">
        <w:rPr>
          <w:rFonts w:ascii="Arial" w:eastAsia="Arial Unicode MS" w:hAnsi="Arial" w:cs="Arial"/>
          <w:b/>
          <w:color w:val="000000"/>
          <w:lang w:val="es-ES" w:eastAsia="ar-SA"/>
        </w:rPr>
        <w:t xml:space="preserve"> </w:t>
      </w:r>
      <w:r w:rsidRPr="00691CEF">
        <w:rPr>
          <w:rFonts w:ascii="Arial" w:eastAsia="Arial Unicode MS" w:hAnsi="Arial" w:cs="Arial"/>
          <w:b/>
          <w:color w:val="000000"/>
          <w:lang w:val="es-ES" w:eastAsia="ar-SA"/>
        </w:rPr>
        <w:tab/>
      </w:r>
      <w:r w:rsidRPr="00691CEF">
        <w:rPr>
          <w:rFonts w:ascii="Arial" w:eastAsia="Arial Unicode MS" w:hAnsi="Arial" w:cs="Arial"/>
          <w:color w:val="000000"/>
          <w:lang w:val="es-ES" w:eastAsia="ar-SA"/>
        </w:rPr>
        <w:t xml:space="preserve">Es la diferencia entre el activo corriente y el pasivo corriente y debe ser igual o mayor al </w:t>
      </w:r>
      <w:r>
        <w:rPr>
          <w:rFonts w:ascii="Arial" w:eastAsia="Arial Unicode MS" w:hAnsi="Arial" w:cs="Arial"/>
          <w:color w:val="000000"/>
          <w:lang w:val="es-ES" w:eastAsia="ar-SA"/>
        </w:rPr>
        <w:t xml:space="preserve">cincuenta </w:t>
      </w:r>
      <w:r w:rsidRPr="00691CEF">
        <w:rPr>
          <w:rFonts w:ascii="Arial" w:eastAsia="Arial Unicode MS" w:hAnsi="Arial" w:cs="Arial"/>
          <w:color w:val="000000"/>
          <w:lang w:val="es-ES" w:eastAsia="ar-SA"/>
        </w:rPr>
        <w:t xml:space="preserve"> por ciento (</w:t>
      </w:r>
      <w:r>
        <w:rPr>
          <w:rFonts w:ascii="Arial" w:eastAsia="Arial Unicode MS" w:hAnsi="Arial" w:cs="Arial"/>
          <w:color w:val="000000"/>
          <w:lang w:val="es-ES" w:eastAsia="ar-SA"/>
        </w:rPr>
        <w:t>5</w:t>
      </w:r>
      <w:r w:rsidRPr="00691CEF">
        <w:rPr>
          <w:rFonts w:ascii="Arial" w:eastAsia="Arial Unicode MS" w:hAnsi="Arial" w:cs="Arial"/>
          <w:color w:val="000000"/>
          <w:lang w:val="es-ES" w:eastAsia="ar-SA"/>
        </w:rPr>
        <w:t xml:space="preserve">0 %) del presupuesto Oficial. </w:t>
      </w:r>
    </w:p>
    <w:p w:rsidR="00DD52BF" w:rsidRPr="000516DB" w:rsidRDefault="00DD52BF" w:rsidP="00DD52BF">
      <w:pPr>
        <w:widowControl w:val="0"/>
        <w:suppressAutoHyphens/>
        <w:spacing w:line="276" w:lineRule="auto"/>
        <w:jc w:val="both"/>
        <w:rPr>
          <w:rFonts w:ascii="Arial" w:eastAsia="Arial Unicode MS" w:hAnsi="Arial" w:cs="Arial"/>
          <w:color w:val="000000"/>
          <w:highlight w:val="yellow"/>
          <w:lang w:val="es-ES" w:eastAsia="ar-SA"/>
        </w:rPr>
      </w:pPr>
    </w:p>
    <w:p w:rsidR="00DD52BF" w:rsidRPr="009A5D38" w:rsidRDefault="00DD52BF" w:rsidP="00DD52BF">
      <w:pPr>
        <w:widowControl w:val="0"/>
        <w:suppressAutoHyphens/>
        <w:spacing w:line="276" w:lineRule="auto"/>
        <w:ind w:left="2835" w:hanging="2835"/>
        <w:jc w:val="both"/>
        <w:rPr>
          <w:rFonts w:ascii="Arial" w:eastAsia="Arial Unicode MS" w:hAnsi="Arial" w:cs="Arial"/>
          <w:color w:val="000000"/>
          <w:lang w:val="es-ES" w:eastAsia="ar-SA"/>
        </w:rPr>
      </w:pPr>
      <w:r w:rsidRPr="00691CEF">
        <w:rPr>
          <w:rFonts w:ascii="Arial" w:eastAsia="Arial Unicode MS" w:hAnsi="Arial" w:cs="Arial"/>
          <w:color w:val="000000"/>
          <w:u w:val="single"/>
          <w:lang w:val="es-ES" w:eastAsia="ar-SA"/>
        </w:rPr>
        <w:t>Endeudamiento</w:t>
      </w:r>
      <w:r w:rsidRPr="00691CEF">
        <w:rPr>
          <w:rFonts w:ascii="Arial" w:eastAsia="Arial Unicode MS" w:hAnsi="Arial" w:cs="Arial"/>
          <w:color w:val="000000"/>
          <w:lang w:val="es-ES" w:eastAsia="ar-SA"/>
        </w:rPr>
        <w:t>:</w:t>
      </w:r>
      <w:r w:rsidRPr="00691CEF">
        <w:rPr>
          <w:rFonts w:ascii="Arial" w:eastAsia="Arial Unicode MS" w:hAnsi="Arial" w:cs="Arial"/>
          <w:b/>
          <w:color w:val="000000"/>
          <w:lang w:val="es-ES" w:eastAsia="ar-SA"/>
        </w:rPr>
        <w:t xml:space="preserve"> </w:t>
      </w:r>
      <w:r w:rsidRPr="00691CEF">
        <w:rPr>
          <w:rFonts w:ascii="Arial" w:eastAsia="Arial Unicode MS" w:hAnsi="Arial" w:cs="Arial"/>
          <w:b/>
          <w:color w:val="000000"/>
          <w:lang w:val="es-ES" w:eastAsia="ar-SA"/>
        </w:rPr>
        <w:tab/>
      </w:r>
      <w:r w:rsidRPr="00691CEF">
        <w:rPr>
          <w:rFonts w:ascii="Arial" w:eastAsia="Arial Unicode MS" w:hAnsi="Arial" w:cs="Arial"/>
          <w:color w:val="000000"/>
          <w:lang w:val="es-ES" w:eastAsia="ar-SA"/>
        </w:rPr>
        <w:t xml:space="preserve">Es la relación entre el pasivo total y el activo total.  Debe ser igual o inferior al sesenta </w:t>
      </w:r>
      <w:r>
        <w:rPr>
          <w:rFonts w:ascii="Arial" w:eastAsia="Arial Unicode MS" w:hAnsi="Arial" w:cs="Arial"/>
          <w:color w:val="000000"/>
          <w:lang w:val="es-ES" w:eastAsia="ar-SA"/>
        </w:rPr>
        <w:t xml:space="preserve">y seis </w:t>
      </w:r>
      <w:r w:rsidRPr="00691CEF">
        <w:rPr>
          <w:rFonts w:ascii="Arial" w:eastAsia="Arial Unicode MS" w:hAnsi="Arial" w:cs="Arial"/>
          <w:color w:val="000000"/>
          <w:lang w:val="es-ES" w:eastAsia="ar-SA"/>
        </w:rPr>
        <w:t xml:space="preserve">por ciento </w:t>
      </w:r>
      <w:r>
        <w:rPr>
          <w:rFonts w:ascii="Arial" w:eastAsia="Arial Unicode MS" w:hAnsi="Arial" w:cs="Arial"/>
          <w:color w:val="000000"/>
          <w:lang w:val="es-ES" w:eastAsia="ar-SA"/>
        </w:rPr>
        <w:t>(</w:t>
      </w:r>
      <w:r w:rsidRPr="00691CEF">
        <w:rPr>
          <w:rFonts w:ascii="Arial" w:eastAsia="Arial Unicode MS" w:hAnsi="Arial" w:cs="Arial"/>
          <w:color w:val="000000"/>
          <w:lang w:val="es-ES" w:eastAsia="ar-SA"/>
        </w:rPr>
        <w:t>6</w:t>
      </w:r>
      <w:r>
        <w:rPr>
          <w:rFonts w:ascii="Arial" w:eastAsia="Arial Unicode MS" w:hAnsi="Arial" w:cs="Arial"/>
          <w:color w:val="000000"/>
          <w:lang w:val="es-ES" w:eastAsia="ar-SA"/>
        </w:rPr>
        <w:t>6</w:t>
      </w:r>
      <w:r w:rsidRPr="00691CEF">
        <w:rPr>
          <w:rFonts w:ascii="Arial" w:eastAsia="Arial Unicode MS" w:hAnsi="Arial" w:cs="Arial"/>
          <w:color w:val="000000"/>
          <w:lang w:val="es-ES" w:eastAsia="ar-SA"/>
        </w:rPr>
        <w:t>%</w:t>
      </w:r>
      <w:r>
        <w:rPr>
          <w:rFonts w:ascii="Arial" w:eastAsia="Arial Unicode MS" w:hAnsi="Arial" w:cs="Arial"/>
          <w:color w:val="000000"/>
          <w:lang w:val="es-ES" w:eastAsia="ar-SA"/>
        </w:rPr>
        <w:t>)</w:t>
      </w:r>
      <w:r w:rsidRPr="00691CEF">
        <w:rPr>
          <w:rFonts w:ascii="Arial" w:eastAsia="Arial Unicode MS" w:hAnsi="Arial" w:cs="Arial"/>
          <w:color w:val="000000"/>
          <w:lang w:val="es-ES" w:eastAsia="ar-SA"/>
        </w:rPr>
        <w:t>.</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9A5D38" w:rsidRDefault="00DD52BF" w:rsidP="00DD52BF">
      <w:pPr>
        <w:widowControl w:val="0"/>
        <w:suppressAutoHyphens/>
        <w:autoSpaceDE w:val="0"/>
        <w:autoSpaceDN w:val="0"/>
        <w:adjustRightInd w:val="0"/>
        <w:spacing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DD52BF" w:rsidRPr="009A5D38" w:rsidRDefault="00DD52BF" w:rsidP="00DD52BF">
      <w:pPr>
        <w:widowControl w:val="0"/>
        <w:suppressAutoHyphens/>
        <w:autoSpaceDE w:val="0"/>
        <w:autoSpaceDN w:val="0"/>
        <w:adjustRightInd w:val="0"/>
        <w:spacing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DD52BF" w:rsidRPr="009A5D38" w:rsidRDefault="00DD52BF" w:rsidP="00DD52BF">
      <w:pPr>
        <w:widowControl w:val="0"/>
        <w:suppressAutoHyphens/>
        <w:autoSpaceDE w:val="0"/>
        <w:autoSpaceDN w:val="0"/>
        <w:adjustRightInd w:val="0"/>
        <w:spacing w:line="276" w:lineRule="auto"/>
        <w:jc w:val="both"/>
        <w:rPr>
          <w:rFonts w:ascii="Arial" w:eastAsia="Arial Unicode MS" w:hAnsi="Arial" w:cs="Arial"/>
          <w:b/>
          <w:color w:val="000000"/>
          <w:lang w:val="es-ES" w:eastAsia="ar-SA"/>
        </w:rPr>
      </w:pPr>
    </w:p>
    <w:p w:rsidR="00DD52BF" w:rsidRPr="009A5D38" w:rsidRDefault="00DD52BF" w:rsidP="00DD52BF">
      <w:pPr>
        <w:widowControl w:val="0"/>
        <w:suppressAutoHyphens/>
        <w:spacing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Así mismo, si el OFERENTE no cumple con los indicadores, la oferta será calificada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DD52BF" w:rsidRPr="009A5D38" w:rsidRDefault="00DD52BF" w:rsidP="00DD52BF">
      <w:pPr>
        <w:widowControl w:val="0"/>
        <w:suppressAutoHyphens/>
        <w:spacing w:line="276" w:lineRule="auto"/>
        <w:jc w:val="both"/>
        <w:rPr>
          <w:rFonts w:ascii="Arial" w:eastAsia="Arial Unicode MS" w:hAnsi="Arial" w:cs="Arial"/>
          <w:bCs/>
          <w:color w:val="000000"/>
          <w:lang w:val="es-ES" w:eastAsia="ar-SA"/>
        </w:rPr>
      </w:pPr>
    </w:p>
    <w:p w:rsidR="00DD52BF" w:rsidRPr="009A5D38" w:rsidRDefault="00DD52BF" w:rsidP="00DD52BF">
      <w:pPr>
        <w:widowControl w:val="0"/>
        <w:suppressAutoHyphens/>
        <w:spacing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B. SI EL PROPONENTE CUENTA CON REGISTRO UNICO DE PROPONENTES </w:t>
      </w:r>
    </w:p>
    <w:p w:rsidR="00DD52BF" w:rsidRPr="009A5D38" w:rsidRDefault="00DD52BF" w:rsidP="00DD52BF">
      <w:pPr>
        <w:widowControl w:val="0"/>
        <w:suppressAutoHyphens/>
        <w:spacing w:line="276" w:lineRule="auto"/>
        <w:contextualSpacing/>
        <w:jc w:val="both"/>
        <w:rPr>
          <w:rFonts w:ascii="Arial" w:eastAsia="Arial Unicode MS" w:hAnsi="Arial" w:cs="Arial"/>
          <w:color w:val="000000"/>
          <w:lang w:val="es-ES" w:eastAsia="ar-SA"/>
        </w:rPr>
      </w:pPr>
    </w:p>
    <w:p w:rsidR="00DD52BF" w:rsidRPr="009A5D38" w:rsidRDefault="00DD52BF" w:rsidP="00DD52BF">
      <w:pPr>
        <w:widowControl w:val="0"/>
        <w:suppressAutoHyphens/>
        <w:spacing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Para estos efectos, si el proponente cuenta con el certificado del Registro Único de Proponentes (RUP) vigente y en firme, con información financiera con corte no anterior a 31 diciembre de 2019. Si la empresa ha sido constituida con fecha posterior a ésta, debe presentar el RUP vigente con la información financiera inicial o de apertura. </w:t>
      </w:r>
    </w:p>
    <w:p w:rsidR="00DD52BF" w:rsidRPr="009A5D38" w:rsidRDefault="00DD52BF" w:rsidP="00DD52BF">
      <w:pPr>
        <w:widowControl w:val="0"/>
        <w:suppressAutoHyphens/>
        <w:spacing w:line="276" w:lineRule="auto"/>
        <w:contextualSpacing/>
        <w:jc w:val="both"/>
        <w:rPr>
          <w:rFonts w:ascii="Arial" w:eastAsia="Arial Unicode MS" w:hAnsi="Arial" w:cs="Arial"/>
          <w:color w:val="000000"/>
          <w:lang w:val="es-ES" w:eastAsia="ar-SA"/>
        </w:rPr>
      </w:pPr>
    </w:p>
    <w:p w:rsidR="00DD52BF" w:rsidRPr="009A5D38" w:rsidRDefault="00DD52BF" w:rsidP="00DD52BF">
      <w:pPr>
        <w:widowControl w:val="0"/>
        <w:suppressAutoHyphens/>
        <w:spacing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DD52BF" w:rsidRPr="009A5D38" w:rsidRDefault="00DD52BF" w:rsidP="00DD52BF">
      <w:pPr>
        <w:widowControl w:val="0"/>
        <w:suppressAutoHyphens/>
        <w:spacing w:line="276" w:lineRule="auto"/>
        <w:jc w:val="both"/>
        <w:rPr>
          <w:rFonts w:ascii="Arial" w:eastAsia="Arial Unicode MS" w:hAnsi="Arial" w:cs="Arial"/>
          <w:b/>
          <w:color w:val="000000"/>
          <w:lang w:val="es-ES" w:eastAsia="ar-SA"/>
        </w:rPr>
      </w:pP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Nota:</w:t>
      </w:r>
      <w:r w:rsidRPr="009A5D38">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DD52BF" w:rsidRPr="009A5D38" w:rsidRDefault="00DD52BF" w:rsidP="00DD52BF">
      <w:pPr>
        <w:widowControl w:val="0"/>
        <w:suppressAutoHyphens/>
        <w:spacing w:line="276" w:lineRule="auto"/>
        <w:jc w:val="both"/>
        <w:rPr>
          <w:rFonts w:ascii="Arial" w:eastAsia="Arial Unicode MS" w:hAnsi="Arial" w:cs="Arial"/>
          <w:color w:val="000000"/>
          <w:lang w:val="es-ES" w:eastAsia="ar-SA"/>
        </w:rPr>
      </w:pPr>
    </w:p>
    <w:p w:rsidR="00B532FE" w:rsidRPr="00C23734" w:rsidRDefault="00B532FE" w:rsidP="00B532FE">
      <w:pPr>
        <w:jc w:val="both"/>
        <w:rPr>
          <w:rFonts w:ascii="Arial" w:eastAsia="Arial Unicode MS" w:hAnsi="Arial" w:cs="Arial"/>
          <w:color w:val="000000"/>
          <w:lang w:val="es-ES" w:eastAsia="ar-SA"/>
        </w:rPr>
      </w:pPr>
      <w:r w:rsidRPr="00C23734">
        <w:rPr>
          <w:rFonts w:ascii="Arial" w:eastAsia="Arial Unicode MS" w:hAnsi="Arial" w:cs="Arial"/>
          <w:b/>
          <w:color w:val="000000"/>
          <w:lang w:val="es-ES" w:eastAsia="ar-SA"/>
        </w:rPr>
        <w:t>ARTÍCULO TERCERO</w:t>
      </w:r>
      <w:r w:rsidRPr="00C23734">
        <w:rPr>
          <w:rFonts w:ascii="Arial" w:eastAsia="Arial Unicode MS" w:hAnsi="Arial" w:cs="Arial"/>
          <w:color w:val="000000"/>
          <w:lang w:val="es-ES" w:eastAsia="ar-SA"/>
        </w:rPr>
        <w:t xml:space="preserve">: </w:t>
      </w:r>
      <w:r w:rsidR="007B1872" w:rsidRPr="00C23734">
        <w:rPr>
          <w:rFonts w:ascii="Arial" w:eastAsia="Arial Unicode MS" w:hAnsi="Arial" w:cs="Arial"/>
          <w:color w:val="000000"/>
          <w:lang w:val="es-ES" w:eastAsia="ar-SA"/>
        </w:rPr>
        <w:t>A</w:t>
      </w:r>
      <w:r w:rsidRPr="00C23734">
        <w:rPr>
          <w:rFonts w:ascii="Arial" w:eastAsia="Arial Unicode MS" w:hAnsi="Arial" w:cs="Arial"/>
          <w:color w:val="000000"/>
          <w:lang w:val="es-ES" w:eastAsia="ar-SA"/>
        </w:rPr>
        <w:t xml:space="preserve">clarar </w:t>
      </w:r>
      <w:r w:rsidR="00547B40" w:rsidRPr="00C23734">
        <w:rPr>
          <w:rFonts w:ascii="Arial" w:eastAsia="Arial Unicode MS" w:hAnsi="Arial" w:cs="Arial"/>
          <w:color w:val="000000"/>
          <w:lang w:val="es-ES" w:eastAsia="ar-SA"/>
        </w:rPr>
        <w:t xml:space="preserve">el </w:t>
      </w:r>
      <w:r w:rsidR="00547B40" w:rsidRPr="00C23734">
        <w:rPr>
          <w:rFonts w:ascii="Arial" w:eastAsia="Arial Unicode MS" w:hAnsi="Arial" w:cs="Arial"/>
          <w:b/>
          <w:color w:val="000000"/>
          <w:lang w:val="es-ES" w:eastAsia="ar-SA"/>
        </w:rPr>
        <w:t>FORMULARIO No. 5</w:t>
      </w:r>
      <w:r w:rsidR="00547B40" w:rsidRPr="00C23734">
        <w:rPr>
          <w:rFonts w:ascii="Arial" w:eastAsia="Arial Unicode MS" w:hAnsi="Arial" w:cs="Arial"/>
          <w:color w:val="000000"/>
          <w:lang w:val="es-ES" w:eastAsia="ar-SA"/>
        </w:rPr>
        <w:t xml:space="preserve">, teniendo en cuenta </w:t>
      </w:r>
      <w:r w:rsidR="001D7930" w:rsidRPr="00C23734">
        <w:rPr>
          <w:rFonts w:ascii="Arial" w:eastAsia="Arial Unicode MS" w:hAnsi="Arial" w:cs="Arial"/>
          <w:color w:val="000000"/>
          <w:lang w:val="es-ES" w:eastAsia="ar-SA"/>
        </w:rPr>
        <w:t>el estudio de mercado en el cual los observante BEJADEL – LA 34 Y FF SOLUCIONES, aportaron</w:t>
      </w:r>
      <w:r w:rsidR="00152A37" w:rsidRPr="00C23734">
        <w:rPr>
          <w:rFonts w:ascii="Arial" w:eastAsia="Arial Unicode MS" w:hAnsi="Arial" w:cs="Arial"/>
          <w:color w:val="000000"/>
          <w:lang w:val="es-ES" w:eastAsia="ar-SA"/>
        </w:rPr>
        <w:t xml:space="preserve"> las cotizaciones con</w:t>
      </w:r>
      <w:r w:rsidR="001D7930" w:rsidRPr="00C23734">
        <w:rPr>
          <w:rFonts w:ascii="Arial" w:eastAsia="Arial Unicode MS" w:hAnsi="Arial" w:cs="Arial"/>
          <w:color w:val="000000"/>
          <w:lang w:val="es-ES" w:eastAsia="ar-SA"/>
        </w:rPr>
        <w:t xml:space="preserve"> la mayoría de los ítem solicitados</w:t>
      </w:r>
      <w:r w:rsidR="00152A37" w:rsidRPr="00C23734">
        <w:rPr>
          <w:rFonts w:ascii="Arial" w:eastAsia="Arial Unicode MS" w:hAnsi="Arial" w:cs="Arial"/>
          <w:color w:val="000000"/>
          <w:lang w:val="es-ES" w:eastAsia="ar-SA"/>
        </w:rPr>
        <w:t>, se generó el valor promedio de los mismos y en los casos que no ofertaron se tuvo en cuenta los valores de los que si para establecer los valores base</w:t>
      </w:r>
      <w:r w:rsidR="001D7930" w:rsidRPr="00C23734">
        <w:rPr>
          <w:rFonts w:ascii="Arial" w:eastAsia="Arial Unicode MS" w:hAnsi="Arial" w:cs="Arial"/>
          <w:color w:val="000000"/>
          <w:lang w:val="es-ES" w:eastAsia="ar-SA"/>
        </w:rPr>
        <w:t xml:space="preserve">, se promedió </w:t>
      </w:r>
      <w:r w:rsidR="00547B40" w:rsidRPr="00C23734">
        <w:rPr>
          <w:rFonts w:ascii="Arial" w:eastAsia="Arial Unicode MS" w:hAnsi="Arial" w:cs="Arial"/>
          <w:color w:val="000000"/>
          <w:lang w:val="es-ES" w:eastAsia="ar-SA"/>
        </w:rPr>
        <w:t xml:space="preserve">que </w:t>
      </w:r>
      <w:r w:rsidR="00800A64" w:rsidRPr="00C23734">
        <w:rPr>
          <w:rFonts w:ascii="Arial" w:eastAsia="Arial Unicode MS" w:hAnsi="Arial" w:cs="Arial"/>
          <w:color w:val="000000"/>
          <w:lang w:val="es-ES" w:eastAsia="ar-SA"/>
        </w:rPr>
        <w:t>el cual</w:t>
      </w:r>
      <w:r w:rsidRPr="00C23734">
        <w:rPr>
          <w:rFonts w:ascii="Arial" w:eastAsia="Arial Unicode MS" w:hAnsi="Arial" w:cs="Arial"/>
          <w:color w:val="000000"/>
          <w:lang w:val="es-ES" w:eastAsia="ar-SA"/>
        </w:rPr>
        <w:t xml:space="preserve"> quedara</w:t>
      </w:r>
      <w:r w:rsidR="00800A64" w:rsidRPr="00C23734">
        <w:rPr>
          <w:rFonts w:ascii="Arial" w:eastAsia="Arial Unicode MS" w:hAnsi="Arial" w:cs="Arial"/>
          <w:color w:val="000000"/>
          <w:lang w:val="es-ES" w:eastAsia="ar-SA"/>
        </w:rPr>
        <w:t xml:space="preserve"> </w:t>
      </w:r>
      <w:r w:rsidRPr="00C23734">
        <w:rPr>
          <w:rFonts w:ascii="Arial" w:eastAsia="Arial Unicode MS" w:hAnsi="Arial" w:cs="Arial"/>
          <w:color w:val="000000"/>
          <w:lang w:val="es-ES" w:eastAsia="ar-SA"/>
        </w:rPr>
        <w:t>así:</w:t>
      </w:r>
    </w:p>
    <w:p w:rsidR="00651E9D" w:rsidRPr="00C23734" w:rsidRDefault="00651E9D" w:rsidP="00B532FE">
      <w:pPr>
        <w:jc w:val="both"/>
        <w:rPr>
          <w:rFonts w:ascii="Arial" w:eastAsia="Arial Unicode MS" w:hAnsi="Arial" w:cs="Arial"/>
          <w:color w:val="000000"/>
          <w:lang w:val="es-ES" w:eastAsia="ar-SA"/>
        </w:rPr>
      </w:pPr>
    </w:p>
    <w:p w:rsidR="00651E9D" w:rsidRPr="00C23734" w:rsidRDefault="00651E9D" w:rsidP="00B532FE">
      <w:pPr>
        <w:jc w:val="both"/>
        <w:rPr>
          <w:rFonts w:ascii="Arial" w:eastAsia="Arial Unicode MS" w:hAnsi="Arial" w:cs="Arial"/>
          <w:color w:val="000000"/>
          <w:lang w:val="es-ES" w:eastAsia="ar-SA"/>
        </w:rPr>
      </w:pPr>
    </w:p>
    <w:p w:rsidR="00651E9D" w:rsidRPr="00C23734" w:rsidRDefault="00651E9D" w:rsidP="00651E9D">
      <w:pPr>
        <w:jc w:val="center"/>
        <w:rPr>
          <w:rFonts w:ascii="Arial" w:eastAsia="Arial Unicode MS" w:hAnsi="Arial" w:cs="Arial"/>
          <w:color w:val="000000"/>
          <w:lang w:val="es-ES" w:eastAsia="ar-SA"/>
        </w:rPr>
      </w:pPr>
      <w:r w:rsidRPr="00C23734">
        <w:rPr>
          <w:rFonts w:ascii="Arial" w:eastAsia="Arial Unicode MS" w:hAnsi="Arial" w:cs="Arial"/>
          <w:color w:val="000000"/>
          <w:lang w:val="es-ES" w:eastAsia="ar-SA"/>
        </w:rPr>
        <w:t>FORMULARIO No. 5</w:t>
      </w:r>
    </w:p>
    <w:p w:rsidR="00651E9D" w:rsidRDefault="00651E9D" w:rsidP="00651E9D">
      <w:pPr>
        <w:jc w:val="center"/>
        <w:rPr>
          <w:rFonts w:ascii="Arial" w:hAnsi="Arial" w:cs="Arial"/>
          <w:b/>
          <w:sz w:val="22"/>
          <w:szCs w:val="22"/>
          <w:lang w:val="es-CO"/>
        </w:rPr>
      </w:pPr>
      <w:r w:rsidRPr="00651E9D">
        <w:rPr>
          <w:rFonts w:ascii="Arial" w:hAnsi="Arial" w:cs="Arial"/>
          <w:b/>
          <w:sz w:val="22"/>
          <w:szCs w:val="22"/>
          <w:lang w:val="es-CO"/>
        </w:rPr>
        <w:t>RESUMEN ECONÓMICO DE LA OFERTA</w:t>
      </w:r>
    </w:p>
    <w:p w:rsidR="00651E9D" w:rsidRPr="00651E9D" w:rsidRDefault="00651E9D" w:rsidP="00651E9D">
      <w:pPr>
        <w:jc w:val="center"/>
        <w:rPr>
          <w:rFonts w:ascii="Arial" w:hAnsi="Arial" w:cs="Arial"/>
          <w:sz w:val="22"/>
          <w:szCs w:val="22"/>
          <w:lang w:val="es-CO"/>
        </w:rPr>
      </w:pPr>
    </w:p>
    <w:p w:rsidR="00651E9D" w:rsidRDefault="00651E9D" w:rsidP="00651E9D">
      <w:pPr>
        <w:jc w:val="both"/>
        <w:rPr>
          <w:rFonts w:ascii="Arial" w:hAnsi="Arial" w:cs="Arial"/>
          <w:b/>
          <w:sz w:val="22"/>
          <w:szCs w:val="22"/>
          <w:lang w:val="es-CO"/>
        </w:rPr>
      </w:pPr>
      <w:r w:rsidRPr="00651E9D">
        <w:rPr>
          <w:rFonts w:ascii="Arial" w:hAnsi="Arial" w:cs="Arial"/>
          <w:b/>
          <w:sz w:val="22"/>
          <w:szCs w:val="22"/>
          <w:lang w:val="es-CO"/>
        </w:rPr>
        <w:t>ESTE FORMULARIO DEBE PRESENTARSE EN SOBRE CERRADO Y APARTE DE LOS DOCUMENTOS HABILITANTES.</w:t>
      </w:r>
    </w:p>
    <w:p w:rsidR="00651E9D" w:rsidRPr="00651E9D" w:rsidRDefault="00651E9D" w:rsidP="00651E9D">
      <w:pPr>
        <w:jc w:val="both"/>
        <w:rPr>
          <w:rFonts w:ascii="Arial" w:hAnsi="Arial" w:cs="Arial"/>
          <w:b/>
          <w:sz w:val="22"/>
          <w:szCs w:val="22"/>
          <w:lang w:val="es-CO"/>
        </w:rPr>
      </w:pPr>
    </w:p>
    <w:p w:rsidR="00651E9D" w:rsidRPr="00651E9D" w:rsidRDefault="00651E9D" w:rsidP="00651E9D">
      <w:pPr>
        <w:jc w:val="both"/>
        <w:rPr>
          <w:rFonts w:ascii="Arial" w:hAnsi="Arial" w:cs="Arial"/>
          <w:sz w:val="22"/>
          <w:szCs w:val="22"/>
          <w:lang w:val="es-CO"/>
        </w:rPr>
      </w:pPr>
      <w:r w:rsidRPr="00651E9D">
        <w:rPr>
          <w:rFonts w:ascii="Arial" w:hAnsi="Arial" w:cs="Arial"/>
          <w:b/>
          <w:sz w:val="22"/>
          <w:szCs w:val="22"/>
          <w:lang w:val="es-CO"/>
        </w:rPr>
        <w:t xml:space="preserve">OBJETO: </w:t>
      </w:r>
      <w:r w:rsidRPr="00651E9D">
        <w:rPr>
          <w:rFonts w:ascii="Arial" w:hAnsi="Arial" w:cs="Arial"/>
          <w:sz w:val="22"/>
          <w:szCs w:val="22"/>
          <w:lang w:val="es-CO"/>
        </w:rPr>
        <w:t>SUMINISTRO DE MATERIALES DE FERRETERÍA Y CONSTRUCCIÓN, ASÍ COMO LA PRESTACIÓN DEL SERVICIO DE ARRENDAMIENTO DE MAQUINARIA Y EQUIPOS PARA EL MANTENIMIENTO Y REPARACIONES LOCATIVAS DE LA EMPRESA DE LICORES DE CUNDINAMARCA.</w:t>
      </w:r>
    </w:p>
    <w:p w:rsidR="00651E9D" w:rsidRPr="00651E9D" w:rsidRDefault="00651E9D" w:rsidP="00651E9D">
      <w:pPr>
        <w:jc w:val="both"/>
        <w:rPr>
          <w:rFonts w:ascii="Arial" w:hAnsi="Arial" w:cs="Arial"/>
          <w:sz w:val="22"/>
          <w:szCs w:val="22"/>
          <w:lang w:val="es-CO"/>
        </w:rPr>
      </w:pPr>
    </w:p>
    <w:p w:rsidR="00651E9D" w:rsidRDefault="00651E9D" w:rsidP="00B532FE">
      <w:pPr>
        <w:jc w:val="both"/>
        <w:rPr>
          <w:rFonts w:ascii="Arial" w:hAnsi="Arial" w:cs="Arial"/>
          <w:sz w:val="22"/>
          <w:szCs w:val="22"/>
        </w:rPr>
      </w:pPr>
    </w:p>
    <w:p w:rsidR="00800A64" w:rsidRDefault="00651E9D" w:rsidP="008A3DE6">
      <w:pPr>
        <w:pBdr>
          <w:top w:val="single" w:sz="4" w:space="1" w:color="auto"/>
          <w:left w:val="single" w:sz="4" w:space="4" w:color="auto"/>
          <w:bottom w:val="single" w:sz="4" w:space="1" w:color="auto"/>
          <w:right w:val="single" w:sz="4" w:space="29" w:color="auto"/>
          <w:between w:val="single" w:sz="4" w:space="1" w:color="auto"/>
          <w:bar w:val="single" w:sz="4" w:color="auto"/>
        </w:pBdr>
        <w:snapToGrid w:val="0"/>
        <w:jc w:val="center"/>
        <w:rPr>
          <w:rFonts w:ascii="Arial" w:hAnsi="Arial" w:cs="Arial"/>
          <w:b/>
          <w:bCs/>
          <w:sz w:val="22"/>
          <w:szCs w:val="22"/>
        </w:rPr>
      </w:pPr>
      <w:r w:rsidRPr="00651E9D">
        <w:rPr>
          <w:rFonts w:ascii="Arial" w:hAnsi="Arial" w:cs="Arial"/>
          <w:b/>
          <w:bCs/>
          <w:sz w:val="22"/>
          <w:szCs w:val="22"/>
          <w:lang w:val="es-CO"/>
        </w:rPr>
        <w:t>LISTADO MATERIALES DE FERRETERÍA 2021</w:t>
      </w:r>
    </w:p>
    <w:tbl>
      <w:tblPr>
        <w:tblStyle w:val="Tablaconcuadrcula"/>
        <w:tblW w:w="9432" w:type="dxa"/>
        <w:tblLook w:val="04A0" w:firstRow="1" w:lastRow="0" w:firstColumn="1" w:lastColumn="0" w:noHBand="0" w:noVBand="1"/>
      </w:tblPr>
      <w:tblGrid>
        <w:gridCol w:w="3823"/>
        <w:gridCol w:w="1781"/>
        <w:gridCol w:w="1904"/>
        <w:gridCol w:w="1924"/>
      </w:tblGrid>
      <w:tr w:rsidR="00651E9D" w:rsidRPr="0024279D" w:rsidTr="00651E9D">
        <w:trPr>
          <w:trHeight w:val="850"/>
        </w:trPr>
        <w:tc>
          <w:tcPr>
            <w:tcW w:w="3823" w:type="dxa"/>
            <w:noWrap/>
            <w:hideMark/>
          </w:tcPr>
          <w:p w:rsidR="00651E9D" w:rsidRPr="0024279D" w:rsidRDefault="00651E9D" w:rsidP="00651E9D">
            <w:pPr>
              <w:jc w:val="center"/>
              <w:rPr>
                <w:rFonts w:ascii="Arial" w:hAnsi="Arial" w:cs="Arial"/>
                <w:b/>
                <w:bCs/>
                <w:sz w:val="22"/>
                <w:szCs w:val="22"/>
              </w:rPr>
            </w:pPr>
            <w:r w:rsidRPr="0024279D">
              <w:rPr>
                <w:rFonts w:ascii="Arial" w:hAnsi="Arial" w:cs="Arial"/>
                <w:b/>
                <w:bCs/>
                <w:sz w:val="22"/>
                <w:szCs w:val="22"/>
              </w:rPr>
              <w:t>MATERIAL</w:t>
            </w:r>
          </w:p>
        </w:tc>
        <w:tc>
          <w:tcPr>
            <w:tcW w:w="1781" w:type="dxa"/>
            <w:noWrap/>
            <w:hideMark/>
          </w:tcPr>
          <w:p w:rsidR="00651E9D" w:rsidRPr="0024279D" w:rsidRDefault="00651E9D" w:rsidP="00651E9D">
            <w:pPr>
              <w:jc w:val="center"/>
              <w:rPr>
                <w:rFonts w:ascii="Arial" w:hAnsi="Arial" w:cs="Arial"/>
                <w:b/>
                <w:bCs/>
                <w:sz w:val="22"/>
                <w:szCs w:val="22"/>
              </w:rPr>
            </w:pPr>
            <w:r w:rsidRPr="0024279D">
              <w:rPr>
                <w:rFonts w:ascii="Arial" w:hAnsi="Arial" w:cs="Arial"/>
                <w:b/>
                <w:bCs/>
                <w:sz w:val="22"/>
                <w:szCs w:val="22"/>
              </w:rPr>
              <w:t>Descripción</w:t>
            </w:r>
          </w:p>
        </w:tc>
        <w:tc>
          <w:tcPr>
            <w:tcW w:w="1904" w:type="dxa"/>
            <w:hideMark/>
          </w:tcPr>
          <w:p w:rsidR="00651E9D" w:rsidRPr="0024279D" w:rsidRDefault="00651E9D" w:rsidP="00651E9D">
            <w:pPr>
              <w:jc w:val="center"/>
              <w:rPr>
                <w:rFonts w:ascii="Arial" w:hAnsi="Arial" w:cs="Arial"/>
                <w:b/>
                <w:bCs/>
                <w:sz w:val="22"/>
                <w:szCs w:val="22"/>
              </w:rPr>
            </w:pPr>
            <w:r w:rsidRPr="0024279D">
              <w:rPr>
                <w:rFonts w:ascii="Arial" w:hAnsi="Arial" w:cs="Arial"/>
                <w:b/>
                <w:bCs/>
                <w:sz w:val="22"/>
                <w:szCs w:val="22"/>
              </w:rPr>
              <w:t xml:space="preserve">VALOR </w:t>
            </w:r>
            <w:r w:rsidR="00464E74">
              <w:rPr>
                <w:rFonts w:ascii="Arial" w:hAnsi="Arial" w:cs="Arial"/>
                <w:b/>
                <w:bCs/>
                <w:sz w:val="22"/>
                <w:szCs w:val="22"/>
              </w:rPr>
              <w:t xml:space="preserve">PROMEDIO </w:t>
            </w:r>
            <w:r w:rsidRPr="0024279D">
              <w:rPr>
                <w:rFonts w:ascii="Arial" w:hAnsi="Arial" w:cs="Arial"/>
                <w:b/>
                <w:bCs/>
                <w:sz w:val="22"/>
                <w:szCs w:val="22"/>
              </w:rPr>
              <w:t>ANTES DE IVA</w:t>
            </w:r>
          </w:p>
        </w:tc>
        <w:tc>
          <w:tcPr>
            <w:tcW w:w="1924" w:type="dxa"/>
            <w:hideMark/>
          </w:tcPr>
          <w:p w:rsidR="00651E9D" w:rsidRPr="0024279D" w:rsidRDefault="00651E9D" w:rsidP="00651E9D">
            <w:pPr>
              <w:jc w:val="center"/>
              <w:rPr>
                <w:rFonts w:ascii="Arial" w:hAnsi="Arial" w:cs="Arial"/>
                <w:b/>
                <w:bCs/>
                <w:sz w:val="22"/>
                <w:szCs w:val="22"/>
              </w:rPr>
            </w:pPr>
            <w:r w:rsidRPr="0024279D">
              <w:rPr>
                <w:rFonts w:ascii="Arial" w:hAnsi="Arial" w:cs="Arial"/>
                <w:b/>
                <w:bCs/>
                <w:sz w:val="22"/>
                <w:szCs w:val="22"/>
              </w:rPr>
              <w:t>VALOR OFERENTE ANTES DE IVA</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MASILLA P/DRYWAL X CANECA </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51.378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VINILO  T1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221.033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VINILO  T3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133.361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LLANA METALICA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METALICA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18.488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PVA X GALON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22.056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PEGACOR BLANCO (10kg)</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10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24.402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35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VARILLA LISA  DE 1/2" VC126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6 METROS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33.550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TELA ENCERRAMIENTO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METRO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3.393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PVC PRESION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1.373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3/4" PRESION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1.127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UNION PVC PRESION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895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REDUCCION 3/4 A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1.393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433"/>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TUBO PVC PRESION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22.352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BUJE PVC SANITARIO 3 X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9.380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T/PESADO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13.071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PVC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15.540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T/PESADO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892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765"/>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MANGUERA TRANSPARENTE 3/8 P/NIVEL 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PLASTICA</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1.781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GRIS BASALTO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345.535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TUBO PVC PRESION T/PESADO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204.356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PRESION T/PESADO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43.487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BUJE SOLDADO 3 X 2 PVC PRESION T/PESADO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28.327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TUBO PVC PRESION T/PESADO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110.812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PRESION T/PESADO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14.206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PVC PRESION T/PESADO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54.071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SOLDADURA 3/32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19.111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ACOPLE P/SANITARIO Y LAVAMANOS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4.222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9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GRIFERIA P/SANITARIO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JUEGO COMPLETO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47.004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CEMENTO SUPER RESISTENTE X 50 KG</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50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35.115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GRAVA RIO (MM)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METRO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386.511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ANTISOL CANECA X 5 GALONES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298.766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CAUCHO GRIS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124.569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ARENA DE PEÑA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METRO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130.556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ESMALTE ALUMINIO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111.033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TRAFICO AMARILLA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402.502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TRAFICO AZUL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402.502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TRAFICO BLANCO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186.347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ARENA DE RIO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METRO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369.444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KORAZA BLANCA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448.468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501"/>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WIN ALUMINIO (WA)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DOBLE ALA X 6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25.010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CEMENTO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25KG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29.734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SIKALATEX</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UNIVERSAL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99.953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PEGANTE P/PORCELANATO MAX</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25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80.197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ALUMINIO METALIZADO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120.786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ACIDO MURIATICO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LITRO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17.154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SIKAFLEX</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300 ML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38.368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GRANIPLAST BASALTO X CANECA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107.131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BLOQUE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1.472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CEMENTO BLANCO (20kg)</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20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MIXTO PARA CONTRUCCIÓN - VIAJE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VIAJE</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888.667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LIMPIADOR PVC - CPVC X 1/4"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51.608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SOLDADURA  CPVC X 1/4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1/4 GAL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95.753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TIPO 1 PABON - CUÑETE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191.948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THINNER  ACRILICO X CANECA DE 5 GALONES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5 GAL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181.989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CINTA AISLANTE 3M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15 METROS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13.234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CINTA AUTOFUNDENTE 3M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52.718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ALAMBRE DULCE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9.973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33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ANGULO 3/4" X 1/16"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49.656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ESTUCO PLASTICO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37.449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CHAPA DE BOLA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35.414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TOMA AEREA AMARILLA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15.899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CLAVIJA AEREA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11.203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VIGETA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6.613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414"/>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ANGULO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METRO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5.076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OMEGA (ESTRUCTURA TECHO)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6.487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TUBO PVC DE 1" XMT</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6 METROS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23.148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TERMINAL EMT DE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3.796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UNION 1 EMT GALVANIZADO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GALVANIZADO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3.727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CURVA 1 EMT GALVANIZADA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GALVANIZADO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12.608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GRIS BASALTO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76.471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LAMINA SUPERBOARD X 6MM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57.591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DE 7 X 1/16"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UNIDAD-METAL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10.953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GRATA COPA DE 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35.959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CABLE ENCAUCHETADO 2X14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METRO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5.716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BOQUILLA VICTOR´S N°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64.678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BOQUILLA VICTOR´S N°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55.242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ANGULO DE 1 1/2 X 1/8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63.334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444"/>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CINTA MALLA X30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30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8.487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396"/>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ESPATULA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PLASTICA</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3.502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416"/>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ESPATULA DE 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METALICA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7.477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ESPATULA DE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METALICA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5.350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PULIDORA 4 1/2" TRABAJO PESADO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428.351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TUBERIA DE COBRE DE 3/4" X 15 METROS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15 METROS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428.166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ESMALTE GRIS PLATA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72.330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 SENCILLO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326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PLATINA DE 1 1/4 X 1/8"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31.662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TAPA TOMA PARA INTERPERIE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12.549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CANDADO YALE N° 20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29.256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342"/>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VALVULA PLEAGER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15.286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633"/>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PUNTA PALA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UNIDAD-TALADRO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12.522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lang w:val="en-US"/>
              </w:rPr>
            </w:pPr>
            <w:r w:rsidRPr="0024279D">
              <w:rPr>
                <w:rFonts w:ascii="Arial" w:hAnsi="Arial" w:cs="Arial"/>
                <w:sz w:val="22"/>
                <w:szCs w:val="22"/>
                <w:lang w:val="en-US"/>
              </w:rPr>
              <w:t>CINTA SCOTCH SUPER 33 19MM X 20 MM 3M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23.682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80 X 8 HUECOS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4.759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CONDULETA 1"" LR</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20.237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VINILO TIPO 2 PABON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88.083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354"/>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POLISOMBRA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ROLLO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369.398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PERRO 3/16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2.394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VALVULA DE SEGURIDAD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46.673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UNION PVC DE 1" AP</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1.480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PVC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2.539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1.839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SEMICODO PVC DE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3.262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AMARRE PLASTICO UNIDAD</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3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VINILO NEGRO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 -TIPO 2</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55.440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RODILLO 4" ECON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4.954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UNION EN PVC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751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SEMICODO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1.147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SEMICODO CPVC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3.068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CPVC DE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3.351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PVC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1.212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SANITARIO 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166.167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FLEXOMETRO X 8 MTS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8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32.452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775"/>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TOMA CORRIENTE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 DOBLE ENCRUSTAR</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13.281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BROCHA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8.811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"BROCHA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5.866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"BROCHA 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11.580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RODILLO 9"</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7.822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PLATINA DE 3/16" X 2 X 6 MTS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72.657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PUNTA ESTRELLA LARGA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8.507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PULIDORA DE 41/2" X 1/16"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5.733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 ESTRUCTURAL</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DE CORTE 4"1/2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7.420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TEFLON INDUTRIAL</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1/2 X 10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2.538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ESMALTE DOMESTICO NEGRO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59.926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ANTICORROSIVO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49.269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CHAZO EXPANSIVO 3/4 X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4.054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THINNER EXTRAFINO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18.276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DIAMANTADO 4-1/2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16.578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326"/>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CINTA DE ENMASCARAR DE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20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5.213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TOMA CORRIENTE DOBLE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8.145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CANDADO YALE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72.061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631"/>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LLAVE JARDIN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UNIDAD-METALICA</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23.203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FLEXOMETRO X 5 MTS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18.569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ESMALTE BLANCO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54.224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342"/>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CEPILLO TIPO EDIS CON CABO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19.525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MAQUINA PARA CERCA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433.333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ABRAZADERAS 1/2 EMT DOBLE ALA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789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ABRAZADERAS RIEL CHANEL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1.813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ROSETAS PLASTICAS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4.368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AISLADOR</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4.583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BOMBILLO LED</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10.953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TAPA METALICA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1.778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HIDROLAVADORA HD585</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3.529.141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LAMINA HIERRO 12MM 1.22 x 2.44 GENERICO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1.395.813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LAMINA HIERRO 6MM 1.22 x 2.44 GENERICO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724.672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MANGUERA PARA JARDIN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METRO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2.960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JUEGO DE ACOPLE PARA MANGUERA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14.700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PERNO ANCLAJE 1/2 X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2.186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928"/>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ESTUCO 117060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UNIDAD-PLASTICO 1/4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25.839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PISTOLA DE RIEGO METALICA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23.547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LIJA AGUA No. 80 . X PLIEGO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PLIEGO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9.918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TUBERÍA DE PVC 3" AGUA POTABLE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138.023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PVC SANITARIA 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PVC</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7.165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CODOS 3" PARA TUBERIA AMARILLA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7.165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312"/>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MANTO ASFALTICO FIBERGLAS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METRO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233.065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699"/>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LIQUIDO REFRIJERANTE POR 5 GALONES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GALONES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117.257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FLOTADOR PARA TANQUE DE 1 1/2 PULGADAS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304.720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CHAZO ANCLA SUPRA 1/4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55"/>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BOMBA PRESURIZADA CON PRESION SILENCIOSA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257.635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EXTENSION 1.50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27.064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TOMA CORRIENTE LEVINTON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12.562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CORTE 7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15.609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376"/>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OJOS PARA CABLE X 500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31.909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4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OJOS PARA CABLE X 300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17.300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274"/>
        </w:trPr>
        <w:tc>
          <w:tcPr>
            <w:tcW w:w="3823" w:type="dxa"/>
            <w:noWrap/>
            <w:hideMark/>
          </w:tcPr>
          <w:p w:rsidR="00651E9D" w:rsidRPr="0024279D" w:rsidRDefault="00B9093B" w:rsidP="00B9093B">
            <w:pPr>
              <w:rPr>
                <w:rFonts w:ascii="Arial" w:hAnsi="Arial" w:cs="Arial"/>
                <w:sz w:val="22"/>
                <w:szCs w:val="22"/>
              </w:rPr>
            </w:pPr>
            <w:r>
              <w:rPr>
                <w:rFonts w:ascii="Arial" w:hAnsi="Arial" w:cs="Arial"/>
                <w:sz w:val="22"/>
                <w:szCs w:val="22"/>
              </w:rPr>
              <w:t>T</w:t>
            </w:r>
            <w:r w:rsidR="00651E9D" w:rsidRPr="0024279D">
              <w:rPr>
                <w:rFonts w:ascii="Arial" w:hAnsi="Arial" w:cs="Arial"/>
                <w:sz w:val="22"/>
                <w:szCs w:val="22"/>
              </w:rPr>
              <w:t>UBO CALIBRE 18 DE 1/2 X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24.500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KILO ALAMBRE DULCE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KILO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9.407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 EXAGONAL DE 1/2 X 2 PULGADAS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1.671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ARANDELA PLANAS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ARANDELA PLANAS DE 7/8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TUERCA GR5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640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TUERCA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607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TUERCA DE 7/8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1.609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VARILLA ROSCADA DE 3.66 METROS DE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56.738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VARILLA ROSCADA DE 3.66 METROS X 7/8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145.424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INTA SÚPER 33 DE 3M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22.715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M3 DE RAJÓN</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METRO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294.500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492"/>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VENTANA EN ALUMINIO DE SEGURIDAD CON VID</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7.937.500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ANTISOL BLANCO X 20 KILOS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20 KG</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182.515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ROLLO CINTA REFLECTIVA ROJO Y BLANCO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ROLLO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426.948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METRO MIXTO SUELTO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METRO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152.778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VARILLA CORRUGADA 3/8 X 6 METROS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21.075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VARILLA CORRUGADA 1/2 DE 6 METROS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32.778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fLEJE EN 3/8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5.734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DICO DE CORTE 14" PARA METAL</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24.637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ENMARCACION DIPLOMA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35.867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HIDROLAVADORA ELECTRICA 2400W 2400PSI</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1.272.898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6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MANGUERA 1/2" 200 METROS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200 METROS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391.622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SENSOR LED 9W</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38.264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622"/>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SOLDADURA ESTAÑO 1/8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UNIDAD-100 GR 1mm</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40.654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BROCA TUGSTENO RANURADA 1/2 X 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17.447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RODACHINA PARA RIEL ROG 400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29.756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RIEL 2.40 CAL 18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53.448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CERRADURA DOBLE PALANCA DE SALIDA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106.756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ENMARCACION CUADRO GRANDE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104.542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COPIA DE LLAVE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4.450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lang w:val="en-US"/>
              </w:rPr>
            </w:pPr>
            <w:r w:rsidRPr="0024279D">
              <w:rPr>
                <w:rFonts w:ascii="Arial" w:hAnsi="Arial" w:cs="Arial"/>
                <w:sz w:val="22"/>
                <w:szCs w:val="22"/>
                <w:lang w:val="en-US"/>
              </w:rPr>
              <w:t>KIT EMPAQUE PUSH ORINAL TIG</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43.358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VALVULA SALIDA D GU</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56.738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B9093B">
        <w:trPr>
          <w:trHeight w:val="575"/>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CUÑETE DE PINTURA ALUMON A BASE DE AGUA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5 GALONES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609.604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CANDADO PARA INTERPERIE 50 MM</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90.041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TOMA AEREA 15 AMP</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9.232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CLAVIJA 15 AMP</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8.109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1/2 GALON VINILO NEGRO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38.537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MASILLA GRIS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2.5 GAL</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41.559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FLAP DE 4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10.946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PARA PULIR DE 4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7.238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555"/>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MANDRIL</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UNIDAD-TALADRO</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75.147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TORNILLOS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TORNILLOS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CERRADURA ROSETA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120.948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3-2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3-4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3-6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202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4-2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4-3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4-4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4-6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4-8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266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282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312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314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5-10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6-2.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6-4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305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REMACHE POP 6-6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345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DISCO DE CORTE ALUMINIO DE 7.1/4 80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77.958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BROCA RANURADA DE 1/4 X * 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28.839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BROCA RANURADA DE 1/2 * 10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19.189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BROCA RANURADA DE 5/16 * 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10.845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BROCA RANURADA DE 3/8 * 10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14.690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GALON DE ESMALTE BLANCO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54.224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TUBO DE SILICONA TRANSPARENTE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280 ML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13.283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SUMINISTRO DE VENTANA ALU DE 3.53 X 1.93</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1.566.667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SUMINISTRO DE VENTANA DE 1.65 X 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1.041.667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INCOLORO FACHADA CON INSTA 1.46 X 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383.667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INCOLORO FACHADA CON INSTA 1,47 X 1,8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433.334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INCOLORO FACHADA CON INSTA 1,47 X 1,6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423.500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SUMINISTRO VIDRIO LAMINADO 4+4 INCOLORO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393.834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INCOLORO FACHADA CON INSTA 1,46 X 1,76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453.334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RUEDA MASISA DE 8 X 11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230.838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 HEXAGONAL 5/16 X 1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358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TORNILLO PASO FINO 6 X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200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LATA DE AEROSOL GRIS PLATA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19.808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LATA DE AEROSOL DORADO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19.808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SIKADUR 32 PRIMER 3 KILOS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3 KILOS</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361.769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LATA DE AEROSOL CAFÉ</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16.141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LATA DE AEROSOL GRIS</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16.141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CHAPA YALE LLAVE A LLAVE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94.724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LATA DE AEROSOL DORADO</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16.712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LAMINA DE 1,20 X 80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277.667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COPA SANITARIA 304 2-1/2” X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61.534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NIPLES DE ACERO INOXIDABLE DE 2. 1/2 X 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67.928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CHEQUE MARIPOSA SANITARIA DE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244.818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VÁLVULAS MARIPOSA SANITARIA DE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279.251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TEE SANITARIA CLAMP DE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94.042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ERULAS LARGA DE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11.770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ABRAZADERA ACERO INOXIDABLE DE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22.833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EMPAQUE SILIC PARA FERULA SANIT. DE 2.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2.356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UNIÓN  DE 1. 1/2 DE ACERO INOXIDABLE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32.521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7D7E8B">
        <w:trPr>
          <w:trHeight w:val="42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COPA SANITARIA DE 2. 1/2 A 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78.796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NIPLE DE ACERO INOXIDABLE DE 2. 1/2 X 6"</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79.789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COPA ACERO INOXIDABLE SS304  4" A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89.889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COPA ACERO INOXIDABLE SS304  3" A 2. 1/2</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77.927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UNION 3/8 ACERO INOXIDABLE</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8.361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T PARA ROSCAR 3/8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5.293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NIPLE ACERO INOXIDABLE ROCADO 3/8"X8"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26.374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CODO 3/8" ACERO INOXIDABLE SS304</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21.348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PLIEGO DE LIJA 120</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PLIEGO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1.832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HOJAS SEGUETA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5.525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CANALETA PLASTICA PEGA PEGA 1"</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8.183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EN ACEITE X GALON NEGRA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1 GALON</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68.331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51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PINTURA EN ACEITE X GALON AMARILLA</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1 GALON </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68.331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3823"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OJO PARA CABLE 7/8</w:t>
            </w:r>
          </w:p>
        </w:tc>
        <w:tc>
          <w:tcPr>
            <w:tcW w:w="1781"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UNIDAD</w:t>
            </w:r>
          </w:p>
        </w:tc>
        <w:tc>
          <w:tcPr>
            <w:tcW w:w="190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xml:space="preserve"> $            11.464 </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300"/>
        </w:trPr>
        <w:tc>
          <w:tcPr>
            <w:tcW w:w="5604" w:type="dxa"/>
            <w:gridSpan w:val="2"/>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SUBTOTAL</w:t>
            </w:r>
          </w:p>
        </w:tc>
        <w:tc>
          <w:tcPr>
            <w:tcW w:w="1904" w:type="dxa"/>
            <w:noWrap/>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      36.602.632</w:t>
            </w:r>
          </w:p>
        </w:tc>
        <w:tc>
          <w:tcPr>
            <w:tcW w:w="1924" w:type="dxa"/>
            <w:noWrap/>
            <w:hideMark/>
          </w:tcPr>
          <w:p w:rsidR="00651E9D" w:rsidRPr="0024279D" w:rsidRDefault="00651E9D" w:rsidP="00651E9D">
            <w:pPr>
              <w:rPr>
                <w:rFonts w:ascii="Arial" w:hAnsi="Arial" w:cs="Arial"/>
                <w:sz w:val="22"/>
                <w:szCs w:val="22"/>
              </w:rPr>
            </w:pPr>
            <w:r w:rsidRPr="0024279D">
              <w:rPr>
                <w:rFonts w:ascii="Arial" w:hAnsi="Arial" w:cs="Arial"/>
                <w:sz w:val="22"/>
                <w:szCs w:val="22"/>
              </w:rPr>
              <w:t> </w:t>
            </w:r>
          </w:p>
        </w:tc>
      </w:tr>
      <w:tr w:rsidR="00651E9D" w:rsidRPr="0024279D" w:rsidTr="00651E9D">
        <w:trPr>
          <w:trHeight w:val="255"/>
        </w:trPr>
        <w:tc>
          <w:tcPr>
            <w:tcW w:w="5604" w:type="dxa"/>
            <w:gridSpan w:val="2"/>
            <w:noWrap/>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IVA</w:t>
            </w:r>
          </w:p>
        </w:tc>
        <w:tc>
          <w:tcPr>
            <w:tcW w:w="1904" w:type="dxa"/>
            <w:noWrap/>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        6.954.500</w:t>
            </w:r>
          </w:p>
        </w:tc>
        <w:tc>
          <w:tcPr>
            <w:tcW w:w="1924" w:type="dxa"/>
            <w:noWrap/>
            <w:hideMark/>
          </w:tcPr>
          <w:p w:rsidR="00651E9D" w:rsidRPr="0024279D" w:rsidRDefault="00651E9D" w:rsidP="00651E9D">
            <w:pPr>
              <w:rPr>
                <w:rFonts w:ascii="Arial" w:hAnsi="Arial" w:cs="Arial"/>
                <w:sz w:val="22"/>
                <w:szCs w:val="22"/>
              </w:rPr>
            </w:pPr>
          </w:p>
        </w:tc>
      </w:tr>
      <w:tr w:rsidR="00651E9D" w:rsidRPr="0024279D" w:rsidTr="00651E9D">
        <w:trPr>
          <w:trHeight w:val="255"/>
        </w:trPr>
        <w:tc>
          <w:tcPr>
            <w:tcW w:w="5604" w:type="dxa"/>
            <w:gridSpan w:val="2"/>
            <w:noWrap/>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TOTAL</w:t>
            </w:r>
          </w:p>
        </w:tc>
        <w:tc>
          <w:tcPr>
            <w:tcW w:w="1904" w:type="dxa"/>
            <w:noWrap/>
            <w:hideMark/>
          </w:tcPr>
          <w:p w:rsidR="00651E9D" w:rsidRPr="00B96B99" w:rsidRDefault="00651E9D" w:rsidP="00651E9D">
            <w:pPr>
              <w:jc w:val="center"/>
              <w:rPr>
                <w:rFonts w:ascii="Arial" w:hAnsi="Arial" w:cs="Arial"/>
                <w:b/>
                <w:sz w:val="22"/>
                <w:szCs w:val="22"/>
              </w:rPr>
            </w:pPr>
            <w:r w:rsidRPr="00B96B99">
              <w:rPr>
                <w:rFonts w:ascii="Arial" w:hAnsi="Arial" w:cs="Arial"/>
                <w:b/>
                <w:sz w:val="22"/>
                <w:szCs w:val="22"/>
              </w:rPr>
              <w:t>$      43.557.132</w:t>
            </w:r>
          </w:p>
        </w:tc>
        <w:tc>
          <w:tcPr>
            <w:tcW w:w="1924" w:type="dxa"/>
            <w:noWrap/>
            <w:hideMark/>
          </w:tcPr>
          <w:p w:rsidR="00651E9D" w:rsidRPr="0024279D" w:rsidRDefault="00651E9D" w:rsidP="00651E9D">
            <w:pPr>
              <w:rPr>
                <w:rFonts w:ascii="Arial" w:hAnsi="Arial" w:cs="Arial"/>
                <w:sz w:val="22"/>
                <w:szCs w:val="22"/>
              </w:rPr>
            </w:pPr>
          </w:p>
        </w:tc>
      </w:tr>
      <w:tr w:rsidR="00651E9D" w:rsidRPr="00C23734" w:rsidTr="00651E9D">
        <w:trPr>
          <w:trHeight w:val="255"/>
        </w:trPr>
        <w:tc>
          <w:tcPr>
            <w:tcW w:w="5604" w:type="dxa"/>
            <w:gridSpan w:val="2"/>
            <w:hideMark/>
          </w:tcPr>
          <w:p w:rsidR="00651E9D" w:rsidRPr="00F859B9" w:rsidRDefault="00651E9D" w:rsidP="00651E9D">
            <w:pPr>
              <w:spacing w:after="9"/>
              <w:ind w:left="-5" w:right="165"/>
              <w:rPr>
                <w:sz w:val="18"/>
              </w:rPr>
            </w:pPr>
          </w:p>
        </w:tc>
        <w:tc>
          <w:tcPr>
            <w:tcW w:w="1904" w:type="dxa"/>
            <w:noWrap/>
            <w:hideMark/>
          </w:tcPr>
          <w:p w:rsidR="00651E9D" w:rsidRPr="00F859B9" w:rsidRDefault="00651E9D" w:rsidP="00651E9D">
            <w:pPr>
              <w:spacing w:after="9"/>
              <w:ind w:left="-5" w:right="165"/>
              <w:rPr>
                <w:sz w:val="18"/>
              </w:rPr>
            </w:pPr>
          </w:p>
        </w:tc>
        <w:tc>
          <w:tcPr>
            <w:tcW w:w="1924" w:type="dxa"/>
            <w:noWrap/>
            <w:hideMark/>
          </w:tcPr>
          <w:p w:rsidR="00651E9D" w:rsidRPr="00C23734" w:rsidRDefault="00C23734" w:rsidP="00C23734">
            <w:pPr>
              <w:spacing w:after="9"/>
              <w:ind w:right="165"/>
              <w:jc w:val="center"/>
              <w:rPr>
                <w:rFonts w:ascii="Arial" w:hAnsi="Arial" w:cs="Arial"/>
                <w:b/>
                <w:bCs/>
                <w:sz w:val="22"/>
                <w:szCs w:val="22"/>
                <w:lang w:val="es-CO"/>
              </w:rPr>
            </w:pPr>
            <w:r w:rsidRPr="00C23734">
              <w:rPr>
                <w:rFonts w:ascii="Arial" w:hAnsi="Arial" w:cs="Arial"/>
                <w:b/>
                <w:bCs/>
                <w:sz w:val="22"/>
                <w:szCs w:val="22"/>
                <w:lang w:val="es-CO"/>
              </w:rPr>
              <w:t>VALOR SIN IVA</w:t>
            </w:r>
          </w:p>
        </w:tc>
      </w:tr>
      <w:tr w:rsidR="00651E9D" w:rsidRPr="00F859B9" w:rsidTr="00651E9D">
        <w:trPr>
          <w:trHeight w:val="255"/>
        </w:trPr>
        <w:tc>
          <w:tcPr>
            <w:tcW w:w="5604" w:type="dxa"/>
            <w:gridSpan w:val="2"/>
            <w:hideMark/>
          </w:tcPr>
          <w:p w:rsidR="00651E9D" w:rsidRPr="003B5A99" w:rsidRDefault="00651E9D" w:rsidP="00651E9D">
            <w:pPr>
              <w:spacing w:after="9"/>
              <w:ind w:left="-5" w:right="165"/>
              <w:jc w:val="center"/>
              <w:rPr>
                <w:rFonts w:ascii="Arial" w:hAnsi="Arial" w:cs="Arial"/>
                <w:sz w:val="20"/>
              </w:rPr>
            </w:pPr>
            <w:r w:rsidRPr="003B5A99">
              <w:rPr>
                <w:rFonts w:ascii="Arial" w:hAnsi="Arial" w:cs="Arial"/>
                <w:sz w:val="20"/>
              </w:rPr>
              <w:t>ARRENDAMIENTO MAQUINARIA</w:t>
            </w:r>
          </w:p>
        </w:tc>
        <w:tc>
          <w:tcPr>
            <w:tcW w:w="1904" w:type="dxa"/>
            <w:noWrap/>
            <w:hideMark/>
          </w:tcPr>
          <w:p w:rsidR="00651E9D" w:rsidRPr="003B5A99" w:rsidRDefault="00651E9D" w:rsidP="00651E9D">
            <w:pPr>
              <w:spacing w:after="9"/>
              <w:ind w:left="-5" w:right="165"/>
              <w:jc w:val="center"/>
              <w:rPr>
                <w:rFonts w:ascii="Arial" w:hAnsi="Arial" w:cs="Arial"/>
                <w:sz w:val="20"/>
              </w:rPr>
            </w:pPr>
            <w:r w:rsidRPr="003B5A99">
              <w:rPr>
                <w:rFonts w:ascii="Arial" w:hAnsi="Arial" w:cs="Arial"/>
                <w:sz w:val="20"/>
              </w:rPr>
              <w:t>SRV</w:t>
            </w:r>
          </w:p>
        </w:tc>
        <w:tc>
          <w:tcPr>
            <w:tcW w:w="1924" w:type="dxa"/>
            <w:noWrap/>
            <w:hideMark/>
          </w:tcPr>
          <w:p w:rsidR="00651E9D" w:rsidRPr="003B5A99" w:rsidRDefault="00651E9D" w:rsidP="00651E9D">
            <w:pPr>
              <w:spacing w:after="9"/>
              <w:ind w:left="-5" w:right="165"/>
              <w:jc w:val="center"/>
              <w:rPr>
                <w:rFonts w:ascii="Arial" w:hAnsi="Arial" w:cs="Arial"/>
                <w:sz w:val="20"/>
              </w:rPr>
            </w:pPr>
            <w:r w:rsidRPr="003B5A99">
              <w:rPr>
                <w:rFonts w:ascii="Arial" w:hAnsi="Arial" w:cs="Arial"/>
                <w:sz w:val="20"/>
              </w:rPr>
              <w:t>$       25.210.084</w:t>
            </w:r>
          </w:p>
        </w:tc>
      </w:tr>
    </w:tbl>
    <w:p w:rsidR="00800A64" w:rsidRPr="00800A64" w:rsidRDefault="00800A64" w:rsidP="00B532FE">
      <w:pPr>
        <w:snapToGrid w:val="0"/>
        <w:jc w:val="both"/>
        <w:rPr>
          <w:rFonts w:ascii="Arial" w:hAnsi="Arial" w:cs="Arial"/>
          <w:bCs/>
          <w:sz w:val="22"/>
          <w:szCs w:val="22"/>
        </w:rPr>
      </w:pPr>
    </w:p>
    <w:p w:rsidR="008A3DE6" w:rsidRDefault="008A3DE6" w:rsidP="008A3DE6">
      <w:pPr>
        <w:snapToGrid w:val="0"/>
        <w:jc w:val="both"/>
        <w:rPr>
          <w:rFonts w:ascii="Arial" w:hAnsi="Arial" w:cs="Arial"/>
          <w:bCs/>
          <w:sz w:val="22"/>
          <w:szCs w:val="22"/>
          <w:lang w:val="es-CO"/>
        </w:rPr>
      </w:pPr>
      <w:r w:rsidRPr="008A3DE6">
        <w:rPr>
          <w:rFonts w:ascii="Arial" w:hAnsi="Arial" w:cs="Arial"/>
          <w:b/>
          <w:bCs/>
          <w:sz w:val="22"/>
          <w:szCs w:val="22"/>
          <w:lang w:val="es-CO"/>
        </w:rPr>
        <w:t>Nota 1:</w:t>
      </w:r>
      <w:r w:rsidRPr="008A3DE6">
        <w:rPr>
          <w:rFonts w:ascii="Arial" w:hAnsi="Arial" w:cs="Arial"/>
          <w:bCs/>
          <w:sz w:val="22"/>
          <w:szCs w:val="22"/>
          <w:lang w:val="es-CO"/>
        </w:rPr>
        <w:t xml:space="preserve"> Debido a que la presenta contratación obedece a un Suministro y que las cantidades de los elementos a están sujetas al requerimiento del área generador de la necesidad, la presente tabla no establece cantidades determinadas. Por otro </w:t>
      </w:r>
      <w:r w:rsidR="007D7E8B" w:rsidRPr="008A3DE6">
        <w:rPr>
          <w:rFonts w:ascii="Arial" w:hAnsi="Arial" w:cs="Arial"/>
          <w:bCs/>
          <w:sz w:val="22"/>
          <w:szCs w:val="22"/>
          <w:lang w:val="es-CO"/>
        </w:rPr>
        <w:t>lado,</w:t>
      </w:r>
      <w:r w:rsidRPr="008A3DE6">
        <w:rPr>
          <w:rFonts w:ascii="Arial" w:hAnsi="Arial" w:cs="Arial"/>
          <w:bCs/>
          <w:sz w:val="22"/>
          <w:szCs w:val="22"/>
          <w:lang w:val="es-CO"/>
        </w:rPr>
        <w:t xml:space="preserve"> se establece un valor base total sobre los elementos el cual será referente para el desarrollo de la audiencia de subasta inversa. </w:t>
      </w:r>
    </w:p>
    <w:p w:rsidR="008A3DE6" w:rsidRPr="008A3DE6" w:rsidRDefault="008A3DE6" w:rsidP="008A3DE6">
      <w:pPr>
        <w:snapToGrid w:val="0"/>
        <w:jc w:val="both"/>
        <w:rPr>
          <w:rFonts w:ascii="Arial" w:hAnsi="Arial" w:cs="Arial"/>
          <w:bCs/>
          <w:sz w:val="22"/>
          <w:szCs w:val="22"/>
          <w:lang w:val="es-CO"/>
        </w:rPr>
      </w:pPr>
    </w:p>
    <w:p w:rsidR="008A3DE6" w:rsidRDefault="008A3DE6" w:rsidP="008A3DE6">
      <w:pPr>
        <w:snapToGrid w:val="0"/>
        <w:jc w:val="both"/>
        <w:rPr>
          <w:rFonts w:ascii="Arial" w:hAnsi="Arial" w:cs="Arial"/>
          <w:bCs/>
          <w:sz w:val="22"/>
          <w:szCs w:val="22"/>
          <w:lang w:val="es-CO"/>
        </w:rPr>
      </w:pPr>
      <w:r w:rsidRPr="008A3DE6">
        <w:rPr>
          <w:rFonts w:ascii="Arial" w:hAnsi="Arial" w:cs="Arial"/>
          <w:b/>
          <w:bCs/>
          <w:sz w:val="22"/>
          <w:szCs w:val="22"/>
          <w:lang w:val="es-CO"/>
        </w:rPr>
        <w:t>Nota 2</w:t>
      </w:r>
      <w:r w:rsidRPr="008A3DE6">
        <w:rPr>
          <w:rFonts w:ascii="Arial" w:hAnsi="Arial" w:cs="Arial"/>
          <w:bCs/>
          <w:sz w:val="22"/>
          <w:szCs w:val="22"/>
          <w:lang w:val="es-CO"/>
        </w:rPr>
        <w:t xml:space="preserve">: Se excluye el ítem de ARRENDAMIENTO, ya que sobre él no versa la disminución del alquiler de equipos o maquinaria necesaria si no por el contrario el valor asignado </w:t>
      </w:r>
      <w:r w:rsidR="007D7E8B" w:rsidRPr="008A3DE6">
        <w:rPr>
          <w:rFonts w:ascii="Arial" w:hAnsi="Arial" w:cs="Arial"/>
          <w:bCs/>
          <w:sz w:val="22"/>
          <w:szCs w:val="22"/>
          <w:lang w:val="es-CO"/>
        </w:rPr>
        <w:t>este dado</w:t>
      </w:r>
      <w:r w:rsidRPr="008A3DE6">
        <w:rPr>
          <w:rFonts w:ascii="Arial" w:hAnsi="Arial" w:cs="Arial"/>
          <w:bCs/>
          <w:sz w:val="22"/>
          <w:szCs w:val="22"/>
          <w:lang w:val="es-CO"/>
        </w:rPr>
        <w:t xml:space="preserve"> al consumo de este ítem.</w:t>
      </w:r>
    </w:p>
    <w:p w:rsidR="00262437" w:rsidRDefault="00262437" w:rsidP="008A3DE6">
      <w:pPr>
        <w:snapToGrid w:val="0"/>
        <w:jc w:val="both"/>
        <w:rPr>
          <w:rFonts w:ascii="Arial" w:hAnsi="Arial" w:cs="Arial"/>
          <w:bCs/>
          <w:sz w:val="22"/>
          <w:szCs w:val="22"/>
          <w:lang w:val="es-CO"/>
        </w:rPr>
      </w:pPr>
    </w:p>
    <w:p w:rsidR="008A3DE6" w:rsidRPr="008A3DE6" w:rsidRDefault="008A3DE6" w:rsidP="008A3DE6">
      <w:pPr>
        <w:snapToGrid w:val="0"/>
        <w:jc w:val="both"/>
        <w:rPr>
          <w:rFonts w:ascii="Arial" w:hAnsi="Arial" w:cs="Arial"/>
          <w:b/>
          <w:bCs/>
          <w:sz w:val="22"/>
          <w:szCs w:val="22"/>
          <w:lang w:val="es-CO"/>
        </w:rPr>
      </w:pPr>
      <w:r w:rsidRPr="008A3DE6">
        <w:rPr>
          <w:rFonts w:ascii="Arial" w:hAnsi="Arial" w:cs="Arial"/>
          <w:b/>
          <w:bCs/>
          <w:sz w:val="22"/>
          <w:szCs w:val="22"/>
          <w:lang w:val="es-CO"/>
        </w:rPr>
        <w:t>LA OFERTA NO PODRA EXDER EL VALOR MAXIMO POR ITEM.</w:t>
      </w:r>
    </w:p>
    <w:p w:rsidR="008A3DE6" w:rsidRPr="008A3DE6" w:rsidRDefault="008A3DE6" w:rsidP="008A3DE6">
      <w:pPr>
        <w:snapToGrid w:val="0"/>
        <w:jc w:val="both"/>
        <w:rPr>
          <w:rFonts w:ascii="Arial" w:hAnsi="Arial" w:cs="Arial"/>
          <w:bCs/>
          <w:sz w:val="22"/>
          <w:szCs w:val="22"/>
          <w:lang w:val="es-CO"/>
        </w:rPr>
      </w:pPr>
    </w:p>
    <w:p w:rsidR="008A3DE6" w:rsidRPr="008A3DE6" w:rsidRDefault="008A3DE6" w:rsidP="008A3DE6">
      <w:pPr>
        <w:snapToGrid w:val="0"/>
        <w:jc w:val="both"/>
        <w:rPr>
          <w:rFonts w:ascii="Arial" w:hAnsi="Arial" w:cs="Arial"/>
          <w:bCs/>
          <w:sz w:val="22"/>
          <w:szCs w:val="22"/>
          <w:lang w:val="es-CO"/>
        </w:rPr>
      </w:pPr>
      <w:r w:rsidRPr="008A3DE6">
        <w:rPr>
          <w:rFonts w:ascii="Arial" w:hAnsi="Arial" w:cs="Arial"/>
          <w:bCs/>
          <w:sz w:val="22"/>
          <w:szCs w:val="22"/>
          <w:lang w:val="es-CO"/>
        </w:rPr>
        <w:t>FIRMA DEL OFERENTE</w:t>
      </w:r>
    </w:p>
    <w:p w:rsidR="008A3DE6" w:rsidRPr="008A3DE6" w:rsidRDefault="008A3DE6" w:rsidP="008A3DE6">
      <w:pPr>
        <w:snapToGrid w:val="0"/>
        <w:jc w:val="both"/>
        <w:rPr>
          <w:rFonts w:ascii="Arial" w:hAnsi="Arial" w:cs="Arial"/>
          <w:b/>
          <w:bCs/>
          <w:sz w:val="22"/>
          <w:szCs w:val="22"/>
          <w:lang w:val="es-CO"/>
        </w:rPr>
      </w:pPr>
    </w:p>
    <w:p w:rsidR="008A3DE6" w:rsidRPr="008A3DE6" w:rsidRDefault="008A3DE6" w:rsidP="008A3DE6">
      <w:pPr>
        <w:snapToGrid w:val="0"/>
        <w:jc w:val="both"/>
        <w:rPr>
          <w:rFonts w:ascii="Arial" w:hAnsi="Arial" w:cs="Arial"/>
          <w:bCs/>
          <w:sz w:val="14"/>
          <w:szCs w:val="22"/>
          <w:lang w:val="es-CO"/>
        </w:rPr>
      </w:pPr>
      <w:r w:rsidRPr="008A3DE6">
        <w:rPr>
          <w:rFonts w:ascii="Arial" w:hAnsi="Arial" w:cs="Arial"/>
          <w:bCs/>
          <w:sz w:val="14"/>
          <w:szCs w:val="22"/>
          <w:lang w:val="es-CO"/>
        </w:rPr>
        <w:t xml:space="preserve">Vo. Bo. </w:t>
      </w:r>
      <w:r w:rsidRPr="008A3DE6">
        <w:rPr>
          <w:rFonts w:ascii="Arial" w:hAnsi="Arial" w:cs="Arial"/>
          <w:b/>
          <w:bCs/>
          <w:sz w:val="14"/>
          <w:szCs w:val="22"/>
          <w:lang w:val="es-CO"/>
        </w:rPr>
        <w:t>YOLIMA MORA SALINAS</w:t>
      </w:r>
    </w:p>
    <w:p w:rsidR="008A3DE6" w:rsidRPr="008A3DE6" w:rsidRDefault="008A3DE6" w:rsidP="008A3DE6">
      <w:pPr>
        <w:snapToGrid w:val="0"/>
        <w:jc w:val="both"/>
        <w:rPr>
          <w:rFonts w:ascii="Arial" w:hAnsi="Arial" w:cs="Arial"/>
          <w:bCs/>
          <w:sz w:val="14"/>
          <w:szCs w:val="22"/>
          <w:lang w:val="es-CO"/>
        </w:rPr>
      </w:pPr>
      <w:r w:rsidRPr="008A3DE6">
        <w:rPr>
          <w:rFonts w:ascii="Arial" w:hAnsi="Arial" w:cs="Arial"/>
          <w:bCs/>
          <w:sz w:val="14"/>
          <w:szCs w:val="22"/>
          <w:lang w:val="es-CO"/>
        </w:rPr>
        <w:t xml:space="preserve">            Subgerente Administrativa</w:t>
      </w:r>
    </w:p>
    <w:p w:rsidR="008A3DE6" w:rsidRPr="008A3DE6" w:rsidRDefault="008A3DE6" w:rsidP="008A3DE6">
      <w:pPr>
        <w:snapToGrid w:val="0"/>
        <w:jc w:val="both"/>
        <w:rPr>
          <w:rFonts w:ascii="Arial" w:hAnsi="Arial" w:cs="Arial"/>
          <w:bCs/>
          <w:sz w:val="14"/>
          <w:szCs w:val="22"/>
          <w:lang w:val="es-CO"/>
        </w:rPr>
      </w:pPr>
    </w:p>
    <w:p w:rsidR="008A3DE6" w:rsidRPr="008A3DE6" w:rsidRDefault="008A3DE6" w:rsidP="008A3DE6">
      <w:pPr>
        <w:snapToGrid w:val="0"/>
        <w:jc w:val="both"/>
        <w:rPr>
          <w:rFonts w:ascii="Arial" w:hAnsi="Arial" w:cs="Arial"/>
          <w:b/>
          <w:bCs/>
          <w:sz w:val="14"/>
          <w:szCs w:val="22"/>
          <w:lang w:val="es-CO"/>
        </w:rPr>
      </w:pPr>
      <w:r w:rsidRPr="008A3DE6">
        <w:rPr>
          <w:rFonts w:ascii="Arial" w:hAnsi="Arial" w:cs="Arial"/>
          <w:bCs/>
          <w:sz w:val="14"/>
          <w:szCs w:val="22"/>
          <w:lang w:val="es-CO"/>
        </w:rPr>
        <w:t xml:space="preserve">Vo. Bo. </w:t>
      </w:r>
      <w:r w:rsidRPr="008A3DE6">
        <w:rPr>
          <w:rFonts w:ascii="Arial" w:hAnsi="Arial" w:cs="Arial"/>
          <w:b/>
          <w:bCs/>
          <w:sz w:val="14"/>
          <w:szCs w:val="22"/>
          <w:lang w:val="es-CO"/>
        </w:rPr>
        <w:t>SANDRA MILENA CUBILLOS GONZALEZ</w:t>
      </w:r>
    </w:p>
    <w:p w:rsidR="008A3DE6" w:rsidRPr="008A3DE6" w:rsidRDefault="008A3DE6" w:rsidP="008A3DE6">
      <w:pPr>
        <w:snapToGrid w:val="0"/>
        <w:jc w:val="both"/>
        <w:rPr>
          <w:rFonts w:ascii="Arial" w:hAnsi="Arial" w:cs="Arial"/>
          <w:bCs/>
          <w:sz w:val="14"/>
          <w:szCs w:val="22"/>
          <w:lang w:val="es-CO"/>
        </w:rPr>
      </w:pPr>
      <w:r w:rsidRPr="008A3DE6">
        <w:rPr>
          <w:rFonts w:ascii="Arial" w:hAnsi="Arial" w:cs="Arial"/>
          <w:bCs/>
          <w:sz w:val="14"/>
          <w:szCs w:val="22"/>
          <w:lang w:val="es-CO"/>
        </w:rPr>
        <w:t xml:space="preserve">            Jefe Oficina Asesora Jurídica y Contratación</w:t>
      </w:r>
    </w:p>
    <w:p w:rsidR="008A3DE6" w:rsidRPr="008A3DE6" w:rsidRDefault="008A3DE6" w:rsidP="008A3DE6">
      <w:pPr>
        <w:snapToGrid w:val="0"/>
        <w:jc w:val="both"/>
        <w:rPr>
          <w:rFonts w:ascii="Arial" w:hAnsi="Arial" w:cs="Arial"/>
          <w:bCs/>
          <w:sz w:val="14"/>
          <w:szCs w:val="22"/>
          <w:lang w:val="es-CO"/>
        </w:rPr>
      </w:pPr>
    </w:p>
    <w:p w:rsidR="008A3DE6" w:rsidRPr="008A3DE6" w:rsidRDefault="008A3DE6" w:rsidP="008A3DE6">
      <w:pPr>
        <w:snapToGrid w:val="0"/>
        <w:jc w:val="both"/>
        <w:rPr>
          <w:rFonts w:ascii="Arial" w:hAnsi="Arial" w:cs="Arial"/>
          <w:bCs/>
          <w:sz w:val="14"/>
          <w:szCs w:val="22"/>
          <w:lang w:val="es-CO"/>
        </w:rPr>
      </w:pPr>
      <w:r w:rsidRPr="008A3DE6">
        <w:rPr>
          <w:rFonts w:ascii="Arial" w:hAnsi="Arial" w:cs="Arial"/>
          <w:bCs/>
          <w:sz w:val="14"/>
          <w:szCs w:val="22"/>
          <w:lang w:val="es-CO"/>
        </w:rPr>
        <w:t>Elaboro: MARCO AURELIO ANTOLINEZ GUITARRERO</w:t>
      </w:r>
    </w:p>
    <w:p w:rsidR="008A3DE6" w:rsidRPr="008A3DE6" w:rsidRDefault="008A3DE6" w:rsidP="008A3DE6">
      <w:pPr>
        <w:snapToGrid w:val="0"/>
        <w:jc w:val="both"/>
        <w:rPr>
          <w:rFonts w:ascii="Arial" w:hAnsi="Arial" w:cs="Arial"/>
          <w:bCs/>
          <w:sz w:val="20"/>
          <w:szCs w:val="22"/>
          <w:lang w:val="es-CO"/>
        </w:rPr>
      </w:pPr>
      <w:r w:rsidRPr="008A3DE6">
        <w:rPr>
          <w:rFonts w:ascii="Arial" w:hAnsi="Arial" w:cs="Arial"/>
          <w:bCs/>
          <w:sz w:val="14"/>
          <w:szCs w:val="22"/>
          <w:lang w:val="es-CO"/>
        </w:rPr>
        <w:t xml:space="preserve">              Profesional Universitario</w:t>
      </w:r>
    </w:p>
    <w:p w:rsidR="00800A64" w:rsidRPr="00800A64" w:rsidRDefault="00800A64" w:rsidP="00B532FE">
      <w:pPr>
        <w:snapToGrid w:val="0"/>
        <w:jc w:val="both"/>
        <w:rPr>
          <w:rFonts w:ascii="Arial" w:hAnsi="Arial" w:cs="Arial"/>
          <w:bCs/>
          <w:sz w:val="22"/>
          <w:szCs w:val="22"/>
        </w:rPr>
      </w:pPr>
    </w:p>
    <w:p w:rsidR="00B532FE" w:rsidRPr="00364350" w:rsidRDefault="00B532FE" w:rsidP="00B532FE">
      <w:pPr>
        <w:snapToGrid w:val="0"/>
        <w:jc w:val="both"/>
        <w:rPr>
          <w:rFonts w:ascii="Arial" w:eastAsia="Arial" w:hAnsi="Arial" w:cs="Arial"/>
          <w:color w:val="000000"/>
          <w:sz w:val="22"/>
          <w:szCs w:val="22"/>
          <w:lang w:val="es-CO" w:eastAsia="es-CO"/>
        </w:rPr>
      </w:pPr>
      <w:r w:rsidRPr="00364350">
        <w:rPr>
          <w:rFonts w:ascii="Arial" w:hAnsi="Arial" w:cs="Arial"/>
          <w:b/>
          <w:bCs/>
          <w:sz w:val="22"/>
          <w:szCs w:val="22"/>
        </w:rPr>
        <w:t xml:space="preserve">ARTÍCULO </w:t>
      </w:r>
      <w:r>
        <w:rPr>
          <w:rFonts w:ascii="Arial" w:hAnsi="Arial" w:cs="Arial"/>
          <w:b/>
          <w:bCs/>
          <w:sz w:val="22"/>
          <w:szCs w:val="22"/>
        </w:rPr>
        <w:t>CUARTO</w:t>
      </w:r>
      <w:r w:rsidRPr="00364350">
        <w:rPr>
          <w:rFonts w:ascii="Arial" w:hAnsi="Arial" w:cs="Arial"/>
          <w:b/>
          <w:bCs/>
          <w:sz w:val="22"/>
          <w:szCs w:val="22"/>
        </w:rPr>
        <w:t xml:space="preserve">: </w:t>
      </w:r>
      <w:r w:rsidRPr="00364350">
        <w:rPr>
          <w:rFonts w:ascii="Arial" w:eastAsia="Arial" w:hAnsi="Arial" w:cs="Arial"/>
          <w:color w:val="000000"/>
          <w:sz w:val="22"/>
          <w:szCs w:val="22"/>
          <w:lang w:val="es-CO" w:eastAsia="es-CO"/>
        </w:rPr>
        <w:t>Las demás condiciones de la invitación Abierta no modificadas en la presente Adenda, permanecen inalterables</w:t>
      </w:r>
    </w:p>
    <w:p w:rsidR="00B532FE" w:rsidRPr="00364350" w:rsidRDefault="00B532FE" w:rsidP="00B532FE">
      <w:pPr>
        <w:jc w:val="both"/>
        <w:rPr>
          <w:rFonts w:ascii="Arial" w:hAnsi="Arial" w:cs="Arial"/>
          <w:sz w:val="22"/>
          <w:szCs w:val="22"/>
        </w:rPr>
      </w:pPr>
    </w:p>
    <w:p w:rsidR="00B532FE" w:rsidRPr="00364350" w:rsidRDefault="00B532FE" w:rsidP="00B532FE">
      <w:pPr>
        <w:autoSpaceDE w:val="0"/>
        <w:autoSpaceDN w:val="0"/>
        <w:adjustRightInd w:val="0"/>
        <w:contextualSpacing/>
        <w:rPr>
          <w:rFonts w:ascii="Arial" w:eastAsia="Arial" w:hAnsi="Arial" w:cs="Arial"/>
          <w:color w:val="000000"/>
          <w:sz w:val="22"/>
          <w:szCs w:val="22"/>
          <w:lang w:val="es-CO" w:eastAsia="es-CO"/>
        </w:rPr>
      </w:pPr>
      <w:r w:rsidRPr="00364350">
        <w:rPr>
          <w:rFonts w:ascii="Arial" w:eastAsia="Arial" w:hAnsi="Arial" w:cs="Arial"/>
          <w:color w:val="000000"/>
          <w:sz w:val="22"/>
          <w:szCs w:val="22"/>
          <w:lang w:val="es-CO" w:eastAsia="es-CO"/>
        </w:rPr>
        <w:t>D</w:t>
      </w:r>
      <w:r w:rsidR="00C23734">
        <w:rPr>
          <w:rFonts w:ascii="Arial" w:eastAsia="Arial" w:hAnsi="Arial" w:cs="Arial"/>
          <w:color w:val="000000"/>
          <w:sz w:val="22"/>
          <w:szCs w:val="22"/>
          <w:lang w:val="es-CO" w:eastAsia="es-CO"/>
        </w:rPr>
        <w:t xml:space="preserve">ado en Cota Cundinamarca, Al tercer </w:t>
      </w:r>
      <w:r>
        <w:rPr>
          <w:rFonts w:ascii="Arial" w:eastAsia="Arial" w:hAnsi="Arial" w:cs="Arial"/>
          <w:color w:val="000000"/>
          <w:sz w:val="22"/>
          <w:szCs w:val="22"/>
          <w:lang w:val="es-CO" w:eastAsia="es-CO"/>
        </w:rPr>
        <w:t>(</w:t>
      </w:r>
      <w:r w:rsidR="00C23734">
        <w:rPr>
          <w:rFonts w:ascii="Arial" w:eastAsia="Arial" w:hAnsi="Arial" w:cs="Arial"/>
          <w:color w:val="000000"/>
          <w:sz w:val="22"/>
          <w:szCs w:val="22"/>
          <w:lang w:val="es-CO" w:eastAsia="es-CO"/>
        </w:rPr>
        <w:t>03</w:t>
      </w:r>
      <w:r w:rsidRPr="00364350">
        <w:rPr>
          <w:rFonts w:ascii="Arial" w:eastAsia="Arial" w:hAnsi="Arial" w:cs="Arial"/>
          <w:color w:val="000000"/>
          <w:sz w:val="22"/>
          <w:szCs w:val="22"/>
          <w:lang w:val="es-CO" w:eastAsia="es-CO"/>
        </w:rPr>
        <w:t xml:space="preserve">) día del mes de </w:t>
      </w:r>
      <w:r w:rsidR="007D7E8B">
        <w:rPr>
          <w:rFonts w:ascii="Arial" w:eastAsia="Arial" w:hAnsi="Arial" w:cs="Arial"/>
          <w:color w:val="000000"/>
          <w:sz w:val="22"/>
          <w:szCs w:val="22"/>
          <w:lang w:val="es-CO" w:eastAsia="es-CO"/>
        </w:rPr>
        <w:t>marzo</w:t>
      </w:r>
      <w:r w:rsidRPr="00364350">
        <w:rPr>
          <w:rFonts w:ascii="Arial" w:eastAsia="Arial" w:hAnsi="Arial" w:cs="Arial"/>
          <w:color w:val="000000"/>
          <w:sz w:val="22"/>
          <w:szCs w:val="22"/>
          <w:lang w:val="es-CO" w:eastAsia="es-CO"/>
        </w:rPr>
        <w:t xml:space="preserve"> de 2021</w:t>
      </w:r>
    </w:p>
    <w:p w:rsidR="00B532FE" w:rsidRPr="00364350" w:rsidRDefault="00B532FE" w:rsidP="00B532FE">
      <w:pPr>
        <w:widowControl w:val="0"/>
        <w:suppressAutoHyphens/>
        <w:jc w:val="center"/>
        <w:rPr>
          <w:rFonts w:ascii="Arial" w:eastAsia="Arial Unicode MS" w:hAnsi="Arial" w:cs="Arial"/>
          <w:bCs/>
          <w:sz w:val="22"/>
          <w:szCs w:val="22"/>
          <w:lang w:eastAsia="ar-SA"/>
        </w:rPr>
      </w:pPr>
    </w:p>
    <w:p w:rsidR="00B532FE" w:rsidRPr="008410CC" w:rsidRDefault="00B532FE" w:rsidP="00B532FE">
      <w:pPr>
        <w:widowControl w:val="0"/>
        <w:suppressAutoHyphens/>
        <w:jc w:val="center"/>
        <w:rPr>
          <w:rFonts w:ascii="Arial" w:eastAsia="Arial Unicode MS" w:hAnsi="Arial" w:cs="Arial"/>
          <w:bCs/>
          <w:color w:val="FFFFFF" w:themeColor="background1"/>
          <w:sz w:val="22"/>
          <w:szCs w:val="22"/>
          <w:lang w:val="es-CO" w:eastAsia="ar-SA"/>
        </w:rPr>
      </w:pPr>
      <w:r w:rsidRPr="008410CC">
        <w:rPr>
          <w:rFonts w:ascii="Arial" w:eastAsia="Arial Unicode MS" w:hAnsi="Arial" w:cs="Arial"/>
          <w:bCs/>
          <w:color w:val="FFFFFF" w:themeColor="background1"/>
          <w:sz w:val="22"/>
          <w:szCs w:val="22"/>
          <w:lang w:val="es-CO" w:eastAsia="ar-SA"/>
        </w:rPr>
        <w:t>Original Fiado)</w:t>
      </w:r>
    </w:p>
    <w:p w:rsidR="00B532FE" w:rsidRPr="00364350" w:rsidRDefault="00B532FE" w:rsidP="00B532FE">
      <w:pPr>
        <w:widowControl w:val="0"/>
        <w:suppressAutoHyphens/>
        <w:jc w:val="center"/>
        <w:rPr>
          <w:rFonts w:ascii="Arial" w:eastAsia="Arial Unicode MS" w:hAnsi="Arial" w:cs="Arial"/>
          <w:b/>
          <w:bCs/>
          <w:sz w:val="22"/>
          <w:szCs w:val="22"/>
          <w:lang w:val="es-CO" w:eastAsia="ar-SA"/>
        </w:rPr>
      </w:pPr>
      <w:r w:rsidRPr="00364350">
        <w:rPr>
          <w:rFonts w:ascii="Arial" w:eastAsia="Arial Unicode MS" w:hAnsi="Arial" w:cs="Arial"/>
          <w:b/>
          <w:bCs/>
          <w:sz w:val="22"/>
          <w:szCs w:val="22"/>
          <w:lang w:val="es-CO" w:eastAsia="ar-SA"/>
        </w:rPr>
        <w:t>JORGE ENRIQUE MACHUCA LÓPEZ</w:t>
      </w:r>
    </w:p>
    <w:p w:rsidR="00B532FE" w:rsidRPr="00364350" w:rsidRDefault="00B532FE" w:rsidP="00B532FE">
      <w:pPr>
        <w:widowControl w:val="0"/>
        <w:suppressAutoHyphens/>
        <w:jc w:val="center"/>
        <w:rPr>
          <w:rFonts w:ascii="Arial" w:eastAsia="Arial Unicode MS" w:hAnsi="Arial" w:cs="Arial"/>
          <w:bCs/>
          <w:sz w:val="22"/>
          <w:szCs w:val="22"/>
          <w:lang w:val="es-CO" w:eastAsia="ar-SA"/>
        </w:rPr>
      </w:pPr>
      <w:r w:rsidRPr="00364350">
        <w:rPr>
          <w:rFonts w:ascii="Arial" w:eastAsia="Arial Unicode MS" w:hAnsi="Arial" w:cs="Arial"/>
          <w:bCs/>
          <w:sz w:val="22"/>
          <w:szCs w:val="22"/>
          <w:lang w:val="es-CO" w:eastAsia="ar-SA"/>
        </w:rPr>
        <w:t>Gerente General</w:t>
      </w:r>
    </w:p>
    <w:p w:rsidR="00B532FE" w:rsidRPr="001760A0" w:rsidRDefault="00B532FE" w:rsidP="00B532FE">
      <w:pPr>
        <w:widowControl w:val="0"/>
        <w:suppressAutoHyphens/>
        <w:rPr>
          <w:rFonts w:ascii="Arial" w:eastAsia="Tahoma" w:hAnsi="Arial" w:cs="Arial"/>
          <w:b/>
          <w:bCs/>
          <w:sz w:val="16"/>
          <w:szCs w:val="22"/>
          <w:lang w:val="es-ES" w:eastAsia="ar-SA"/>
        </w:rPr>
      </w:pPr>
    </w:p>
    <w:p w:rsidR="00B532FE" w:rsidRPr="008410CC" w:rsidRDefault="00B532FE" w:rsidP="00B532FE">
      <w:pPr>
        <w:widowControl w:val="0"/>
        <w:suppressAutoHyphens/>
        <w:rPr>
          <w:rFonts w:ascii="Arial" w:eastAsia="Arial Unicode MS" w:hAnsi="Arial" w:cs="Arial"/>
          <w:bCs/>
          <w:color w:val="FFFFFF" w:themeColor="background1"/>
          <w:sz w:val="16"/>
          <w:szCs w:val="22"/>
          <w:lang w:val="es-CO" w:eastAsia="ar-SA"/>
        </w:rPr>
      </w:pPr>
      <w:r w:rsidRPr="008410CC">
        <w:rPr>
          <w:rFonts w:ascii="Arial" w:eastAsia="Arial Unicode MS" w:hAnsi="Arial" w:cs="Arial"/>
          <w:bCs/>
          <w:color w:val="FFFFFF" w:themeColor="background1"/>
          <w:sz w:val="16"/>
          <w:szCs w:val="22"/>
          <w:lang w:val="es-CO" w:eastAsia="ar-SA"/>
        </w:rPr>
        <w:t>(Original Firmado)</w:t>
      </w:r>
    </w:p>
    <w:p w:rsidR="00B532FE" w:rsidRPr="001760A0" w:rsidRDefault="00B532FE" w:rsidP="00B532FE">
      <w:pPr>
        <w:widowControl w:val="0"/>
        <w:suppressAutoHyphens/>
        <w:rPr>
          <w:rFonts w:ascii="Arial" w:eastAsia="Arial Unicode MS" w:hAnsi="Arial" w:cs="Arial"/>
          <w:b/>
          <w:sz w:val="16"/>
          <w:szCs w:val="22"/>
          <w:lang w:val="es-CO" w:eastAsia="ar-SA"/>
        </w:rPr>
      </w:pPr>
      <w:r w:rsidRPr="001760A0">
        <w:rPr>
          <w:rFonts w:ascii="Arial" w:eastAsia="Tahoma" w:hAnsi="Arial" w:cs="Arial"/>
          <w:b/>
          <w:bCs/>
          <w:sz w:val="16"/>
          <w:szCs w:val="22"/>
          <w:lang w:val="es-ES" w:eastAsia="ar-SA"/>
        </w:rPr>
        <w:t xml:space="preserve">Vo. Bo. </w:t>
      </w:r>
      <w:r w:rsidRPr="001760A0">
        <w:rPr>
          <w:rFonts w:ascii="Arial" w:eastAsia="Arial Unicode MS" w:hAnsi="Arial" w:cs="Arial"/>
          <w:b/>
          <w:sz w:val="16"/>
          <w:szCs w:val="22"/>
          <w:lang w:val="es-CO" w:eastAsia="ar-SA"/>
        </w:rPr>
        <w:t>SANDRA MILENA CUBILLOS GONZALEZ</w:t>
      </w:r>
    </w:p>
    <w:p w:rsidR="00B532FE" w:rsidRPr="001760A0" w:rsidRDefault="00B532FE" w:rsidP="00B532FE">
      <w:pPr>
        <w:widowControl w:val="0"/>
        <w:suppressAutoHyphens/>
        <w:rPr>
          <w:rFonts w:ascii="Arial" w:eastAsia="Arial Unicode MS" w:hAnsi="Arial" w:cs="Arial"/>
          <w:sz w:val="16"/>
          <w:szCs w:val="22"/>
          <w:lang w:val="es-CO" w:eastAsia="ar-SA"/>
        </w:rPr>
      </w:pPr>
      <w:r>
        <w:rPr>
          <w:rFonts w:ascii="Arial" w:eastAsia="Arial Unicode MS" w:hAnsi="Arial" w:cs="Arial"/>
          <w:sz w:val="16"/>
          <w:szCs w:val="22"/>
          <w:lang w:val="es-CO" w:eastAsia="ar-SA"/>
        </w:rPr>
        <w:t xml:space="preserve">             Jefe Oficina Asesora Jurídica y Contratación</w:t>
      </w:r>
    </w:p>
    <w:p w:rsidR="00B532FE" w:rsidRPr="001760A0" w:rsidRDefault="00B532FE" w:rsidP="00B532FE">
      <w:pPr>
        <w:widowControl w:val="0"/>
        <w:suppressAutoHyphens/>
        <w:rPr>
          <w:rFonts w:ascii="Arial" w:eastAsia="Arial Unicode MS" w:hAnsi="Arial" w:cs="Arial"/>
          <w:sz w:val="16"/>
          <w:szCs w:val="22"/>
          <w:lang w:val="es-CO" w:eastAsia="ar-SA"/>
        </w:rPr>
      </w:pPr>
    </w:p>
    <w:p w:rsidR="00B532FE" w:rsidRPr="001760A0" w:rsidRDefault="00B532FE" w:rsidP="00B532FE">
      <w:pPr>
        <w:widowControl w:val="0"/>
        <w:suppressAutoHyphens/>
        <w:rPr>
          <w:rFonts w:ascii="Arial" w:eastAsia="Arial Unicode MS" w:hAnsi="Arial" w:cs="Arial"/>
          <w:b/>
          <w:sz w:val="16"/>
          <w:szCs w:val="22"/>
          <w:lang w:val="es-ES" w:eastAsia="ar-SA"/>
        </w:rPr>
      </w:pPr>
      <w:r w:rsidRPr="008410CC">
        <w:rPr>
          <w:rFonts w:ascii="Arial" w:eastAsia="Arial Unicode MS" w:hAnsi="Arial" w:cs="Arial"/>
          <w:bCs/>
          <w:color w:val="FFFFFF" w:themeColor="background1"/>
          <w:sz w:val="16"/>
          <w:szCs w:val="22"/>
          <w:lang w:val="es-CO" w:eastAsia="ar-SA"/>
        </w:rPr>
        <w:t xml:space="preserve">(Original </w:t>
      </w:r>
      <w:r w:rsidRPr="001760A0">
        <w:rPr>
          <w:rFonts w:ascii="Arial" w:eastAsia="Arial Unicode MS" w:hAnsi="Arial" w:cs="Arial"/>
          <w:b/>
          <w:sz w:val="16"/>
          <w:szCs w:val="22"/>
          <w:lang w:val="es-CO" w:eastAsia="ar-SA"/>
        </w:rPr>
        <w:t xml:space="preserve">Vo. Bo. </w:t>
      </w:r>
      <w:r>
        <w:rPr>
          <w:rFonts w:ascii="Arial" w:eastAsia="Arial Unicode MS" w:hAnsi="Arial" w:cs="Arial"/>
          <w:b/>
          <w:sz w:val="16"/>
          <w:szCs w:val="22"/>
          <w:lang w:val="es-ES" w:eastAsia="ar-SA"/>
        </w:rPr>
        <w:t>YOLIMA MORA SALINAS</w:t>
      </w:r>
    </w:p>
    <w:p w:rsidR="00B532FE" w:rsidRPr="001760A0" w:rsidRDefault="00B532FE" w:rsidP="00B532FE">
      <w:pPr>
        <w:widowControl w:val="0"/>
        <w:suppressAutoHyphens/>
        <w:rPr>
          <w:rFonts w:ascii="Arial" w:eastAsia="Arial Unicode MS" w:hAnsi="Arial" w:cs="Arial"/>
          <w:sz w:val="16"/>
          <w:szCs w:val="22"/>
          <w:lang w:val="es-ES" w:eastAsia="ar-SA"/>
        </w:rPr>
      </w:pPr>
      <w:r w:rsidRPr="001760A0">
        <w:rPr>
          <w:rFonts w:ascii="Arial" w:eastAsia="Arial Unicode MS" w:hAnsi="Arial" w:cs="Arial"/>
          <w:b/>
          <w:sz w:val="16"/>
          <w:szCs w:val="22"/>
          <w:lang w:val="es-ES" w:eastAsia="ar-SA"/>
        </w:rPr>
        <w:t xml:space="preserve"> </w:t>
      </w:r>
      <w:r>
        <w:rPr>
          <w:rFonts w:ascii="Arial" w:eastAsia="Arial Unicode MS" w:hAnsi="Arial" w:cs="Arial"/>
          <w:b/>
          <w:sz w:val="16"/>
          <w:szCs w:val="22"/>
          <w:lang w:val="es-ES" w:eastAsia="ar-SA"/>
        </w:rPr>
        <w:t xml:space="preserve">            </w:t>
      </w:r>
      <w:r>
        <w:rPr>
          <w:rFonts w:ascii="Arial" w:eastAsia="Arial Unicode MS" w:hAnsi="Arial" w:cs="Arial"/>
          <w:sz w:val="16"/>
          <w:szCs w:val="22"/>
          <w:lang w:val="es-ES" w:eastAsia="ar-SA"/>
        </w:rPr>
        <w:t>Subgerente Administrativa</w:t>
      </w:r>
    </w:p>
    <w:p w:rsidR="00B532FE" w:rsidRPr="001760A0" w:rsidRDefault="00B532FE" w:rsidP="00B532FE">
      <w:pPr>
        <w:rPr>
          <w:rFonts w:ascii="Arial" w:hAnsi="Arial" w:cs="Arial"/>
          <w:sz w:val="16"/>
          <w:szCs w:val="22"/>
        </w:rPr>
      </w:pPr>
    </w:p>
    <w:p w:rsidR="00B532FE" w:rsidRPr="001760A0" w:rsidRDefault="00B532FE" w:rsidP="00B532FE">
      <w:pPr>
        <w:rPr>
          <w:rFonts w:ascii="Arial" w:hAnsi="Arial" w:cs="Arial"/>
          <w:sz w:val="16"/>
          <w:szCs w:val="22"/>
        </w:rPr>
      </w:pPr>
      <w:r w:rsidRPr="001760A0">
        <w:rPr>
          <w:rFonts w:ascii="Arial" w:hAnsi="Arial" w:cs="Arial"/>
          <w:b/>
          <w:sz w:val="16"/>
          <w:szCs w:val="22"/>
        </w:rPr>
        <w:t>Elaboró: MARCO AURELIO ANTOLINEZ G.</w:t>
      </w:r>
    </w:p>
    <w:p w:rsidR="00923A32" w:rsidRDefault="00B532FE">
      <w:r>
        <w:rPr>
          <w:rFonts w:ascii="Arial" w:hAnsi="Arial" w:cs="Arial"/>
          <w:sz w:val="16"/>
          <w:szCs w:val="22"/>
        </w:rPr>
        <w:t xml:space="preserve">               </w:t>
      </w:r>
      <w:r w:rsidRPr="001760A0">
        <w:rPr>
          <w:rFonts w:ascii="Arial" w:hAnsi="Arial" w:cs="Arial"/>
          <w:sz w:val="16"/>
          <w:szCs w:val="22"/>
        </w:rPr>
        <w:t xml:space="preserve">Profesional </w:t>
      </w:r>
      <w:r>
        <w:rPr>
          <w:rFonts w:ascii="Arial" w:hAnsi="Arial" w:cs="Arial"/>
          <w:sz w:val="16"/>
          <w:szCs w:val="22"/>
        </w:rPr>
        <w:t>Universitario 06</w:t>
      </w:r>
      <w:bookmarkStart w:id="8" w:name="_GoBack"/>
      <w:bookmarkEnd w:id="8"/>
    </w:p>
    <w:sectPr w:rsidR="00923A32">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A7" w:rsidRDefault="009A28A7">
      <w:r>
        <w:separator/>
      </w:r>
    </w:p>
  </w:endnote>
  <w:endnote w:type="continuationSeparator" w:id="0">
    <w:p w:rsidR="009A28A7" w:rsidRDefault="009A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9D" w:rsidRDefault="00651E9D" w:rsidP="00651E9D">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9A28A7" w:rsidRPr="009A28A7">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A28A7" w:rsidRPr="009A28A7">
      <w:rPr>
        <w:b/>
        <w:bCs/>
        <w:noProof/>
        <w:lang w:val="es-ES"/>
      </w:rPr>
      <w:t>1</w:t>
    </w:r>
    <w:r>
      <w:rPr>
        <w:b/>
        <w:bCs/>
      </w:rPr>
      <w:fldChar w:fldCharType="end"/>
    </w:r>
  </w:p>
  <w:p w:rsidR="00651E9D" w:rsidRDefault="00651E9D" w:rsidP="00651E9D">
    <w:pPr>
      <w:pStyle w:val="Piedepgina"/>
      <w:ind w:left="-709"/>
      <w:jc w:val="right"/>
    </w:pPr>
    <w:r>
      <w:rPr>
        <w:noProof/>
        <w:lang w:val="es-CO" w:eastAsia="es-CO"/>
      </w:rPr>
      <w:drawing>
        <wp:inline distT="0" distB="0" distL="0" distR="0" wp14:anchorId="0B0487FF" wp14:editId="47E1FD0E">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A7" w:rsidRDefault="009A28A7">
      <w:r>
        <w:separator/>
      </w:r>
    </w:p>
  </w:footnote>
  <w:footnote w:type="continuationSeparator" w:id="0">
    <w:p w:rsidR="009A28A7" w:rsidRDefault="009A2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9D" w:rsidRDefault="00651E9D" w:rsidP="00651E9D">
    <w:pPr>
      <w:pStyle w:val="Encabezado"/>
      <w:ind w:hanging="993"/>
      <w:rPr>
        <w:noProof/>
        <w:lang w:eastAsia="es-CO"/>
      </w:rPr>
    </w:pPr>
  </w:p>
  <w:p w:rsidR="00651E9D" w:rsidRDefault="00651E9D" w:rsidP="00651E9D">
    <w:pPr>
      <w:pStyle w:val="Encabezado"/>
      <w:ind w:hanging="993"/>
    </w:pPr>
    <w:r>
      <w:rPr>
        <w:noProof/>
        <w:lang w:val="es-CO" w:eastAsia="es-CO"/>
      </w:rPr>
      <w:drawing>
        <wp:inline distT="0" distB="0" distL="0" distR="0" wp14:anchorId="0FB892BA" wp14:editId="36E1AF08">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E"/>
    <w:rsid w:val="00152A37"/>
    <w:rsid w:val="001D7930"/>
    <w:rsid w:val="00262437"/>
    <w:rsid w:val="00453221"/>
    <w:rsid w:val="00464E74"/>
    <w:rsid w:val="00547B40"/>
    <w:rsid w:val="005F6D05"/>
    <w:rsid w:val="006247B7"/>
    <w:rsid w:val="00651E9D"/>
    <w:rsid w:val="00715B90"/>
    <w:rsid w:val="007B1872"/>
    <w:rsid w:val="007D7E8B"/>
    <w:rsid w:val="00800A64"/>
    <w:rsid w:val="00863606"/>
    <w:rsid w:val="008A3DE6"/>
    <w:rsid w:val="008F779B"/>
    <w:rsid w:val="00914E3D"/>
    <w:rsid w:val="009176EF"/>
    <w:rsid w:val="00923A32"/>
    <w:rsid w:val="009241E6"/>
    <w:rsid w:val="009522E5"/>
    <w:rsid w:val="009A28A7"/>
    <w:rsid w:val="009D09FE"/>
    <w:rsid w:val="00A70040"/>
    <w:rsid w:val="00A707CC"/>
    <w:rsid w:val="00B532FE"/>
    <w:rsid w:val="00B9093B"/>
    <w:rsid w:val="00C03809"/>
    <w:rsid w:val="00C23734"/>
    <w:rsid w:val="00DD52BF"/>
    <w:rsid w:val="00F713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0A53"/>
  <w15:chartTrackingRefBased/>
  <w15:docId w15:val="{0BC04EE1-3F18-4D09-BD3A-21560ED4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FE"/>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B532F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B532FE"/>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B532FE"/>
    <w:pPr>
      <w:tabs>
        <w:tab w:val="center" w:pos="4419"/>
        <w:tab w:val="right" w:pos="8838"/>
      </w:tabs>
    </w:pPr>
  </w:style>
  <w:style w:type="character" w:customStyle="1" w:styleId="PiedepginaCar">
    <w:name w:val="Pie de página Car"/>
    <w:basedOn w:val="Fuentedeprrafopredeter"/>
    <w:link w:val="Piedepgina"/>
    <w:uiPriority w:val="99"/>
    <w:rsid w:val="00B532FE"/>
    <w:rPr>
      <w:rFonts w:ascii="Garamond" w:eastAsia="Times New Roman" w:hAnsi="Garamond" w:cs="Garamond"/>
      <w:sz w:val="24"/>
      <w:szCs w:val="24"/>
      <w:lang w:val="es-ES_tradnl" w:eastAsia="es-ES"/>
    </w:rPr>
  </w:style>
  <w:style w:type="paragraph" w:styleId="Ttulo">
    <w:name w:val="Title"/>
    <w:basedOn w:val="Normal"/>
    <w:link w:val="TtuloCar"/>
    <w:qFormat/>
    <w:rsid w:val="00B532FE"/>
    <w:pPr>
      <w:jc w:val="center"/>
    </w:pPr>
    <w:rPr>
      <w:b/>
      <w:bCs/>
      <w:lang w:val="es-MX"/>
    </w:rPr>
  </w:style>
  <w:style w:type="character" w:customStyle="1" w:styleId="TtuloCar">
    <w:name w:val="Título Car"/>
    <w:basedOn w:val="Fuentedeprrafopredeter"/>
    <w:link w:val="Ttulo"/>
    <w:rsid w:val="00B532FE"/>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B532FE"/>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B532FE"/>
    <w:rPr>
      <w:rFonts w:ascii="Arial" w:eastAsia="Arial" w:hAnsi="Arial" w:cs="Arial"/>
      <w:color w:val="000000"/>
      <w:sz w:val="16"/>
      <w:szCs w:val="16"/>
      <w:lang w:eastAsia="es-CO"/>
    </w:rPr>
  </w:style>
  <w:style w:type="table" w:customStyle="1" w:styleId="TableGrid">
    <w:name w:val="TableGrid"/>
    <w:rsid w:val="00B532FE"/>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B532FE"/>
    <w:rPr>
      <w:color w:val="0563C1" w:themeColor="hyperlink"/>
      <w:u w:val="single"/>
    </w:rPr>
  </w:style>
  <w:style w:type="table" w:customStyle="1" w:styleId="TableGrid1">
    <w:name w:val="TableGrid1"/>
    <w:rsid w:val="00B532FE"/>
    <w:pPr>
      <w:spacing w:after="0" w:line="240" w:lineRule="auto"/>
    </w:pPr>
    <w:rPr>
      <w:rFonts w:eastAsiaTheme="minorEastAsia"/>
      <w:lang w:eastAsia="es-CO"/>
    </w:rPr>
    <w:tblPr>
      <w:tblCellMar>
        <w:top w:w="0" w:type="dxa"/>
        <w:left w:w="0" w:type="dxa"/>
        <w:bottom w:w="0" w:type="dxa"/>
        <w:right w:w="0" w:type="dxa"/>
      </w:tblCellMar>
    </w:tblPr>
  </w:style>
  <w:style w:type="table" w:styleId="Tablaconcuadrcula">
    <w:name w:val="Table Grid"/>
    <w:basedOn w:val="Tablanormal"/>
    <w:uiPriority w:val="39"/>
    <w:rsid w:val="0065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sandra.cubillos@elc.com.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mailto:marco.antolinez@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BECA-5A09-4A12-AE33-6390D2AA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15</cp:revision>
  <dcterms:created xsi:type="dcterms:W3CDTF">2021-02-26T20:58:00Z</dcterms:created>
  <dcterms:modified xsi:type="dcterms:W3CDTF">2021-03-03T17:39:00Z</dcterms:modified>
</cp:coreProperties>
</file>