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360F0C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>
        <w:rPr>
          <w:rFonts w:ascii="Arial" w:hAnsi="Arial" w:cs="Arial"/>
          <w:sz w:val="20"/>
          <w:szCs w:val="20"/>
          <w:lang w:val="es-MX"/>
        </w:rPr>
        <w:t>22 de Febrero 2021</w:t>
      </w:r>
      <w:r w:rsidRPr="00360F0C">
        <w:rPr>
          <w:rFonts w:ascii="Arial" w:hAnsi="Arial" w:cs="Arial"/>
          <w:sz w:val="20"/>
          <w:szCs w:val="20"/>
          <w:lang w:val="es-MX"/>
        </w:rPr>
        <w:t>.</w:t>
      </w:r>
    </w:p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D645D8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D645D8" w:rsidRPr="00360F0C" w:rsidRDefault="00D645D8" w:rsidP="00D645D8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360F0C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60F0C">
        <w:rPr>
          <w:rFonts w:ascii="Arial" w:hAnsi="Arial" w:cs="Arial"/>
          <w:b/>
          <w:bCs/>
          <w:sz w:val="20"/>
          <w:szCs w:val="20"/>
          <w:lang w:val="es-MX"/>
        </w:rPr>
        <w:t>INTERESADOS INVITACIÓN ABIERTA No. 00</w:t>
      </w:r>
      <w:r w:rsidR="00C408CE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DE  202</w:t>
      </w:r>
      <w:r w:rsidR="00186697">
        <w:rPr>
          <w:rFonts w:ascii="Arial" w:hAnsi="Arial" w:cs="Arial"/>
          <w:b/>
          <w:bCs/>
          <w:sz w:val="20"/>
          <w:szCs w:val="20"/>
          <w:lang w:val="es-MX"/>
        </w:rPr>
        <w:t>1</w:t>
      </w:r>
    </w:p>
    <w:p w:rsidR="00D645D8" w:rsidRPr="00360F0C" w:rsidRDefault="00D645D8" w:rsidP="00D645D8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360F0C">
        <w:rPr>
          <w:rFonts w:ascii="Arial" w:eastAsia="Tahoma" w:hAnsi="Arial" w:cs="Arial"/>
          <w:sz w:val="20"/>
          <w:szCs w:val="20"/>
        </w:rPr>
        <w:t>Ciudad</w:t>
      </w:r>
    </w:p>
    <w:p w:rsidR="00D645D8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D645D8" w:rsidRPr="00360F0C" w:rsidRDefault="00D645D8" w:rsidP="00D645D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360F0C">
        <w:rPr>
          <w:rFonts w:ascii="Arial" w:hAnsi="Arial" w:cs="Arial"/>
          <w:b/>
          <w:sz w:val="20"/>
          <w:szCs w:val="20"/>
          <w:lang w:val="es-MX"/>
        </w:rPr>
        <w:t>Referencia</w:t>
      </w:r>
      <w:r>
        <w:rPr>
          <w:rFonts w:ascii="Arial" w:hAnsi="Arial" w:cs="Arial"/>
          <w:b/>
          <w:sz w:val="20"/>
          <w:szCs w:val="20"/>
          <w:lang w:val="es-MX"/>
        </w:rPr>
        <w:t xml:space="preserve">: Suspensión </w:t>
      </w:r>
      <w:r w:rsidR="009857EE">
        <w:rPr>
          <w:rFonts w:ascii="Arial" w:hAnsi="Arial" w:cs="Arial"/>
          <w:b/>
          <w:sz w:val="20"/>
          <w:szCs w:val="20"/>
          <w:lang w:val="es-MX"/>
        </w:rPr>
        <w:t>de la Invitación Abierta</w:t>
      </w:r>
      <w:r>
        <w:rPr>
          <w:rFonts w:ascii="Arial" w:hAnsi="Arial" w:cs="Arial"/>
          <w:b/>
          <w:sz w:val="20"/>
          <w:szCs w:val="20"/>
          <w:lang w:val="es-MX"/>
        </w:rPr>
        <w:t xml:space="preserve"> No. 00</w:t>
      </w:r>
      <w:r w:rsidR="00C408CE">
        <w:rPr>
          <w:rFonts w:ascii="Arial" w:hAnsi="Arial" w:cs="Arial"/>
          <w:b/>
          <w:sz w:val="20"/>
          <w:szCs w:val="20"/>
          <w:lang w:val="es-MX"/>
        </w:rPr>
        <w:t>5</w:t>
      </w:r>
      <w:r w:rsidR="009857EE">
        <w:rPr>
          <w:rFonts w:ascii="Arial" w:hAnsi="Arial" w:cs="Arial"/>
          <w:b/>
          <w:sz w:val="20"/>
          <w:szCs w:val="20"/>
          <w:lang w:val="es-MX"/>
        </w:rPr>
        <w:t xml:space="preserve">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 2020</w:t>
      </w:r>
    </w:p>
    <w:p w:rsidR="00D645D8" w:rsidRDefault="00D645D8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val="es-MX" w:eastAsia="es-CO"/>
        </w:rPr>
      </w:pPr>
    </w:p>
    <w:p w:rsidR="00186697" w:rsidRDefault="00186697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val="es-MX" w:eastAsia="es-CO"/>
        </w:rPr>
      </w:pPr>
    </w:p>
    <w:p w:rsidR="00186697" w:rsidRPr="00186697" w:rsidRDefault="00186697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val="es-MX" w:eastAsia="es-CO"/>
        </w:rPr>
      </w:pPr>
    </w:p>
    <w:p w:rsidR="00D645D8" w:rsidRDefault="00D645D8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186697" w:rsidRDefault="00186697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D645D8" w:rsidRDefault="00D645D8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5147A5" w:rsidRDefault="00D645D8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4A54C1">
        <w:rPr>
          <w:rFonts w:ascii="Arial" w:hAnsi="Arial" w:cs="Arial"/>
          <w:sz w:val="20"/>
          <w:szCs w:val="20"/>
          <w:lang w:eastAsia="es-CO"/>
        </w:rPr>
        <w:t xml:space="preserve">La Empresa de </w:t>
      </w:r>
      <w:r w:rsidR="00C408CE">
        <w:rPr>
          <w:rFonts w:ascii="Arial" w:hAnsi="Arial" w:cs="Arial"/>
          <w:sz w:val="20"/>
          <w:szCs w:val="20"/>
          <w:lang w:eastAsia="es-CO"/>
        </w:rPr>
        <w:t>Licores de</w:t>
      </w:r>
      <w:r w:rsidRPr="004A54C1">
        <w:rPr>
          <w:rFonts w:ascii="Arial" w:hAnsi="Arial" w:cs="Arial"/>
          <w:sz w:val="20"/>
          <w:szCs w:val="20"/>
          <w:lang w:eastAsia="es-CO"/>
        </w:rPr>
        <w:t xml:space="preserve"> Cundinamarca</w:t>
      </w:r>
      <w:r w:rsidR="00C408CE">
        <w:rPr>
          <w:rFonts w:ascii="Arial" w:hAnsi="Arial" w:cs="Arial"/>
          <w:sz w:val="20"/>
          <w:szCs w:val="20"/>
          <w:lang w:eastAsia="es-CO"/>
        </w:rPr>
        <w:t xml:space="preserve"> se permite informar </w:t>
      </w:r>
      <w:r w:rsidR="005B39AC">
        <w:rPr>
          <w:rFonts w:ascii="Arial" w:hAnsi="Arial" w:cs="Arial"/>
          <w:sz w:val="20"/>
          <w:szCs w:val="20"/>
          <w:lang w:eastAsia="es-CO"/>
        </w:rPr>
        <w:t>que</w:t>
      </w:r>
      <w:r w:rsidR="005147A5">
        <w:rPr>
          <w:rFonts w:ascii="Arial" w:hAnsi="Arial" w:cs="Arial"/>
          <w:sz w:val="20"/>
          <w:szCs w:val="20"/>
          <w:lang w:eastAsia="es-CO"/>
        </w:rPr>
        <w:t xml:space="preserve"> debido a las observaciones </w:t>
      </w:r>
      <w:r w:rsidR="00123369">
        <w:rPr>
          <w:rFonts w:ascii="Arial" w:hAnsi="Arial" w:cs="Arial"/>
          <w:sz w:val="20"/>
          <w:szCs w:val="20"/>
          <w:lang w:eastAsia="es-CO"/>
        </w:rPr>
        <w:t xml:space="preserve">realizadas </w:t>
      </w:r>
      <w:r w:rsidR="005147A5">
        <w:rPr>
          <w:rFonts w:ascii="Arial" w:hAnsi="Arial" w:cs="Arial"/>
          <w:sz w:val="20"/>
          <w:szCs w:val="20"/>
          <w:lang w:eastAsia="es-CO"/>
        </w:rPr>
        <w:t>y al carácter técnico que el mismo maneja</w:t>
      </w:r>
      <w:r w:rsidR="00123369">
        <w:rPr>
          <w:rFonts w:ascii="Arial" w:hAnsi="Arial" w:cs="Arial"/>
          <w:sz w:val="20"/>
          <w:szCs w:val="20"/>
          <w:lang w:eastAsia="es-CO"/>
        </w:rPr>
        <w:t xml:space="preserve"> por los tipos de elementos que se pretenden contratar y </w:t>
      </w:r>
      <w:r w:rsidR="005147A5">
        <w:rPr>
          <w:rFonts w:ascii="Arial" w:hAnsi="Arial" w:cs="Arial"/>
          <w:sz w:val="20"/>
          <w:szCs w:val="20"/>
          <w:lang w:eastAsia="es-CO"/>
        </w:rPr>
        <w:t xml:space="preserve">sumado a las condiciones que el mercado ha sufrido </w:t>
      </w:r>
      <w:r w:rsidR="00123369">
        <w:rPr>
          <w:rFonts w:ascii="Arial" w:hAnsi="Arial" w:cs="Arial"/>
          <w:sz w:val="20"/>
          <w:szCs w:val="20"/>
          <w:lang w:eastAsia="es-CO"/>
        </w:rPr>
        <w:t xml:space="preserve">debido a la pandemia del virus SARS COVID 19, el comité evaluador ha determinado suspender el presente proceso numerado con Invitación Abierta No 005 de 2020, 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a fin de que se pueda realizar </w:t>
      </w:r>
      <w:r w:rsidR="00D10995">
        <w:rPr>
          <w:rFonts w:ascii="Arial" w:hAnsi="Arial" w:cs="Arial"/>
          <w:sz w:val="20"/>
          <w:szCs w:val="20"/>
          <w:lang w:eastAsia="es-CO"/>
        </w:rPr>
        <w:t>la verificación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 a l</w:t>
      </w:r>
      <w:r w:rsidR="00D10995">
        <w:rPr>
          <w:rFonts w:ascii="Arial" w:hAnsi="Arial" w:cs="Arial"/>
          <w:sz w:val="20"/>
          <w:szCs w:val="20"/>
          <w:lang w:eastAsia="es-CO"/>
        </w:rPr>
        <w:t xml:space="preserve">os </w:t>
      </w:r>
      <w:r w:rsidR="003A7F40">
        <w:rPr>
          <w:rFonts w:ascii="Arial" w:hAnsi="Arial" w:cs="Arial"/>
          <w:sz w:val="20"/>
          <w:szCs w:val="20"/>
          <w:lang w:eastAsia="es-CO"/>
        </w:rPr>
        <w:t>valor</w:t>
      </w:r>
      <w:r w:rsidR="00D10995">
        <w:rPr>
          <w:rFonts w:ascii="Arial" w:hAnsi="Arial" w:cs="Arial"/>
          <w:sz w:val="20"/>
          <w:szCs w:val="20"/>
          <w:lang w:eastAsia="es-CO"/>
        </w:rPr>
        <w:t>es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 base de los elementos, </w:t>
      </w:r>
      <w:r w:rsidR="00D10995">
        <w:rPr>
          <w:rFonts w:ascii="Arial" w:hAnsi="Arial" w:cs="Arial"/>
          <w:sz w:val="20"/>
          <w:szCs w:val="20"/>
          <w:lang w:eastAsia="es-CO"/>
        </w:rPr>
        <w:t>así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 como enriquecer el presente proceso a fin de obtener las condiciones técnicas y descriptivas con la mayor claridad que no permitan a ninguna de las partes en incurrir en error o una interpretación equivoca de los materiales.</w:t>
      </w:r>
    </w:p>
    <w:p w:rsidR="003A7F40" w:rsidRDefault="003A7F40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3A7F40" w:rsidRDefault="00D10995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Así mismo solicitamos la participación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 de cada uno de los oferentes que observo el proceso en mención, con el siguiente procedimiento: 1. Se enviar</w:t>
      </w:r>
      <w:r w:rsidR="0065503C">
        <w:rPr>
          <w:rFonts w:ascii="Arial" w:hAnsi="Arial" w:cs="Arial"/>
          <w:sz w:val="20"/>
          <w:szCs w:val="20"/>
          <w:lang w:eastAsia="es-CO"/>
        </w:rPr>
        <w:t>a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 a los correos de los observantes un anexo</w:t>
      </w:r>
      <w:r w:rsidR="00D421DC">
        <w:rPr>
          <w:rFonts w:ascii="Arial" w:hAnsi="Arial" w:cs="Arial"/>
          <w:sz w:val="20"/>
          <w:szCs w:val="20"/>
          <w:lang w:eastAsia="es-CO"/>
        </w:rPr>
        <w:t xml:space="preserve"> en el cual se contienen todos 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los materiales </w:t>
      </w:r>
      <w:r w:rsidR="00D421DC">
        <w:rPr>
          <w:rFonts w:ascii="Arial" w:hAnsi="Arial" w:cs="Arial"/>
          <w:sz w:val="20"/>
          <w:szCs w:val="20"/>
          <w:lang w:eastAsia="es-CO"/>
        </w:rPr>
        <w:t xml:space="preserve">objetos del futuro contrato </w:t>
      </w:r>
      <w:r w:rsidR="003A7F40">
        <w:rPr>
          <w:rFonts w:ascii="Arial" w:hAnsi="Arial" w:cs="Arial"/>
          <w:sz w:val="20"/>
          <w:szCs w:val="20"/>
          <w:lang w:eastAsia="es-CO"/>
        </w:rPr>
        <w:t xml:space="preserve">a fin de que nos manifiesten </w:t>
      </w:r>
      <w:r w:rsidR="00D421DC">
        <w:rPr>
          <w:rFonts w:ascii="Arial" w:hAnsi="Arial" w:cs="Arial"/>
          <w:sz w:val="20"/>
          <w:szCs w:val="20"/>
          <w:lang w:eastAsia="es-CO"/>
        </w:rPr>
        <w:t xml:space="preserve">en cada uno de ellos el valor comercial que a la fecha tienen (por favor tener en </w:t>
      </w:r>
      <w:r w:rsidR="00EA56BE">
        <w:rPr>
          <w:rFonts w:ascii="Arial" w:hAnsi="Arial" w:cs="Arial"/>
          <w:sz w:val="20"/>
          <w:szCs w:val="20"/>
          <w:lang w:eastAsia="es-CO"/>
        </w:rPr>
        <w:t>cuenta</w:t>
      </w:r>
      <w:r w:rsidR="00D421DC">
        <w:rPr>
          <w:rFonts w:ascii="Arial" w:hAnsi="Arial" w:cs="Arial"/>
          <w:sz w:val="20"/>
          <w:szCs w:val="20"/>
          <w:lang w:eastAsia="es-CO"/>
        </w:rPr>
        <w:t xml:space="preserve"> que estos valores son antes de IVA); 2 en el mismo cuadro encontraran una columna en la cual se establece </w:t>
      </w:r>
      <w:r w:rsidR="00A218A5">
        <w:rPr>
          <w:rFonts w:ascii="Arial" w:hAnsi="Arial" w:cs="Arial"/>
          <w:sz w:val="20"/>
          <w:szCs w:val="20"/>
          <w:lang w:eastAsia="es-CO"/>
        </w:rPr>
        <w:t>el espacio para remitir</w:t>
      </w:r>
      <w:r w:rsidR="00D421DC">
        <w:rPr>
          <w:rFonts w:ascii="Arial" w:hAnsi="Arial" w:cs="Arial"/>
          <w:sz w:val="20"/>
          <w:szCs w:val="20"/>
          <w:lang w:eastAsia="es-CO"/>
        </w:rPr>
        <w:t xml:space="preserve"> observaciones, esto a fin de que los futuros oferentes nos permitan enriquecer la descripción del material  o su </w:t>
      </w:r>
      <w:r w:rsidR="00EA56BE">
        <w:rPr>
          <w:rFonts w:ascii="Arial" w:hAnsi="Arial" w:cs="Arial"/>
          <w:sz w:val="20"/>
          <w:szCs w:val="20"/>
          <w:lang w:eastAsia="es-CO"/>
        </w:rPr>
        <w:t>individualización, o si por el contrario especificar la unidad de medida del material</w:t>
      </w:r>
      <w:r w:rsidR="00163D0D">
        <w:rPr>
          <w:rFonts w:ascii="Arial" w:hAnsi="Arial" w:cs="Arial"/>
          <w:sz w:val="20"/>
          <w:szCs w:val="20"/>
          <w:lang w:eastAsia="es-CO"/>
        </w:rPr>
        <w:t xml:space="preserve">; y por ultimo </w:t>
      </w:r>
      <w:r w:rsidR="00EA56BE">
        <w:rPr>
          <w:rFonts w:ascii="Arial" w:hAnsi="Arial" w:cs="Arial"/>
          <w:sz w:val="20"/>
          <w:szCs w:val="20"/>
          <w:lang w:eastAsia="es-CO"/>
        </w:rPr>
        <w:t>una vez se cuenten con todos materiales y las cotizaciones de los futuros oferentes se hará el respectivo comparativo y se establecerá el valor promedio de los productos a fin de continuar con el proceso de selección.</w:t>
      </w:r>
    </w:p>
    <w:p w:rsidR="00EA56BE" w:rsidRDefault="00EA56BE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EA56BE" w:rsidRDefault="00EA56BE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 xml:space="preserve">Para lo anterior solicitamos que </w:t>
      </w:r>
      <w:r w:rsidR="00163D0D">
        <w:rPr>
          <w:rFonts w:ascii="Arial" w:hAnsi="Arial" w:cs="Arial"/>
          <w:sz w:val="20"/>
          <w:szCs w:val="20"/>
          <w:lang w:eastAsia="es-CO"/>
        </w:rPr>
        <w:t>las cotizaciones</w:t>
      </w:r>
      <w:r>
        <w:rPr>
          <w:rFonts w:ascii="Arial" w:hAnsi="Arial" w:cs="Arial"/>
          <w:sz w:val="20"/>
          <w:szCs w:val="20"/>
          <w:lang w:eastAsia="es-CO"/>
        </w:rPr>
        <w:t xml:space="preserve"> sea</w:t>
      </w:r>
      <w:r w:rsidR="00163D0D">
        <w:rPr>
          <w:rFonts w:ascii="Arial" w:hAnsi="Arial" w:cs="Arial"/>
          <w:sz w:val="20"/>
          <w:szCs w:val="20"/>
          <w:lang w:eastAsia="es-CO"/>
        </w:rPr>
        <w:t>n</w:t>
      </w:r>
      <w:r>
        <w:rPr>
          <w:rFonts w:ascii="Arial" w:hAnsi="Arial" w:cs="Arial"/>
          <w:sz w:val="20"/>
          <w:szCs w:val="20"/>
          <w:lang w:eastAsia="es-CO"/>
        </w:rPr>
        <w:t xml:space="preserve"> </w:t>
      </w:r>
      <w:r w:rsidR="00163D0D">
        <w:rPr>
          <w:rFonts w:ascii="Arial" w:hAnsi="Arial" w:cs="Arial"/>
          <w:sz w:val="20"/>
          <w:szCs w:val="20"/>
          <w:lang w:eastAsia="es-CO"/>
        </w:rPr>
        <w:t>enviadas</w:t>
      </w:r>
      <w:r>
        <w:rPr>
          <w:rFonts w:ascii="Arial" w:hAnsi="Arial" w:cs="Arial"/>
          <w:sz w:val="20"/>
          <w:szCs w:val="20"/>
          <w:lang w:eastAsia="es-CO"/>
        </w:rPr>
        <w:t xml:space="preserve"> a </w:t>
      </w:r>
      <w:r w:rsidR="00474BA6">
        <w:rPr>
          <w:rFonts w:ascii="Arial" w:hAnsi="Arial" w:cs="Arial"/>
          <w:sz w:val="20"/>
          <w:szCs w:val="20"/>
          <w:lang w:eastAsia="es-CO"/>
        </w:rPr>
        <w:t>más</w:t>
      </w:r>
      <w:r>
        <w:rPr>
          <w:rFonts w:ascii="Arial" w:hAnsi="Arial" w:cs="Arial"/>
          <w:sz w:val="20"/>
          <w:szCs w:val="20"/>
          <w:lang w:eastAsia="es-CO"/>
        </w:rPr>
        <w:t xml:space="preserve"> tardar el </w:t>
      </w:r>
      <w:r w:rsidR="00474BA6">
        <w:rPr>
          <w:rFonts w:ascii="Arial" w:hAnsi="Arial" w:cs="Arial"/>
          <w:sz w:val="20"/>
          <w:szCs w:val="20"/>
          <w:lang w:eastAsia="es-CO"/>
        </w:rPr>
        <w:t>día</w:t>
      </w:r>
      <w:r>
        <w:rPr>
          <w:rFonts w:ascii="Arial" w:hAnsi="Arial" w:cs="Arial"/>
          <w:sz w:val="20"/>
          <w:szCs w:val="20"/>
          <w:lang w:eastAsia="es-CO"/>
        </w:rPr>
        <w:t xml:space="preserve"> </w:t>
      </w:r>
      <w:r w:rsidR="00474BA6">
        <w:rPr>
          <w:rFonts w:ascii="Arial" w:hAnsi="Arial" w:cs="Arial"/>
          <w:sz w:val="20"/>
          <w:szCs w:val="20"/>
          <w:lang w:eastAsia="es-CO"/>
        </w:rPr>
        <w:t>jueves 25 de febrero de 2021 a las 12:00m y así el día 01 de marzo de 2021 se dé continuidad con los términos para la selección del oferente ganador</w:t>
      </w:r>
    </w:p>
    <w:p w:rsidR="005147A5" w:rsidRDefault="005147A5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5147A5" w:rsidRDefault="005147A5" w:rsidP="00D645D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D645D8" w:rsidRPr="00360F0C" w:rsidRDefault="009857EE" w:rsidP="00D645D8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Agradecemos la atención prestada y al apoyo en este tecnicismo necesario para la óptima selección del contratista.</w:t>
      </w:r>
    </w:p>
    <w:p w:rsidR="00D645D8" w:rsidRPr="00360F0C" w:rsidRDefault="00D645D8" w:rsidP="00D645D8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D645D8" w:rsidRPr="00360F0C" w:rsidRDefault="00D645D8" w:rsidP="00D645D8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D645D8" w:rsidRPr="00360F0C" w:rsidRDefault="00D645D8" w:rsidP="00D645D8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Cordialmente</w:t>
      </w:r>
    </w:p>
    <w:p w:rsidR="00D645D8" w:rsidRPr="00360F0C" w:rsidRDefault="00D645D8" w:rsidP="00D645D8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D645D8" w:rsidRDefault="00D645D8" w:rsidP="00D645D8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D645D8" w:rsidRPr="009857EE" w:rsidRDefault="009857EE" w:rsidP="00D645D8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9857EE">
        <w:rPr>
          <w:rFonts w:ascii="Arial" w:hAnsi="Arial" w:cs="Arial"/>
          <w:b/>
          <w:sz w:val="20"/>
          <w:szCs w:val="20"/>
          <w:lang w:val="es-CO"/>
        </w:rPr>
        <w:t>COMITÉ EVALUADOR</w:t>
      </w:r>
    </w:p>
    <w:p w:rsidR="009857EE" w:rsidRPr="00360F0C" w:rsidRDefault="009857EE" w:rsidP="00D645D8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CO"/>
        </w:rPr>
        <w:t>Invitación Abierta 005 de 2021</w:t>
      </w:r>
    </w:p>
    <w:p w:rsidR="00FB4A67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sectPr w:rsidR="00FB4A67" w:rsidRPr="00360F0C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2A" w:rsidRDefault="00417E2A">
      <w:r>
        <w:separator/>
      </w:r>
    </w:p>
  </w:endnote>
  <w:endnote w:type="continuationSeparator" w:id="0">
    <w:p w:rsidR="00417E2A" w:rsidRDefault="004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3F9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2A" w:rsidRDefault="00417E2A">
      <w:r>
        <w:separator/>
      </w:r>
    </w:p>
  </w:footnote>
  <w:footnote w:type="continuationSeparator" w:id="0">
    <w:p w:rsidR="00417E2A" w:rsidRDefault="0041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D69"/>
    <w:multiLevelType w:val="hybridMultilevel"/>
    <w:tmpl w:val="E8FA7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73F"/>
    <w:multiLevelType w:val="multilevel"/>
    <w:tmpl w:val="3E0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0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9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4"/>
  </w:num>
  <w:num w:numId="5">
    <w:abstractNumId w:val="41"/>
  </w:num>
  <w:num w:numId="6">
    <w:abstractNumId w:val="38"/>
  </w:num>
  <w:num w:numId="7">
    <w:abstractNumId w:val="31"/>
  </w:num>
  <w:num w:numId="8">
    <w:abstractNumId w:val="14"/>
  </w:num>
  <w:num w:numId="9">
    <w:abstractNumId w:val="29"/>
  </w:num>
  <w:num w:numId="10">
    <w:abstractNumId w:val="3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37"/>
  </w:num>
  <w:num w:numId="18">
    <w:abstractNumId w:val="25"/>
  </w:num>
  <w:num w:numId="19">
    <w:abstractNumId w:val="5"/>
  </w:num>
  <w:num w:numId="20">
    <w:abstractNumId w:val="33"/>
  </w:num>
  <w:num w:numId="21">
    <w:abstractNumId w:val="20"/>
  </w:num>
  <w:num w:numId="22">
    <w:abstractNumId w:val="45"/>
  </w:num>
  <w:num w:numId="23">
    <w:abstractNumId w:val="28"/>
  </w:num>
  <w:num w:numId="24">
    <w:abstractNumId w:val="21"/>
  </w:num>
  <w:num w:numId="25">
    <w:abstractNumId w:val="17"/>
  </w:num>
  <w:num w:numId="26">
    <w:abstractNumId w:val="43"/>
  </w:num>
  <w:num w:numId="27">
    <w:abstractNumId w:val="30"/>
  </w:num>
  <w:num w:numId="28">
    <w:abstractNumId w:val="8"/>
  </w:num>
  <w:num w:numId="29">
    <w:abstractNumId w:val="26"/>
  </w:num>
  <w:num w:numId="30">
    <w:abstractNumId w:val="19"/>
  </w:num>
  <w:num w:numId="31">
    <w:abstractNumId w:val="32"/>
  </w:num>
  <w:num w:numId="32">
    <w:abstractNumId w:val="12"/>
  </w:num>
  <w:num w:numId="33">
    <w:abstractNumId w:val="23"/>
  </w:num>
  <w:num w:numId="34">
    <w:abstractNumId w:val="10"/>
  </w:num>
  <w:num w:numId="35">
    <w:abstractNumId w:val="40"/>
  </w:num>
  <w:num w:numId="36">
    <w:abstractNumId w:val="42"/>
  </w:num>
  <w:num w:numId="37">
    <w:abstractNumId w:val="9"/>
  </w:num>
  <w:num w:numId="38">
    <w:abstractNumId w:val="24"/>
  </w:num>
  <w:num w:numId="39">
    <w:abstractNumId w:val="3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3"/>
  </w:num>
  <w:num w:numId="43">
    <w:abstractNumId w:val="34"/>
  </w:num>
  <w:num w:numId="44">
    <w:abstractNumId w:val="15"/>
  </w:num>
  <w:num w:numId="45">
    <w:abstractNumId w:val="35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056E"/>
    <w:rsid w:val="00061475"/>
    <w:rsid w:val="0006200A"/>
    <w:rsid w:val="00067403"/>
    <w:rsid w:val="00067851"/>
    <w:rsid w:val="000712CA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39DA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073F1"/>
    <w:rsid w:val="00116804"/>
    <w:rsid w:val="00116B84"/>
    <w:rsid w:val="00123369"/>
    <w:rsid w:val="00123A08"/>
    <w:rsid w:val="00123AF4"/>
    <w:rsid w:val="00124AEA"/>
    <w:rsid w:val="00125207"/>
    <w:rsid w:val="0012659A"/>
    <w:rsid w:val="00131970"/>
    <w:rsid w:val="001443E4"/>
    <w:rsid w:val="00146B13"/>
    <w:rsid w:val="00155A5C"/>
    <w:rsid w:val="00161F01"/>
    <w:rsid w:val="001630B2"/>
    <w:rsid w:val="00163D0D"/>
    <w:rsid w:val="00171EAB"/>
    <w:rsid w:val="00172AC2"/>
    <w:rsid w:val="00174E75"/>
    <w:rsid w:val="00183D01"/>
    <w:rsid w:val="00186697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3772"/>
    <w:rsid w:val="00257B04"/>
    <w:rsid w:val="002617E8"/>
    <w:rsid w:val="00261A41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6959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37C2C"/>
    <w:rsid w:val="00340185"/>
    <w:rsid w:val="003435DA"/>
    <w:rsid w:val="0035239F"/>
    <w:rsid w:val="00355993"/>
    <w:rsid w:val="0036018A"/>
    <w:rsid w:val="0036036B"/>
    <w:rsid w:val="00360F0C"/>
    <w:rsid w:val="00361620"/>
    <w:rsid w:val="00363597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3F81"/>
    <w:rsid w:val="003A40C9"/>
    <w:rsid w:val="003A5BD7"/>
    <w:rsid w:val="003A7F40"/>
    <w:rsid w:val="003C0B8E"/>
    <w:rsid w:val="003C1A5B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17E2A"/>
    <w:rsid w:val="004230EF"/>
    <w:rsid w:val="00430FE5"/>
    <w:rsid w:val="004349FD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4BA6"/>
    <w:rsid w:val="004758C3"/>
    <w:rsid w:val="00477EB2"/>
    <w:rsid w:val="00485AC6"/>
    <w:rsid w:val="00491807"/>
    <w:rsid w:val="00497ACC"/>
    <w:rsid w:val="004A07ED"/>
    <w:rsid w:val="004A2DFD"/>
    <w:rsid w:val="004A54C1"/>
    <w:rsid w:val="004B1350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7A5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18D0"/>
    <w:rsid w:val="00582466"/>
    <w:rsid w:val="00584BA0"/>
    <w:rsid w:val="00590090"/>
    <w:rsid w:val="00591047"/>
    <w:rsid w:val="005928C3"/>
    <w:rsid w:val="00593819"/>
    <w:rsid w:val="00595E67"/>
    <w:rsid w:val="0059621A"/>
    <w:rsid w:val="005A3613"/>
    <w:rsid w:val="005A5170"/>
    <w:rsid w:val="005B39AC"/>
    <w:rsid w:val="005B7D03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9D3"/>
    <w:rsid w:val="005D7A9F"/>
    <w:rsid w:val="005E08D0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A77"/>
    <w:rsid w:val="006450FD"/>
    <w:rsid w:val="00652043"/>
    <w:rsid w:val="006544D2"/>
    <w:rsid w:val="0065503C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B6A"/>
    <w:rsid w:val="006C3E0A"/>
    <w:rsid w:val="006C40D4"/>
    <w:rsid w:val="006D0B57"/>
    <w:rsid w:val="006D0B5B"/>
    <w:rsid w:val="006F15C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37C8B"/>
    <w:rsid w:val="00740E0A"/>
    <w:rsid w:val="0075054B"/>
    <w:rsid w:val="00750636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E55"/>
    <w:rsid w:val="007B09E4"/>
    <w:rsid w:val="007B1605"/>
    <w:rsid w:val="007B3445"/>
    <w:rsid w:val="007B64B9"/>
    <w:rsid w:val="007C07E6"/>
    <w:rsid w:val="007C08D5"/>
    <w:rsid w:val="007C1A66"/>
    <w:rsid w:val="007C3F61"/>
    <w:rsid w:val="007C5118"/>
    <w:rsid w:val="007C7B2A"/>
    <w:rsid w:val="007D07E4"/>
    <w:rsid w:val="007D08FF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17077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011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C0B8E"/>
    <w:rsid w:val="008C3FA7"/>
    <w:rsid w:val="008C4A56"/>
    <w:rsid w:val="008C59E7"/>
    <w:rsid w:val="008C7B97"/>
    <w:rsid w:val="008D0B31"/>
    <w:rsid w:val="008D4726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09EA"/>
    <w:rsid w:val="009051F2"/>
    <w:rsid w:val="00917B66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1F2C"/>
    <w:rsid w:val="00973356"/>
    <w:rsid w:val="0098160C"/>
    <w:rsid w:val="0098298F"/>
    <w:rsid w:val="009857EE"/>
    <w:rsid w:val="00985AD4"/>
    <w:rsid w:val="009862AE"/>
    <w:rsid w:val="0099733E"/>
    <w:rsid w:val="009B2EFE"/>
    <w:rsid w:val="009B309E"/>
    <w:rsid w:val="009B4766"/>
    <w:rsid w:val="009B5F67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5378"/>
    <w:rsid w:val="00A06A6B"/>
    <w:rsid w:val="00A11183"/>
    <w:rsid w:val="00A11906"/>
    <w:rsid w:val="00A11C94"/>
    <w:rsid w:val="00A16432"/>
    <w:rsid w:val="00A20884"/>
    <w:rsid w:val="00A20B58"/>
    <w:rsid w:val="00A218A5"/>
    <w:rsid w:val="00A21962"/>
    <w:rsid w:val="00A24E97"/>
    <w:rsid w:val="00A26D74"/>
    <w:rsid w:val="00A270CA"/>
    <w:rsid w:val="00A32272"/>
    <w:rsid w:val="00A35F30"/>
    <w:rsid w:val="00A4205B"/>
    <w:rsid w:val="00A4419B"/>
    <w:rsid w:val="00A4422E"/>
    <w:rsid w:val="00A44A94"/>
    <w:rsid w:val="00A45635"/>
    <w:rsid w:val="00A466AB"/>
    <w:rsid w:val="00A51963"/>
    <w:rsid w:val="00A542B1"/>
    <w:rsid w:val="00A57380"/>
    <w:rsid w:val="00A574DF"/>
    <w:rsid w:val="00A57B72"/>
    <w:rsid w:val="00A61D37"/>
    <w:rsid w:val="00A62627"/>
    <w:rsid w:val="00A64528"/>
    <w:rsid w:val="00A67638"/>
    <w:rsid w:val="00A71E78"/>
    <w:rsid w:val="00A7410E"/>
    <w:rsid w:val="00A7682D"/>
    <w:rsid w:val="00A77A85"/>
    <w:rsid w:val="00A80A99"/>
    <w:rsid w:val="00A83805"/>
    <w:rsid w:val="00A84591"/>
    <w:rsid w:val="00A87C37"/>
    <w:rsid w:val="00A948C8"/>
    <w:rsid w:val="00A94CC6"/>
    <w:rsid w:val="00A96930"/>
    <w:rsid w:val="00A97E9B"/>
    <w:rsid w:val="00AA1852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2D13"/>
    <w:rsid w:val="00B131D4"/>
    <w:rsid w:val="00B13C28"/>
    <w:rsid w:val="00B13D27"/>
    <w:rsid w:val="00B25A00"/>
    <w:rsid w:val="00B26038"/>
    <w:rsid w:val="00B2636B"/>
    <w:rsid w:val="00B3241D"/>
    <w:rsid w:val="00B32DD3"/>
    <w:rsid w:val="00B36A5B"/>
    <w:rsid w:val="00B4015C"/>
    <w:rsid w:val="00B41D95"/>
    <w:rsid w:val="00B422BF"/>
    <w:rsid w:val="00B46AFA"/>
    <w:rsid w:val="00B47818"/>
    <w:rsid w:val="00B5038A"/>
    <w:rsid w:val="00B514DF"/>
    <w:rsid w:val="00B53D81"/>
    <w:rsid w:val="00B6023F"/>
    <w:rsid w:val="00B60439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21C50"/>
    <w:rsid w:val="00C22893"/>
    <w:rsid w:val="00C25502"/>
    <w:rsid w:val="00C2559F"/>
    <w:rsid w:val="00C26228"/>
    <w:rsid w:val="00C26546"/>
    <w:rsid w:val="00C36B67"/>
    <w:rsid w:val="00C408CE"/>
    <w:rsid w:val="00C41C5E"/>
    <w:rsid w:val="00C437F3"/>
    <w:rsid w:val="00C44676"/>
    <w:rsid w:val="00C4758E"/>
    <w:rsid w:val="00C53CFE"/>
    <w:rsid w:val="00C556EB"/>
    <w:rsid w:val="00C5720A"/>
    <w:rsid w:val="00C6291E"/>
    <w:rsid w:val="00C66007"/>
    <w:rsid w:val="00C71EA9"/>
    <w:rsid w:val="00C72B2C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85D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47DE"/>
    <w:rsid w:val="00D05E13"/>
    <w:rsid w:val="00D10995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21D6"/>
    <w:rsid w:val="00D421DC"/>
    <w:rsid w:val="00D47765"/>
    <w:rsid w:val="00D5013C"/>
    <w:rsid w:val="00D626F3"/>
    <w:rsid w:val="00D62A34"/>
    <w:rsid w:val="00D645D8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E070A"/>
    <w:rsid w:val="00DE5837"/>
    <w:rsid w:val="00DE5C11"/>
    <w:rsid w:val="00DF0192"/>
    <w:rsid w:val="00DF33F9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719"/>
    <w:rsid w:val="00E770EB"/>
    <w:rsid w:val="00E77F1D"/>
    <w:rsid w:val="00E834C7"/>
    <w:rsid w:val="00E83853"/>
    <w:rsid w:val="00E85264"/>
    <w:rsid w:val="00E87C6E"/>
    <w:rsid w:val="00E90510"/>
    <w:rsid w:val="00E91602"/>
    <w:rsid w:val="00E93140"/>
    <w:rsid w:val="00E9673C"/>
    <w:rsid w:val="00E96D06"/>
    <w:rsid w:val="00E97FD9"/>
    <w:rsid w:val="00EA4551"/>
    <w:rsid w:val="00EA4BAB"/>
    <w:rsid w:val="00EA56BE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06B94"/>
    <w:rsid w:val="00F101BD"/>
    <w:rsid w:val="00F10B00"/>
    <w:rsid w:val="00F17502"/>
    <w:rsid w:val="00F20C5D"/>
    <w:rsid w:val="00F227F6"/>
    <w:rsid w:val="00F310F7"/>
    <w:rsid w:val="00F31282"/>
    <w:rsid w:val="00F361D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A177-664F-4313-B237-3C10A0BB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2021-02-22T19:45:00Z</cp:lastPrinted>
  <dcterms:created xsi:type="dcterms:W3CDTF">2021-02-22T20:12:00Z</dcterms:created>
  <dcterms:modified xsi:type="dcterms:W3CDTF">2021-02-22T20:12:00Z</dcterms:modified>
</cp:coreProperties>
</file>