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DE26D5" w:rsidRDefault="00B12E49" w:rsidP="00FD7021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DE26D5">
        <w:rPr>
          <w:rFonts w:ascii="Arial" w:hAnsi="Arial" w:cs="Arial"/>
          <w:sz w:val="22"/>
          <w:szCs w:val="22"/>
          <w:lang w:val="es-MX"/>
        </w:rPr>
        <w:t>Cota Cundinamarca</w:t>
      </w:r>
      <w:r w:rsidR="0056556D" w:rsidRPr="00DE26D5">
        <w:rPr>
          <w:rFonts w:ascii="Arial" w:hAnsi="Arial" w:cs="Arial"/>
          <w:sz w:val="22"/>
          <w:szCs w:val="22"/>
          <w:lang w:val="es-MX"/>
        </w:rPr>
        <w:t xml:space="preserve">, </w:t>
      </w:r>
      <w:r w:rsidR="00AA5FF6" w:rsidRPr="00DE26D5">
        <w:rPr>
          <w:rFonts w:ascii="Arial" w:hAnsi="Arial" w:cs="Arial"/>
          <w:sz w:val="22"/>
          <w:szCs w:val="22"/>
          <w:lang w:val="es-MX"/>
        </w:rPr>
        <w:t xml:space="preserve"> </w:t>
      </w:r>
      <w:r w:rsidR="00AC56EB">
        <w:rPr>
          <w:rFonts w:ascii="Arial" w:hAnsi="Arial" w:cs="Arial"/>
          <w:sz w:val="22"/>
          <w:szCs w:val="22"/>
          <w:lang w:val="es-MX"/>
        </w:rPr>
        <w:t>19</w:t>
      </w:r>
      <w:r w:rsidR="00AA5FF6" w:rsidRPr="00DE26D5">
        <w:rPr>
          <w:rFonts w:ascii="Arial" w:hAnsi="Arial" w:cs="Arial"/>
          <w:sz w:val="22"/>
          <w:szCs w:val="22"/>
          <w:lang w:val="es-MX"/>
        </w:rPr>
        <w:t xml:space="preserve"> </w:t>
      </w:r>
      <w:r w:rsidRPr="00DE26D5">
        <w:rPr>
          <w:rFonts w:ascii="Arial" w:hAnsi="Arial" w:cs="Arial"/>
          <w:sz w:val="22"/>
          <w:szCs w:val="22"/>
          <w:lang w:val="es-MX"/>
        </w:rPr>
        <w:t xml:space="preserve"> de </w:t>
      </w:r>
      <w:r w:rsidR="009228E3" w:rsidRPr="00DE26D5">
        <w:rPr>
          <w:rFonts w:ascii="Arial" w:hAnsi="Arial" w:cs="Arial"/>
          <w:sz w:val="22"/>
          <w:szCs w:val="22"/>
          <w:lang w:val="es-MX"/>
        </w:rPr>
        <w:t xml:space="preserve"> marzo </w:t>
      </w:r>
      <w:r w:rsidRPr="00DE26D5">
        <w:rPr>
          <w:rFonts w:ascii="Arial" w:hAnsi="Arial" w:cs="Arial"/>
          <w:sz w:val="22"/>
          <w:szCs w:val="22"/>
          <w:lang w:val="es-MX"/>
        </w:rPr>
        <w:t>de 20</w:t>
      </w:r>
      <w:r w:rsidR="009228E3" w:rsidRPr="00DE26D5">
        <w:rPr>
          <w:rFonts w:ascii="Arial" w:hAnsi="Arial" w:cs="Arial"/>
          <w:sz w:val="22"/>
          <w:szCs w:val="22"/>
          <w:lang w:val="es-MX"/>
        </w:rPr>
        <w:t>20</w:t>
      </w:r>
      <w:r w:rsidRPr="00DE26D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6556D" w:rsidRPr="00DE26D5" w:rsidRDefault="0056556D" w:rsidP="00FD7021">
      <w:pPr>
        <w:pStyle w:val="Ttulo"/>
        <w:jc w:val="both"/>
        <w:rPr>
          <w:rFonts w:ascii="Arial" w:hAnsi="Arial" w:cs="Arial"/>
          <w:sz w:val="22"/>
          <w:szCs w:val="22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6556D" w:rsidRPr="00DE26D5" w:rsidRDefault="0056556D" w:rsidP="00DE26D5">
      <w:pPr>
        <w:pStyle w:val="Ttulo"/>
        <w:rPr>
          <w:rFonts w:ascii="Arial" w:hAnsi="Arial" w:cs="Arial"/>
          <w:sz w:val="22"/>
          <w:szCs w:val="22"/>
        </w:rPr>
      </w:pPr>
      <w:r w:rsidRPr="00DE26D5">
        <w:rPr>
          <w:rFonts w:ascii="Arial" w:hAnsi="Arial" w:cs="Arial"/>
          <w:sz w:val="22"/>
          <w:szCs w:val="22"/>
        </w:rPr>
        <w:t>ADENDA No. 00</w:t>
      </w:r>
      <w:r w:rsidR="00AC56EB">
        <w:rPr>
          <w:rFonts w:ascii="Arial" w:hAnsi="Arial" w:cs="Arial"/>
          <w:sz w:val="22"/>
          <w:szCs w:val="22"/>
        </w:rPr>
        <w:t>3</w:t>
      </w:r>
    </w:p>
    <w:p w:rsidR="0056556D" w:rsidRPr="00DE26D5" w:rsidRDefault="0056556D" w:rsidP="00DE26D5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DE26D5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B12E49" w:rsidRPr="00DE26D5">
        <w:rPr>
          <w:rFonts w:ascii="Arial" w:hAnsi="Arial" w:cs="Arial"/>
          <w:b/>
          <w:bCs/>
          <w:sz w:val="22"/>
          <w:szCs w:val="22"/>
          <w:lang w:val="es-MX"/>
        </w:rPr>
        <w:t>00</w:t>
      </w:r>
      <w:r w:rsidR="001F2354" w:rsidRPr="00DE26D5">
        <w:rPr>
          <w:rFonts w:ascii="Arial" w:hAnsi="Arial" w:cs="Arial"/>
          <w:b/>
          <w:bCs/>
          <w:sz w:val="22"/>
          <w:szCs w:val="22"/>
          <w:lang w:val="es-MX"/>
        </w:rPr>
        <w:t>7</w:t>
      </w:r>
      <w:r w:rsidR="009228E3" w:rsidRPr="00DE26D5">
        <w:rPr>
          <w:rFonts w:ascii="Arial" w:hAnsi="Arial" w:cs="Arial"/>
          <w:b/>
          <w:bCs/>
          <w:sz w:val="22"/>
          <w:szCs w:val="22"/>
          <w:lang w:val="es-MX"/>
        </w:rPr>
        <w:t xml:space="preserve"> DE  </w:t>
      </w:r>
      <w:r w:rsidRPr="00DE26D5">
        <w:rPr>
          <w:rFonts w:ascii="Arial" w:hAnsi="Arial" w:cs="Arial"/>
          <w:b/>
          <w:bCs/>
          <w:sz w:val="22"/>
          <w:szCs w:val="22"/>
          <w:lang w:val="es-MX"/>
        </w:rPr>
        <w:t>20</w:t>
      </w:r>
      <w:r w:rsidR="009228E3" w:rsidRPr="00DE26D5">
        <w:rPr>
          <w:rFonts w:ascii="Arial" w:hAnsi="Arial" w:cs="Arial"/>
          <w:b/>
          <w:bCs/>
          <w:sz w:val="22"/>
          <w:szCs w:val="22"/>
          <w:lang w:val="es-MX"/>
        </w:rPr>
        <w:t>20</w:t>
      </w:r>
    </w:p>
    <w:p w:rsidR="0056556D" w:rsidRPr="00DE26D5" w:rsidRDefault="0056556D" w:rsidP="00FD7021">
      <w:pPr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9228E3" w:rsidRPr="00DE26D5" w:rsidRDefault="0056556D" w:rsidP="00FD7021">
      <w:pPr>
        <w:ind w:right="9"/>
        <w:jc w:val="both"/>
        <w:rPr>
          <w:rFonts w:ascii="Arial" w:eastAsia="Tahoma" w:hAnsi="Arial" w:cs="Arial"/>
          <w:sz w:val="22"/>
          <w:szCs w:val="22"/>
        </w:rPr>
      </w:pPr>
      <w:r w:rsidRPr="00DE26D5">
        <w:rPr>
          <w:rFonts w:ascii="Arial" w:hAnsi="Arial" w:cs="Arial"/>
          <w:b/>
          <w:bCs/>
          <w:caps/>
          <w:sz w:val="22"/>
          <w:szCs w:val="22"/>
        </w:rPr>
        <w:t>OBJETO:</w:t>
      </w:r>
      <w:r w:rsidR="001F2354" w:rsidRPr="00DE26D5">
        <w:rPr>
          <w:rFonts w:ascii="Arial" w:hAnsi="Arial" w:cs="Arial"/>
          <w:b/>
          <w:bCs/>
          <w:caps/>
          <w:sz w:val="22"/>
          <w:szCs w:val="22"/>
        </w:rPr>
        <w:t xml:space="preserve"> SUMINISTRO DE  ALIMENTACION  PARA LOS TRABAJADORES  DE LA  EMPRESA DE  LICORES  DE  CUNDINAMARCA</w:t>
      </w:r>
    </w:p>
    <w:p w:rsidR="0056556D" w:rsidRPr="00DE26D5" w:rsidRDefault="0056556D" w:rsidP="00FD7021">
      <w:pPr>
        <w:jc w:val="both"/>
        <w:rPr>
          <w:rFonts w:ascii="Arial" w:hAnsi="Arial" w:cs="Arial"/>
          <w:sz w:val="22"/>
          <w:szCs w:val="22"/>
        </w:rPr>
      </w:pPr>
    </w:p>
    <w:p w:rsidR="0056556D" w:rsidRPr="00DE26D5" w:rsidRDefault="0056556D" w:rsidP="00FD7021">
      <w:pPr>
        <w:jc w:val="both"/>
        <w:rPr>
          <w:rFonts w:ascii="Arial" w:hAnsi="Arial" w:cs="Arial"/>
          <w:sz w:val="22"/>
          <w:szCs w:val="22"/>
        </w:rPr>
      </w:pPr>
      <w:r w:rsidRPr="00DE26D5">
        <w:rPr>
          <w:rFonts w:ascii="Arial" w:hAnsi="Arial" w:cs="Arial"/>
          <w:sz w:val="22"/>
          <w:szCs w:val="22"/>
        </w:rPr>
        <w:t xml:space="preserve">La Empresa de Licores de Cundinamarca, </w:t>
      </w:r>
      <w:r w:rsidR="00E703D8">
        <w:rPr>
          <w:rFonts w:ascii="Arial" w:hAnsi="Arial" w:cs="Arial"/>
          <w:sz w:val="22"/>
          <w:szCs w:val="22"/>
        </w:rPr>
        <w:t xml:space="preserve">ante  la  situación  </w:t>
      </w:r>
      <w:r w:rsidR="005707EC">
        <w:rPr>
          <w:rFonts w:ascii="Arial" w:hAnsi="Arial" w:cs="Arial"/>
          <w:sz w:val="22"/>
          <w:szCs w:val="22"/>
        </w:rPr>
        <w:t>epidemiológica</w:t>
      </w:r>
      <w:r w:rsidR="00E703D8">
        <w:rPr>
          <w:rFonts w:ascii="Arial" w:hAnsi="Arial" w:cs="Arial"/>
          <w:sz w:val="22"/>
          <w:szCs w:val="22"/>
        </w:rPr>
        <w:t xml:space="preserve"> por  el  virus (COVID</w:t>
      </w:r>
      <w:r w:rsidR="005707EC">
        <w:rPr>
          <w:rFonts w:ascii="Arial" w:hAnsi="Arial" w:cs="Arial"/>
          <w:sz w:val="22"/>
          <w:szCs w:val="22"/>
        </w:rPr>
        <w:t xml:space="preserve">-2019) y simulacro de  aislamiento </w:t>
      </w:r>
      <w:r w:rsidR="009656D0">
        <w:rPr>
          <w:rFonts w:ascii="Arial" w:hAnsi="Arial" w:cs="Arial"/>
          <w:sz w:val="22"/>
          <w:szCs w:val="22"/>
        </w:rPr>
        <w:t xml:space="preserve"> y </w:t>
      </w:r>
      <w:r w:rsidRPr="00DE26D5">
        <w:rPr>
          <w:rFonts w:ascii="Arial" w:hAnsi="Arial" w:cs="Arial"/>
          <w:sz w:val="22"/>
          <w:szCs w:val="22"/>
        </w:rPr>
        <w:t xml:space="preserve">en cumplimiento del principio de oportunidad y principio de información se permite </w:t>
      </w:r>
      <w:r w:rsidR="00D93C01" w:rsidRPr="00DE26D5">
        <w:rPr>
          <w:rFonts w:ascii="Arial" w:hAnsi="Arial" w:cs="Arial"/>
          <w:sz w:val="22"/>
          <w:szCs w:val="22"/>
        </w:rPr>
        <w:t xml:space="preserve">modificar  el  cronograma  el cual quedará  así: </w:t>
      </w:r>
      <w:r w:rsidRPr="00DE26D5">
        <w:rPr>
          <w:rFonts w:ascii="Arial" w:hAnsi="Arial" w:cs="Arial"/>
          <w:sz w:val="22"/>
          <w:szCs w:val="22"/>
        </w:rPr>
        <w:t xml:space="preserve">  </w:t>
      </w:r>
    </w:p>
    <w:p w:rsidR="0056556D" w:rsidRPr="00DE26D5" w:rsidRDefault="0056556D" w:rsidP="00FD7021">
      <w:pPr>
        <w:jc w:val="both"/>
        <w:rPr>
          <w:rFonts w:ascii="Arial" w:eastAsia="Tahoma" w:hAnsi="Arial" w:cs="Arial"/>
          <w:sz w:val="22"/>
          <w:szCs w:val="22"/>
        </w:rPr>
      </w:pPr>
    </w:p>
    <w:p w:rsidR="005A39A6" w:rsidRPr="00DE26D5" w:rsidRDefault="00930739" w:rsidP="00FD7021">
      <w:pPr>
        <w:jc w:val="both"/>
        <w:rPr>
          <w:rFonts w:ascii="Arial" w:hAnsi="Arial" w:cs="Arial"/>
          <w:bCs/>
          <w:sz w:val="22"/>
          <w:szCs w:val="22"/>
        </w:rPr>
      </w:pPr>
      <w:r w:rsidRPr="00DE26D5">
        <w:rPr>
          <w:rFonts w:ascii="Arial" w:hAnsi="Arial" w:cs="Arial"/>
          <w:b/>
          <w:bCs/>
          <w:sz w:val="22"/>
          <w:szCs w:val="22"/>
        </w:rPr>
        <w:t>ARTÍCULO PRIMERO</w:t>
      </w:r>
      <w:r w:rsidR="00FB0811" w:rsidRPr="00DE26D5">
        <w:rPr>
          <w:rFonts w:ascii="Arial" w:hAnsi="Arial" w:cs="Arial"/>
          <w:b/>
          <w:bCs/>
          <w:sz w:val="22"/>
          <w:szCs w:val="22"/>
        </w:rPr>
        <w:t xml:space="preserve">: </w:t>
      </w:r>
      <w:r w:rsidR="00B75A42" w:rsidRPr="00DE26D5">
        <w:rPr>
          <w:rFonts w:ascii="Arial" w:hAnsi="Arial" w:cs="Arial"/>
          <w:b/>
          <w:bCs/>
          <w:sz w:val="22"/>
          <w:szCs w:val="22"/>
        </w:rPr>
        <w:t>Modificar</w:t>
      </w:r>
      <w:r w:rsidR="00B75A42" w:rsidRPr="00DE26D5">
        <w:rPr>
          <w:rFonts w:ascii="Arial" w:hAnsi="Arial" w:cs="Arial"/>
          <w:bCs/>
          <w:sz w:val="22"/>
          <w:szCs w:val="22"/>
        </w:rPr>
        <w:t xml:space="preserve"> el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BC26B9" w:rsidRPr="00DE26D5">
        <w:rPr>
          <w:rFonts w:ascii="Arial" w:hAnsi="Arial" w:cs="Arial"/>
          <w:bCs/>
          <w:sz w:val="22"/>
          <w:szCs w:val="22"/>
        </w:rPr>
        <w:t>cronograma de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la Invitación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Abierta No.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00</w:t>
      </w:r>
      <w:r w:rsidR="00D93C01" w:rsidRPr="00DE26D5">
        <w:rPr>
          <w:rFonts w:ascii="Arial" w:hAnsi="Arial" w:cs="Arial"/>
          <w:bCs/>
          <w:sz w:val="22"/>
          <w:szCs w:val="22"/>
        </w:rPr>
        <w:t>7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de 20</w:t>
      </w:r>
      <w:r w:rsidR="00C146E6" w:rsidRPr="00DE26D5">
        <w:rPr>
          <w:rFonts w:ascii="Arial" w:hAnsi="Arial" w:cs="Arial"/>
          <w:bCs/>
          <w:sz w:val="22"/>
          <w:szCs w:val="22"/>
        </w:rPr>
        <w:t>20</w:t>
      </w:r>
      <w:r w:rsidR="00B75A42" w:rsidRPr="00DE26D5">
        <w:rPr>
          <w:rFonts w:ascii="Arial" w:hAnsi="Arial" w:cs="Arial"/>
          <w:bCs/>
          <w:sz w:val="22"/>
          <w:szCs w:val="22"/>
        </w:rPr>
        <w:t xml:space="preserve">, </w:t>
      </w:r>
      <w:r w:rsidR="008911F4" w:rsidRPr="00DE26D5">
        <w:rPr>
          <w:rFonts w:ascii="Arial" w:hAnsi="Arial" w:cs="Arial"/>
          <w:bCs/>
          <w:sz w:val="22"/>
          <w:szCs w:val="22"/>
        </w:rPr>
        <w:t xml:space="preserve"> el</w:t>
      </w:r>
      <w:r w:rsidR="00CC2417" w:rsidRPr="00DE26D5">
        <w:rPr>
          <w:rFonts w:ascii="Arial" w:hAnsi="Arial" w:cs="Arial"/>
          <w:bCs/>
          <w:sz w:val="22"/>
          <w:szCs w:val="22"/>
        </w:rPr>
        <w:t xml:space="preserve"> cual </w:t>
      </w:r>
      <w:r w:rsidR="008911F4" w:rsidRPr="00DE26D5">
        <w:rPr>
          <w:rFonts w:ascii="Arial" w:hAnsi="Arial" w:cs="Arial"/>
          <w:bCs/>
          <w:sz w:val="22"/>
          <w:szCs w:val="22"/>
        </w:rPr>
        <w:t>quedará así</w:t>
      </w:r>
      <w:r w:rsidR="00CC2417" w:rsidRPr="00DE26D5">
        <w:rPr>
          <w:rFonts w:ascii="Arial" w:hAnsi="Arial" w:cs="Arial"/>
          <w:bCs/>
          <w:sz w:val="22"/>
          <w:szCs w:val="22"/>
        </w:rPr>
        <w:t>:</w:t>
      </w:r>
    </w:p>
    <w:p w:rsidR="001059CE" w:rsidRPr="00DE26D5" w:rsidRDefault="001059CE" w:rsidP="00FD7021">
      <w:pPr>
        <w:snapToGrid w:val="0"/>
        <w:jc w:val="both"/>
        <w:rPr>
          <w:rFonts w:ascii="Arial" w:hAnsi="Arial" w:cs="Arial"/>
          <w:bCs/>
          <w:sz w:val="22"/>
          <w:szCs w:val="22"/>
        </w:rPr>
      </w:pPr>
    </w:p>
    <w:p w:rsidR="00B75A42" w:rsidRPr="00DE26D5" w:rsidRDefault="00B75A42" w:rsidP="00641846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E26D5">
        <w:rPr>
          <w:rFonts w:ascii="Arial" w:hAnsi="Arial" w:cs="Arial"/>
          <w:b/>
          <w:bCs/>
          <w:sz w:val="22"/>
          <w:szCs w:val="22"/>
        </w:rPr>
        <w:t>CRONOGRAMA</w:t>
      </w:r>
    </w:p>
    <w:p w:rsidR="00153507" w:rsidRPr="00DE26D5" w:rsidRDefault="00153507" w:rsidP="00FD7021">
      <w:pPr>
        <w:spacing w:after="9"/>
        <w:ind w:right="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25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030"/>
        <w:gridCol w:w="4090"/>
      </w:tblGrid>
      <w:tr w:rsidR="00153507" w:rsidRPr="00DE26D5" w:rsidTr="00641846">
        <w:trPr>
          <w:trHeight w:val="9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pStyle w:val="Sangra2detindependiente1"/>
              <w:snapToGrid w:val="0"/>
              <w:ind w:left="0" w:right="9"/>
              <w:jc w:val="center"/>
              <w:rPr>
                <w:b/>
                <w:sz w:val="20"/>
                <w:szCs w:val="22"/>
              </w:rPr>
            </w:pPr>
            <w:r w:rsidRPr="00641846">
              <w:rPr>
                <w:b/>
                <w:sz w:val="20"/>
                <w:szCs w:val="22"/>
              </w:rPr>
              <w:t>CONCEPTO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pStyle w:val="Sangra2detindependiente1"/>
              <w:snapToGrid w:val="0"/>
              <w:ind w:left="0" w:right="9"/>
              <w:jc w:val="center"/>
              <w:rPr>
                <w:b/>
                <w:sz w:val="20"/>
                <w:szCs w:val="22"/>
              </w:rPr>
            </w:pPr>
            <w:r w:rsidRPr="00641846">
              <w:rPr>
                <w:b/>
                <w:sz w:val="20"/>
                <w:szCs w:val="22"/>
              </w:rPr>
              <w:t>FECHA / HORA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snapToGrid w:val="0"/>
              <w:ind w:right="9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41846">
              <w:rPr>
                <w:rFonts w:ascii="Arial" w:hAnsi="Arial" w:cs="Arial"/>
                <w:b/>
                <w:sz w:val="20"/>
                <w:szCs w:val="22"/>
              </w:rPr>
              <w:t>LUGAR</w:t>
            </w:r>
          </w:p>
        </w:tc>
      </w:tr>
      <w:tr w:rsidR="00153507" w:rsidRPr="00DE26D5" w:rsidTr="00641846">
        <w:trPr>
          <w:trHeight w:val="131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641846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Expedición de Adendas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641846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19 de marzo de 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07" w:rsidRPr="00641846" w:rsidRDefault="00CE5058" w:rsidP="00FD7021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hyperlink r:id="rId7" w:history="1">
              <w:r w:rsidR="00153507" w:rsidRPr="00641846">
                <w:rPr>
                  <w:rStyle w:val="Hipervnculo"/>
                  <w:rFonts w:ascii="Arial" w:hAnsi="Arial" w:cs="Arial"/>
                  <w:sz w:val="20"/>
                  <w:szCs w:val="22"/>
                </w:rPr>
                <w:t>www.licoreracundinamarca.com.co</w:t>
              </w:r>
            </w:hyperlink>
          </w:p>
        </w:tc>
      </w:tr>
      <w:tr w:rsidR="00153507" w:rsidRPr="00DE26D5" w:rsidTr="00641846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Fecha recepción de las ofertas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153507" w:rsidP="007B0D8A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2</w:t>
            </w:r>
            <w:r w:rsidR="007B0D8A" w:rsidRPr="00641846">
              <w:rPr>
                <w:sz w:val="20"/>
                <w:szCs w:val="22"/>
              </w:rPr>
              <w:t>6</w:t>
            </w:r>
            <w:r w:rsidRPr="00641846">
              <w:rPr>
                <w:sz w:val="20"/>
                <w:szCs w:val="22"/>
              </w:rPr>
              <w:t xml:space="preserve"> de marzo de 2020 a las  10:00 a.m.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153507" w:rsidP="00FD7021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41846">
              <w:rPr>
                <w:rFonts w:ascii="Arial" w:hAnsi="Arial" w:cs="Arial"/>
                <w:sz w:val="20"/>
                <w:szCs w:val="22"/>
              </w:rPr>
              <w:t>Oficina de Gestión Contractual de la E.L.C.</w:t>
            </w:r>
          </w:p>
        </w:tc>
      </w:tr>
      <w:tr w:rsidR="00153507" w:rsidRPr="00DE26D5" w:rsidTr="00641846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Visita técnica</w:t>
            </w:r>
            <w:r w:rsidR="00DE26D5" w:rsidRPr="00641846">
              <w:rPr>
                <w:sz w:val="20"/>
                <w:szCs w:val="22"/>
              </w:rPr>
              <w:t xml:space="preserve"> al oferente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153507" w:rsidP="007F3296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2</w:t>
            </w:r>
            <w:r w:rsidR="007F3296" w:rsidRPr="00641846">
              <w:rPr>
                <w:sz w:val="20"/>
                <w:szCs w:val="22"/>
              </w:rPr>
              <w:t>7</w:t>
            </w:r>
            <w:r w:rsidR="008C3ADB" w:rsidRPr="00641846">
              <w:rPr>
                <w:sz w:val="20"/>
                <w:szCs w:val="22"/>
              </w:rPr>
              <w:t xml:space="preserve"> </w:t>
            </w:r>
            <w:r w:rsidRPr="00641846">
              <w:rPr>
                <w:sz w:val="20"/>
                <w:szCs w:val="22"/>
              </w:rPr>
              <w:t xml:space="preserve"> de marzo de 2020</w:t>
            </w:r>
            <w:r w:rsidR="00B30FBB" w:rsidRPr="00641846">
              <w:rPr>
                <w:sz w:val="20"/>
                <w:szCs w:val="22"/>
              </w:rPr>
              <w:t xml:space="preserve"> a las  10.00 a.m.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641846" w:rsidRDefault="00153507" w:rsidP="00DE26D5">
            <w:pPr>
              <w:snapToGrid w:val="0"/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41846">
              <w:rPr>
                <w:rFonts w:ascii="Arial" w:hAnsi="Arial" w:cs="Arial"/>
                <w:sz w:val="20"/>
                <w:szCs w:val="22"/>
              </w:rPr>
              <w:t xml:space="preserve">En las instalaciones señaladas por el oferente dentro de su </w:t>
            </w:r>
            <w:r w:rsidR="00142B9F" w:rsidRPr="0064184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41846">
              <w:rPr>
                <w:rFonts w:ascii="Arial" w:hAnsi="Arial" w:cs="Arial"/>
                <w:sz w:val="20"/>
                <w:szCs w:val="22"/>
              </w:rPr>
              <w:t xml:space="preserve">propuesta </w:t>
            </w:r>
            <w:r w:rsidR="00DE26D5" w:rsidRPr="00641846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DE26D5" w:rsidRPr="00DE26D5" w:rsidTr="00641846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Visita técnica a la empresa ELC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641846" w:rsidRDefault="00DE26D5" w:rsidP="00787326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2</w:t>
            </w:r>
            <w:r w:rsidR="00787326" w:rsidRPr="00641846">
              <w:rPr>
                <w:sz w:val="20"/>
                <w:szCs w:val="22"/>
              </w:rPr>
              <w:t>7</w:t>
            </w:r>
            <w:r w:rsidRPr="00641846">
              <w:rPr>
                <w:sz w:val="20"/>
                <w:szCs w:val="22"/>
              </w:rPr>
              <w:t xml:space="preserve">  de marzo de 2020</w:t>
            </w:r>
            <w:r w:rsidR="00740065" w:rsidRPr="00641846">
              <w:rPr>
                <w:sz w:val="20"/>
                <w:szCs w:val="22"/>
              </w:rPr>
              <w:t xml:space="preserve"> a las  12.00 p</w:t>
            </w:r>
            <w:r w:rsidRPr="00641846">
              <w:rPr>
                <w:sz w:val="20"/>
                <w:szCs w:val="22"/>
              </w:rPr>
              <w:t>.m.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641846" w:rsidRDefault="00DE26D5" w:rsidP="00DE26D5">
            <w:pPr>
              <w:snapToGrid w:val="0"/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41846">
              <w:rPr>
                <w:rFonts w:ascii="Arial" w:hAnsi="Arial" w:cs="Arial"/>
                <w:sz w:val="20"/>
                <w:szCs w:val="22"/>
              </w:rPr>
              <w:t xml:space="preserve">Autopista Medellín Kilometro 3.8 vía Siberia cota </w:t>
            </w:r>
          </w:p>
        </w:tc>
      </w:tr>
      <w:tr w:rsidR="00DE26D5" w:rsidRPr="00DE26D5" w:rsidTr="00641846">
        <w:trPr>
          <w:trHeight w:val="379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Verificación jurídica, financiera, económica y técnica de las ofertas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641846" w:rsidRDefault="00DE26D5" w:rsidP="00F92B19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De</w:t>
            </w:r>
            <w:r w:rsidR="00895D75">
              <w:rPr>
                <w:sz w:val="20"/>
                <w:szCs w:val="22"/>
              </w:rPr>
              <w:t>l 27</w:t>
            </w:r>
            <w:r w:rsidRPr="00641846">
              <w:rPr>
                <w:sz w:val="20"/>
                <w:szCs w:val="22"/>
              </w:rPr>
              <w:t xml:space="preserve"> </w:t>
            </w:r>
            <w:r w:rsidR="00F92B19" w:rsidRPr="00641846">
              <w:rPr>
                <w:sz w:val="20"/>
                <w:szCs w:val="22"/>
              </w:rPr>
              <w:t xml:space="preserve"> al </w:t>
            </w:r>
            <w:r w:rsidR="00787326" w:rsidRPr="00641846">
              <w:rPr>
                <w:sz w:val="20"/>
                <w:szCs w:val="22"/>
              </w:rPr>
              <w:t>30</w:t>
            </w:r>
            <w:r w:rsidRPr="00641846">
              <w:rPr>
                <w:sz w:val="20"/>
                <w:szCs w:val="22"/>
              </w:rPr>
              <w:t xml:space="preserve"> de marzo de 2020.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D5" w:rsidRPr="00641846" w:rsidRDefault="00DE26D5" w:rsidP="00DE26D5">
            <w:pPr>
              <w:snapToGrid w:val="0"/>
              <w:ind w:right="9"/>
              <w:jc w:val="both"/>
              <w:rPr>
                <w:rStyle w:val="Hipervnculo"/>
                <w:rFonts w:ascii="Arial" w:hAnsi="Arial" w:cs="Arial"/>
                <w:sz w:val="20"/>
                <w:szCs w:val="22"/>
              </w:rPr>
            </w:pPr>
            <w:r w:rsidRPr="00641846">
              <w:rPr>
                <w:rStyle w:val="Hipervnculo"/>
                <w:rFonts w:ascii="Arial" w:hAnsi="Arial" w:cs="Arial"/>
                <w:sz w:val="20"/>
                <w:szCs w:val="22"/>
              </w:rPr>
              <w:t>Comité Evaluador</w:t>
            </w:r>
          </w:p>
        </w:tc>
      </w:tr>
      <w:tr w:rsidR="00DE26D5" w:rsidRPr="00DE26D5" w:rsidTr="00641846">
        <w:trPr>
          <w:trHeight w:val="399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Publicación de la verificación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641846" w:rsidRDefault="00F92B19" w:rsidP="00F92B19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30</w:t>
            </w:r>
            <w:r w:rsidR="00DE26D5" w:rsidRPr="00641846">
              <w:rPr>
                <w:sz w:val="20"/>
                <w:szCs w:val="22"/>
              </w:rPr>
              <w:t xml:space="preserve"> de marzo de 2020 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D5" w:rsidRPr="00641846" w:rsidRDefault="00CE5058" w:rsidP="00DE26D5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hyperlink r:id="rId8" w:history="1">
              <w:r w:rsidR="00DE26D5" w:rsidRPr="00641846">
                <w:rPr>
                  <w:rStyle w:val="Hipervnculo"/>
                  <w:rFonts w:ascii="Arial" w:hAnsi="Arial" w:cs="Arial"/>
                  <w:sz w:val="20"/>
                  <w:szCs w:val="22"/>
                </w:rPr>
                <w:t>www.licoreracundinamarca.com.co</w:t>
              </w:r>
            </w:hyperlink>
            <w:r w:rsidR="00DE26D5" w:rsidRPr="00641846">
              <w:rPr>
                <w:rFonts w:ascii="Arial" w:hAnsi="Arial" w:cs="Arial"/>
                <w:sz w:val="20"/>
                <w:szCs w:val="22"/>
              </w:rPr>
              <w:t xml:space="preserve"> o Vía correo electrónico o medio físico</w:t>
            </w:r>
          </w:p>
        </w:tc>
      </w:tr>
      <w:tr w:rsidR="00DE26D5" w:rsidRPr="00DE26D5" w:rsidTr="00641846">
        <w:trPr>
          <w:trHeight w:val="419"/>
        </w:trPr>
        <w:tc>
          <w:tcPr>
            <w:tcW w:w="28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Plazo para presentar observaciones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641846" w:rsidRDefault="00DE26D5" w:rsidP="00641846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 xml:space="preserve">Del </w:t>
            </w:r>
            <w:r w:rsidR="00F92B19" w:rsidRPr="00641846">
              <w:rPr>
                <w:sz w:val="20"/>
                <w:szCs w:val="22"/>
              </w:rPr>
              <w:t>30</w:t>
            </w:r>
            <w:r w:rsidRPr="00641846">
              <w:rPr>
                <w:sz w:val="20"/>
                <w:szCs w:val="22"/>
              </w:rPr>
              <w:t xml:space="preserve"> al  </w:t>
            </w:r>
            <w:r w:rsidR="00641846" w:rsidRPr="00641846">
              <w:rPr>
                <w:sz w:val="20"/>
                <w:szCs w:val="22"/>
              </w:rPr>
              <w:t xml:space="preserve">31 </w:t>
            </w:r>
            <w:r w:rsidRPr="00641846">
              <w:rPr>
                <w:sz w:val="20"/>
                <w:szCs w:val="22"/>
              </w:rPr>
              <w:t>de marzo de 2020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6D5" w:rsidRPr="00641846" w:rsidRDefault="00DE26D5" w:rsidP="00DE26D5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41846">
              <w:rPr>
                <w:rFonts w:ascii="Arial" w:hAnsi="Arial" w:cs="Arial"/>
                <w:sz w:val="20"/>
                <w:szCs w:val="22"/>
              </w:rPr>
              <w:t xml:space="preserve">Vía correo electrónico </w:t>
            </w:r>
            <w:hyperlink r:id="rId9" w:history="1">
              <w:r w:rsidRPr="00641846">
                <w:rPr>
                  <w:rStyle w:val="Hipervnculo"/>
                  <w:rFonts w:ascii="Arial" w:hAnsi="Arial" w:cs="Arial"/>
                  <w:sz w:val="20"/>
                  <w:szCs w:val="22"/>
                </w:rPr>
                <w:t>Sandra.cubillos@licoreracundinarmarca.com.co</w:t>
              </w:r>
            </w:hyperlink>
            <w:r w:rsidRPr="0064184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41846">
              <w:rPr>
                <w:rStyle w:val="Hipervnculo"/>
                <w:rFonts w:ascii="Arial" w:hAnsi="Arial" w:cs="Arial"/>
                <w:sz w:val="20"/>
                <w:szCs w:val="22"/>
              </w:rPr>
              <w:t>luzmarina.torres</w:t>
            </w:r>
            <w:hyperlink r:id="rId10" w:history="1">
              <w:r w:rsidRPr="00641846">
                <w:rPr>
                  <w:rStyle w:val="Hipervnculo"/>
                  <w:rFonts w:ascii="Arial" w:hAnsi="Arial" w:cs="Arial"/>
                  <w:sz w:val="20"/>
                  <w:szCs w:val="22"/>
                </w:rPr>
                <w:t>@licoreracundinamarca.com.co</w:t>
              </w:r>
            </w:hyperlink>
          </w:p>
        </w:tc>
      </w:tr>
      <w:tr w:rsidR="00DE26D5" w:rsidRPr="00DE26D5" w:rsidTr="00641846">
        <w:trPr>
          <w:trHeight w:val="42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Respuesta observaciones publicación resultado final y Aceptación de Oferta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641846" w:rsidRDefault="00641846" w:rsidP="00641846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1</w:t>
            </w:r>
            <w:r w:rsidR="00DE26D5" w:rsidRPr="00641846">
              <w:rPr>
                <w:sz w:val="20"/>
                <w:szCs w:val="22"/>
              </w:rPr>
              <w:t xml:space="preserve"> de </w:t>
            </w:r>
            <w:r w:rsidRPr="00641846">
              <w:rPr>
                <w:sz w:val="20"/>
                <w:szCs w:val="22"/>
              </w:rPr>
              <w:t xml:space="preserve">abril </w:t>
            </w:r>
            <w:r w:rsidR="00DE26D5" w:rsidRPr="00641846">
              <w:rPr>
                <w:sz w:val="20"/>
                <w:szCs w:val="22"/>
              </w:rPr>
              <w:t xml:space="preserve">de 2020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26D5" w:rsidRPr="00641846" w:rsidRDefault="00CE5058" w:rsidP="00DE26D5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hyperlink r:id="rId11" w:history="1">
              <w:r w:rsidR="00DE26D5" w:rsidRPr="00641846">
                <w:rPr>
                  <w:rStyle w:val="Hipervnculo"/>
                  <w:rFonts w:ascii="Arial" w:hAnsi="Arial" w:cs="Arial"/>
                  <w:sz w:val="20"/>
                  <w:szCs w:val="22"/>
                </w:rPr>
                <w:t>www.licoreracundinamarca.com.co</w:t>
              </w:r>
            </w:hyperlink>
            <w:r w:rsidR="00DE26D5" w:rsidRPr="00641846">
              <w:rPr>
                <w:rFonts w:ascii="Arial" w:hAnsi="Arial" w:cs="Arial"/>
                <w:sz w:val="20"/>
                <w:szCs w:val="22"/>
              </w:rPr>
              <w:t xml:space="preserve"> o Vía correo electrónico o medio físico</w:t>
            </w:r>
          </w:p>
        </w:tc>
      </w:tr>
      <w:tr w:rsidR="00DE26D5" w:rsidRPr="00DE26D5" w:rsidTr="00641846">
        <w:trPr>
          <w:trHeight w:val="29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>Firma del contrato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641846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0"/>
                <w:szCs w:val="22"/>
              </w:rPr>
            </w:pPr>
            <w:r w:rsidRPr="00641846">
              <w:rPr>
                <w:sz w:val="20"/>
                <w:szCs w:val="22"/>
              </w:rPr>
              <w:t xml:space="preserve">Dentro de los Dos (2) días siguientes a la comunicación de adjudicación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641846" w:rsidRDefault="00DE26D5" w:rsidP="00DE26D5">
            <w:pPr>
              <w:snapToGrid w:val="0"/>
              <w:ind w:right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41846">
              <w:rPr>
                <w:rFonts w:ascii="Arial" w:hAnsi="Arial" w:cs="Arial"/>
                <w:sz w:val="20"/>
                <w:szCs w:val="22"/>
              </w:rPr>
              <w:t>Oficina de Gestión Contractual</w:t>
            </w:r>
          </w:p>
        </w:tc>
      </w:tr>
    </w:tbl>
    <w:p w:rsidR="00EB2788" w:rsidRDefault="00EB2788" w:rsidP="00FD7021">
      <w:pPr>
        <w:ind w:right="9"/>
        <w:contextualSpacing/>
        <w:jc w:val="both"/>
        <w:rPr>
          <w:rFonts w:ascii="Arial" w:hAnsi="Arial" w:cs="Arial"/>
          <w:sz w:val="22"/>
          <w:szCs w:val="22"/>
        </w:rPr>
      </w:pPr>
    </w:p>
    <w:p w:rsidR="00DE26D5" w:rsidRPr="00DE26D5" w:rsidRDefault="00DE26D5" w:rsidP="00DE26D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26D5">
        <w:rPr>
          <w:rFonts w:ascii="Arial" w:hAnsi="Arial" w:cs="Arial"/>
          <w:b/>
          <w:sz w:val="22"/>
          <w:szCs w:val="22"/>
          <w:u w:val="single"/>
        </w:rPr>
        <w:t xml:space="preserve">NOTA: se informa a los posibles oferentes interesados, que deben estar atentos a la página de la empresa, pues el cronograma establecido mediante la presente adenda </w:t>
      </w:r>
      <w:r w:rsidRPr="00DE26D5">
        <w:rPr>
          <w:rFonts w:ascii="Arial" w:hAnsi="Arial" w:cs="Arial"/>
          <w:b/>
          <w:sz w:val="22"/>
          <w:szCs w:val="22"/>
          <w:u w:val="single"/>
        </w:rPr>
        <w:lastRenderedPageBreak/>
        <w:t>es susceptible de modificación, según las medidas que tome el Gobierno Nacional frente COVID-19 coronavirus</w:t>
      </w:r>
    </w:p>
    <w:p w:rsidR="00DE26D5" w:rsidRPr="00DE26D5" w:rsidRDefault="00DE26D5" w:rsidP="00FD7021">
      <w:pPr>
        <w:ind w:right="9"/>
        <w:contextualSpacing/>
        <w:jc w:val="both"/>
        <w:rPr>
          <w:rFonts w:ascii="Arial" w:hAnsi="Arial" w:cs="Arial"/>
          <w:sz w:val="22"/>
          <w:szCs w:val="22"/>
        </w:rPr>
      </w:pPr>
    </w:p>
    <w:p w:rsidR="00BC26B9" w:rsidRPr="002F53F6" w:rsidRDefault="002F53F6" w:rsidP="002F53F6">
      <w:pPr>
        <w:pStyle w:val="Ttulo2"/>
        <w:ind w:left="-5" w:right="165"/>
        <w:rPr>
          <w:b w:val="0"/>
        </w:rPr>
      </w:pPr>
      <w:r w:rsidRPr="00DE26D5">
        <w:rPr>
          <w:bCs/>
        </w:rPr>
        <w:t>ARTÍCULO</w:t>
      </w:r>
      <w:r w:rsidR="00DE26D5" w:rsidRPr="00DE26D5">
        <w:rPr>
          <w:bCs/>
        </w:rPr>
        <w:t xml:space="preserve"> SEGUNDO</w:t>
      </w:r>
      <w:r w:rsidRPr="00DE26D5">
        <w:rPr>
          <w:b w:val="0"/>
          <w:bCs/>
        </w:rPr>
        <w:t xml:space="preserve">: </w:t>
      </w:r>
      <w:r w:rsidRPr="00DE26D5">
        <w:t>Las</w:t>
      </w:r>
      <w:r w:rsidR="00BC26B9" w:rsidRPr="002F53F6">
        <w:rPr>
          <w:b w:val="0"/>
        </w:rPr>
        <w:t xml:space="preserve"> demás condiciones de la invitación Abierta </w:t>
      </w:r>
      <w:r w:rsidR="0005189D" w:rsidRPr="002F53F6">
        <w:rPr>
          <w:b w:val="0"/>
        </w:rPr>
        <w:t>No. 00</w:t>
      </w:r>
      <w:r w:rsidR="007540C7" w:rsidRPr="002F53F6">
        <w:rPr>
          <w:b w:val="0"/>
        </w:rPr>
        <w:t>7</w:t>
      </w:r>
      <w:r w:rsidR="0005189D" w:rsidRPr="002F53F6">
        <w:rPr>
          <w:b w:val="0"/>
        </w:rPr>
        <w:t xml:space="preserve"> - 2020 </w:t>
      </w:r>
      <w:r w:rsidR="00BC26B9" w:rsidRPr="002F53F6">
        <w:rPr>
          <w:b w:val="0"/>
        </w:rPr>
        <w:t xml:space="preserve">  no modificadas en la presente Adenda, permanecen inalterables</w:t>
      </w:r>
    </w:p>
    <w:p w:rsidR="003A4BA9" w:rsidRPr="00DE26D5" w:rsidRDefault="003A4BA9" w:rsidP="00FD702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6556D" w:rsidRPr="00DE26D5" w:rsidRDefault="0056556D" w:rsidP="00FD7021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DE26D5">
        <w:rPr>
          <w:rFonts w:ascii="Arial" w:eastAsia="Arial" w:hAnsi="Arial" w:cs="Arial"/>
          <w:sz w:val="22"/>
          <w:szCs w:val="22"/>
        </w:rPr>
        <w:t xml:space="preserve">Dado en Cota, a los </w:t>
      </w:r>
      <w:r w:rsidR="005D3411" w:rsidRPr="00DE26D5">
        <w:rPr>
          <w:rFonts w:ascii="Arial" w:eastAsia="Arial" w:hAnsi="Arial" w:cs="Arial"/>
          <w:sz w:val="22"/>
          <w:szCs w:val="22"/>
        </w:rPr>
        <w:t xml:space="preserve"> dieci</w:t>
      </w:r>
      <w:r w:rsidR="002F53F6">
        <w:rPr>
          <w:rFonts w:ascii="Arial" w:eastAsia="Arial" w:hAnsi="Arial" w:cs="Arial"/>
          <w:sz w:val="22"/>
          <w:szCs w:val="22"/>
        </w:rPr>
        <w:t xml:space="preserve">nueve </w:t>
      </w:r>
      <w:r w:rsidR="00D02EBE" w:rsidRPr="00DE26D5">
        <w:rPr>
          <w:rFonts w:ascii="Arial" w:eastAsia="Arial" w:hAnsi="Arial" w:cs="Arial"/>
          <w:sz w:val="22"/>
          <w:szCs w:val="22"/>
        </w:rPr>
        <w:t>(</w:t>
      </w:r>
      <w:r w:rsidR="005D3411" w:rsidRPr="00DE26D5">
        <w:rPr>
          <w:rFonts w:ascii="Arial" w:eastAsia="Arial" w:hAnsi="Arial" w:cs="Arial"/>
          <w:sz w:val="22"/>
          <w:szCs w:val="22"/>
        </w:rPr>
        <w:t>1</w:t>
      </w:r>
      <w:r w:rsidR="002F53F6">
        <w:rPr>
          <w:rFonts w:ascii="Arial" w:eastAsia="Arial" w:hAnsi="Arial" w:cs="Arial"/>
          <w:sz w:val="22"/>
          <w:szCs w:val="22"/>
        </w:rPr>
        <w:t>9</w:t>
      </w:r>
      <w:r w:rsidRPr="00DE26D5">
        <w:rPr>
          <w:rFonts w:ascii="Arial" w:eastAsia="Arial" w:hAnsi="Arial" w:cs="Arial"/>
          <w:sz w:val="22"/>
          <w:szCs w:val="22"/>
        </w:rPr>
        <w:t xml:space="preserve">) días del mes de </w:t>
      </w:r>
      <w:r w:rsidR="005D3411" w:rsidRPr="00DE26D5">
        <w:rPr>
          <w:rFonts w:ascii="Arial" w:eastAsia="Arial" w:hAnsi="Arial" w:cs="Arial"/>
          <w:sz w:val="22"/>
          <w:szCs w:val="22"/>
        </w:rPr>
        <w:t xml:space="preserve">marzo </w:t>
      </w:r>
      <w:r w:rsidR="006B485D" w:rsidRPr="00DE26D5">
        <w:rPr>
          <w:rFonts w:ascii="Arial" w:eastAsia="Arial" w:hAnsi="Arial" w:cs="Arial"/>
          <w:sz w:val="22"/>
          <w:szCs w:val="22"/>
        </w:rPr>
        <w:t>de</w:t>
      </w:r>
      <w:r w:rsidRPr="00DE26D5">
        <w:rPr>
          <w:rFonts w:ascii="Arial" w:eastAsia="Arial" w:hAnsi="Arial" w:cs="Arial"/>
          <w:sz w:val="22"/>
          <w:szCs w:val="22"/>
        </w:rPr>
        <w:t xml:space="preserve"> dos mil</w:t>
      </w:r>
      <w:r w:rsidR="005D3411" w:rsidRPr="00DE26D5">
        <w:rPr>
          <w:rFonts w:ascii="Arial" w:eastAsia="Arial" w:hAnsi="Arial" w:cs="Arial"/>
          <w:sz w:val="22"/>
          <w:szCs w:val="22"/>
        </w:rPr>
        <w:t xml:space="preserve"> veinte </w:t>
      </w:r>
      <w:r w:rsidRPr="00DE26D5">
        <w:rPr>
          <w:rFonts w:ascii="Arial" w:eastAsia="Arial" w:hAnsi="Arial" w:cs="Arial"/>
          <w:sz w:val="22"/>
          <w:szCs w:val="22"/>
        </w:rPr>
        <w:t>(20</w:t>
      </w:r>
      <w:r w:rsidR="005D3411" w:rsidRPr="00DE26D5">
        <w:rPr>
          <w:rFonts w:ascii="Arial" w:eastAsia="Arial" w:hAnsi="Arial" w:cs="Arial"/>
          <w:sz w:val="22"/>
          <w:szCs w:val="22"/>
        </w:rPr>
        <w:t>20</w:t>
      </w:r>
      <w:r w:rsidRPr="00DE26D5">
        <w:rPr>
          <w:rFonts w:ascii="Arial" w:eastAsia="Arial" w:hAnsi="Arial" w:cs="Arial"/>
          <w:sz w:val="22"/>
          <w:szCs w:val="22"/>
        </w:rPr>
        <w:t>).</w:t>
      </w:r>
    </w:p>
    <w:p w:rsidR="009F4071" w:rsidRPr="00DE26D5" w:rsidRDefault="009F4071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9B40D6" w:rsidRDefault="009B40D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2F53F6" w:rsidRDefault="002F53F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2F53F6" w:rsidRPr="00DE26D5" w:rsidRDefault="002F53F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56556D" w:rsidRPr="00DE26D5" w:rsidRDefault="009B40D6" w:rsidP="00BD36DA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DE26D5">
        <w:rPr>
          <w:rFonts w:ascii="Arial" w:eastAsia="Arial" w:hAnsi="Arial" w:cs="Arial"/>
          <w:b/>
          <w:sz w:val="22"/>
          <w:szCs w:val="22"/>
        </w:rPr>
        <w:t>(</w:t>
      </w:r>
      <w:r w:rsidR="00CC3D10" w:rsidRPr="00DE26D5">
        <w:rPr>
          <w:rFonts w:ascii="Arial" w:eastAsia="Arial" w:hAnsi="Arial" w:cs="Arial"/>
          <w:b/>
          <w:sz w:val="22"/>
          <w:szCs w:val="22"/>
        </w:rPr>
        <w:t>Original  firmado</w:t>
      </w:r>
      <w:r w:rsidRPr="00DE26D5">
        <w:rPr>
          <w:rFonts w:ascii="Arial" w:eastAsia="Arial" w:hAnsi="Arial" w:cs="Arial"/>
          <w:b/>
          <w:sz w:val="22"/>
          <w:szCs w:val="22"/>
        </w:rPr>
        <w:t>)</w:t>
      </w:r>
    </w:p>
    <w:p w:rsidR="0056556D" w:rsidRPr="00DE26D5" w:rsidRDefault="0056556D" w:rsidP="00BD36DA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DE26D5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56556D" w:rsidRPr="00DE26D5" w:rsidRDefault="0056556D" w:rsidP="00BD36DA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DE26D5">
        <w:rPr>
          <w:rFonts w:ascii="Arial" w:eastAsia="Arial" w:hAnsi="Arial" w:cs="Arial"/>
          <w:sz w:val="22"/>
          <w:szCs w:val="22"/>
        </w:rPr>
        <w:t>Gerente General</w:t>
      </w:r>
    </w:p>
    <w:p w:rsidR="00BD36DA" w:rsidRDefault="00BD36DA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2F53F6" w:rsidRDefault="002F53F6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2F53F6" w:rsidRDefault="002F53F6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2F53F6" w:rsidRPr="008167F3" w:rsidRDefault="002F53F6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9F4071" w:rsidRPr="008167F3" w:rsidRDefault="00CC3D10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  <w:r w:rsidRPr="008167F3">
        <w:rPr>
          <w:rFonts w:ascii="Arial" w:eastAsia="Tahoma" w:hAnsi="Arial" w:cs="Arial"/>
          <w:b/>
          <w:bCs/>
          <w:sz w:val="18"/>
          <w:szCs w:val="22"/>
          <w:lang w:val="es-ES" w:eastAsia="ar-SA"/>
        </w:rPr>
        <w:t>(Original firmado)</w:t>
      </w:r>
    </w:p>
    <w:p w:rsidR="005D3411" w:rsidRPr="008167F3" w:rsidRDefault="007540C7" w:rsidP="00FD7021">
      <w:pPr>
        <w:ind w:right="47"/>
        <w:jc w:val="both"/>
        <w:rPr>
          <w:rFonts w:ascii="Arial" w:hAnsi="Arial" w:cs="Arial"/>
          <w:b/>
          <w:sz w:val="18"/>
          <w:szCs w:val="22"/>
          <w:lang w:val="es-CO"/>
        </w:rPr>
      </w:pPr>
      <w:r w:rsidRPr="008167F3">
        <w:rPr>
          <w:rFonts w:ascii="Arial" w:hAnsi="Arial" w:cs="Arial"/>
          <w:b/>
          <w:sz w:val="18"/>
          <w:szCs w:val="22"/>
          <w:lang w:val="es-CO"/>
        </w:rPr>
        <w:t>ALVARO  BERNAL  PARRA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  <w:r w:rsidRPr="008167F3">
        <w:rPr>
          <w:rFonts w:ascii="Arial" w:hAnsi="Arial" w:cs="Arial"/>
          <w:sz w:val="18"/>
          <w:szCs w:val="22"/>
          <w:lang w:val="es-CO"/>
        </w:rPr>
        <w:t xml:space="preserve">Subgerente </w:t>
      </w:r>
      <w:r w:rsidR="007540C7" w:rsidRPr="008167F3">
        <w:rPr>
          <w:rFonts w:ascii="Arial" w:hAnsi="Arial" w:cs="Arial"/>
          <w:sz w:val="18"/>
          <w:szCs w:val="22"/>
          <w:lang w:val="es-CO"/>
        </w:rPr>
        <w:t>de  Talento  Humano</w:t>
      </w:r>
    </w:p>
    <w:p w:rsidR="005D3411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Pr="008167F3" w:rsidRDefault="002F53F6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CC3D10" w:rsidRPr="008167F3" w:rsidRDefault="00CC3D10" w:rsidP="00FD7021">
      <w:pPr>
        <w:widowControl w:val="0"/>
        <w:suppressAutoHyphens/>
        <w:jc w:val="both"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  <w:r w:rsidRPr="008167F3">
        <w:rPr>
          <w:rFonts w:ascii="Arial" w:eastAsia="Tahoma" w:hAnsi="Arial" w:cs="Arial"/>
          <w:b/>
          <w:bCs/>
          <w:sz w:val="18"/>
          <w:szCs w:val="22"/>
          <w:lang w:val="es-ES" w:eastAsia="ar-SA"/>
        </w:rPr>
        <w:t xml:space="preserve"> (Original firmado)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b/>
          <w:sz w:val="18"/>
          <w:szCs w:val="22"/>
          <w:lang w:val="es-ES"/>
        </w:rPr>
      </w:pPr>
      <w:r w:rsidRPr="008167F3">
        <w:rPr>
          <w:rFonts w:ascii="Arial" w:hAnsi="Arial" w:cs="Arial"/>
          <w:b/>
          <w:sz w:val="18"/>
          <w:szCs w:val="22"/>
          <w:lang w:val="es-ES"/>
        </w:rPr>
        <w:t>SANDRA MILENA CUBILLOS GONZALEZ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  <w:r w:rsidRPr="008167F3">
        <w:rPr>
          <w:rFonts w:ascii="Arial" w:hAnsi="Arial" w:cs="Arial"/>
          <w:sz w:val="18"/>
          <w:szCs w:val="22"/>
          <w:lang w:val="es-ES"/>
        </w:rPr>
        <w:t xml:space="preserve"> Jefe Oficina de Gestión Contractual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8D6D2A" w:rsidRPr="008167F3" w:rsidRDefault="0056556D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  <w:r w:rsidRPr="008167F3">
        <w:rPr>
          <w:rFonts w:ascii="Arial" w:hAnsi="Arial" w:cs="Arial"/>
          <w:b/>
          <w:sz w:val="12"/>
          <w:szCs w:val="16"/>
          <w:lang w:val="es-ES"/>
        </w:rPr>
        <w:t xml:space="preserve">Elaboró: LUZ MARINA TORRES ROJAS </w:t>
      </w:r>
    </w:p>
    <w:p w:rsidR="00EB2F1B" w:rsidRPr="008167F3" w:rsidRDefault="009F4071" w:rsidP="00FD7021">
      <w:pPr>
        <w:jc w:val="both"/>
        <w:rPr>
          <w:rFonts w:ascii="Arial" w:hAnsi="Arial" w:cs="Arial"/>
          <w:sz w:val="12"/>
          <w:szCs w:val="16"/>
        </w:rPr>
      </w:pPr>
      <w:r w:rsidRPr="008167F3">
        <w:rPr>
          <w:rFonts w:ascii="Arial" w:hAnsi="Arial" w:cs="Arial"/>
          <w:sz w:val="12"/>
          <w:szCs w:val="16"/>
          <w:lang w:val="es-ES"/>
        </w:rPr>
        <w:t xml:space="preserve">               </w:t>
      </w:r>
      <w:r w:rsidR="0056556D" w:rsidRPr="008167F3">
        <w:rPr>
          <w:rFonts w:ascii="Arial" w:hAnsi="Arial" w:cs="Arial"/>
          <w:sz w:val="12"/>
          <w:szCs w:val="16"/>
          <w:lang w:val="es-ES"/>
        </w:rPr>
        <w:t>Profesional Universitario</w:t>
      </w:r>
    </w:p>
    <w:sectPr w:rsidR="00EB2F1B" w:rsidRPr="008167F3" w:rsidSect="00253107">
      <w:headerReference w:type="default" r:id="rId12"/>
      <w:footerReference w:type="default" r:id="rId13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58" w:rsidRDefault="00CE5058" w:rsidP="00157A18">
      <w:r>
        <w:separator/>
      </w:r>
    </w:p>
  </w:endnote>
  <w:endnote w:type="continuationSeparator" w:id="0">
    <w:p w:rsidR="00CE5058" w:rsidRDefault="00CE5058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Default="00BD0F67" w:rsidP="004325A2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58" w:rsidRDefault="00CE5058" w:rsidP="00157A18">
      <w:r>
        <w:separator/>
      </w:r>
    </w:p>
  </w:footnote>
  <w:footnote w:type="continuationSeparator" w:id="0">
    <w:p w:rsidR="00CE5058" w:rsidRDefault="00CE5058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2E5863" w:rsidRDefault="00BD0F67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869CB"/>
    <w:rsid w:val="000A4B6A"/>
    <w:rsid w:val="000F672B"/>
    <w:rsid w:val="001059CE"/>
    <w:rsid w:val="00106323"/>
    <w:rsid w:val="00122D3C"/>
    <w:rsid w:val="0014215B"/>
    <w:rsid w:val="00142B9F"/>
    <w:rsid w:val="00153507"/>
    <w:rsid w:val="00157A18"/>
    <w:rsid w:val="001F2354"/>
    <w:rsid w:val="00217A87"/>
    <w:rsid w:val="002417A2"/>
    <w:rsid w:val="00246603"/>
    <w:rsid w:val="00253107"/>
    <w:rsid w:val="00281CA6"/>
    <w:rsid w:val="002B0A3C"/>
    <w:rsid w:val="002E5863"/>
    <w:rsid w:val="002F53F6"/>
    <w:rsid w:val="002F66B0"/>
    <w:rsid w:val="00340B0F"/>
    <w:rsid w:val="003A4BA9"/>
    <w:rsid w:val="004348C8"/>
    <w:rsid w:val="00537824"/>
    <w:rsid w:val="00543F9C"/>
    <w:rsid w:val="00550E05"/>
    <w:rsid w:val="0056556D"/>
    <w:rsid w:val="005707EC"/>
    <w:rsid w:val="005849EE"/>
    <w:rsid w:val="005A39A6"/>
    <w:rsid w:val="005C7C38"/>
    <w:rsid w:val="005D3411"/>
    <w:rsid w:val="005F2C67"/>
    <w:rsid w:val="00615CD9"/>
    <w:rsid w:val="00641846"/>
    <w:rsid w:val="0064294F"/>
    <w:rsid w:val="0064379A"/>
    <w:rsid w:val="00645E66"/>
    <w:rsid w:val="006B485D"/>
    <w:rsid w:val="006D3A8F"/>
    <w:rsid w:val="006F3A13"/>
    <w:rsid w:val="00735173"/>
    <w:rsid w:val="00740065"/>
    <w:rsid w:val="00746FBD"/>
    <w:rsid w:val="007540C7"/>
    <w:rsid w:val="00766C72"/>
    <w:rsid w:val="0077058D"/>
    <w:rsid w:val="00787326"/>
    <w:rsid w:val="007A304F"/>
    <w:rsid w:val="007B0D8A"/>
    <w:rsid w:val="007E11EF"/>
    <w:rsid w:val="007F3296"/>
    <w:rsid w:val="008063CC"/>
    <w:rsid w:val="00814B9C"/>
    <w:rsid w:val="008167F3"/>
    <w:rsid w:val="00833317"/>
    <w:rsid w:val="0085429B"/>
    <w:rsid w:val="008911F4"/>
    <w:rsid w:val="00895D75"/>
    <w:rsid w:val="008B72D9"/>
    <w:rsid w:val="008C3ADB"/>
    <w:rsid w:val="008D6D2A"/>
    <w:rsid w:val="008E4F5E"/>
    <w:rsid w:val="008F765B"/>
    <w:rsid w:val="009228E3"/>
    <w:rsid w:val="00922FD5"/>
    <w:rsid w:val="00930739"/>
    <w:rsid w:val="009656D0"/>
    <w:rsid w:val="00992064"/>
    <w:rsid w:val="009B40D6"/>
    <w:rsid w:val="009D54CE"/>
    <w:rsid w:val="009E6F4C"/>
    <w:rsid w:val="009F4071"/>
    <w:rsid w:val="009F78B7"/>
    <w:rsid w:val="00A527D5"/>
    <w:rsid w:val="00A7714A"/>
    <w:rsid w:val="00A96990"/>
    <w:rsid w:val="00AA5FF6"/>
    <w:rsid w:val="00AC56EB"/>
    <w:rsid w:val="00AD13C2"/>
    <w:rsid w:val="00AD7B8D"/>
    <w:rsid w:val="00AE4F22"/>
    <w:rsid w:val="00AF503A"/>
    <w:rsid w:val="00B101BA"/>
    <w:rsid w:val="00B12E49"/>
    <w:rsid w:val="00B30FBB"/>
    <w:rsid w:val="00B657DE"/>
    <w:rsid w:val="00B65B67"/>
    <w:rsid w:val="00B71D21"/>
    <w:rsid w:val="00B75A42"/>
    <w:rsid w:val="00BC26B9"/>
    <w:rsid w:val="00BD0F67"/>
    <w:rsid w:val="00BD36DA"/>
    <w:rsid w:val="00C146E6"/>
    <w:rsid w:val="00C45404"/>
    <w:rsid w:val="00C71C6F"/>
    <w:rsid w:val="00CA0826"/>
    <w:rsid w:val="00CC2417"/>
    <w:rsid w:val="00CC3D10"/>
    <w:rsid w:val="00CC4D54"/>
    <w:rsid w:val="00CE5058"/>
    <w:rsid w:val="00D02EBE"/>
    <w:rsid w:val="00D113D0"/>
    <w:rsid w:val="00D3390B"/>
    <w:rsid w:val="00D477B4"/>
    <w:rsid w:val="00D5666B"/>
    <w:rsid w:val="00D937CC"/>
    <w:rsid w:val="00D93C01"/>
    <w:rsid w:val="00D97F97"/>
    <w:rsid w:val="00DA32ED"/>
    <w:rsid w:val="00DE26D5"/>
    <w:rsid w:val="00DF469A"/>
    <w:rsid w:val="00E10536"/>
    <w:rsid w:val="00E123CD"/>
    <w:rsid w:val="00E414D3"/>
    <w:rsid w:val="00E703D8"/>
    <w:rsid w:val="00EB2788"/>
    <w:rsid w:val="00EB2F1B"/>
    <w:rsid w:val="00EC33DA"/>
    <w:rsid w:val="00F13E22"/>
    <w:rsid w:val="00F82493"/>
    <w:rsid w:val="00F92B19"/>
    <w:rsid w:val="00FA5295"/>
    <w:rsid w:val="00FA5F98"/>
    <w:rsid w:val="00FB0811"/>
    <w:rsid w:val="00FC7DDA"/>
    <w:rsid w:val="00FD7021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FD7021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FD7021"/>
    <w:pPr>
      <w:keepNext/>
      <w:keepLines/>
      <w:spacing w:after="245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7021"/>
    <w:rPr>
      <w:rFonts w:ascii="Arial" w:eastAsia="Arial" w:hAnsi="Arial" w:cs="Arial"/>
      <w:b/>
      <w:color w:val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FD7021"/>
    <w:rPr>
      <w:rFonts w:ascii="Arial" w:eastAsia="Arial" w:hAnsi="Arial" w:cs="Arial"/>
      <w:b/>
      <w:color w:val="000000"/>
      <w:lang w:eastAsia="es-CO"/>
    </w:rPr>
  </w:style>
  <w:style w:type="table" w:styleId="Tablaconcuadrcula">
    <w:name w:val="Table Grid"/>
    <w:basedOn w:val="Tablanormal"/>
    <w:rsid w:val="00DE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rsid w:val="00DE2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hon.guerrero@licoreracundinamarca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cubillos@licoreracundinarmarca.com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dcterms:created xsi:type="dcterms:W3CDTF">2020-03-19T21:10:00Z</dcterms:created>
  <dcterms:modified xsi:type="dcterms:W3CDTF">2020-03-19T21:10:00Z</dcterms:modified>
</cp:coreProperties>
</file>