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1E" w:rsidRPr="00597830" w:rsidRDefault="00FE7E1E" w:rsidP="00FE7E1E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>Cota Cundinamarca</w:t>
      </w:r>
      <w:r w:rsidRPr="00597830">
        <w:rPr>
          <w:rFonts w:ascii="Arial" w:hAnsi="Arial" w:cs="Arial"/>
        </w:rPr>
        <w:t xml:space="preserve">, </w:t>
      </w:r>
      <w:r w:rsidR="00B96B8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Marzo de 2020</w:t>
      </w:r>
    </w:p>
    <w:p w:rsidR="00FE7E1E" w:rsidRDefault="00FE7E1E" w:rsidP="00FE7E1E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2"/>
          <w:szCs w:val="22"/>
          <w:lang w:val="es-CO"/>
        </w:rPr>
      </w:pPr>
    </w:p>
    <w:p w:rsidR="00FE7E1E" w:rsidRDefault="00FE7E1E" w:rsidP="00FE7E1E">
      <w:pPr>
        <w:rPr>
          <w:rFonts w:eastAsia="Tahoma"/>
          <w:lang w:val="es-CO" w:eastAsia="ar-SA"/>
        </w:rPr>
      </w:pPr>
    </w:p>
    <w:p w:rsidR="00FE7E1E" w:rsidRPr="00597830" w:rsidRDefault="00FE7E1E" w:rsidP="00FE7E1E">
      <w:pPr>
        <w:pStyle w:val="Ttulo11"/>
        <w:tabs>
          <w:tab w:val="clear" w:pos="0"/>
        </w:tabs>
        <w:rPr>
          <w:rFonts w:ascii="Arial" w:eastAsia="Tahoma" w:hAnsi="Arial" w:cs="Arial"/>
          <w:b w:val="0"/>
          <w:bCs w:val="0"/>
          <w:sz w:val="22"/>
          <w:szCs w:val="22"/>
          <w:lang w:val="es-CO"/>
        </w:rPr>
      </w:pPr>
      <w:r w:rsidRPr="00597830">
        <w:rPr>
          <w:rFonts w:ascii="Arial" w:eastAsia="Tahoma" w:hAnsi="Arial" w:cs="Arial"/>
          <w:b w:val="0"/>
          <w:bCs w:val="0"/>
          <w:sz w:val="22"/>
          <w:szCs w:val="22"/>
          <w:lang w:val="es-CO"/>
        </w:rPr>
        <w:t>Señores</w:t>
      </w:r>
    </w:p>
    <w:p w:rsidR="00FE7E1E" w:rsidRPr="00597830" w:rsidRDefault="00FE7E1E" w:rsidP="00FE7E1E">
      <w:pPr>
        <w:pStyle w:val="Encabezado"/>
        <w:jc w:val="both"/>
        <w:rPr>
          <w:rFonts w:ascii="Arial" w:hAnsi="Arial" w:cs="Arial"/>
          <w:b/>
          <w:bCs/>
        </w:rPr>
      </w:pPr>
      <w:r w:rsidRPr="00597830">
        <w:rPr>
          <w:rFonts w:ascii="Arial" w:hAnsi="Arial" w:cs="Arial"/>
          <w:b/>
          <w:bCs/>
        </w:rPr>
        <w:t xml:space="preserve">INTERESADOS INVITACIÓN ABIERTA No. </w:t>
      </w:r>
      <w:r>
        <w:rPr>
          <w:rFonts w:ascii="Arial" w:hAnsi="Arial" w:cs="Arial"/>
          <w:b/>
          <w:bCs/>
        </w:rPr>
        <w:t>00</w:t>
      </w:r>
      <w:r w:rsidR="00B96B8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de 2020</w:t>
      </w:r>
    </w:p>
    <w:p w:rsidR="00FE7E1E" w:rsidRPr="00597830" w:rsidRDefault="00FE7E1E" w:rsidP="00FE7E1E">
      <w:pPr>
        <w:jc w:val="both"/>
        <w:rPr>
          <w:rFonts w:ascii="Arial" w:eastAsia="Tahoma" w:hAnsi="Arial" w:cs="Arial"/>
          <w:sz w:val="22"/>
          <w:szCs w:val="22"/>
          <w:lang w:val="es-CO"/>
        </w:rPr>
      </w:pPr>
      <w:r w:rsidRPr="00597830">
        <w:rPr>
          <w:rFonts w:ascii="Arial" w:eastAsia="Tahoma" w:hAnsi="Arial" w:cs="Arial"/>
          <w:sz w:val="22"/>
          <w:szCs w:val="22"/>
          <w:lang w:val="es-CO"/>
        </w:rPr>
        <w:t>Ciudad</w:t>
      </w:r>
    </w:p>
    <w:p w:rsidR="00FE7E1E" w:rsidRDefault="00FE7E1E" w:rsidP="00FE7E1E">
      <w:pPr>
        <w:pStyle w:val="Encabezado"/>
        <w:jc w:val="both"/>
        <w:rPr>
          <w:rFonts w:ascii="Arial" w:hAnsi="Arial" w:cs="Arial"/>
          <w:b/>
        </w:rPr>
      </w:pPr>
    </w:p>
    <w:p w:rsidR="00FE7E1E" w:rsidRPr="00597830" w:rsidRDefault="00FE7E1E" w:rsidP="00FE7E1E">
      <w:pPr>
        <w:pStyle w:val="Encabezado"/>
        <w:jc w:val="both"/>
        <w:rPr>
          <w:rFonts w:ascii="Arial" w:hAnsi="Arial" w:cs="Arial"/>
          <w:b/>
        </w:rPr>
      </w:pPr>
    </w:p>
    <w:p w:rsidR="00FE7E1E" w:rsidRPr="00597830" w:rsidRDefault="00FE7E1E" w:rsidP="00FE7E1E">
      <w:pPr>
        <w:pStyle w:val="Encabezado"/>
        <w:jc w:val="both"/>
        <w:rPr>
          <w:rFonts w:ascii="Arial" w:hAnsi="Arial" w:cs="Arial"/>
        </w:rPr>
      </w:pPr>
      <w:r w:rsidRPr="00597830">
        <w:rPr>
          <w:rFonts w:ascii="Arial" w:hAnsi="Arial" w:cs="Arial"/>
          <w:b/>
        </w:rPr>
        <w:t xml:space="preserve">Referencia: </w:t>
      </w:r>
      <w:r w:rsidRPr="00597830">
        <w:rPr>
          <w:rFonts w:ascii="Arial" w:hAnsi="Arial" w:cs="Arial"/>
        </w:rPr>
        <w:t>Respuesta observación de Evaluación INVITACIÓN ABIERTA No. 0</w:t>
      </w:r>
      <w:r w:rsidR="00B96B80">
        <w:rPr>
          <w:rFonts w:ascii="Arial" w:hAnsi="Arial" w:cs="Arial"/>
        </w:rPr>
        <w:t>02</w:t>
      </w:r>
      <w:r w:rsidRPr="00597830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</w:t>
      </w:r>
    </w:p>
    <w:p w:rsidR="00FE7E1E" w:rsidRPr="00597830" w:rsidRDefault="00FE7E1E" w:rsidP="00FE7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FE7E1E" w:rsidRPr="00597830" w:rsidRDefault="00FE7E1E" w:rsidP="00FE7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597830">
        <w:rPr>
          <w:rFonts w:ascii="Arial" w:hAnsi="Arial" w:cs="Arial"/>
          <w:sz w:val="22"/>
          <w:szCs w:val="22"/>
          <w:lang w:val="es-CO" w:eastAsia="es-CO"/>
        </w:rPr>
        <w:t>Respetados Señores:</w:t>
      </w:r>
    </w:p>
    <w:p w:rsidR="00FE7E1E" w:rsidRPr="00597830" w:rsidRDefault="00FE7E1E" w:rsidP="00FE7E1E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FE7E1E" w:rsidRDefault="00FE7E1E" w:rsidP="00FE7E1E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597830">
        <w:rPr>
          <w:rFonts w:ascii="Arial" w:hAnsi="Arial" w:cs="Arial"/>
          <w:sz w:val="22"/>
          <w:szCs w:val="22"/>
          <w:lang w:val="es-CO" w:eastAsia="es-CO"/>
        </w:rPr>
        <w:t xml:space="preserve">La EMPRESA DE LICORES DE CUNDINAMARCA se permite precisar que conforme a la evaluación realizada </w:t>
      </w:r>
      <w:r>
        <w:rPr>
          <w:rFonts w:ascii="Arial" w:hAnsi="Arial" w:cs="Arial"/>
          <w:sz w:val="22"/>
          <w:szCs w:val="22"/>
          <w:lang w:val="es-CO" w:eastAsia="es-CO"/>
        </w:rPr>
        <w:t>en los aspectos JURIDICOS, TECNICOS, DE EXPERIENCIA Y FINANCIEROS, y conforme al plazo con el que cuenten los oferentes para subsanar se ha establecido el siguiente resultado con su debida validación y subsanación para participar en la subasta:</w:t>
      </w:r>
    </w:p>
    <w:p w:rsidR="00FE7E1E" w:rsidRDefault="00FE7E1E" w:rsidP="00FE7E1E">
      <w:pPr>
        <w:pStyle w:val="Sinespaciado"/>
        <w:jc w:val="both"/>
        <w:rPr>
          <w:rFonts w:ascii="Arial" w:hAnsi="Arial" w:cs="Arial"/>
          <w:sz w:val="22"/>
          <w:szCs w:val="22"/>
          <w:lang w:val="es-CO" w:eastAsia="es-CO"/>
        </w:rPr>
      </w:pPr>
    </w:p>
    <w:tbl>
      <w:tblPr>
        <w:tblW w:w="9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710"/>
        <w:gridCol w:w="1440"/>
        <w:gridCol w:w="1620"/>
        <w:gridCol w:w="1530"/>
        <w:gridCol w:w="1440"/>
      </w:tblGrid>
      <w:tr w:rsidR="00BD7D5A" w:rsidRPr="00B92B10" w:rsidTr="00BD7D5A">
        <w:trPr>
          <w:trHeight w:val="51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Calibri" w:hAnsi="Calibri" w:cs="Times New Roman"/>
                <w:b/>
                <w:bCs/>
                <w:sz w:val="16"/>
                <w:lang w:eastAsia="es-CO"/>
              </w:rPr>
            </w:pPr>
            <w:r w:rsidRPr="00B92B10">
              <w:rPr>
                <w:rFonts w:ascii="Calibri" w:hAnsi="Calibri" w:cs="Times New Roman"/>
                <w:b/>
                <w:bCs/>
                <w:sz w:val="16"/>
                <w:lang w:eastAsia="es-CO"/>
              </w:rPr>
              <w:t>OFERENTE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  <w:t>VICARTEHZ SAS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  <w:t>BRAND CENTER  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  <w:t>CENTRAL  DE  HERRAMIENTAS  DE  COLOMBIA SAS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  <w:t>TORORIENTE  SAS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  <w:t>INVERSIONES  MEGAFER SAS</w:t>
            </w:r>
          </w:p>
        </w:tc>
      </w:tr>
      <w:tr w:rsidR="00BD7D5A" w:rsidRPr="00B92B10" w:rsidTr="00D107D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rPr>
                <w:rFonts w:ascii="Calibri" w:hAnsi="Calibri" w:cs="Times New Roman"/>
                <w:b/>
                <w:bCs/>
                <w:sz w:val="16"/>
                <w:lang w:eastAsia="es-CO"/>
              </w:rPr>
            </w:pPr>
            <w:r w:rsidRPr="00B92B10">
              <w:rPr>
                <w:rFonts w:ascii="Calibri" w:hAnsi="Calibri" w:cs="Times New Roman"/>
                <w:b/>
                <w:bCs/>
                <w:sz w:val="16"/>
                <w:lang w:eastAsia="es-CO"/>
              </w:rPr>
              <w:t>VERIFICACION JURÍDICA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CUMPLE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CUMPLE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D107DD" w:rsidP="000A35D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 xml:space="preserve">SUBSANO - </w:t>
            </w:r>
            <w:r w:rsidR="00BD7D5A" w:rsidRPr="00B92B10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CUMPLE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CUMPLE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sz w:val="14"/>
                <w:szCs w:val="20"/>
                <w:lang w:eastAsia="es-CO"/>
              </w:rPr>
            </w:pPr>
            <w:r w:rsidRPr="00D107DD">
              <w:rPr>
                <w:rFonts w:ascii="Arial" w:hAnsi="Arial" w:cs="Arial"/>
                <w:color w:val="FF0000"/>
                <w:sz w:val="14"/>
                <w:szCs w:val="20"/>
                <w:lang w:eastAsia="es-CO"/>
              </w:rPr>
              <w:t xml:space="preserve">NO CUMPLE </w:t>
            </w:r>
          </w:p>
        </w:tc>
      </w:tr>
      <w:tr w:rsidR="00BD7D5A" w:rsidRPr="00B92B10" w:rsidTr="00D107DD">
        <w:trPr>
          <w:trHeight w:val="792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rPr>
                <w:rFonts w:ascii="Calibri" w:hAnsi="Calibri" w:cs="Times New Roman"/>
                <w:b/>
                <w:bCs/>
                <w:sz w:val="16"/>
                <w:lang w:eastAsia="es-CO"/>
              </w:rPr>
            </w:pPr>
            <w:r w:rsidRPr="00B92B10">
              <w:rPr>
                <w:rFonts w:ascii="Calibri" w:hAnsi="Calibri" w:cs="Times New Roman"/>
                <w:b/>
                <w:bCs/>
                <w:sz w:val="16"/>
                <w:lang w:eastAsia="es-CO"/>
              </w:rPr>
              <w:t>VERIFICACIÓN TÉCNICA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  <w:t>VERIFICACION EN LA AUDIENCIA CON LA OFERTA ECONOMICA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  <w:t>VERIFICACION EN LA AUDIENCIA CON LA OFERTA ECONOMICA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  <w:t>VERIFICACION EN LA AUDIENCIA CON LA OFERTA ECONOMICA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  <w:t>VERIFICACION EN LA AUDIENCIA CON LA OFERTA ECONOMICA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VERIFICACION EN LA AUDIENCIA CON LA OFERTA ECONOMICA</w:t>
            </w:r>
          </w:p>
        </w:tc>
      </w:tr>
      <w:tr w:rsidR="00D107DD" w:rsidRPr="00B92B10" w:rsidTr="00D107D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DD" w:rsidRPr="00B92B10" w:rsidRDefault="00D107DD" w:rsidP="00D107DD">
            <w:pPr>
              <w:rPr>
                <w:rFonts w:ascii="Calibri" w:hAnsi="Calibri" w:cs="Times New Roman"/>
                <w:b/>
                <w:bCs/>
                <w:sz w:val="16"/>
                <w:lang w:eastAsia="es-CO"/>
              </w:rPr>
            </w:pPr>
            <w:r w:rsidRPr="00B92B10">
              <w:rPr>
                <w:rFonts w:ascii="Calibri" w:hAnsi="Calibri" w:cs="Times New Roman"/>
                <w:b/>
                <w:bCs/>
                <w:sz w:val="16"/>
                <w:lang w:eastAsia="es-CO"/>
              </w:rPr>
              <w:t>VERIFICACIÓN EXPERIENCIA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DD" w:rsidRPr="00B92B10" w:rsidRDefault="00D107DD" w:rsidP="00D107DD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CUMPLE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DD" w:rsidRPr="00B92B10" w:rsidRDefault="00D107DD" w:rsidP="00D107DD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CUMPLE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DD" w:rsidRDefault="00D107DD" w:rsidP="00D107DD">
            <w:r w:rsidRPr="00B708C2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SUBSANO - CUMPLE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DD" w:rsidRDefault="00D107DD" w:rsidP="00D107DD">
            <w:pPr>
              <w:jc w:val="center"/>
            </w:pPr>
            <w:r w:rsidRPr="00B708C2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SUBSANO - CUMPLE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DD" w:rsidRPr="00D107DD" w:rsidRDefault="00D107DD" w:rsidP="00D107DD">
            <w:pPr>
              <w:jc w:val="center"/>
              <w:rPr>
                <w:rFonts w:ascii="Arial" w:hAnsi="Arial" w:cs="Arial"/>
                <w:color w:val="FF0000"/>
                <w:sz w:val="14"/>
                <w:szCs w:val="20"/>
                <w:lang w:eastAsia="es-CO"/>
              </w:rPr>
            </w:pPr>
            <w:r w:rsidRPr="00D107DD">
              <w:rPr>
                <w:rFonts w:ascii="Arial" w:hAnsi="Arial" w:cs="Arial"/>
                <w:color w:val="FF0000"/>
                <w:sz w:val="14"/>
                <w:szCs w:val="20"/>
                <w:lang w:eastAsia="es-CO"/>
              </w:rPr>
              <w:t xml:space="preserve">NO CUMPLE </w:t>
            </w:r>
          </w:p>
        </w:tc>
      </w:tr>
      <w:tr w:rsidR="00BD7D5A" w:rsidRPr="00B92B10" w:rsidTr="00D107D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rPr>
                <w:rFonts w:ascii="Calibri" w:hAnsi="Calibri" w:cs="Times New Roman"/>
                <w:b/>
                <w:bCs/>
                <w:sz w:val="16"/>
                <w:lang w:eastAsia="es-CO"/>
              </w:rPr>
            </w:pPr>
            <w:r w:rsidRPr="00B92B10">
              <w:rPr>
                <w:rFonts w:ascii="Calibri" w:hAnsi="Calibri" w:cs="Times New Roman"/>
                <w:b/>
                <w:bCs/>
                <w:sz w:val="16"/>
                <w:lang w:eastAsia="es-CO"/>
              </w:rPr>
              <w:t>VERIFICACION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CUMPLE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CUMPLE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color w:val="000000"/>
                <w:sz w:val="14"/>
                <w:szCs w:val="20"/>
                <w:lang w:eastAsia="es-CO"/>
              </w:rPr>
              <w:t>CUMPLE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bCs/>
                <w:sz w:val="14"/>
                <w:szCs w:val="20"/>
                <w:lang w:eastAsia="es-CO"/>
              </w:rPr>
              <w:t>CUMPLE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D107DD" w:rsidRDefault="00BD7D5A" w:rsidP="000A35D1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s-CO"/>
              </w:rPr>
            </w:pPr>
            <w:r w:rsidRPr="00D107DD">
              <w:rPr>
                <w:rFonts w:ascii="Arial" w:hAnsi="Arial" w:cs="Arial"/>
                <w:b/>
                <w:bCs/>
                <w:color w:val="FF0000"/>
                <w:sz w:val="14"/>
                <w:szCs w:val="20"/>
                <w:lang w:eastAsia="es-CO"/>
              </w:rPr>
              <w:t xml:space="preserve">NO CUMPLE </w:t>
            </w:r>
          </w:p>
        </w:tc>
      </w:tr>
      <w:tr w:rsidR="00BD7D5A" w:rsidRPr="00BD1A6B" w:rsidTr="00D107DD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rPr>
                <w:rFonts w:ascii="Calibri" w:hAnsi="Calibri" w:cs="Times New Roman"/>
                <w:b/>
                <w:bCs/>
                <w:sz w:val="16"/>
                <w:lang w:eastAsia="es-CO"/>
              </w:rPr>
            </w:pPr>
            <w:r w:rsidRPr="00B92B10">
              <w:rPr>
                <w:rFonts w:ascii="Calibri" w:hAnsi="Calibri" w:cs="Times New Roman"/>
                <w:b/>
                <w:bCs/>
                <w:sz w:val="16"/>
                <w:lang w:eastAsia="es-CO"/>
              </w:rPr>
              <w:t>VERIFICACION 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sz w:val="14"/>
                <w:szCs w:val="20"/>
                <w:lang w:eastAsia="es-CO"/>
              </w:rPr>
              <w:t>CUMPLE - HABILITADO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sz w:val="14"/>
                <w:szCs w:val="20"/>
                <w:lang w:eastAsia="es-CO"/>
              </w:rPr>
              <w:t>CUMPLE - HABILITADO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sz w:val="14"/>
                <w:szCs w:val="20"/>
                <w:lang w:eastAsia="es-CO"/>
              </w:rPr>
              <w:t>CUMPLE - HABILITADO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B92B10" w:rsidRDefault="00BD7D5A" w:rsidP="000A35D1">
            <w:pPr>
              <w:jc w:val="center"/>
              <w:rPr>
                <w:rFonts w:ascii="Arial" w:hAnsi="Arial" w:cs="Arial"/>
                <w:b/>
                <w:sz w:val="14"/>
                <w:szCs w:val="20"/>
                <w:lang w:eastAsia="es-CO"/>
              </w:rPr>
            </w:pPr>
            <w:r w:rsidRPr="00B92B10">
              <w:rPr>
                <w:rFonts w:ascii="Arial" w:hAnsi="Arial" w:cs="Arial"/>
                <w:b/>
                <w:sz w:val="14"/>
                <w:szCs w:val="20"/>
                <w:lang w:eastAsia="es-CO"/>
              </w:rPr>
              <w:t xml:space="preserve">CUMPLE - HABILITADO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5A" w:rsidRPr="00D107DD" w:rsidRDefault="00BD7D5A" w:rsidP="000A35D1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20"/>
                <w:lang w:eastAsia="es-CO"/>
              </w:rPr>
            </w:pPr>
            <w:r w:rsidRPr="00D107DD">
              <w:rPr>
                <w:rFonts w:ascii="Arial" w:hAnsi="Arial" w:cs="Arial"/>
                <w:b/>
                <w:color w:val="FF0000"/>
                <w:sz w:val="14"/>
                <w:szCs w:val="20"/>
                <w:lang w:eastAsia="es-CO"/>
              </w:rPr>
              <w:t xml:space="preserve">NO CUMPLE </w:t>
            </w:r>
          </w:p>
        </w:tc>
      </w:tr>
    </w:tbl>
    <w:p w:rsidR="004329A6" w:rsidRPr="00BD1A6B" w:rsidRDefault="004329A6" w:rsidP="00FE7E1E">
      <w:pPr>
        <w:pStyle w:val="Sinespaciado"/>
        <w:jc w:val="both"/>
        <w:rPr>
          <w:rFonts w:ascii="Arial" w:hAnsi="Arial" w:cs="Arial"/>
          <w:b/>
          <w:sz w:val="22"/>
          <w:szCs w:val="22"/>
          <w:lang w:val="es-CO" w:eastAsia="es-CO"/>
        </w:rPr>
      </w:pPr>
    </w:p>
    <w:p w:rsidR="00FE7E1E" w:rsidRDefault="00FE7E1E" w:rsidP="00FE7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Cordialmente,</w:t>
      </w:r>
    </w:p>
    <w:p w:rsidR="00FE7E1E" w:rsidRDefault="00FE7E1E" w:rsidP="00D107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O"/>
        </w:rPr>
      </w:pPr>
    </w:p>
    <w:p w:rsidR="00FE7E1E" w:rsidRPr="00597830" w:rsidRDefault="00FE7E1E" w:rsidP="00FE7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</w:p>
    <w:p w:rsidR="00FE7E1E" w:rsidRPr="00597830" w:rsidRDefault="00FE7E1E" w:rsidP="00FE7E1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SANDRA MILENA CUBILLOS GONZALEZ</w:t>
      </w:r>
    </w:p>
    <w:p w:rsidR="00FE7E1E" w:rsidRPr="00597830" w:rsidRDefault="00FE7E1E" w:rsidP="00FE7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597830">
        <w:rPr>
          <w:rFonts w:ascii="Arial" w:hAnsi="Arial" w:cs="Arial"/>
          <w:sz w:val="22"/>
          <w:szCs w:val="22"/>
          <w:lang w:val="es-CO"/>
        </w:rPr>
        <w:t>Jefe Oficina de Gestión Contractual</w:t>
      </w:r>
    </w:p>
    <w:p w:rsidR="00FE7E1E" w:rsidRDefault="00FE7E1E" w:rsidP="00FE7E1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es-CO"/>
        </w:rPr>
      </w:pPr>
    </w:p>
    <w:p w:rsidR="005D04EE" w:rsidRDefault="005D04EE" w:rsidP="00BD7D5A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2"/>
          <w:lang w:val="es-CO"/>
        </w:rPr>
      </w:pPr>
      <w:r w:rsidRPr="005D04EE">
        <w:rPr>
          <w:rFonts w:ascii="Arial" w:hAnsi="Arial" w:cs="Arial"/>
          <w:sz w:val="12"/>
          <w:szCs w:val="22"/>
          <w:lang w:val="es-CO"/>
        </w:rPr>
        <w:t xml:space="preserve">Proyecto: </w:t>
      </w:r>
      <w:r w:rsidR="00BD7D5A">
        <w:rPr>
          <w:rFonts w:ascii="Arial" w:hAnsi="Arial" w:cs="Arial"/>
          <w:sz w:val="12"/>
          <w:szCs w:val="22"/>
          <w:lang w:val="es-CO"/>
        </w:rPr>
        <w:t>Luz  Marina  Torres Rojas</w:t>
      </w:r>
    </w:p>
    <w:p w:rsidR="00BD7D5A" w:rsidRDefault="00BD7D5A" w:rsidP="00BD7D5A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2"/>
          <w:lang w:val="es-CO"/>
        </w:rPr>
      </w:pPr>
      <w:r>
        <w:rPr>
          <w:rFonts w:ascii="Arial" w:hAnsi="Arial" w:cs="Arial"/>
          <w:sz w:val="12"/>
          <w:szCs w:val="22"/>
          <w:lang w:val="es-CO"/>
        </w:rPr>
        <w:t xml:space="preserve">                 Profesional Universitaria </w:t>
      </w:r>
    </w:p>
    <w:sectPr w:rsidR="00BD7D5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54" w:rsidRDefault="00182954">
      <w:r>
        <w:separator/>
      </w:r>
    </w:p>
  </w:endnote>
  <w:endnote w:type="continuationSeparator" w:id="0">
    <w:p w:rsidR="00182954" w:rsidRDefault="0018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4329A6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107DD" w:rsidRPr="00D107DD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107DD" w:rsidRPr="00D107DD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:rsidR="007F78CA" w:rsidRDefault="004329A6" w:rsidP="007F78CA">
    <w:pPr>
      <w:pStyle w:val="Piedepgina"/>
      <w:ind w:left="-709"/>
      <w:jc w:val="right"/>
    </w:pPr>
    <w:r>
      <w:rPr>
        <w:noProof/>
        <w:lang w:eastAsia="es-CO"/>
      </w:rPr>
      <w:drawing>
        <wp:inline distT="0" distB="0" distL="0" distR="0" wp14:anchorId="6D566AAC" wp14:editId="274735F5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54" w:rsidRDefault="00182954">
      <w:r>
        <w:separator/>
      </w:r>
    </w:p>
  </w:footnote>
  <w:footnote w:type="continuationSeparator" w:id="0">
    <w:p w:rsidR="00182954" w:rsidRDefault="0018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182954" w:rsidP="0052376E">
    <w:pPr>
      <w:pStyle w:val="Encabezado"/>
      <w:ind w:hanging="993"/>
      <w:rPr>
        <w:noProof/>
        <w:lang w:eastAsia="es-CO"/>
      </w:rPr>
    </w:pPr>
  </w:p>
  <w:p w:rsidR="00205FFC" w:rsidRDefault="004329A6" w:rsidP="000B6F98">
    <w:pPr>
      <w:pStyle w:val="Encabezado"/>
      <w:ind w:hanging="993"/>
    </w:pPr>
    <w:r>
      <w:rPr>
        <w:noProof/>
        <w:lang w:eastAsia="es-CO"/>
      </w:rPr>
      <w:drawing>
        <wp:inline distT="0" distB="0" distL="0" distR="0" wp14:anchorId="29BB5305" wp14:editId="126CA72F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05"/>
    <w:rsid w:val="000B4E2D"/>
    <w:rsid w:val="00182954"/>
    <w:rsid w:val="004329A6"/>
    <w:rsid w:val="00476C61"/>
    <w:rsid w:val="004A59AD"/>
    <w:rsid w:val="00573F72"/>
    <w:rsid w:val="00587405"/>
    <w:rsid w:val="00587A32"/>
    <w:rsid w:val="005D04EE"/>
    <w:rsid w:val="006B3D4A"/>
    <w:rsid w:val="006F0DA2"/>
    <w:rsid w:val="00815797"/>
    <w:rsid w:val="00896FBB"/>
    <w:rsid w:val="009B6270"/>
    <w:rsid w:val="00A055E1"/>
    <w:rsid w:val="00B47A80"/>
    <w:rsid w:val="00B96B80"/>
    <w:rsid w:val="00BD1A6B"/>
    <w:rsid w:val="00BD7D5A"/>
    <w:rsid w:val="00C22D21"/>
    <w:rsid w:val="00CC128B"/>
    <w:rsid w:val="00D107DD"/>
    <w:rsid w:val="00EC4805"/>
    <w:rsid w:val="00F90A13"/>
    <w:rsid w:val="00FE7E1E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FBC0"/>
  <w15:chartTrackingRefBased/>
  <w15:docId w15:val="{7BA1DDA6-40AC-4179-B2F0-9CB7DD56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1E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EC48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EC4805"/>
  </w:style>
  <w:style w:type="paragraph" w:styleId="Piedepgina">
    <w:name w:val="footer"/>
    <w:basedOn w:val="Normal"/>
    <w:link w:val="PiedepginaCar"/>
    <w:uiPriority w:val="99"/>
    <w:unhideWhenUsed/>
    <w:rsid w:val="00EC480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4805"/>
  </w:style>
  <w:style w:type="paragraph" w:styleId="Sinespaciado">
    <w:name w:val="No Spacing"/>
    <w:uiPriority w:val="1"/>
    <w:qFormat/>
    <w:rsid w:val="00FE7E1E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Ttulo11">
    <w:name w:val="Título 11"/>
    <w:basedOn w:val="Normal"/>
    <w:next w:val="Normal"/>
    <w:rsid w:val="00FE7E1E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table" w:styleId="Tablaconcuadrcula">
    <w:name w:val="Table Grid"/>
    <w:basedOn w:val="Tablanormal"/>
    <w:uiPriority w:val="59"/>
    <w:rsid w:val="00F90A1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7A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A3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cp:lastPrinted>2020-03-10T12:54:00Z</cp:lastPrinted>
  <dcterms:created xsi:type="dcterms:W3CDTF">2020-03-10T12:59:00Z</dcterms:created>
  <dcterms:modified xsi:type="dcterms:W3CDTF">2020-03-10T12:59:00Z</dcterms:modified>
</cp:coreProperties>
</file>