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4F1" w:rsidRPr="00F560D8" w:rsidRDefault="009D74F1" w:rsidP="009D74F1">
      <w:pPr>
        <w:pStyle w:val="Encabezado"/>
        <w:jc w:val="both"/>
        <w:rPr>
          <w:rFonts w:ascii="Arial" w:hAnsi="Arial" w:cs="Arial"/>
          <w:sz w:val="22"/>
          <w:szCs w:val="22"/>
          <w:lang w:val="es-MX"/>
        </w:rPr>
      </w:pPr>
      <w:r>
        <w:rPr>
          <w:rFonts w:ascii="Arial" w:hAnsi="Arial" w:cs="Arial"/>
          <w:sz w:val="22"/>
          <w:szCs w:val="22"/>
          <w:lang w:val="es-MX"/>
        </w:rPr>
        <w:t xml:space="preserve">Cota, Cundinamarca </w:t>
      </w:r>
      <w:r w:rsidR="00143677">
        <w:rPr>
          <w:rFonts w:ascii="Arial" w:hAnsi="Arial" w:cs="Arial"/>
          <w:sz w:val="22"/>
          <w:szCs w:val="22"/>
          <w:lang w:val="es-MX"/>
        </w:rPr>
        <w:t>20</w:t>
      </w:r>
      <w:r>
        <w:rPr>
          <w:rFonts w:ascii="Arial" w:hAnsi="Arial" w:cs="Arial"/>
          <w:sz w:val="22"/>
          <w:szCs w:val="22"/>
          <w:lang w:val="es-MX"/>
        </w:rPr>
        <w:t xml:space="preserve"> de Septiembre</w:t>
      </w:r>
      <w:r w:rsidRPr="00F560D8">
        <w:rPr>
          <w:rFonts w:ascii="Arial" w:hAnsi="Arial" w:cs="Arial"/>
          <w:sz w:val="22"/>
          <w:szCs w:val="22"/>
          <w:lang w:val="es-MX"/>
        </w:rPr>
        <w:t xml:space="preserve"> de 2019</w:t>
      </w:r>
    </w:p>
    <w:p w:rsidR="009D74F1" w:rsidRPr="00F560D8" w:rsidRDefault="009D74F1" w:rsidP="009D74F1">
      <w:pPr>
        <w:pStyle w:val="Encabezado"/>
        <w:jc w:val="both"/>
        <w:rPr>
          <w:rFonts w:ascii="Arial" w:hAnsi="Arial" w:cs="Arial"/>
          <w:sz w:val="22"/>
          <w:szCs w:val="22"/>
          <w:lang w:val="es-MX"/>
        </w:rPr>
      </w:pPr>
    </w:p>
    <w:p w:rsidR="009D74F1" w:rsidRPr="00F560D8" w:rsidRDefault="009D74F1" w:rsidP="009D74F1">
      <w:pPr>
        <w:pStyle w:val="Ttulo"/>
        <w:rPr>
          <w:rFonts w:ascii="Arial" w:hAnsi="Arial" w:cs="Arial"/>
          <w:sz w:val="22"/>
          <w:szCs w:val="22"/>
        </w:rPr>
      </w:pPr>
      <w:bookmarkStart w:id="0" w:name="OLE_LINK2"/>
      <w:bookmarkStart w:id="1" w:name="OLE_LINK3"/>
      <w:bookmarkStart w:id="2" w:name="OLE_LINK4"/>
      <w:bookmarkStart w:id="3" w:name="OLE_LINK5"/>
      <w:bookmarkStart w:id="4" w:name="OLE_LINK6"/>
      <w:bookmarkStart w:id="5" w:name="OLE_LINK7"/>
      <w:bookmarkStart w:id="6" w:name="OLE_LINK8"/>
      <w:bookmarkStart w:id="7" w:name="OLE_LINK9"/>
      <w:bookmarkEnd w:id="0"/>
      <w:bookmarkEnd w:id="1"/>
      <w:bookmarkEnd w:id="2"/>
      <w:bookmarkEnd w:id="3"/>
      <w:bookmarkEnd w:id="4"/>
      <w:bookmarkEnd w:id="5"/>
      <w:bookmarkEnd w:id="6"/>
      <w:bookmarkEnd w:id="7"/>
    </w:p>
    <w:p w:rsidR="009D74F1" w:rsidRPr="00786F53" w:rsidRDefault="009D74F1" w:rsidP="009D74F1">
      <w:pPr>
        <w:pStyle w:val="Ttulo"/>
        <w:rPr>
          <w:rFonts w:ascii="Arial" w:hAnsi="Arial" w:cs="Arial"/>
          <w:sz w:val="21"/>
          <w:szCs w:val="21"/>
        </w:rPr>
      </w:pPr>
      <w:r w:rsidRPr="00786F53">
        <w:rPr>
          <w:rFonts w:ascii="Arial" w:hAnsi="Arial" w:cs="Arial"/>
          <w:sz w:val="21"/>
          <w:szCs w:val="21"/>
        </w:rPr>
        <w:t>ADENDA No. 00</w:t>
      </w:r>
      <w:r>
        <w:rPr>
          <w:rFonts w:ascii="Arial" w:hAnsi="Arial" w:cs="Arial"/>
          <w:sz w:val="21"/>
          <w:szCs w:val="21"/>
        </w:rPr>
        <w:t>1</w:t>
      </w:r>
    </w:p>
    <w:p w:rsidR="009D74F1" w:rsidRPr="00786F53" w:rsidRDefault="009D74F1" w:rsidP="009D74F1">
      <w:pPr>
        <w:pStyle w:val="Ttulo"/>
        <w:rPr>
          <w:rFonts w:ascii="Arial" w:hAnsi="Arial" w:cs="Arial"/>
          <w:sz w:val="21"/>
          <w:szCs w:val="21"/>
        </w:rPr>
      </w:pPr>
      <w:r>
        <w:rPr>
          <w:rFonts w:ascii="Arial" w:hAnsi="Arial" w:cs="Arial"/>
          <w:sz w:val="21"/>
          <w:szCs w:val="21"/>
        </w:rPr>
        <w:t>INVITACIÓN ABIERTA No. 012</w:t>
      </w:r>
      <w:r w:rsidRPr="00786F53">
        <w:rPr>
          <w:rFonts w:ascii="Arial" w:hAnsi="Arial" w:cs="Arial"/>
          <w:sz w:val="21"/>
          <w:szCs w:val="21"/>
        </w:rPr>
        <w:t xml:space="preserve"> de 2019</w:t>
      </w:r>
    </w:p>
    <w:p w:rsidR="009D74F1" w:rsidRPr="00786F53" w:rsidRDefault="009D74F1" w:rsidP="009D74F1">
      <w:pPr>
        <w:rPr>
          <w:rFonts w:ascii="Arial" w:hAnsi="Arial" w:cs="Arial"/>
          <w:b/>
          <w:caps/>
          <w:sz w:val="21"/>
          <w:szCs w:val="21"/>
          <w:lang w:val="es-MX"/>
        </w:rPr>
      </w:pPr>
    </w:p>
    <w:p w:rsidR="009D74F1" w:rsidRPr="00786F53" w:rsidRDefault="009D74F1" w:rsidP="009D74F1">
      <w:pPr>
        <w:jc w:val="center"/>
        <w:rPr>
          <w:rFonts w:ascii="Arial" w:hAnsi="Arial" w:cs="Arial"/>
          <w:b/>
          <w:caps/>
          <w:sz w:val="21"/>
          <w:szCs w:val="21"/>
          <w:lang w:val="es-MX"/>
        </w:rPr>
      </w:pPr>
      <w:r w:rsidRPr="009D74F1">
        <w:rPr>
          <w:rFonts w:ascii="Arial" w:hAnsi="Arial" w:cs="Arial"/>
          <w:b/>
          <w:caps/>
          <w:sz w:val="21"/>
          <w:szCs w:val="21"/>
          <w:lang w:val="es-MX"/>
        </w:rPr>
        <w:t>SUMINISTRO E INSTALACIÓN DE LÍNEAS DE VIDA, BARANDAS Y EQUIPOS DE RESCATE PARA LA EMPRESA DE LICORES DE CUNDINAMARCA EN CUMPLIMIENTO DE LAS NORMAS DE SEGURIDAD INDUSTRIAL</w:t>
      </w:r>
    </w:p>
    <w:p w:rsidR="009D74F1" w:rsidRPr="00786F53" w:rsidRDefault="009D74F1" w:rsidP="009D74F1">
      <w:pPr>
        <w:jc w:val="center"/>
        <w:rPr>
          <w:rFonts w:ascii="Arial" w:hAnsi="Arial" w:cs="Arial"/>
          <w:b/>
          <w:bCs/>
          <w:sz w:val="21"/>
          <w:szCs w:val="21"/>
        </w:rPr>
      </w:pPr>
    </w:p>
    <w:p w:rsidR="009D74F1" w:rsidRPr="00786F53" w:rsidRDefault="009D74F1" w:rsidP="009D74F1">
      <w:pPr>
        <w:jc w:val="both"/>
        <w:rPr>
          <w:rFonts w:ascii="Arial" w:hAnsi="Arial" w:cs="Arial"/>
          <w:sz w:val="21"/>
          <w:szCs w:val="21"/>
        </w:rPr>
      </w:pPr>
      <w:r w:rsidRPr="00786F53">
        <w:rPr>
          <w:rFonts w:ascii="Arial" w:hAnsi="Arial" w:cs="Arial"/>
          <w:sz w:val="21"/>
          <w:szCs w:val="21"/>
        </w:rPr>
        <w:t>La Empresa de Licores de Cundinamarca,</w:t>
      </w:r>
      <w:r>
        <w:rPr>
          <w:rFonts w:ascii="Arial" w:hAnsi="Arial" w:cs="Arial"/>
          <w:sz w:val="21"/>
          <w:szCs w:val="21"/>
        </w:rPr>
        <w:t xml:space="preserve"> teniendo en cuenta el error de digitación respecto a las unidades de medida de ciertos elementos, nos permitimos hacer la siguiente modificación a fin de subsanar el error presentado, </w:t>
      </w:r>
      <w:r w:rsidRPr="00786F53">
        <w:rPr>
          <w:rFonts w:ascii="Arial" w:hAnsi="Arial" w:cs="Arial"/>
          <w:sz w:val="21"/>
          <w:szCs w:val="21"/>
        </w:rPr>
        <w:t xml:space="preserve">las cuales quedara así:  </w:t>
      </w:r>
    </w:p>
    <w:p w:rsidR="009D74F1" w:rsidRPr="00AF3538" w:rsidRDefault="009D74F1" w:rsidP="009D74F1">
      <w:pPr>
        <w:jc w:val="both"/>
        <w:rPr>
          <w:rFonts w:ascii="Arial" w:eastAsia="Tahoma" w:hAnsi="Arial" w:cs="Arial"/>
          <w:sz w:val="18"/>
          <w:szCs w:val="21"/>
        </w:rPr>
      </w:pPr>
    </w:p>
    <w:p w:rsidR="009D74F1" w:rsidRDefault="009D74F1" w:rsidP="009D74F1">
      <w:pPr>
        <w:rPr>
          <w:rFonts w:ascii="Arial" w:hAnsi="Arial" w:cs="Arial"/>
          <w:bCs/>
          <w:sz w:val="21"/>
          <w:szCs w:val="21"/>
        </w:rPr>
      </w:pPr>
      <w:r w:rsidRPr="00782484">
        <w:rPr>
          <w:rFonts w:ascii="Arial" w:hAnsi="Arial" w:cs="Arial"/>
          <w:b/>
          <w:bCs/>
          <w:sz w:val="22"/>
          <w:szCs w:val="21"/>
        </w:rPr>
        <w:t xml:space="preserve"> </w:t>
      </w:r>
      <w:r w:rsidRPr="00782484">
        <w:rPr>
          <w:rFonts w:ascii="Arial" w:hAnsi="Arial" w:cs="Arial"/>
          <w:b/>
          <w:bCs/>
          <w:szCs w:val="21"/>
        </w:rPr>
        <w:t xml:space="preserve">ARTÍCULO PRIMERO: </w:t>
      </w:r>
      <w:r>
        <w:rPr>
          <w:rFonts w:ascii="Arial" w:hAnsi="Arial" w:cs="Arial"/>
          <w:b/>
          <w:bCs/>
          <w:szCs w:val="21"/>
        </w:rPr>
        <w:t xml:space="preserve">Modificar el </w:t>
      </w:r>
      <w:r>
        <w:rPr>
          <w:rFonts w:ascii="Arial" w:hAnsi="Arial" w:cs="Arial"/>
          <w:bCs/>
          <w:sz w:val="21"/>
          <w:szCs w:val="21"/>
        </w:rPr>
        <w:t xml:space="preserve"> numeral </w:t>
      </w:r>
      <w:r w:rsidRPr="009B5EF3">
        <w:rPr>
          <w:rFonts w:ascii="Arial" w:hAnsi="Arial" w:cs="Arial"/>
          <w:bCs/>
          <w:sz w:val="21"/>
          <w:szCs w:val="21"/>
        </w:rPr>
        <w:t xml:space="preserve">3.1 ESPECIFICACIONES TÉCNICAS </w:t>
      </w:r>
      <w:r w:rsidR="008A5B4C">
        <w:rPr>
          <w:rFonts w:ascii="Arial" w:hAnsi="Arial" w:cs="Arial"/>
          <w:bCs/>
          <w:sz w:val="21"/>
          <w:szCs w:val="21"/>
        </w:rPr>
        <w:t xml:space="preserve">ITEM 5 </w:t>
      </w:r>
      <w:r>
        <w:rPr>
          <w:rFonts w:ascii="Arial" w:hAnsi="Arial" w:cs="Arial"/>
          <w:bCs/>
          <w:sz w:val="21"/>
          <w:szCs w:val="21"/>
        </w:rPr>
        <w:t xml:space="preserve">el cual quedara de la manera así: </w:t>
      </w:r>
    </w:p>
    <w:p w:rsidR="009D74F1" w:rsidRDefault="009D74F1" w:rsidP="009D74F1">
      <w:pPr>
        <w:jc w:val="both"/>
        <w:rPr>
          <w:rFonts w:ascii="Arial" w:hAnsi="Arial" w:cs="Arial"/>
          <w:bCs/>
          <w:sz w:val="21"/>
          <w:szCs w:val="21"/>
        </w:rPr>
      </w:pPr>
    </w:p>
    <w:p w:rsidR="009D74F1" w:rsidRPr="009B5EF3" w:rsidRDefault="008A5B4C" w:rsidP="009D74F1">
      <w:pPr>
        <w:ind w:left="10" w:hanging="10"/>
        <w:jc w:val="both"/>
        <w:rPr>
          <w:rFonts w:ascii="Arial" w:eastAsia="Arial" w:hAnsi="Arial" w:cs="Arial"/>
          <w:color w:val="000000"/>
          <w:sz w:val="21"/>
          <w:szCs w:val="21"/>
          <w:lang w:eastAsia="es-CO"/>
        </w:rPr>
      </w:pPr>
      <w:r w:rsidRPr="008A5B4C">
        <w:rPr>
          <w:rFonts w:ascii="Arial" w:eastAsia="Arial" w:hAnsi="Arial" w:cs="Arial"/>
          <w:b/>
          <w:color w:val="000000"/>
          <w:sz w:val="21"/>
          <w:szCs w:val="21"/>
          <w:lang w:val="es-CO" w:eastAsia="es-CO"/>
        </w:rPr>
        <w:t>5 LINEA DE VIDA VERTICAL PREPARACION DE RON</w:t>
      </w:r>
      <w:r w:rsidRPr="008A5B4C">
        <w:rPr>
          <w:rFonts w:ascii="Arial" w:eastAsia="Arial" w:hAnsi="Arial" w:cs="Arial"/>
          <w:color w:val="000000"/>
          <w:sz w:val="21"/>
          <w:szCs w:val="21"/>
          <w:lang w:val="es-CO" w:eastAsia="es-CO"/>
        </w:rPr>
        <w:t xml:space="preserve">  Suministro e instalación de cuatro (4) líneas de vida verticales de </w:t>
      </w:r>
      <w:r w:rsidR="00F80F23" w:rsidRPr="00A05DB8">
        <w:rPr>
          <w:rFonts w:ascii="Arial" w:eastAsia="Arial" w:hAnsi="Arial" w:cs="Arial"/>
          <w:color w:val="000000"/>
          <w:sz w:val="21"/>
          <w:szCs w:val="21"/>
          <w:highlight w:val="yellow"/>
          <w:lang w:val="es-CO" w:eastAsia="es-CO"/>
        </w:rPr>
        <w:t>ocho</w:t>
      </w:r>
      <w:r w:rsidRPr="00A05DB8">
        <w:rPr>
          <w:rFonts w:ascii="Arial" w:eastAsia="Arial" w:hAnsi="Arial" w:cs="Arial"/>
          <w:color w:val="000000"/>
          <w:sz w:val="21"/>
          <w:szCs w:val="21"/>
          <w:highlight w:val="yellow"/>
          <w:lang w:val="es-CO" w:eastAsia="es-CO"/>
        </w:rPr>
        <w:t xml:space="preserve"> (</w:t>
      </w:r>
      <w:r w:rsidR="00F80F23" w:rsidRPr="00A05DB8">
        <w:rPr>
          <w:rFonts w:ascii="Arial" w:eastAsia="Arial" w:hAnsi="Arial" w:cs="Arial"/>
          <w:color w:val="000000"/>
          <w:sz w:val="21"/>
          <w:szCs w:val="21"/>
          <w:highlight w:val="yellow"/>
          <w:lang w:val="es-CO" w:eastAsia="es-CO"/>
        </w:rPr>
        <w:t>8</w:t>
      </w:r>
      <w:r w:rsidRPr="00A05DB8">
        <w:rPr>
          <w:rFonts w:ascii="Arial" w:eastAsia="Arial" w:hAnsi="Arial" w:cs="Arial"/>
          <w:color w:val="000000"/>
          <w:sz w:val="21"/>
          <w:szCs w:val="21"/>
          <w:highlight w:val="yellow"/>
          <w:lang w:val="es-CO" w:eastAsia="es-CO"/>
        </w:rPr>
        <w:t>) metros</w:t>
      </w:r>
      <w:r w:rsidRPr="008A5B4C">
        <w:rPr>
          <w:rFonts w:ascii="Arial" w:eastAsia="Arial" w:hAnsi="Arial" w:cs="Arial"/>
          <w:color w:val="000000"/>
          <w:sz w:val="21"/>
          <w:szCs w:val="21"/>
          <w:lang w:val="es-CO" w:eastAsia="es-CO"/>
        </w:rPr>
        <w:t xml:space="preserve"> de longitud: Compuesta por cable de acero inoxidable AISI 316 de 8 mm con estructura 7x19, con resistencia de 41.7 </w:t>
      </w:r>
      <w:proofErr w:type="spellStart"/>
      <w:r w:rsidRPr="008A5B4C">
        <w:rPr>
          <w:rFonts w:ascii="Arial" w:eastAsia="Arial" w:hAnsi="Arial" w:cs="Arial"/>
          <w:color w:val="000000"/>
          <w:sz w:val="21"/>
          <w:szCs w:val="21"/>
          <w:lang w:val="es-CO" w:eastAsia="es-CO"/>
        </w:rPr>
        <w:t>kN</w:t>
      </w:r>
      <w:proofErr w:type="spellEnd"/>
      <w:r w:rsidRPr="008A5B4C">
        <w:rPr>
          <w:rFonts w:ascii="Arial" w:eastAsia="Arial" w:hAnsi="Arial" w:cs="Arial"/>
          <w:color w:val="000000"/>
          <w:sz w:val="21"/>
          <w:szCs w:val="21"/>
          <w:lang w:val="es-CO" w:eastAsia="es-CO"/>
        </w:rPr>
        <w:t>.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w:t>
      </w:r>
    </w:p>
    <w:p w:rsidR="009D74F1" w:rsidRPr="000C6B42" w:rsidRDefault="009D74F1" w:rsidP="009D74F1">
      <w:pPr>
        <w:jc w:val="both"/>
        <w:rPr>
          <w:rFonts w:ascii="Arial" w:hAnsi="Arial" w:cs="Arial"/>
          <w:bCs/>
          <w:sz w:val="21"/>
          <w:szCs w:val="21"/>
          <w:lang w:val="es-CO"/>
        </w:rPr>
      </w:pPr>
    </w:p>
    <w:p w:rsidR="009D74F1" w:rsidRPr="00843931" w:rsidRDefault="009D74F1" w:rsidP="009D74F1">
      <w:pPr>
        <w:jc w:val="both"/>
        <w:rPr>
          <w:rFonts w:ascii="Arial" w:hAnsi="Arial" w:cs="Arial"/>
          <w:bCs/>
          <w:sz w:val="21"/>
          <w:szCs w:val="21"/>
        </w:rPr>
      </w:pPr>
      <w:r w:rsidRPr="00782484">
        <w:rPr>
          <w:rFonts w:ascii="Arial" w:hAnsi="Arial" w:cs="Arial"/>
          <w:b/>
          <w:bCs/>
          <w:szCs w:val="21"/>
        </w:rPr>
        <w:t>ARTÍCULO SEGUNDO:</w:t>
      </w:r>
      <w:r w:rsidRPr="00786F53">
        <w:rPr>
          <w:rFonts w:ascii="Arial" w:hAnsi="Arial" w:cs="Arial"/>
          <w:sz w:val="21"/>
          <w:szCs w:val="21"/>
        </w:rPr>
        <w:t xml:space="preserve"> </w:t>
      </w:r>
      <w:r w:rsidRPr="00843931">
        <w:rPr>
          <w:rFonts w:ascii="Arial" w:hAnsi="Arial" w:cs="Arial"/>
          <w:sz w:val="21"/>
          <w:szCs w:val="21"/>
        </w:rPr>
        <w:t xml:space="preserve">Modificar el FORMULARIO No. </w:t>
      </w:r>
      <w:r w:rsidR="00822610">
        <w:rPr>
          <w:rFonts w:ascii="Arial" w:hAnsi="Arial" w:cs="Arial"/>
          <w:sz w:val="21"/>
          <w:szCs w:val="21"/>
        </w:rPr>
        <w:t>2</w:t>
      </w:r>
      <w:r w:rsidRPr="00843931">
        <w:rPr>
          <w:rFonts w:ascii="Arial" w:hAnsi="Arial" w:cs="Arial"/>
          <w:b/>
          <w:sz w:val="21"/>
          <w:szCs w:val="21"/>
        </w:rPr>
        <w:t xml:space="preserve">, </w:t>
      </w:r>
      <w:r w:rsidRPr="00843931">
        <w:rPr>
          <w:rFonts w:ascii="Arial" w:hAnsi="Arial" w:cs="Arial"/>
          <w:bCs/>
          <w:sz w:val="21"/>
          <w:szCs w:val="21"/>
        </w:rPr>
        <w:t>el cual quedará así:</w:t>
      </w:r>
    </w:p>
    <w:p w:rsidR="009D74F1" w:rsidRDefault="009D74F1" w:rsidP="009D74F1">
      <w:pPr>
        <w:jc w:val="both"/>
        <w:rPr>
          <w:rFonts w:ascii="Arial" w:hAnsi="Arial" w:cs="Arial"/>
          <w:bCs/>
          <w:sz w:val="21"/>
          <w:szCs w:val="21"/>
        </w:rPr>
      </w:pPr>
    </w:p>
    <w:p w:rsidR="009D74F1" w:rsidRDefault="009D74F1" w:rsidP="009D74F1">
      <w:pPr>
        <w:jc w:val="center"/>
        <w:rPr>
          <w:rFonts w:ascii="Arial" w:hAnsi="Arial" w:cs="Arial"/>
          <w:b/>
          <w:sz w:val="22"/>
          <w:szCs w:val="22"/>
          <w:lang w:val="es-CO"/>
        </w:rPr>
      </w:pPr>
      <w:r w:rsidRPr="00BB32A8">
        <w:rPr>
          <w:rFonts w:ascii="Arial" w:hAnsi="Arial" w:cs="Arial"/>
          <w:b/>
          <w:sz w:val="22"/>
          <w:szCs w:val="22"/>
          <w:lang w:val="es-CO"/>
        </w:rPr>
        <w:t xml:space="preserve">FORMULARIO No. </w:t>
      </w:r>
      <w:r w:rsidR="00A05DB8">
        <w:rPr>
          <w:rFonts w:ascii="Arial" w:hAnsi="Arial" w:cs="Arial"/>
          <w:b/>
          <w:sz w:val="22"/>
          <w:szCs w:val="22"/>
          <w:lang w:val="es-CO"/>
        </w:rPr>
        <w:t>2</w:t>
      </w:r>
    </w:p>
    <w:p w:rsidR="009D74F1" w:rsidRPr="00BB32A8" w:rsidRDefault="009D74F1" w:rsidP="009D74F1">
      <w:pPr>
        <w:jc w:val="center"/>
        <w:rPr>
          <w:rFonts w:ascii="Arial" w:hAnsi="Arial" w:cs="Arial"/>
          <w:b/>
          <w:sz w:val="22"/>
          <w:szCs w:val="22"/>
          <w:lang w:val="es-CO"/>
        </w:rPr>
      </w:pPr>
    </w:p>
    <w:p w:rsidR="009D74F1" w:rsidRDefault="007913A7" w:rsidP="009D74F1">
      <w:pPr>
        <w:jc w:val="center"/>
        <w:rPr>
          <w:rFonts w:ascii="Arial" w:hAnsi="Arial" w:cs="Arial"/>
          <w:b/>
          <w:sz w:val="22"/>
          <w:szCs w:val="22"/>
          <w:lang w:val="es-CO"/>
        </w:rPr>
      </w:pPr>
      <w:r w:rsidRPr="007913A7">
        <w:rPr>
          <w:rFonts w:ascii="Arial" w:hAnsi="Arial" w:cs="Arial"/>
          <w:b/>
          <w:sz w:val="22"/>
          <w:szCs w:val="22"/>
          <w:lang w:val="es-CO"/>
        </w:rPr>
        <w:t>RESUMEN ECONÓMICO DE LA OFERTA</w:t>
      </w:r>
      <w:r w:rsidR="009D74F1" w:rsidRPr="00BB32A8">
        <w:rPr>
          <w:rFonts w:ascii="Arial" w:hAnsi="Arial" w:cs="Arial"/>
          <w:b/>
          <w:sz w:val="22"/>
          <w:szCs w:val="22"/>
          <w:lang w:val="es-CO"/>
        </w:rPr>
        <w:t>.</w:t>
      </w:r>
    </w:p>
    <w:p w:rsidR="009D74F1" w:rsidRPr="00BB32A8" w:rsidRDefault="009D74F1" w:rsidP="009D74F1">
      <w:pPr>
        <w:jc w:val="both"/>
        <w:rPr>
          <w:rFonts w:ascii="Arial" w:hAnsi="Arial" w:cs="Arial"/>
          <w:b/>
          <w:sz w:val="22"/>
          <w:szCs w:val="22"/>
          <w:lang w:val="es-CO"/>
        </w:rPr>
      </w:pPr>
    </w:p>
    <w:p w:rsidR="009D74F1" w:rsidRPr="00BB32A8" w:rsidRDefault="009D74F1" w:rsidP="009D74F1">
      <w:pPr>
        <w:jc w:val="both"/>
        <w:rPr>
          <w:rFonts w:ascii="Arial" w:hAnsi="Arial" w:cs="Arial"/>
          <w:sz w:val="22"/>
          <w:szCs w:val="22"/>
          <w:lang w:val="es-CO"/>
        </w:rPr>
      </w:pPr>
      <w:r w:rsidRPr="00BB32A8">
        <w:rPr>
          <w:rFonts w:ascii="Arial" w:hAnsi="Arial" w:cs="Arial"/>
          <w:b/>
          <w:sz w:val="22"/>
          <w:szCs w:val="22"/>
          <w:lang w:val="es-CO"/>
        </w:rPr>
        <w:t xml:space="preserve">OBJETO: </w:t>
      </w:r>
      <w:r w:rsidR="00A05DB8" w:rsidRPr="00A05DB8">
        <w:rPr>
          <w:rFonts w:ascii="Arial" w:hAnsi="Arial" w:cs="Arial"/>
          <w:sz w:val="22"/>
          <w:szCs w:val="22"/>
          <w:lang w:val="es-CO"/>
        </w:rPr>
        <w:t>SUMINISTRO E INSTALACIÓN DE LÍNEAS DE VIDA, BARANDAS Y EQUIPOS DE RESCATE PARA LA EMPRESA DE LICORES DE CUNDINAMARCA EN CUMPLIMIENTO DE LAS NORMAS DE SEGURIDAD INDUSTRIAL</w:t>
      </w:r>
      <w:r w:rsidRPr="00BB32A8">
        <w:rPr>
          <w:rFonts w:ascii="Arial" w:hAnsi="Arial" w:cs="Arial"/>
          <w:sz w:val="22"/>
          <w:szCs w:val="22"/>
          <w:lang w:val="es-CO"/>
        </w:rPr>
        <w:t>.</w:t>
      </w:r>
    </w:p>
    <w:p w:rsidR="009D74F1" w:rsidRDefault="009D74F1" w:rsidP="009D74F1">
      <w:pPr>
        <w:jc w:val="both"/>
        <w:rPr>
          <w:rFonts w:ascii="Arial" w:hAnsi="Arial" w:cs="Arial"/>
          <w:b/>
          <w:sz w:val="22"/>
          <w:szCs w:val="22"/>
        </w:rPr>
      </w:pPr>
    </w:p>
    <w:tbl>
      <w:tblPr>
        <w:tblStyle w:val="Tablaconcuadrcula1"/>
        <w:tblW w:w="9923" w:type="dxa"/>
        <w:tblInd w:w="-572" w:type="dxa"/>
        <w:tblLayout w:type="fixed"/>
        <w:tblLook w:val="04A0" w:firstRow="1" w:lastRow="0" w:firstColumn="1" w:lastColumn="0" w:noHBand="0" w:noVBand="1"/>
      </w:tblPr>
      <w:tblGrid>
        <w:gridCol w:w="567"/>
        <w:gridCol w:w="993"/>
        <w:gridCol w:w="1984"/>
        <w:gridCol w:w="851"/>
        <w:gridCol w:w="1275"/>
        <w:gridCol w:w="1418"/>
        <w:gridCol w:w="1417"/>
        <w:gridCol w:w="1418"/>
      </w:tblGrid>
      <w:tr w:rsidR="007913A7" w:rsidRPr="007913A7" w:rsidTr="00704E6C">
        <w:tc>
          <w:tcPr>
            <w:tcW w:w="567" w:type="dxa"/>
          </w:tcPr>
          <w:p w:rsidR="007913A7" w:rsidRPr="007913A7" w:rsidRDefault="007913A7" w:rsidP="007913A7">
            <w:pPr>
              <w:spacing w:after="245" w:line="250" w:lineRule="auto"/>
              <w:ind w:right="-232"/>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ITEM</w:t>
            </w:r>
          </w:p>
        </w:tc>
        <w:tc>
          <w:tcPr>
            <w:tcW w:w="993" w:type="dxa"/>
          </w:tcPr>
          <w:p w:rsidR="007913A7" w:rsidRPr="007913A7" w:rsidRDefault="007913A7" w:rsidP="007913A7">
            <w:pPr>
              <w:spacing w:after="245" w:line="250" w:lineRule="auto"/>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MAT.</w:t>
            </w:r>
          </w:p>
        </w:tc>
        <w:tc>
          <w:tcPr>
            <w:tcW w:w="1984" w:type="dxa"/>
          </w:tcPr>
          <w:p w:rsidR="007913A7" w:rsidRPr="007913A7" w:rsidRDefault="007913A7" w:rsidP="007913A7">
            <w:pPr>
              <w:spacing w:after="245" w:line="250" w:lineRule="auto"/>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NOMBRE</w:t>
            </w:r>
          </w:p>
        </w:tc>
        <w:tc>
          <w:tcPr>
            <w:tcW w:w="851" w:type="dxa"/>
          </w:tcPr>
          <w:p w:rsidR="007913A7" w:rsidRPr="007913A7" w:rsidRDefault="007913A7" w:rsidP="007913A7">
            <w:pPr>
              <w:spacing w:after="245" w:line="250" w:lineRule="auto"/>
              <w:ind w:right="-232"/>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CANT.</w:t>
            </w:r>
          </w:p>
        </w:tc>
        <w:tc>
          <w:tcPr>
            <w:tcW w:w="1275" w:type="dxa"/>
          </w:tcPr>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VALOR UNITARIO.</w:t>
            </w:r>
          </w:p>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(Sin IVA)</w:t>
            </w:r>
          </w:p>
        </w:tc>
        <w:tc>
          <w:tcPr>
            <w:tcW w:w="1418" w:type="dxa"/>
          </w:tcPr>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 xml:space="preserve">VALOR </w:t>
            </w:r>
          </w:p>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TOTAL</w:t>
            </w:r>
          </w:p>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(Sin IVA)</w:t>
            </w:r>
          </w:p>
        </w:tc>
        <w:tc>
          <w:tcPr>
            <w:tcW w:w="1417" w:type="dxa"/>
          </w:tcPr>
          <w:p w:rsidR="007913A7" w:rsidRPr="007913A7" w:rsidRDefault="007913A7" w:rsidP="007913A7">
            <w:pPr>
              <w:ind w:right="-232"/>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VALOR UN.</w:t>
            </w:r>
          </w:p>
          <w:p w:rsidR="007913A7" w:rsidRPr="007913A7" w:rsidRDefault="007913A7" w:rsidP="007913A7">
            <w:pPr>
              <w:ind w:right="-232"/>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OFERTADO</w:t>
            </w:r>
          </w:p>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(Sin IVA)</w:t>
            </w:r>
          </w:p>
        </w:tc>
        <w:tc>
          <w:tcPr>
            <w:tcW w:w="1418" w:type="dxa"/>
          </w:tcPr>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TOTAL</w:t>
            </w:r>
          </w:p>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OFERTADO</w:t>
            </w:r>
          </w:p>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(Sin IVA)</w:t>
            </w:r>
          </w:p>
        </w:tc>
      </w:tr>
      <w:tr w:rsidR="007913A7" w:rsidRPr="007913A7" w:rsidTr="00704E6C">
        <w:tc>
          <w:tcPr>
            <w:tcW w:w="567" w:type="dxa"/>
          </w:tcPr>
          <w:p w:rsidR="007913A7" w:rsidRPr="007913A7" w:rsidRDefault="007913A7" w:rsidP="007913A7">
            <w:pPr>
              <w:spacing w:after="245" w:line="250" w:lineRule="auto"/>
              <w:ind w:right="-232"/>
              <w:rPr>
                <w:rFonts w:ascii="Arial" w:eastAsia="Arial" w:hAnsi="Arial" w:cs="Arial"/>
                <w:b/>
                <w:color w:val="000000"/>
                <w:sz w:val="20"/>
                <w:szCs w:val="21"/>
                <w:lang w:val="es-CO" w:eastAsia="es-CO"/>
              </w:rPr>
            </w:pPr>
          </w:p>
        </w:tc>
        <w:tc>
          <w:tcPr>
            <w:tcW w:w="993" w:type="dxa"/>
          </w:tcPr>
          <w:p w:rsidR="007913A7" w:rsidRPr="007913A7" w:rsidRDefault="007913A7" w:rsidP="007913A7">
            <w:pPr>
              <w:spacing w:after="245" w:line="250" w:lineRule="auto"/>
              <w:ind w:right="-232"/>
              <w:jc w:val="center"/>
              <w:rPr>
                <w:rFonts w:ascii="Arial" w:eastAsia="Arial" w:hAnsi="Arial" w:cs="Arial"/>
                <w:b/>
                <w:color w:val="000000"/>
                <w:sz w:val="20"/>
                <w:szCs w:val="21"/>
                <w:lang w:val="es-CO" w:eastAsia="es-CO"/>
              </w:rPr>
            </w:pPr>
          </w:p>
        </w:tc>
        <w:tc>
          <w:tcPr>
            <w:tcW w:w="1984" w:type="dxa"/>
          </w:tcPr>
          <w:p w:rsidR="007913A7" w:rsidRPr="007913A7" w:rsidRDefault="007913A7" w:rsidP="007913A7">
            <w:pPr>
              <w:spacing w:after="245" w:line="250" w:lineRule="auto"/>
              <w:ind w:right="-232"/>
              <w:jc w:val="center"/>
              <w:rPr>
                <w:rFonts w:ascii="Arial" w:eastAsia="Arial" w:hAnsi="Arial" w:cs="Arial"/>
                <w:b/>
                <w:color w:val="000000"/>
                <w:sz w:val="20"/>
                <w:szCs w:val="21"/>
                <w:lang w:val="es-CO" w:eastAsia="es-CO"/>
              </w:rPr>
            </w:pPr>
          </w:p>
        </w:tc>
        <w:tc>
          <w:tcPr>
            <w:tcW w:w="851" w:type="dxa"/>
          </w:tcPr>
          <w:p w:rsidR="007913A7" w:rsidRPr="007913A7" w:rsidRDefault="007913A7" w:rsidP="007913A7">
            <w:pPr>
              <w:spacing w:after="245" w:line="250" w:lineRule="auto"/>
              <w:ind w:right="-232"/>
              <w:rPr>
                <w:rFonts w:ascii="Arial" w:eastAsia="Arial" w:hAnsi="Arial" w:cs="Arial"/>
                <w:b/>
                <w:color w:val="000000"/>
                <w:sz w:val="20"/>
                <w:szCs w:val="21"/>
                <w:lang w:val="es-CO" w:eastAsia="es-CO"/>
              </w:rPr>
            </w:pPr>
          </w:p>
        </w:tc>
        <w:tc>
          <w:tcPr>
            <w:tcW w:w="2693" w:type="dxa"/>
            <w:gridSpan w:val="2"/>
          </w:tcPr>
          <w:p w:rsidR="007913A7" w:rsidRPr="007913A7" w:rsidRDefault="007913A7" w:rsidP="007913A7">
            <w:pPr>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VALOR MAXIMO A OFERTAR</w:t>
            </w:r>
          </w:p>
        </w:tc>
        <w:tc>
          <w:tcPr>
            <w:tcW w:w="1417" w:type="dxa"/>
          </w:tcPr>
          <w:p w:rsidR="007913A7" w:rsidRPr="007913A7" w:rsidRDefault="007913A7" w:rsidP="007913A7">
            <w:pPr>
              <w:ind w:right="-232"/>
              <w:rPr>
                <w:rFonts w:ascii="Arial" w:eastAsia="Arial" w:hAnsi="Arial" w:cs="Arial"/>
                <w:b/>
                <w:color w:val="000000"/>
                <w:sz w:val="20"/>
                <w:szCs w:val="21"/>
                <w:lang w:val="es-CO" w:eastAsia="es-CO"/>
              </w:rPr>
            </w:pPr>
          </w:p>
        </w:tc>
        <w:tc>
          <w:tcPr>
            <w:tcW w:w="1418" w:type="dxa"/>
          </w:tcPr>
          <w:p w:rsidR="007913A7" w:rsidRPr="007913A7" w:rsidRDefault="007913A7" w:rsidP="007913A7">
            <w:pPr>
              <w:ind w:right="-232"/>
              <w:jc w:val="center"/>
              <w:rPr>
                <w:rFonts w:ascii="Arial" w:eastAsia="Arial" w:hAnsi="Arial" w:cs="Arial"/>
                <w:b/>
                <w:color w:val="000000"/>
                <w:sz w:val="20"/>
                <w:szCs w:val="21"/>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1.</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RECERTIFICACION LINEAS DE VIDA Y EPPS</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10.420.000</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10.420.000</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2.</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135318</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LINEA DE VIDA VERTICAL 11 MTS. ORD600023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3</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5.833.556</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17.500.668</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3.</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135319</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LINEA DE VIDA HORIZONT 5MT -ORD600023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3</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10.456.232</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31.368.696</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4.</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135320</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LINEA DE VIDA VERTIC 8 MTS -ORD600023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4</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5.170.215</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20.680.860</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5.</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135322</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 xml:space="preserve">LINEA DE VIDA VERTICAL </w:t>
            </w:r>
            <w:r>
              <w:rPr>
                <w:rFonts w:ascii="Arial" w:eastAsia="Arial" w:hAnsi="Arial" w:cs="Arial"/>
                <w:color w:val="000000"/>
                <w:sz w:val="20"/>
                <w:szCs w:val="22"/>
                <w:lang w:val="es-CO" w:eastAsia="es-CO"/>
              </w:rPr>
              <w:t>8</w:t>
            </w:r>
            <w:r w:rsidRPr="007913A7">
              <w:rPr>
                <w:rFonts w:ascii="Arial" w:eastAsia="Arial" w:hAnsi="Arial" w:cs="Arial"/>
                <w:color w:val="000000"/>
                <w:sz w:val="20"/>
                <w:szCs w:val="22"/>
                <w:lang w:val="es-CO" w:eastAsia="es-CO"/>
              </w:rPr>
              <w:t>MT P-A ORD600023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9</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5.111.391</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46.002.519</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6.</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135323</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LINEA DE VIDA VERTICAL 5MT P-R ORD600023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4</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5.111.391</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20.445.564</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7.</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135324</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BARANDA PERIMETRAL ORDENNVERSION 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4</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4.540.667</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18.162.668</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8.</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135325</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EQUIPO  DE RESCATE Y DESCENSO ORD 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7.501.913</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15.003.826</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9.</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135326</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PROTECTOR DE BORDE ORDEN INVERSION600023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28.195</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56.390</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10.</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135328</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SOPORTE DE ESCALERA ORDEN INVERS 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3.262.745</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3.262.745</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11.</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135329</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POLIPASTO ORDEN INVERSION 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4.713.544</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9.427.088</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 w:type="dxa"/>
          </w:tcPr>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p>
          <w:p w:rsidR="007913A7" w:rsidRPr="007913A7" w:rsidRDefault="007913A7" w:rsidP="007913A7">
            <w:pPr>
              <w:spacing w:after="245" w:line="250" w:lineRule="auto"/>
              <w:ind w:right="-232"/>
              <w:jc w:val="center"/>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12.</w:t>
            </w:r>
          </w:p>
        </w:tc>
        <w:tc>
          <w:tcPr>
            <w:tcW w:w="993"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135330</w:t>
            </w:r>
          </w:p>
        </w:tc>
        <w:tc>
          <w:tcPr>
            <w:tcW w:w="1984" w:type="dxa"/>
          </w:tcPr>
          <w:p w:rsidR="007913A7" w:rsidRPr="007913A7" w:rsidRDefault="007913A7" w:rsidP="007913A7">
            <w:pPr>
              <w:spacing w:after="245" w:line="250" w:lineRule="auto"/>
              <w:ind w:left="10" w:hanging="10"/>
              <w:jc w:val="both"/>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FRENO PARA CABLE ORDEN INVERSION 600023</w:t>
            </w:r>
          </w:p>
        </w:tc>
        <w:tc>
          <w:tcPr>
            <w:tcW w:w="851"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2</w:t>
            </w:r>
          </w:p>
        </w:tc>
        <w:tc>
          <w:tcPr>
            <w:tcW w:w="1275"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713.949</w:t>
            </w: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1.427.898</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rPr>
          <w:trHeight w:val="529"/>
        </w:trPr>
        <w:tc>
          <w:tcPr>
            <w:tcW w:w="5670" w:type="dxa"/>
            <w:gridSpan w:val="5"/>
          </w:tcPr>
          <w:p w:rsidR="007913A7" w:rsidRPr="007913A7" w:rsidRDefault="007913A7" w:rsidP="007913A7">
            <w:pPr>
              <w:spacing w:after="245" w:line="250" w:lineRule="auto"/>
              <w:ind w:left="10" w:hanging="10"/>
              <w:jc w:val="center"/>
              <w:rPr>
                <w:rFonts w:ascii="Arial" w:eastAsia="Arial" w:hAnsi="Arial" w:cs="Arial"/>
                <w:b/>
                <w:color w:val="000000"/>
                <w:sz w:val="20"/>
                <w:szCs w:val="22"/>
                <w:lang w:val="es-CO" w:eastAsia="es-CO"/>
              </w:rPr>
            </w:pPr>
            <w:r w:rsidRPr="007913A7">
              <w:rPr>
                <w:rFonts w:ascii="Arial" w:eastAsia="Arial" w:hAnsi="Arial" w:cs="Arial"/>
                <w:b/>
                <w:color w:val="000000"/>
                <w:sz w:val="20"/>
                <w:szCs w:val="22"/>
                <w:lang w:val="es-CO" w:eastAsia="es-CO"/>
              </w:rPr>
              <w:t>SUBTOTAL</w:t>
            </w:r>
          </w:p>
        </w:tc>
        <w:tc>
          <w:tcPr>
            <w:tcW w:w="1418" w:type="dxa"/>
          </w:tcPr>
          <w:p w:rsidR="007913A7" w:rsidRPr="007913A7" w:rsidRDefault="007913A7" w:rsidP="007913A7">
            <w:pPr>
              <w:spacing w:after="245" w:line="250" w:lineRule="auto"/>
              <w:ind w:left="10" w:hanging="10"/>
              <w:rPr>
                <w:rFonts w:ascii="Arial" w:eastAsia="Arial" w:hAnsi="Arial" w:cs="Arial"/>
                <w:color w:val="000000"/>
                <w:sz w:val="20"/>
                <w:szCs w:val="22"/>
                <w:lang w:val="es-CO" w:eastAsia="es-CO"/>
              </w:rPr>
            </w:pPr>
            <w:r w:rsidRPr="007913A7">
              <w:rPr>
                <w:rFonts w:ascii="Arial" w:eastAsia="Arial" w:hAnsi="Arial" w:cs="Arial"/>
                <w:color w:val="000000"/>
                <w:sz w:val="20"/>
                <w:szCs w:val="22"/>
                <w:lang w:val="es-CO" w:eastAsia="es-CO"/>
              </w:rPr>
              <w:t>$193.758.922</w:t>
            </w:r>
          </w:p>
        </w:tc>
        <w:tc>
          <w:tcPr>
            <w:tcW w:w="1417"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c>
          <w:tcPr>
            <w:tcW w:w="1418" w:type="dxa"/>
          </w:tcPr>
          <w:p w:rsidR="007913A7" w:rsidRPr="007913A7" w:rsidRDefault="007913A7" w:rsidP="007913A7">
            <w:pPr>
              <w:spacing w:after="245" w:line="250" w:lineRule="auto"/>
              <w:ind w:left="10" w:hanging="10"/>
              <w:jc w:val="center"/>
              <w:rPr>
                <w:rFonts w:ascii="Arial" w:eastAsia="Arial" w:hAnsi="Arial" w:cs="Arial"/>
                <w:color w:val="000000"/>
                <w:sz w:val="20"/>
                <w:szCs w:val="22"/>
                <w:lang w:val="es-CO" w:eastAsia="es-CO"/>
              </w:rPr>
            </w:pPr>
          </w:p>
        </w:tc>
      </w:tr>
      <w:tr w:rsidR="007913A7" w:rsidRPr="007913A7" w:rsidTr="00704E6C">
        <w:tc>
          <w:tcPr>
            <w:tcW w:w="5670" w:type="dxa"/>
            <w:gridSpan w:val="5"/>
          </w:tcPr>
          <w:p w:rsidR="007913A7" w:rsidRPr="007913A7" w:rsidRDefault="007913A7" w:rsidP="007913A7">
            <w:pPr>
              <w:spacing w:after="245" w:line="250" w:lineRule="auto"/>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IVA</w:t>
            </w:r>
          </w:p>
        </w:tc>
        <w:tc>
          <w:tcPr>
            <w:tcW w:w="1418" w:type="dxa"/>
          </w:tcPr>
          <w:p w:rsidR="007913A7" w:rsidRPr="007913A7" w:rsidRDefault="007913A7" w:rsidP="007913A7">
            <w:pPr>
              <w:spacing w:after="245" w:line="250" w:lineRule="auto"/>
              <w:ind w:right="-232"/>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$ 36.814.195</w:t>
            </w:r>
          </w:p>
        </w:tc>
        <w:tc>
          <w:tcPr>
            <w:tcW w:w="1417" w:type="dxa"/>
          </w:tcPr>
          <w:p w:rsidR="007913A7" w:rsidRPr="007913A7" w:rsidRDefault="007913A7" w:rsidP="007913A7">
            <w:pPr>
              <w:spacing w:after="245" w:line="250" w:lineRule="auto"/>
              <w:ind w:right="-232"/>
              <w:jc w:val="both"/>
              <w:rPr>
                <w:rFonts w:ascii="Arial" w:eastAsia="Arial" w:hAnsi="Arial" w:cs="Arial"/>
                <w:color w:val="000000"/>
                <w:sz w:val="20"/>
                <w:szCs w:val="21"/>
                <w:lang w:val="es-CO" w:eastAsia="es-CO"/>
              </w:rPr>
            </w:pPr>
          </w:p>
        </w:tc>
        <w:tc>
          <w:tcPr>
            <w:tcW w:w="1418" w:type="dxa"/>
          </w:tcPr>
          <w:p w:rsidR="007913A7" w:rsidRPr="007913A7" w:rsidRDefault="007913A7" w:rsidP="007913A7">
            <w:pPr>
              <w:spacing w:after="245" w:line="250" w:lineRule="auto"/>
              <w:ind w:right="-232"/>
              <w:jc w:val="both"/>
              <w:rPr>
                <w:rFonts w:ascii="Arial" w:eastAsia="Arial" w:hAnsi="Arial" w:cs="Arial"/>
                <w:color w:val="000000"/>
                <w:sz w:val="20"/>
                <w:szCs w:val="21"/>
                <w:lang w:val="es-CO" w:eastAsia="es-CO"/>
              </w:rPr>
            </w:pPr>
          </w:p>
        </w:tc>
      </w:tr>
      <w:tr w:rsidR="007913A7" w:rsidRPr="007913A7" w:rsidTr="00704E6C">
        <w:trPr>
          <w:trHeight w:val="346"/>
        </w:trPr>
        <w:tc>
          <w:tcPr>
            <w:tcW w:w="5670" w:type="dxa"/>
            <w:gridSpan w:val="5"/>
          </w:tcPr>
          <w:p w:rsidR="007913A7" w:rsidRPr="007913A7" w:rsidRDefault="007913A7" w:rsidP="007913A7">
            <w:pPr>
              <w:spacing w:after="245" w:line="250" w:lineRule="auto"/>
              <w:ind w:right="-232"/>
              <w:jc w:val="center"/>
              <w:rPr>
                <w:rFonts w:ascii="Arial" w:eastAsia="Arial" w:hAnsi="Arial" w:cs="Arial"/>
                <w:b/>
                <w:color w:val="000000"/>
                <w:sz w:val="20"/>
                <w:szCs w:val="21"/>
                <w:lang w:val="es-CO" w:eastAsia="es-CO"/>
              </w:rPr>
            </w:pPr>
            <w:r w:rsidRPr="007913A7">
              <w:rPr>
                <w:rFonts w:ascii="Arial" w:eastAsia="Arial" w:hAnsi="Arial" w:cs="Arial"/>
                <w:b/>
                <w:color w:val="000000"/>
                <w:sz w:val="20"/>
                <w:szCs w:val="21"/>
                <w:lang w:val="es-CO" w:eastAsia="es-CO"/>
              </w:rPr>
              <w:t>TOTAL</w:t>
            </w:r>
          </w:p>
        </w:tc>
        <w:tc>
          <w:tcPr>
            <w:tcW w:w="1418" w:type="dxa"/>
          </w:tcPr>
          <w:p w:rsidR="007913A7" w:rsidRPr="007913A7" w:rsidRDefault="007913A7" w:rsidP="007913A7">
            <w:pPr>
              <w:spacing w:after="245" w:line="250" w:lineRule="auto"/>
              <w:ind w:right="-232"/>
              <w:rPr>
                <w:rFonts w:ascii="Arial" w:eastAsia="Arial" w:hAnsi="Arial" w:cs="Arial"/>
                <w:color w:val="000000"/>
                <w:sz w:val="20"/>
                <w:szCs w:val="21"/>
                <w:lang w:val="es-CO" w:eastAsia="es-CO"/>
              </w:rPr>
            </w:pPr>
            <w:r w:rsidRPr="007913A7">
              <w:rPr>
                <w:rFonts w:ascii="Arial" w:eastAsia="Arial" w:hAnsi="Arial" w:cs="Arial"/>
                <w:color w:val="000000"/>
                <w:sz w:val="20"/>
                <w:szCs w:val="21"/>
                <w:lang w:val="es-CO" w:eastAsia="es-CO"/>
              </w:rPr>
              <w:t>$230.573.117</w:t>
            </w:r>
          </w:p>
        </w:tc>
        <w:tc>
          <w:tcPr>
            <w:tcW w:w="1417" w:type="dxa"/>
          </w:tcPr>
          <w:p w:rsidR="007913A7" w:rsidRPr="007913A7" w:rsidRDefault="007913A7" w:rsidP="007913A7">
            <w:pPr>
              <w:spacing w:after="245" w:line="250" w:lineRule="auto"/>
              <w:ind w:right="-232"/>
              <w:jc w:val="both"/>
              <w:rPr>
                <w:rFonts w:ascii="Arial" w:eastAsia="Arial" w:hAnsi="Arial" w:cs="Arial"/>
                <w:color w:val="000000"/>
                <w:sz w:val="20"/>
                <w:szCs w:val="21"/>
                <w:lang w:val="es-CO" w:eastAsia="es-CO"/>
              </w:rPr>
            </w:pPr>
          </w:p>
        </w:tc>
        <w:tc>
          <w:tcPr>
            <w:tcW w:w="1418" w:type="dxa"/>
          </w:tcPr>
          <w:p w:rsidR="007913A7" w:rsidRPr="007913A7" w:rsidRDefault="007913A7" w:rsidP="007913A7">
            <w:pPr>
              <w:spacing w:after="245" w:line="250" w:lineRule="auto"/>
              <w:ind w:right="-232"/>
              <w:jc w:val="both"/>
              <w:rPr>
                <w:rFonts w:ascii="Arial" w:eastAsia="Arial" w:hAnsi="Arial" w:cs="Arial"/>
                <w:color w:val="000000"/>
                <w:sz w:val="20"/>
                <w:szCs w:val="21"/>
                <w:lang w:val="es-CO" w:eastAsia="es-CO"/>
              </w:rPr>
            </w:pPr>
          </w:p>
        </w:tc>
      </w:tr>
    </w:tbl>
    <w:p w:rsidR="009D74F1" w:rsidRPr="00FF0D38" w:rsidRDefault="009D74F1" w:rsidP="009D74F1">
      <w:pPr>
        <w:jc w:val="both"/>
        <w:rPr>
          <w:rFonts w:ascii="Arial" w:hAnsi="Arial" w:cs="Arial"/>
          <w:b/>
          <w:sz w:val="22"/>
          <w:szCs w:val="22"/>
        </w:rPr>
      </w:pPr>
    </w:p>
    <w:p w:rsidR="009D74F1" w:rsidRPr="00BB32A8" w:rsidRDefault="009D74F1" w:rsidP="009D74F1">
      <w:pPr>
        <w:jc w:val="both"/>
        <w:rPr>
          <w:rFonts w:ascii="Arial" w:hAnsi="Arial" w:cs="Arial"/>
          <w:iCs/>
          <w:sz w:val="22"/>
          <w:szCs w:val="22"/>
          <w:lang w:val="es-CO"/>
        </w:rPr>
      </w:pPr>
    </w:p>
    <w:p w:rsidR="009D74F1" w:rsidRPr="00BB32A8" w:rsidRDefault="009D74F1" w:rsidP="009D74F1">
      <w:pPr>
        <w:jc w:val="both"/>
        <w:rPr>
          <w:rFonts w:ascii="Arial" w:hAnsi="Arial" w:cs="Arial"/>
          <w:b/>
          <w:iCs/>
          <w:sz w:val="22"/>
          <w:szCs w:val="22"/>
          <w:lang w:val="es-CO"/>
        </w:rPr>
      </w:pPr>
      <w:r w:rsidRPr="00BB32A8">
        <w:rPr>
          <w:rFonts w:ascii="Arial" w:hAnsi="Arial" w:cs="Arial"/>
          <w:b/>
          <w:iCs/>
          <w:sz w:val="22"/>
          <w:szCs w:val="22"/>
          <w:lang w:val="es-CO"/>
        </w:rPr>
        <w:t>LA OFERTA NO PODRA EXDER EL VALOR MAXIMO POR ITEM.</w:t>
      </w:r>
    </w:p>
    <w:p w:rsidR="009D74F1" w:rsidRDefault="009D74F1" w:rsidP="009D74F1">
      <w:pPr>
        <w:jc w:val="both"/>
        <w:rPr>
          <w:rFonts w:ascii="Arial" w:hAnsi="Arial" w:cs="Arial"/>
          <w:b/>
          <w:iCs/>
          <w:sz w:val="22"/>
          <w:szCs w:val="22"/>
          <w:lang w:val="es-CO"/>
        </w:rPr>
      </w:pPr>
    </w:p>
    <w:p w:rsidR="009D74F1" w:rsidRPr="00BB32A8" w:rsidRDefault="009D74F1" w:rsidP="009D74F1">
      <w:pPr>
        <w:jc w:val="both"/>
        <w:rPr>
          <w:rFonts w:ascii="Arial" w:hAnsi="Arial" w:cs="Arial"/>
          <w:b/>
          <w:iCs/>
          <w:sz w:val="22"/>
          <w:szCs w:val="22"/>
          <w:lang w:val="es-CO"/>
        </w:rPr>
      </w:pPr>
      <w:r w:rsidRPr="00BB32A8">
        <w:rPr>
          <w:rFonts w:ascii="Arial" w:hAnsi="Arial" w:cs="Arial"/>
          <w:b/>
          <w:iCs/>
          <w:sz w:val="22"/>
          <w:szCs w:val="22"/>
          <w:lang w:val="es-CO"/>
        </w:rPr>
        <w:t>FIRMA DEL OFERENTE</w:t>
      </w:r>
    </w:p>
    <w:p w:rsidR="009D74F1" w:rsidRDefault="009D74F1" w:rsidP="009D74F1">
      <w:pPr>
        <w:jc w:val="both"/>
        <w:rPr>
          <w:rFonts w:ascii="Arial" w:hAnsi="Arial" w:cs="Arial"/>
          <w:sz w:val="21"/>
          <w:szCs w:val="21"/>
        </w:rPr>
      </w:pPr>
    </w:p>
    <w:p w:rsidR="0014230D" w:rsidRDefault="0014230D" w:rsidP="009D74F1">
      <w:pPr>
        <w:jc w:val="both"/>
        <w:rPr>
          <w:rFonts w:ascii="Arial" w:hAnsi="Arial" w:cs="Arial"/>
          <w:sz w:val="21"/>
          <w:szCs w:val="21"/>
        </w:rPr>
      </w:pPr>
    </w:p>
    <w:p w:rsidR="0014230D" w:rsidRDefault="0014230D" w:rsidP="009D74F1">
      <w:pPr>
        <w:jc w:val="both"/>
        <w:rPr>
          <w:rFonts w:ascii="Arial" w:hAnsi="Arial" w:cs="Arial"/>
          <w:sz w:val="21"/>
          <w:szCs w:val="21"/>
        </w:rPr>
      </w:pPr>
      <w:r w:rsidRPr="00782484">
        <w:rPr>
          <w:rFonts w:ascii="Arial" w:hAnsi="Arial" w:cs="Arial"/>
          <w:b/>
          <w:bCs/>
          <w:szCs w:val="21"/>
        </w:rPr>
        <w:t xml:space="preserve">ARTÍCULO </w:t>
      </w:r>
      <w:r>
        <w:rPr>
          <w:rFonts w:ascii="Arial" w:hAnsi="Arial" w:cs="Arial"/>
          <w:b/>
          <w:bCs/>
          <w:szCs w:val="21"/>
        </w:rPr>
        <w:t>TERCERO</w:t>
      </w:r>
      <w:r w:rsidRPr="00782484">
        <w:rPr>
          <w:rFonts w:ascii="Arial" w:hAnsi="Arial" w:cs="Arial"/>
          <w:b/>
          <w:bCs/>
          <w:szCs w:val="21"/>
        </w:rPr>
        <w:t xml:space="preserve">: </w:t>
      </w:r>
      <w:r>
        <w:rPr>
          <w:rFonts w:ascii="Arial" w:hAnsi="Arial" w:cs="Arial"/>
          <w:b/>
          <w:bCs/>
          <w:szCs w:val="21"/>
        </w:rPr>
        <w:t>ACLARAR el</w:t>
      </w:r>
      <w:r>
        <w:rPr>
          <w:rFonts w:ascii="Arial" w:hAnsi="Arial" w:cs="Arial"/>
          <w:bCs/>
          <w:sz w:val="21"/>
          <w:szCs w:val="21"/>
        </w:rPr>
        <w:t xml:space="preserve"> </w:t>
      </w:r>
      <w:r w:rsidRPr="0014230D">
        <w:rPr>
          <w:rFonts w:ascii="Arial" w:hAnsi="Arial" w:cs="Arial"/>
          <w:bCs/>
          <w:sz w:val="21"/>
          <w:szCs w:val="21"/>
        </w:rPr>
        <w:t>3.2. EXPERIENCIA DEL OFERENTE</w:t>
      </w:r>
      <w:r>
        <w:rPr>
          <w:rFonts w:ascii="Arial" w:hAnsi="Arial" w:cs="Arial"/>
          <w:bCs/>
          <w:sz w:val="21"/>
          <w:szCs w:val="21"/>
        </w:rPr>
        <w:t xml:space="preserve"> </w:t>
      </w:r>
      <w:r w:rsidR="008065C4">
        <w:rPr>
          <w:rFonts w:ascii="Arial" w:hAnsi="Arial" w:cs="Arial"/>
          <w:bCs/>
          <w:sz w:val="21"/>
          <w:szCs w:val="21"/>
        </w:rPr>
        <w:t>LA</w:t>
      </w:r>
      <w:r>
        <w:rPr>
          <w:rFonts w:ascii="Arial" w:hAnsi="Arial" w:cs="Arial"/>
          <w:bCs/>
          <w:sz w:val="21"/>
          <w:szCs w:val="21"/>
        </w:rPr>
        <w:t xml:space="preserve"> cual quedara de la siguiente manera:</w:t>
      </w:r>
    </w:p>
    <w:p w:rsidR="0014230D" w:rsidRDefault="0014230D" w:rsidP="009D74F1">
      <w:pPr>
        <w:jc w:val="both"/>
        <w:rPr>
          <w:rFonts w:ascii="Arial" w:hAnsi="Arial" w:cs="Arial"/>
          <w:sz w:val="21"/>
          <w:szCs w:val="21"/>
        </w:rPr>
      </w:pPr>
    </w:p>
    <w:p w:rsidR="0014230D" w:rsidRPr="0014230D" w:rsidRDefault="0014230D" w:rsidP="0014230D">
      <w:pPr>
        <w:spacing w:after="245" w:line="250" w:lineRule="auto"/>
        <w:ind w:left="-5" w:right="165" w:hanging="10"/>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La experiencia específica se acreditará con la presentación de mínimo 3 certificaciones con entidades privadas o públicas, en temas relacionados con la actividad económica, es decir, </w:t>
      </w:r>
      <w:r w:rsidR="008065C4">
        <w:rPr>
          <w:rFonts w:ascii="Arial" w:eastAsia="Arial" w:hAnsi="Arial" w:cs="Arial"/>
          <w:i/>
          <w:color w:val="000000"/>
          <w:sz w:val="21"/>
          <w:szCs w:val="21"/>
          <w:lang w:val="es-CO" w:eastAsia="es-CO"/>
        </w:rPr>
        <w:t>SEGURIDAD INDUSTRIAL – LINEAS DE VIDA</w:t>
      </w:r>
      <w:r w:rsidRPr="0014230D">
        <w:rPr>
          <w:rFonts w:ascii="Arial" w:eastAsia="Arial" w:hAnsi="Arial" w:cs="Arial"/>
          <w:i/>
          <w:color w:val="000000"/>
          <w:sz w:val="21"/>
          <w:szCs w:val="21"/>
          <w:lang w:val="es-CO" w:eastAsia="es-CO"/>
        </w:rPr>
        <w:t xml:space="preserve"> y que cuyo valor </w:t>
      </w:r>
      <w:r w:rsidRPr="0014230D">
        <w:rPr>
          <w:rFonts w:ascii="Arial" w:eastAsia="Arial" w:hAnsi="Arial" w:cs="Arial"/>
          <w:b/>
          <w:i/>
          <w:sz w:val="21"/>
          <w:szCs w:val="21"/>
          <w:lang w:val="es-CO" w:eastAsia="es-CO"/>
        </w:rPr>
        <w:t>SUMADO</w:t>
      </w:r>
      <w:r w:rsidRPr="0014230D">
        <w:rPr>
          <w:rFonts w:ascii="Arial" w:eastAsia="Arial" w:hAnsi="Arial" w:cs="Arial"/>
          <w:i/>
          <w:color w:val="000000"/>
          <w:sz w:val="21"/>
          <w:szCs w:val="21"/>
          <w:lang w:val="es-CO" w:eastAsia="es-CO"/>
        </w:rPr>
        <w:t xml:space="preserve"> sea igual o superior al presupuesto oficial.</w:t>
      </w:r>
    </w:p>
    <w:p w:rsidR="0014230D" w:rsidRPr="0014230D" w:rsidRDefault="0014230D" w:rsidP="0014230D">
      <w:pPr>
        <w:spacing w:after="245" w:line="250" w:lineRule="auto"/>
        <w:ind w:left="-5" w:right="165" w:hanging="10"/>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En el caso de Ofertas presentadas por consorcios o uniones temporales, </w:t>
      </w:r>
      <w:r w:rsidRPr="0014230D">
        <w:rPr>
          <w:rFonts w:ascii="Arial" w:eastAsia="Arial" w:hAnsi="Arial" w:cs="Arial"/>
          <w:b/>
          <w:i/>
          <w:color w:val="000000"/>
          <w:sz w:val="21"/>
          <w:szCs w:val="21"/>
          <w:u w:val="single" w:color="000000"/>
          <w:lang w:val="es-CO" w:eastAsia="es-CO"/>
        </w:rPr>
        <w:t xml:space="preserve">cada uno de sus integrantes </w:t>
      </w:r>
      <w:r w:rsidRPr="0014230D">
        <w:rPr>
          <w:rFonts w:ascii="Arial" w:eastAsia="Arial" w:hAnsi="Arial" w:cs="Arial"/>
          <w:i/>
          <w:color w:val="000000"/>
          <w:sz w:val="21"/>
          <w:szCs w:val="21"/>
          <w:lang w:val="es-CO" w:eastAsia="es-CO"/>
        </w:rPr>
        <w:t>deberá acreditar experiencia específica en mínimo un contrato relacionado con el objeto de la presente invitación, la experiencia será la sumatoria de la experiencia de los integrantes que tengan de manera proporcional a su participación en el mismo.</w:t>
      </w:r>
    </w:p>
    <w:p w:rsidR="0014230D" w:rsidRPr="0014230D" w:rsidRDefault="0014230D" w:rsidP="0014230D">
      <w:pPr>
        <w:spacing w:after="245" w:line="250" w:lineRule="auto"/>
        <w:ind w:left="-5" w:right="165" w:hanging="10"/>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La certificación deberá contener la siguiente información:</w:t>
      </w:r>
    </w:p>
    <w:p w:rsidR="0014230D" w:rsidRPr="0014230D" w:rsidRDefault="0014230D" w:rsidP="0014230D">
      <w:pPr>
        <w:numPr>
          <w:ilvl w:val="0"/>
          <w:numId w:val="7"/>
        </w:numPr>
        <w:spacing w:after="9"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Nombre o razón social del contratante, dirección y teléfono.</w:t>
      </w:r>
    </w:p>
    <w:p w:rsidR="0014230D" w:rsidRPr="0014230D" w:rsidRDefault="0014230D" w:rsidP="0014230D">
      <w:pPr>
        <w:numPr>
          <w:ilvl w:val="0"/>
          <w:numId w:val="7"/>
        </w:numPr>
        <w:spacing w:after="9"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Nombre o razón social del contratista.</w:t>
      </w:r>
    </w:p>
    <w:p w:rsidR="0014230D" w:rsidRPr="0014230D" w:rsidRDefault="0014230D" w:rsidP="0014230D">
      <w:pPr>
        <w:numPr>
          <w:ilvl w:val="0"/>
          <w:numId w:val="7"/>
        </w:numPr>
        <w:spacing w:after="9"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Número del contrato.</w:t>
      </w:r>
    </w:p>
    <w:p w:rsidR="0014230D" w:rsidRPr="0014230D" w:rsidRDefault="0014230D" w:rsidP="0014230D">
      <w:pPr>
        <w:numPr>
          <w:ilvl w:val="0"/>
          <w:numId w:val="7"/>
        </w:numPr>
        <w:spacing w:after="9"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Objeto del contrato.</w:t>
      </w:r>
    </w:p>
    <w:p w:rsidR="0014230D" w:rsidRPr="0014230D" w:rsidRDefault="0014230D" w:rsidP="0014230D">
      <w:pPr>
        <w:numPr>
          <w:ilvl w:val="0"/>
          <w:numId w:val="7"/>
        </w:numPr>
        <w:spacing w:after="9"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Fecha de inicio y terminación (día, mes y año).</w:t>
      </w:r>
    </w:p>
    <w:p w:rsidR="0014230D" w:rsidRPr="0014230D" w:rsidRDefault="0014230D" w:rsidP="0014230D">
      <w:pPr>
        <w:numPr>
          <w:ilvl w:val="0"/>
          <w:numId w:val="7"/>
        </w:numPr>
        <w:spacing w:after="9"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Indicación de cumplimiento y calidad a satisfacción. </w:t>
      </w:r>
    </w:p>
    <w:p w:rsidR="0014230D" w:rsidRPr="0014230D" w:rsidRDefault="0014230D" w:rsidP="0014230D">
      <w:pPr>
        <w:numPr>
          <w:ilvl w:val="0"/>
          <w:numId w:val="7"/>
        </w:numPr>
        <w:spacing w:after="245" w:line="259"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Valor del contrato </w:t>
      </w:r>
      <w:r w:rsidRPr="0014230D">
        <w:rPr>
          <w:rFonts w:ascii="Arial" w:eastAsia="Arial" w:hAnsi="Arial" w:cs="Arial"/>
          <w:i/>
          <w:color w:val="000000"/>
          <w:sz w:val="21"/>
          <w:szCs w:val="21"/>
          <w:u w:val="single" w:color="000000"/>
          <w:lang w:val="es-CO" w:eastAsia="es-CO"/>
        </w:rPr>
        <w:t>(incluyendo adiciones en valor).</w:t>
      </w:r>
    </w:p>
    <w:p w:rsidR="0014230D" w:rsidRPr="0014230D" w:rsidRDefault="0014230D" w:rsidP="0014230D">
      <w:pPr>
        <w:numPr>
          <w:ilvl w:val="0"/>
          <w:numId w:val="7"/>
        </w:numPr>
        <w:spacing w:after="245"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Nombre, firma y cargo de quien expide la certificación.</w:t>
      </w:r>
    </w:p>
    <w:p w:rsidR="0014230D" w:rsidRPr="0014230D" w:rsidRDefault="0014230D" w:rsidP="0014230D">
      <w:pPr>
        <w:numPr>
          <w:ilvl w:val="0"/>
          <w:numId w:val="8"/>
        </w:numPr>
        <w:spacing w:after="245"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Cada certificación de contrato u orden se analizará por separado, en caso de presentarse certificaciones que incluyan contratos u órdenes adicionales a la principal, éstas se contarán como una sola.   </w:t>
      </w:r>
    </w:p>
    <w:p w:rsidR="0014230D" w:rsidRPr="0014230D" w:rsidRDefault="0014230D" w:rsidP="0014230D">
      <w:pPr>
        <w:numPr>
          <w:ilvl w:val="0"/>
          <w:numId w:val="8"/>
        </w:numPr>
        <w:spacing w:after="245"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rsidR="0014230D" w:rsidRPr="0014230D" w:rsidRDefault="0014230D" w:rsidP="0014230D">
      <w:pPr>
        <w:numPr>
          <w:ilvl w:val="0"/>
          <w:numId w:val="8"/>
        </w:numPr>
        <w:spacing w:after="245"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Solo se verificarán las certificaciones que indiquen que se reciben a satisfacción las actividades realizadas. </w:t>
      </w:r>
    </w:p>
    <w:p w:rsidR="0014230D" w:rsidRPr="0014230D" w:rsidRDefault="0014230D" w:rsidP="0014230D">
      <w:pPr>
        <w:numPr>
          <w:ilvl w:val="0"/>
          <w:numId w:val="8"/>
        </w:numPr>
        <w:spacing w:after="245" w:line="250" w:lineRule="auto"/>
        <w:ind w:right="165"/>
        <w:jc w:val="both"/>
        <w:rPr>
          <w:rFonts w:ascii="Arial" w:eastAsia="Arial" w:hAnsi="Arial" w:cs="Arial"/>
          <w:i/>
          <w:color w:val="000000"/>
          <w:sz w:val="21"/>
          <w:szCs w:val="21"/>
          <w:lang w:val="es-CO" w:eastAsia="es-CO"/>
        </w:rPr>
      </w:pPr>
      <w:r w:rsidRPr="0014230D">
        <w:rPr>
          <w:rFonts w:ascii="Arial" w:eastAsia="Arial" w:hAnsi="Arial" w:cs="Arial"/>
          <w:i/>
          <w:color w:val="000000"/>
          <w:sz w:val="21"/>
          <w:szCs w:val="21"/>
          <w:lang w:val="es-CO" w:eastAsia="es-CO"/>
        </w:rPr>
        <w:t xml:space="preserve">En el caso de propuestas, presentadas por consorcios o uniones temporales, las certificaciones presentadas deberán cumplir con los requisitos e información enunciada anteriormente. </w:t>
      </w:r>
    </w:p>
    <w:p w:rsidR="0014230D" w:rsidRPr="0014230D" w:rsidRDefault="0014230D" w:rsidP="0014230D">
      <w:pPr>
        <w:jc w:val="both"/>
        <w:rPr>
          <w:rFonts w:ascii="Arial" w:hAnsi="Arial" w:cs="Arial"/>
          <w:i/>
          <w:sz w:val="21"/>
          <w:szCs w:val="21"/>
        </w:rPr>
      </w:pPr>
      <w:r w:rsidRPr="0014230D">
        <w:rPr>
          <w:rFonts w:ascii="Arial" w:eastAsia="Arial" w:hAnsi="Arial" w:cs="Arial"/>
          <w:i/>
          <w:color w:val="000000"/>
          <w:sz w:val="21"/>
          <w:szCs w:val="21"/>
          <w:lang w:val="es-CO" w:eastAsia="es-CO"/>
        </w:rPr>
        <w:t xml:space="preserve">La no presentación de los certificados que acrediten la experiencia, será motivo para que la propuesta sea declarada como </w:t>
      </w:r>
      <w:r w:rsidRPr="0014230D">
        <w:rPr>
          <w:rFonts w:ascii="Arial" w:eastAsia="Arial" w:hAnsi="Arial" w:cs="Arial"/>
          <w:b/>
          <w:i/>
          <w:color w:val="000000"/>
          <w:sz w:val="21"/>
          <w:szCs w:val="21"/>
          <w:lang w:val="es-CO" w:eastAsia="es-CO"/>
        </w:rPr>
        <w:t>NO CUMPLE</w:t>
      </w:r>
      <w:r w:rsidRPr="0014230D">
        <w:rPr>
          <w:rFonts w:ascii="Arial" w:eastAsia="Arial" w:hAnsi="Arial" w:cs="Arial"/>
          <w:i/>
          <w:color w:val="000000"/>
          <w:sz w:val="21"/>
          <w:szCs w:val="21"/>
          <w:lang w:val="es-CO" w:eastAsia="es-CO"/>
        </w:rPr>
        <w:t>. Sin embargo la Empresa de Licores de Cundinamarca podrá solicitar aclaraciones y/o documentos con el fin de constatar toda la información requerida en este numeral y se reserva el derecho de verificar la información contenida en los documentos.</w:t>
      </w:r>
    </w:p>
    <w:p w:rsidR="0014230D" w:rsidRDefault="0014230D" w:rsidP="009D74F1">
      <w:pPr>
        <w:jc w:val="both"/>
        <w:rPr>
          <w:rFonts w:ascii="Arial" w:hAnsi="Arial" w:cs="Arial"/>
          <w:sz w:val="21"/>
          <w:szCs w:val="21"/>
        </w:rPr>
      </w:pPr>
    </w:p>
    <w:p w:rsidR="0014230D" w:rsidRPr="00786F53" w:rsidRDefault="0014230D" w:rsidP="009D74F1">
      <w:pPr>
        <w:jc w:val="both"/>
        <w:rPr>
          <w:rFonts w:ascii="Arial" w:hAnsi="Arial" w:cs="Arial"/>
          <w:sz w:val="21"/>
          <w:szCs w:val="21"/>
        </w:rPr>
      </w:pPr>
    </w:p>
    <w:p w:rsidR="009D74F1" w:rsidRPr="00E12D81" w:rsidRDefault="009D74F1" w:rsidP="009D74F1">
      <w:pPr>
        <w:ind w:left="10" w:hanging="10"/>
        <w:jc w:val="both"/>
        <w:rPr>
          <w:rFonts w:ascii="Arial" w:eastAsia="Arial" w:hAnsi="Arial" w:cs="Arial"/>
          <w:color w:val="000000"/>
          <w:sz w:val="22"/>
          <w:szCs w:val="22"/>
          <w:lang w:val="es-CO" w:eastAsia="es-CO"/>
        </w:rPr>
      </w:pPr>
      <w:r w:rsidRPr="00337169">
        <w:rPr>
          <w:rFonts w:ascii="Arial" w:hAnsi="Arial" w:cs="Arial"/>
          <w:b/>
          <w:bCs/>
          <w:szCs w:val="21"/>
        </w:rPr>
        <w:t xml:space="preserve">ARTÍCULO </w:t>
      </w:r>
      <w:r w:rsidR="0014230D">
        <w:rPr>
          <w:rFonts w:ascii="Arial" w:hAnsi="Arial" w:cs="Arial"/>
          <w:b/>
          <w:bCs/>
          <w:szCs w:val="21"/>
        </w:rPr>
        <w:t>CUARTO</w:t>
      </w:r>
      <w:r w:rsidRPr="006865EC">
        <w:rPr>
          <w:rFonts w:ascii="Arial" w:hAnsi="Arial" w:cs="Arial"/>
          <w:b/>
          <w:bCs/>
          <w:sz w:val="20"/>
          <w:szCs w:val="20"/>
        </w:rPr>
        <w:t xml:space="preserve">: </w:t>
      </w:r>
      <w:r w:rsidRPr="00E12D81">
        <w:rPr>
          <w:rFonts w:ascii="Arial" w:eastAsia="Arial" w:hAnsi="Arial" w:cs="Arial"/>
          <w:color w:val="000000"/>
          <w:sz w:val="22"/>
          <w:szCs w:val="22"/>
          <w:lang w:val="es-CO" w:eastAsia="es-CO"/>
        </w:rPr>
        <w:t>Las demás condiciones de la invitación Abierta no modificadas en la presente Adenda, permanecen inalterables</w:t>
      </w:r>
      <w:r>
        <w:rPr>
          <w:rFonts w:ascii="Arial" w:eastAsia="Arial" w:hAnsi="Arial" w:cs="Arial"/>
          <w:color w:val="000000"/>
          <w:sz w:val="22"/>
          <w:szCs w:val="22"/>
          <w:lang w:val="es-CO" w:eastAsia="es-CO"/>
        </w:rPr>
        <w:t>.</w:t>
      </w:r>
    </w:p>
    <w:p w:rsidR="009D74F1" w:rsidRDefault="009D74F1" w:rsidP="009D74F1">
      <w:pPr>
        <w:jc w:val="both"/>
        <w:rPr>
          <w:rFonts w:ascii="Arial" w:hAnsi="Arial" w:cs="Arial"/>
        </w:rPr>
      </w:pPr>
    </w:p>
    <w:p w:rsidR="009D74F1" w:rsidRPr="001760A0" w:rsidRDefault="009D74F1" w:rsidP="009D74F1">
      <w:pPr>
        <w:autoSpaceDE w:val="0"/>
        <w:autoSpaceDN w:val="0"/>
        <w:adjustRightInd w:val="0"/>
        <w:contextualSpacing/>
        <w:rPr>
          <w:rFonts w:ascii="Arial" w:eastAsia="Arial" w:hAnsi="Arial" w:cs="Arial"/>
          <w:color w:val="000000"/>
          <w:sz w:val="22"/>
          <w:szCs w:val="22"/>
          <w:lang w:val="es-CO" w:eastAsia="es-CO"/>
        </w:rPr>
      </w:pPr>
      <w:r w:rsidRPr="001760A0">
        <w:rPr>
          <w:rFonts w:ascii="Arial" w:eastAsia="Arial" w:hAnsi="Arial" w:cs="Arial"/>
          <w:color w:val="000000"/>
          <w:sz w:val="22"/>
          <w:szCs w:val="22"/>
          <w:lang w:val="es-CO" w:eastAsia="es-CO"/>
        </w:rPr>
        <w:t xml:space="preserve">Dado en Cota, </w:t>
      </w:r>
      <w:r>
        <w:rPr>
          <w:rFonts w:ascii="Arial" w:eastAsia="Arial" w:hAnsi="Arial" w:cs="Arial"/>
          <w:color w:val="000000"/>
          <w:sz w:val="22"/>
          <w:szCs w:val="22"/>
          <w:lang w:val="es-CO" w:eastAsia="es-CO"/>
        </w:rPr>
        <w:t xml:space="preserve">a los </w:t>
      </w:r>
      <w:r w:rsidR="008065C4">
        <w:rPr>
          <w:rFonts w:ascii="Arial" w:eastAsia="Arial" w:hAnsi="Arial" w:cs="Arial"/>
          <w:color w:val="000000"/>
          <w:sz w:val="22"/>
          <w:szCs w:val="22"/>
          <w:lang w:val="es-CO" w:eastAsia="es-CO"/>
        </w:rPr>
        <w:t>Veinte</w:t>
      </w:r>
      <w:r w:rsidRPr="001760A0">
        <w:rPr>
          <w:rFonts w:ascii="Arial" w:eastAsia="Arial" w:hAnsi="Arial" w:cs="Arial"/>
          <w:color w:val="000000"/>
          <w:sz w:val="22"/>
          <w:szCs w:val="22"/>
          <w:lang w:val="es-CO" w:eastAsia="es-CO"/>
        </w:rPr>
        <w:t xml:space="preserve"> (</w:t>
      </w:r>
      <w:r w:rsidR="008065C4">
        <w:rPr>
          <w:rFonts w:ascii="Arial" w:eastAsia="Arial" w:hAnsi="Arial" w:cs="Arial"/>
          <w:color w:val="000000"/>
          <w:sz w:val="22"/>
          <w:szCs w:val="22"/>
          <w:lang w:val="es-CO" w:eastAsia="es-CO"/>
        </w:rPr>
        <w:t>20</w:t>
      </w:r>
      <w:r w:rsidRPr="001760A0">
        <w:rPr>
          <w:rFonts w:ascii="Arial" w:eastAsia="Arial" w:hAnsi="Arial" w:cs="Arial"/>
          <w:color w:val="000000"/>
          <w:sz w:val="22"/>
          <w:szCs w:val="22"/>
          <w:lang w:val="es-CO" w:eastAsia="es-CO"/>
        </w:rPr>
        <w:t xml:space="preserve">) días del mes de </w:t>
      </w:r>
      <w:r w:rsidR="008065C4">
        <w:rPr>
          <w:rFonts w:ascii="Arial" w:eastAsia="Arial" w:hAnsi="Arial" w:cs="Arial"/>
          <w:color w:val="000000"/>
          <w:sz w:val="22"/>
          <w:szCs w:val="22"/>
          <w:lang w:val="es-CO" w:eastAsia="es-CO"/>
        </w:rPr>
        <w:t>Septiembre</w:t>
      </w:r>
      <w:r w:rsidRPr="001760A0">
        <w:rPr>
          <w:rFonts w:ascii="Arial" w:eastAsia="Arial" w:hAnsi="Arial" w:cs="Arial"/>
          <w:color w:val="000000"/>
          <w:sz w:val="22"/>
          <w:szCs w:val="22"/>
          <w:lang w:val="es-CO" w:eastAsia="es-CO"/>
        </w:rPr>
        <w:t xml:space="preserve"> de dos mil diecinueve (2019).</w:t>
      </w:r>
    </w:p>
    <w:p w:rsidR="009D74F1" w:rsidRPr="00B902C8" w:rsidRDefault="009D74F1" w:rsidP="009D74F1">
      <w:pPr>
        <w:jc w:val="both"/>
        <w:rPr>
          <w:rFonts w:ascii="Arial" w:hAnsi="Arial" w:cs="Arial"/>
          <w:sz w:val="22"/>
          <w:szCs w:val="22"/>
        </w:rPr>
      </w:pPr>
    </w:p>
    <w:p w:rsidR="009D74F1" w:rsidRDefault="009D74F1" w:rsidP="009D74F1">
      <w:pPr>
        <w:widowControl w:val="0"/>
        <w:suppressAutoHyphens/>
        <w:jc w:val="center"/>
        <w:rPr>
          <w:rFonts w:ascii="Arial" w:eastAsia="Arial Unicode MS" w:hAnsi="Arial" w:cs="Arial"/>
          <w:bCs/>
          <w:sz w:val="22"/>
          <w:szCs w:val="22"/>
          <w:lang w:val="es-CO" w:eastAsia="ar-SA"/>
        </w:rPr>
      </w:pPr>
    </w:p>
    <w:p w:rsidR="009D74F1" w:rsidRDefault="009D74F1" w:rsidP="009D74F1">
      <w:pPr>
        <w:widowControl w:val="0"/>
        <w:suppressAutoHyphens/>
        <w:jc w:val="center"/>
        <w:rPr>
          <w:rFonts w:ascii="Arial" w:eastAsia="Arial Unicode MS" w:hAnsi="Arial" w:cs="Arial"/>
          <w:bCs/>
          <w:sz w:val="22"/>
          <w:szCs w:val="22"/>
          <w:lang w:val="es-CO" w:eastAsia="ar-SA"/>
        </w:rPr>
      </w:pPr>
    </w:p>
    <w:p w:rsidR="009D74F1" w:rsidRDefault="009D74F1" w:rsidP="009D74F1">
      <w:pPr>
        <w:widowControl w:val="0"/>
        <w:suppressAutoHyphens/>
        <w:jc w:val="center"/>
        <w:rPr>
          <w:rFonts w:ascii="Arial" w:eastAsia="Arial Unicode MS" w:hAnsi="Arial" w:cs="Arial"/>
          <w:bCs/>
          <w:sz w:val="22"/>
          <w:szCs w:val="22"/>
          <w:lang w:val="es-CO" w:eastAsia="ar-SA"/>
        </w:rPr>
      </w:pPr>
    </w:p>
    <w:p w:rsidR="009D74F1" w:rsidRPr="00F560D8" w:rsidRDefault="009002B4" w:rsidP="009D74F1">
      <w:pPr>
        <w:widowControl w:val="0"/>
        <w:suppressAutoHyphens/>
        <w:jc w:val="center"/>
        <w:rPr>
          <w:rFonts w:ascii="Arial" w:eastAsia="Arial Unicode MS" w:hAnsi="Arial" w:cs="Arial"/>
          <w:bCs/>
          <w:sz w:val="22"/>
          <w:szCs w:val="22"/>
          <w:lang w:val="es-CO" w:eastAsia="ar-SA"/>
        </w:rPr>
      </w:pPr>
      <w:r>
        <w:rPr>
          <w:rFonts w:ascii="Arial" w:eastAsia="Arial Unicode MS" w:hAnsi="Arial" w:cs="Arial"/>
          <w:bCs/>
          <w:sz w:val="22"/>
          <w:szCs w:val="22"/>
          <w:lang w:val="es-CO" w:eastAsia="ar-SA"/>
        </w:rPr>
        <w:t>(Original Firmado)</w:t>
      </w:r>
    </w:p>
    <w:p w:rsidR="009D74F1" w:rsidRPr="00F560D8" w:rsidRDefault="009D74F1" w:rsidP="009D74F1">
      <w:pPr>
        <w:widowControl w:val="0"/>
        <w:suppressAutoHyphens/>
        <w:jc w:val="center"/>
        <w:rPr>
          <w:rFonts w:ascii="Arial" w:eastAsia="Arial Unicode MS" w:hAnsi="Arial" w:cs="Arial"/>
          <w:b/>
          <w:bCs/>
          <w:sz w:val="22"/>
          <w:szCs w:val="22"/>
          <w:lang w:val="es-CO" w:eastAsia="ar-SA"/>
        </w:rPr>
      </w:pPr>
      <w:r w:rsidRPr="00F560D8">
        <w:rPr>
          <w:rFonts w:ascii="Arial" w:eastAsia="Arial Unicode MS" w:hAnsi="Arial" w:cs="Arial"/>
          <w:b/>
          <w:bCs/>
          <w:sz w:val="22"/>
          <w:szCs w:val="22"/>
          <w:lang w:val="es-CO" w:eastAsia="ar-SA"/>
        </w:rPr>
        <w:t>JORGE ENRIQUE MACHUCA LÓPEZ</w:t>
      </w:r>
    </w:p>
    <w:p w:rsidR="009D74F1" w:rsidRPr="00F560D8" w:rsidRDefault="009D74F1" w:rsidP="009D74F1">
      <w:pPr>
        <w:widowControl w:val="0"/>
        <w:suppressAutoHyphens/>
        <w:jc w:val="center"/>
        <w:rPr>
          <w:rFonts w:ascii="Arial" w:eastAsia="Arial Unicode MS" w:hAnsi="Arial" w:cs="Arial"/>
          <w:bCs/>
          <w:sz w:val="22"/>
          <w:szCs w:val="22"/>
          <w:lang w:val="es-CO" w:eastAsia="ar-SA"/>
        </w:rPr>
      </w:pPr>
      <w:r w:rsidRPr="00F560D8">
        <w:rPr>
          <w:rFonts w:ascii="Arial" w:eastAsia="Arial Unicode MS" w:hAnsi="Arial" w:cs="Arial"/>
          <w:bCs/>
          <w:sz w:val="22"/>
          <w:szCs w:val="22"/>
          <w:lang w:val="es-CO" w:eastAsia="ar-SA"/>
        </w:rPr>
        <w:t>Gerente General</w:t>
      </w:r>
    </w:p>
    <w:p w:rsidR="009D74F1" w:rsidRPr="00F560D8" w:rsidRDefault="009D74F1" w:rsidP="009D74F1">
      <w:pPr>
        <w:widowControl w:val="0"/>
        <w:suppressAutoHyphens/>
        <w:jc w:val="center"/>
        <w:rPr>
          <w:rFonts w:ascii="Arial" w:eastAsia="Arial Unicode MS" w:hAnsi="Arial" w:cs="Arial"/>
          <w:bCs/>
          <w:sz w:val="22"/>
          <w:szCs w:val="22"/>
          <w:lang w:val="es-CO" w:eastAsia="ar-SA"/>
        </w:rPr>
      </w:pPr>
      <w:bookmarkStart w:id="8" w:name="_GoBack"/>
      <w:bookmarkEnd w:id="8"/>
    </w:p>
    <w:p w:rsidR="009D74F1" w:rsidRPr="001760A0" w:rsidRDefault="009D74F1" w:rsidP="009D74F1">
      <w:pPr>
        <w:widowControl w:val="0"/>
        <w:suppressAutoHyphens/>
        <w:rPr>
          <w:rFonts w:ascii="Arial" w:eastAsia="Arial Unicode MS" w:hAnsi="Arial" w:cs="Arial"/>
          <w:bCs/>
          <w:sz w:val="16"/>
          <w:szCs w:val="22"/>
          <w:lang w:val="es-CO" w:eastAsia="ar-SA"/>
        </w:rPr>
      </w:pPr>
    </w:p>
    <w:p w:rsidR="009002B4" w:rsidRPr="009002B4" w:rsidRDefault="009002B4" w:rsidP="009002B4">
      <w:pPr>
        <w:widowControl w:val="0"/>
        <w:suppressAutoHyphens/>
        <w:rPr>
          <w:rFonts w:ascii="Arial" w:eastAsia="Arial Unicode MS" w:hAnsi="Arial" w:cs="Arial"/>
          <w:sz w:val="16"/>
          <w:szCs w:val="22"/>
          <w:lang w:val="es-CO" w:eastAsia="ar-SA"/>
        </w:rPr>
      </w:pPr>
      <w:r w:rsidRPr="009002B4">
        <w:rPr>
          <w:rFonts w:ascii="Arial" w:eastAsia="Arial Unicode MS" w:hAnsi="Arial" w:cs="Arial"/>
          <w:sz w:val="16"/>
          <w:szCs w:val="22"/>
          <w:lang w:val="es-CO" w:eastAsia="ar-SA"/>
        </w:rPr>
        <w:t>(Original Firmado)</w:t>
      </w:r>
    </w:p>
    <w:p w:rsidR="009D74F1" w:rsidRPr="001760A0" w:rsidRDefault="009D74F1" w:rsidP="009D74F1">
      <w:pPr>
        <w:widowControl w:val="0"/>
        <w:suppressAutoHyphens/>
        <w:rPr>
          <w:rFonts w:ascii="Arial" w:eastAsia="Arial Unicode MS" w:hAnsi="Arial" w:cs="Arial"/>
          <w:b/>
          <w:sz w:val="16"/>
          <w:szCs w:val="22"/>
          <w:lang w:val="es-CO" w:eastAsia="ar-SA"/>
        </w:rPr>
      </w:pPr>
      <w:r w:rsidRPr="001760A0">
        <w:rPr>
          <w:rFonts w:ascii="Arial" w:eastAsia="Tahoma" w:hAnsi="Arial" w:cs="Arial"/>
          <w:b/>
          <w:bCs/>
          <w:sz w:val="16"/>
          <w:szCs w:val="22"/>
          <w:lang w:val="es-ES" w:eastAsia="ar-SA"/>
        </w:rPr>
        <w:t xml:space="preserve">Vo. Bo. </w:t>
      </w:r>
      <w:r w:rsidRPr="001760A0">
        <w:rPr>
          <w:rFonts w:ascii="Arial" w:eastAsia="Arial Unicode MS" w:hAnsi="Arial" w:cs="Arial"/>
          <w:b/>
          <w:sz w:val="16"/>
          <w:szCs w:val="22"/>
          <w:lang w:val="es-CO" w:eastAsia="ar-SA"/>
        </w:rPr>
        <w:t>SANDRA MILENA CUBILLOS GONZALEZ</w:t>
      </w:r>
    </w:p>
    <w:p w:rsidR="009D74F1" w:rsidRPr="001760A0" w:rsidRDefault="009D74F1" w:rsidP="009D74F1">
      <w:pPr>
        <w:widowControl w:val="0"/>
        <w:suppressAutoHyphens/>
        <w:rPr>
          <w:rFonts w:ascii="Arial" w:eastAsia="Arial Unicode MS" w:hAnsi="Arial" w:cs="Arial"/>
          <w:sz w:val="16"/>
          <w:szCs w:val="22"/>
          <w:lang w:val="es-CO" w:eastAsia="ar-SA"/>
        </w:rPr>
      </w:pPr>
      <w:r w:rsidRPr="001760A0">
        <w:rPr>
          <w:rFonts w:ascii="Arial" w:eastAsia="Arial Unicode MS" w:hAnsi="Arial" w:cs="Arial"/>
          <w:sz w:val="16"/>
          <w:szCs w:val="22"/>
          <w:lang w:val="es-CO" w:eastAsia="ar-SA"/>
        </w:rPr>
        <w:t xml:space="preserve"> Jefe Oficina de Gestión Contractual</w:t>
      </w:r>
    </w:p>
    <w:p w:rsidR="009D74F1" w:rsidRPr="001760A0" w:rsidRDefault="009D74F1" w:rsidP="009D74F1">
      <w:pPr>
        <w:widowControl w:val="0"/>
        <w:suppressAutoHyphens/>
        <w:rPr>
          <w:rFonts w:ascii="Arial" w:eastAsia="Arial Unicode MS" w:hAnsi="Arial" w:cs="Arial"/>
          <w:sz w:val="16"/>
          <w:szCs w:val="22"/>
          <w:lang w:val="es-CO" w:eastAsia="ar-SA"/>
        </w:rPr>
      </w:pPr>
    </w:p>
    <w:p w:rsidR="009002B4" w:rsidRPr="009002B4" w:rsidRDefault="009002B4" w:rsidP="009002B4">
      <w:pPr>
        <w:widowControl w:val="0"/>
        <w:suppressAutoHyphens/>
        <w:rPr>
          <w:rFonts w:ascii="Arial" w:eastAsia="Arial Unicode MS" w:hAnsi="Arial" w:cs="Arial"/>
          <w:sz w:val="16"/>
          <w:szCs w:val="22"/>
          <w:lang w:val="es-CO" w:eastAsia="ar-SA"/>
        </w:rPr>
      </w:pPr>
      <w:r w:rsidRPr="009002B4">
        <w:rPr>
          <w:rFonts w:ascii="Arial" w:eastAsia="Arial Unicode MS" w:hAnsi="Arial" w:cs="Arial"/>
          <w:sz w:val="16"/>
          <w:szCs w:val="22"/>
          <w:lang w:val="es-CO" w:eastAsia="ar-SA"/>
        </w:rPr>
        <w:t>(Original Firmado)</w:t>
      </w:r>
    </w:p>
    <w:p w:rsidR="009D74F1" w:rsidRPr="001760A0" w:rsidRDefault="009D74F1" w:rsidP="009D74F1">
      <w:pPr>
        <w:widowControl w:val="0"/>
        <w:suppressAutoHyphens/>
        <w:rPr>
          <w:rFonts w:ascii="Arial" w:eastAsia="Arial Unicode MS" w:hAnsi="Arial" w:cs="Arial"/>
          <w:b/>
          <w:sz w:val="16"/>
          <w:szCs w:val="22"/>
          <w:lang w:val="es-ES" w:eastAsia="ar-SA"/>
        </w:rPr>
      </w:pPr>
      <w:r w:rsidRPr="001760A0">
        <w:rPr>
          <w:rFonts w:ascii="Arial" w:eastAsia="Arial Unicode MS" w:hAnsi="Arial" w:cs="Arial"/>
          <w:b/>
          <w:sz w:val="16"/>
          <w:szCs w:val="22"/>
          <w:lang w:val="es-CO" w:eastAsia="ar-SA"/>
        </w:rPr>
        <w:t xml:space="preserve">Vo. Bo. </w:t>
      </w:r>
      <w:r w:rsidR="006E038A">
        <w:rPr>
          <w:rFonts w:ascii="Arial" w:eastAsia="Arial Unicode MS" w:hAnsi="Arial" w:cs="Arial"/>
          <w:b/>
          <w:sz w:val="16"/>
          <w:szCs w:val="22"/>
          <w:lang w:val="es-ES" w:eastAsia="ar-SA"/>
        </w:rPr>
        <w:t>ALVARO BERNAL PARRA</w:t>
      </w:r>
    </w:p>
    <w:p w:rsidR="009D74F1" w:rsidRPr="001760A0" w:rsidRDefault="009D74F1" w:rsidP="009D74F1">
      <w:pPr>
        <w:widowControl w:val="0"/>
        <w:suppressAutoHyphens/>
        <w:rPr>
          <w:rFonts w:ascii="Arial" w:eastAsia="Arial Unicode MS" w:hAnsi="Arial" w:cs="Arial"/>
          <w:sz w:val="16"/>
          <w:szCs w:val="22"/>
          <w:lang w:val="es-ES" w:eastAsia="ar-SA"/>
        </w:rPr>
      </w:pPr>
      <w:r w:rsidRPr="001760A0">
        <w:rPr>
          <w:rFonts w:ascii="Arial" w:eastAsia="Arial Unicode MS" w:hAnsi="Arial" w:cs="Arial"/>
          <w:b/>
          <w:sz w:val="16"/>
          <w:szCs w:val="22"/>
          <w:lang w:val="es-ES" w:eastAsia="ar-SA"/>
        </w:rPr>
        <w:t xml:space="preserve"> </w:t>
      </w:r>
      <w:r w:rsidR="006E038A">
        <w:rPr>
          <w:rFonts w:ascii="Arial" w:eastAsia="Arial Unicode MS" w:hAnsi="Arial" w:cs="Arial"/>
          <w:sz w:val="16"/>
          <w:szCs w:val="22"/>
          <w:lang w:val="es-ES" w:eastAsia="ar-SA"/>
        </w:rPr>
        <w:t>Subgerente Talento Humano</w:t>
      </w:r>
    </w:p>
    <w:p w:rsidR="009D74F1" w:rsidRPr="006E038A" w:rsidRDefault="009D74F1" w:rsidP="009D74F1">
      <w:pPr>
        <w:rPr>
          <w:rFonts w:ascii="Arial" w:hAnsi="Arial" w:cs="Arial"/>
          <w:b/>
          <w:sz w:val="16"/>
          <w:szCs w:val="22"/>
          <w:lang w:val="es-ES"/>
        </w:rPr>
      </w:pPr>
    </w:p>
    <w:p w:rsidR="009D74F1" w:rsidRPr="00D278C7" w:rsidRDefault="009D74F1" w:rsidP="009D74F1">
      <w:pPr>
        <w:rPr>
          <w:rFonts w:ascii="Arial" w:hAnsi="Arial" w:cs="Arial"/>
          <w:sz w:val="12"/>
          <w:szCs w:val="22"/>
        </w:rPr>
      </w:pPr>
      <w:r>
        <w:rPr>
          <w:rFonts w:ascii="Arial" w:hAnsi="Arial" w:cs="Arial"/>
          <w:b/>
          <w:sz w:val="12"/>
          <w:szCs w:val="22"/>
        </w:rPr>
        <w:t>Proyecto</w:t>
      </w:r>
      <w:r w:rsidRPr="00D278C7">
        <w:rPr>
          <w:rFonts w:ascii="Arial" w:hAnsi="Arial" w:cs="Arial"/>
          <w:b/>
          <w:sz w:val="12"/>
          <w:szCs w:val="22"/>
        </w:rPr>
        <w:t>: MARCO AURELIO ANTOLINEZ G.</w:t>
      </w:r>
    </w:p>
    <w:p w:rsidR="009D74F1" w:rsidRDefault="009D74F1" w:rsidP="009D74F1">
      <w:r w:rsidRPr="00D278C7">
        <w:rPr>
          <w:rFonts w:ascii="Arial" w:hAnsi="Arial" w:cs="Arial"/>
          <w:sz w:val="12"/>
          <w:szCs w:val="22"/>
        </w:rPr>
        <w:t>Profesional Universitario - Oficina Gestión Contractual</w:t>
      </w:r>
    </w:p>
    <w:p w:rsidR="008C5B71" w:rsidRDefault="008C5B71"/>
    <w:sectPr w:rsidR="008C5B71" w:rsidSect="009D74F1">
      <w:headerReference w:type="default" r:id="rId7"/>
      <w:footerReference w:type="default" r:id="rId8"/>
      <w:pgSz w:w="12242" w:h="15842" w:code="1"/>
      <w:pgMar w:top="1383" w:right="1701" w:bottom="1843" w:left="1701"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835" w:rsidRDefault="00D22835">
      <w:r>
        <w:separator/>
      </w:r>
    </w:p>
  </w:endnote>
  <w:endnote w:type="continuationSeparator" w:id="0">
    <w:p w:rsidR="00D22835" w:rsidRDefault="00D2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4F1" w:rsidRPr="0061161D" w:rsidRDefault="009D74F1" w:rsidP="009D74F1">
    <w:pPr>
      <w:pStyle w:val="Piedepgina"/>
      <w:spacing w:after="1680"/>
      <w:rPr>
        <w:rFonts w:ascii="Times New Roman" w:hAnsi="Times New Roman" w:cs="Times New Roman"/>
      </w:rPr>
    </w:pPr>
  </w:p>
  <w:p w:rsidR="009D74F1" w:rsidRDefault="009D74F1" w:rsidP="009D74F1">
    <w:pPr>
      <w:ind w:right="3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835" w:rsidRDefault="00D22835">
      <w:r>
        <w:separator/>
      </w:r>
    </w:p>
  </w:footnote>
  <w:footnote w:type="continuationSeparator" w:id="0">
    <w:p w:rsidR="00D22835" w:rsidRDefault="00D228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4F1" w:rsidRPr="001513DA" w:rsidRDefault="009D74F1" w:rsidP="009D74F1">
    <w:pPr>
      <w:spacing w:after="1320"/>
      <w:jc w:val="both"/>
      <w:rPr>
        <w:rFonts w:ascii="Arial" w:hAnsi="Arial" w:cs="Arial"/>
        <w:lang w:val="es-CO"/>
      </w:rPr>
    </w:pPr>
    <w:r>
      <w:rPr>
        <w:noProof/>
        <w:lang w:val="es-ES"/>
      </w:rPr>
      <w:drawing>
        <wp:anchor distT="0" distB="0" distL="114300" distR="114300" simplePos="0" relativeHeight="251659264" behindDoc="0" locked="0" layoutInCell="1" allowOverlap="1" wp14:anchorId="3B2335FB" wp14:editId="50DAB6AC">
          <wp:simplePos x="0" y="0"/>
          <wp:positionH relativeFrom="margin">
            <wp:posOffset>-904875</wp:posOffset>
          </wp:positionH>
          <wp:positionV relativeFrom="paragraph">
            <wp:posOffset>-361950</wp:posOffset>
          </wp:positionV>
          <wp:extent cx="7366561" cy="9835496"/>
          <wp:effectExtent l="0" t="0" r="6350" b="0"/>
          <wp:wrapNone/>
          <wp:docPr id="3" name="Picture 73295"/>
          <wp:cNvGraphicFramePr/>
          <a:graphic xmlns:a="http://schemas.openxmlformats.org/drawingml/2006/main">
            <a:graphicData uri="http://schemas.openxmlformats.org/drawingml/2006/picture">
              <pic:pic xmlns:pic="http://schemas.openxmlformats.org/drawingml/2006/picture">
                <pic:nvPicPr>
                  <pic:cNvPr id="73295" name="Picture 73295"/>
                  <pic:cNvPicPr/>
                </pic:nvPicPr>
                <pic:blipFill>
                  <a:blip r:embed="rId1"/>
                  <a:stretch>
                    <a:fillRect/>
                  </a:stretch>
                </pic:blipFill>
                <pic:spPr>
                  <a:xfrm>
                    <a:off x="0" y="0"/>
                    <a:ext cx="7366561" cy="9835496"/>
                  </a:xfrm>
                  <a:prstGeom prst="rect">
                    <a:avLst/>
                  </a:prstGeom>
                </pic:spPr>
              </pic:pic>
            </a:graphicData>
          </a:graphic>
          <wp14:sizeRelH relativeFrom="margin">
            <wp14:pctWidth>0</wp14:pctWidth>
          </wp14:sizeRelH>
          <wp14:sizeRelV relativeFrom="margin">
            <wp14:pctHeight>0</wp14:pctHeight>
          </wp14:sizeRelV>
        </wp:anchor>
      </w:drawing>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47D6E66"/>
    <w:multiLevelType w:val="hybridMultilevel"/>
    <w:tmpl w:val="3CEE05F8"/>
    <w:lvl w:ilvl="0" w:tplc="EC7835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7"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C2D1ABF"/>
    <w:multiLevelType w:val="hybridMultilevel"/>
    <w:tmpl w:val="4574E910"/>
    <w:lvl w:ilvl="0" w:tplc="6C58E806">
      <w:start w:val="1"/>
      <w:numFmt w:val="decimal"/>
      <w:lvlText w:val="%1."/>
      <w:lvlJc w:val="left"/>
      <w:pPr>
        <w:ind w:left="345" w:hanging="360"/>
      </w:pPr>
      <w:rPr>
        <w:rFonts w:hint="default"/>
        <w:b w:val="0"/>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10"/>
  </w:num>
  <w:num w:numId="2">
    <w:abstractNumId w:val="0"/>
  </w:num>
  <w:num w:numId="3">
    <w:abstractNumId w:val="6"/>
  </w:num>
  <w:num w:numId="4">
    <w:abstractNumId w:val="13"/>
  </w:num>
  <w:num w:numId="5">
    <w:abstractNumId w:val="3"/>
  </w:num>
  <w:num w:numId="6">
    <w:abstractNumId w:val="18"/>
  </w:num>
  <w:num w:numId="7">
    <w:abstractNumId w:val="1"/>
  </w:num>
  <w:num w:numId="8">
    <w:abstractNumId w:val="19"/>
  </w:num>
  <w:num w:numId="9">
    <w:abstractNumId w:val="12"/>
  </w:num>
  <w:num w:numId="10">
    <w:abstractNumId w:val="20"/>
  </w:num>
  <w:num w:numId="11">
    <w:abstractNumId w:val="11"/>
  </w:num>
  <w:num w:numId="12">
    <w:abstractNumId w:val="4"/>
  </w:num>
  <w:num w:numId="13">
    <w:abstractNumId w:val="9"/>
  </w:num>
  <w:num w:numId="14">
    <w:abstractNumId w:val="2"/>
  </w:num>
  <w:num w:numId="15">
    <w:abstractNumId w:val="8"/>
  </w:num>
  <w:num w:numId="16">
    <w:abstractNumId w:val="7"/>
  </w:num>
  <w:num w:numId="17">
    <w:abstractNumId w:val="5"/>
  </w:num>
  <w:num w:numId="18">
    <w:abstractNumId w:val="17"/>
  </w:num>
  <w:num w:numId="19">
    <w:abstractNumId w:val="15"/>
  </w:num>
  <w:num w:numId="20">
    <w:abstractNumId w:val="14"/>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4F1"/>
    <w:rsid w:val="0014230D"/>
    <w:rsid w:val="00143677"/>
    <w:rsid w:val="006E038A"/>
    <w:rsid w:val="007913A7"/>
    <w:rsid w:val="008065C4"/>
    <w:rsid w:val="00822610"/>
    <w:rsid w:val="008A5B4C"/>
    <w:rsid w:val="008C5B71"/>
    <w:rsid w:val="009002B4"/>
    <w:rsid w:val="009D74F1"/>
    <w:rsid w:val="00A05DB8"/>
    <w:rsid w:val="00D22835"/>
    <w:rsid w:val="00DC36F6"/>
    <w:rsid w:val="00F80F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1A4DE"/>
  <w15:chartTrackingRefBased/>
  <w15:docId w15:val="{F2599D79-473C-4C24-A493-F90B87F05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4F1"/>
    <w:pPr>
      <w:spacing w:after="0" w:line="240" w:lineRule="auto"/>
    </w:pPr>
    <w:rPr>
      <w:rFonts w:ascii="Garamond" w:eastAsia="Times New Roman" w:hAnsi="Garamond" w:cs="Garamond"/>
      <w:sz w:val="24"/>
      <w:szCs w:val="24"/>
      <w:lang w:val="es-ES_tradnl" w:eastAsia="es-ES"/>
    </w:rPr>
  </w:style>
  <w:style w:type="paragraph" w:styleId="Ttulo1">
    <w:name w:val="heading 1"/>
    <w:next w:val="Normal"/>
    <w:link w:val="Ttulo1Car"/>
    <w:uiPriority w:val="9"/>
    <w:unhideWhenUsed/>
    <w:qFormat/>
    <w:rsid w:val="009D74F1"/>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D74F1"/>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D74F1"/>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D74F1"/>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74F1"/>
    <w:rPr>
      <w:rFonts w:ascii="Arial" w:eastAsia="Arial" w:hAnsi="Arial" w:cs="Arial"/>
      <w:b/>
      <w:color w:val="000000"/>
      <w:lang w:eastAsia="es-CO"/>
    </w:rPr>
  </w:style>
  <w:style w:type="character" w:customStyle="1" w:styleId="Ttulo2Car">
    <w:name w:val="Título 2 Car"/>
    <w:basedOn w:val="Fuentedeprrafopredeter"/>
    <w:link w:val="Ttulo2"/>
    <w:uiPriority w:val="9"/>
    <w:rsid w:val="009D74F1"/>
    <w:rPr>
      <w:rFonts w:ascii="Arial" w:eastAsia="Arial" w:hAnsi="Arial" w:cs="Arial"/>
      <w:b/>
      <w:color w:val="000000"/>
      <w:lang w:eastAsia="es-CO"/>
    </w:rPr>
  </w:style>
  <w:style w:type="character" w:customStyle="1" w:styleId="Ttulo3Car">
    <w:name w:val="Título 3 Car"/>
    <w:basedOn w:val="Fuentedeprrafopredeter"/>
    <w:link w:val="Ttulo3"/>
    <w:uiPriority w:val="9"/>
    <w:rsid w:val="009D74F1"/>
    <w:rPr>
      <w:rFonts w:ascii="Arial" w:eastAsia="Arial" w:hAnsi="Arial" w:cs="Arial"/>
      <w:b/>
      <w:color w:val="000000"/>
      <w:lang w:eastAsia="es-CO"/>
    </w:rPr>
  </w:style>
  <w:style w:type="character" w:customStyle="1" w:styleId="Ttulo4Car">
    <w:name w:val="Título 4 Car"/>
    <w:basedOn w:val="Fuentedeprrafopredeter"/>
    <w:link w:val="Ttulo4"/>
    <w:uiPriority w:val="9"/>
    <w:rsid w:val="009D74F1"/>
    <w:rPr>
      <w:rFonts w:ascii="Arial" w:eastAsia="Arial" w:hAnsi="Arial" w:cs="Arial"/>
      <w:b/>
      <w:color w:val="000000"/>
      <w:lang w:eastAsia="es-CO"/>
    </w:rPr>
  </w:style>
  <w:style w:type="paragraph" w:styleId="Encabezado">
    <w:name w:val="header"/>
    <w:aliases w:val="h,h8,h9,h10,h18"/>
    <w:basedOn w:val="Normal"/>
    <w:link w:val="EncabezadoCar"/>
    <w:uiPriority w:val="99"/>
    <w:rsid w:val="009D74F1"/>
    <w:pPr>
      <w:tabs>
        <w:tab w:val="center" w:pos="4252"/>
        <w:tab w:val="right" w:pos="8504"/>
      </w:tabs>
    </w:pPr>
  </w:style>
  <w:style w:type="character" w:customStyle="1" w:styleId="EncabezadoCar">
    <w:name w:val="Encabezado Car"/>
    <w:aliases w:val="h Car,h8 Car,h9 Car,h10 Car,h18 Car"/>
    <w:basedOn w:val="Fuentedeprrafopredeter"/>
    <w:link w:val="Encabezado"/>
    <w:uiPriority w:val="99"/>
    <w:rsid w:val="009D74F1"/>
    <w:rPr>
      <w:rFonts w:ascii="Garamond" w:eastAsia="Times New Roman" w:hAnsi="Garamond" w:cs="Garamond"/>
      <w:sz w:val="24"/>
      <w:szCs w:val="24"/>
      <w:lang w:val="es-ES_tradnl" w:eastAsia="es-ES"/>
    </w:rPr>
  </w:style>
  <w:style w:type="paragraph" w:styleId="Piedepgina">
    <w:name w:val="footer"/>
    <w:basedOn w:val="Normal"/>
    <w:link w:val="PiedepginaCar"/>
    <w:uiPriority w:val="99"/>
    <w:rsid w:val="009D74F1"/>
    <w:pPr>
      <w:tabs>
        <w:tab w:val="center" w:pos="4252"/>
        <w:tab w:val="right" w:pos="8504"/>
      </w:tabs>
    </w:pPr>
  </w:style>
  <w:style w:type="character" w:customStyle="1" w:styleId="PiedepginaCar">
    <w:name w:val="Pie de página Car"/>
    <w:basedOn w:val="Fuentedeprrafopredeter"/>
    <w:link w:val="Piedepgina"/>
    <w:uiPriority w:val="99"/>
    <w:rsid w:val="009D74F1"/>
    <w:rPr>
      <w:rFonts w:ascii="Garamond" w:eastAsia="Times New Roman" w:hAnsi="Garamond" w:cs="Garamond"/>
      <w:sz w:val="24"/>
      <w:szCs w:val="24"/>
      <w:lang w:val="es-ES_tradnl" w:eastAsia="es-ES"/>
    </w:rPr>
  </w:style>
  <w:style w:type="paragraph" w:styleId="Ttulo">
    <w:name w:val="Title"/>
    <w:basedOn w:val="Normal"/>
    <w:link w:val="TtuloCar"/>
    <w:qFormat/>
    <w:rsid w:val="009D74F1"/>
    <w:pPr>
      <w:jc w:val="center"/>
    </w:pPr>
    <w:rPr>
      <w:b/>
      <w:bCs/>
      <w:lang w:val="es-MX"/>
    </w:rPr>
  </w:style>
  <w:style w:type="character" w:customStyle="1" w:styleId="TtuloCar">
    <w:name w:val="Título Car"/>
    <w:basedOn w:val="Fuentedeprrafopredeter"/>
    <w:link w:val="Ttulo"/>
    <w:rsid w:val="009D74F1"/>
    <w:rPr>
      <w:rFonts w:ascii="Garamond" w:eastAsia="Times New Roman" w:hAnsi="Garamond" w:cs="Garamond"/>
      <w:b/>
      <w:bCs/>
      <w:sz w:val="24"/>
      <w:szCs w:val="24"/>
      <w:lang w:val="es-MX" w:eastAsia="es-ES"/>
    </w:rPr>
  </w:style>
  <w:style w:type="paragraph" w:styleId="Prrafodelista">
    <w:name w:val="List Paragraph"/>
    <w:basedOn w:val="Normal"/>
    <w:uiPriority w:val="34"/>
    <w:qFormat/>
    <w:rsid w:val="009D74F1"/>
    <w:pPr>
      <w:ind w:left="720"/>
      <w:contextualSpacing/>
    </w:pPr>
  </w:style>
  <w:style w:type="table" w:customStyle="1" w:styleId="TableGrid">
    <w:name w:val="TableGrid"/>
    <w:rsid w:val="009D74F1"/>
    <w:pPr>
      <w:spacing w:after="0" w:line="240" w:lineRule="auto"/>
    </w:pPr>
    <w:rPr>
      <w:rFonts w:eastAsiaTheme="minorEastAsia"/>
      <w:lang w:eastAsia="es-CO"/>
    </w:rPr>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9D74F1"/>
    <w:rPr>
      <w:color w:val="0563C1"/>
      <w:u w:val="single"/>
    </w:rPr>
  </w:style>
  <w:style w:type="character" w:styleId="Hipervnculovisitado">
    <w:name w:val="FollowedHyperlink"/>
    <w:basedOn w:val="Fuentedeprrafopredeter"/>
    <w:uiPriority w:val="99"/>
    <w:semiHidden/>
    <w:unhideWhenUsed/>
    <w:rsid w:val="009D74F1"/>
    <w:rPr>
      <w:color w:val="954F72"/>
      <w:u w:val="single"/>
    </w:rPr>
  </w:style>
  <w:style w:type="paragraph" w:customStyle="1" w:styleId="xl63">
    <w:name w:val="xl63"/>
    <w:basedOn w:val="Normal"/>
    <w:rsid w:val="009D74F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CO" w:eastAsia="es-CO"/>
    </w:rPr>
  </w:style>
  <w:style w:type="paragraph" w:customStyle="1" w:styleId="xl64">
    <w:name w:val="xl64"/>
    <w:basedOn w:val="Normal"/>
    <w:rsid w:val="009D74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lang w:val="es-CO" w:eastAsia="es-CO"/>
    </w:rPr>
  </w:style>
  <w:style w:type="paragraph" w:customStyle="1" w:styleId="xl65">
    <w:name w:val="xl65"/>
    <w:basedOn w:val="Normal"/>
    <w:rsid w:val="009D74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lang w:val="es-CO" w:eastAsia="es-CO"/>
    </w:rPr>
  </w:style>
  <w:style w:type="paragraph" w:customStyle="1" w:styleId="xl67">
    <w:name w:val="xl67"/>
    <w:basedOn w:val="Normal"/>
    <w:rsid w:val="009D74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lang w:val="es-CO" w:eastAsia="es-CO"/>
    </w:rPr>
  </w:style>
  <w:style w:type="paragraph" w:customStyle="1" w:styleId="xl68">
    <w:name w:val="xl68"/>
    <w:basedOn w:val="Normal"/>
    <w:rsid w:val="009D74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lang w:val="es-CO" w:eastAsia="es-CO"/>
    </w:rPr>
  </w:style>
  <w:style w:type="paragraph" w:customStyle="1" w:styleId="xl69">
    <w:name w:val="xl69"/>
    <w:basedOn w:val="Normal"/>
    <w:rsid w:val="009D74F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lang w:val="es-CO" w:eastAsia="es-CO"/>
    </w:rPr>
  </w:style>
  <w:style w:type="table" w:styleId="Tablaconcuadrcula">
    <w:name w:val="Table Grid"/>
    <w:basedOn w:val="Tablanormal"/>
    <w:uiPriority w:val="39"/>
    <w:rsid w:val="0079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99"/>
    <w:rsid w:val="0079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890</Words>
  <Characters>4901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5</cp:revision>
  <dcterms:created xsi:type="dcterms:W3CDTF">2019-09-20T21:58:00Z</dcterms:created>
  <dcterms:modified xsi:type="dcterms:W3CDTF">2019-09-20T22:02:00Z</dcterms:modified>
</cp:coreProperties>
</file>