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06E" w:rsidRPr="00410832" w:rsidRDefault="005D306E">
      <w:pPr>
        <w:pStyle w:val="Textoindependiente"/>
        <w:spacing w:before="3"/>
        <w:ind w:left="0"/>
        <w:rPr>
          <w:rFonts w:ascii="Times New Roman"/>
          <w:sz w:val="2"/>
          <w:lang w:val="es-CO"/>
        </w:rPr>
      </w:pPr>
      <w:bookmarkStart w:id="0" w:name="_GoBack"/>
      <w:bookmarkEnd w:id="0"/>
    </w:p>
    <w:p w:rsidR="005D306E" w:rsidRPr="00410832" w:rsidRDefault="009A66C5">
      <w:pPr>
        <w:pStyle w:val="Textoindependiente"/>
        <w:spacing w:line="20" w:lineRule="exact"/>
        <w:ind w:left="805"/>
        <w:rPr>
          <w:rFonts w:ascii="Times New Roman"/>
          <w:sz w:val="2"/>
          <w:lang w:val="es-CO"/>
        </w:rPr>
      </w:pPr>
      <w:r w:rsidRPr="00410832">
        <w:rPr>
          <w:rFonts w:ascii="Times New Roman"/>
          <w:noProof/>
          <w:sz w:val="2"/>
          <w:lang w:val="es-ES" w:eastAsia="es-ES"/>
        </w:rPr>
        <mc:AlternateContent>
          <mc:Choice Requires="wpg">
            <w:drawing>
              <wp:inline distT="0" distB="0" distL="0" distR="0">
                <wp:extent cx="6489700" cy="9525"/>
                <wp:effectExtent l="0" t="3175" r="6350" b="6350"/>
                <wp:docPr id="2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0" cy="9525"/>
                          <a:chOff x="0" y="0"/>
                          <a:chExt cx="10220" cy="15"/>
                        </a:xfrm>
                      </wpg:grpSpPr>
                      <wps:wsp>
                        <wps:cNvPr id="21" name="Line 25"/>
                        <wps:cNvCnPr>
                          <a:cxnSpLocks noChangeShapeType="1"/>
                        </wps:cNvCnPr>
                        <wps:spPr bwMode="auto">
                          <a:xfrm>
                            <a:off x="8" y="8"/>
                            <a:ext cx="1020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CE9D37E" id="Group 24" o:spid="_x0000_s1026" style="width:511pt;height:.75pt;mso-position-horizontal-relative:char;mso-position-vertical-relative:line" coordsize="1022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">
                <v:line id="Line 25" o:spid="_x0000_s1027" style="position:absolute;visibility:visible;mso-wrap-style:square" from="8,8" to="102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uRCsUAAADbAAAADwAAAGRycy9kb3ducmV2LnhtbESPT2vCQBTE7wW/w/KE3upGi1Wiq4hQ&#10;KD3V+P/2mn1Ngtm3S3Zr0m/vCgWPw8z8hpkvO1OLKzW+sqxgOEhAEOdWV1wo2G3fX6YgfEDWWFsm&#10;BX/kYbnoPc0x1bblDV2zUIgIYZ+igjIEl0rp85IM+oF1xNH7sY3BEGVTSN1gG+GmlqMkeZMGK44L&#10;JTpal5Rfsl+j4PtE7X5zWI2Pk3G223+9usP50yn13O9WMxCBuvAI/7c/tILRE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uRCsUAAADbAAAADwAAAAAAAAAA&#10;AAAAAAChAgAAZHJzL2Rvd25yZXYueG1sUEsFBgAAAAAEAAQA+QAAAJMDAAAAAA==&#10;" strokeweight=".72pt"/>
                <w10:anchorlock/>
              </v:group>
            </w:pict>
          </mc:Fallback>
        </mc:AlternateContent>
      </w:r>
    </w:p>
    <w:p w:rsidR="005D306E" w:rsidRPr="00410832" w:rsidRDefault="005F41C4">
      <w:pPr>
        <w:pStyle w:val="Textoindependiente"/>
        <w:spacing w:before="40"/>
        <w:ind w:right="222"/>
        <w:rPr>
          <w:lang w:val="es-CO"/>
        </w:rPr>
      </w:pPr>
      <w:r w:rsidRPr="00410832">
        <w:rPr>
          <w:lang w:val="es-CO"/>
        </w:rPr>
        <w:t>Bogotá, D.C. 23 de Marzo de 2017</w:t>
      </w:r>
    </w:p>
    <w:p w:rsidR="005D306E" w:rsidRPr="00410832" w:rsidRDefault="005D306E">
      <w:pPr>
        <w:pStyle w:val="Textoindependiente"/>
        <w:ind w:left="0"/>
        <w:rPr>
          <w:lang w:val="es-CO"/>
        </w:rPr>
      </w:pPr>
    </w:p>
    <w:p w:rsidR="001B65CA" w:rsidRPr="00410832" w:rsidRDefault="001B65CA">
      <w:pPr>
        <w:pStyle w:val="Textoindependiente"/>
        <w:spacing w:before="7"/>
        <w:ind w:left="0"/>
        <w:rPr>
          <w:sz w:val="22"/>
          <w:lang w:val="es-CO"/>
        </w:rPr>
      </w:pPr>
    </w:p>
    <w:p w:rsidR="005D306E" w:rsidRPr="00410832" w:rsidRDefault="005F41C4">
      <w:pPr>
        <w:pStyle w:val="Textoindependiente"/>
        <w:ind w:right="222"/>
        <w:rPr>
          <w:lang w:val="es-CO"/>
        </w:rPr>
      </w:pPr>
      <w:r w:rsidRPr="00410832">
        <w:rPr>
          <w:lang w:val="es-CO"/>
        </w:rPr>
        <w:t>Señores</w:t>
      </w:r>
    </w:p>
    <w:p w:rsidR="005D306E" w:rsidRPr="00410832" w:rsidRDefault="005D306E">
      <w:pPr>
        <w:pStyle w:val="Textoindependiente"/>
        <w:spacing w:before="8"/>
        <w:ind w:left="0"/>
        <w:rPr>
          <w:sz w:val="21"/>
          <w:lang w:val="es-CO"/>
        </w:rPr>
      </w:pPr>
    </w:p>
    <w:p w:rsidR="005D306E" w:rsidRPr="00410832" w:rsidRDefault="005F41C4">
      <w:pPr>
        <w:pStyle w:val="Ttulo1"/>
        <w:ind w:left="812" w:right="222"/>
        <w:rPr>
          <w:lang w:val="es-CO"/>
        </w:rPr>
      </w:pPr>
      <w:r w:rsidRPr="00410832">
        <w:rPr>
          <w:lang w:val="es-CO"/>
        </w:rPr>
        <w:t>COLVISEG COLOMBIANA DE VIGILANCIA Y SEGURIDAD  LTDA</w:t>
      </w:r>
    </w:p>
    <w:p w:rsidR="005D306E" w:rsidRPr="00410832" w:rsidRDefault="005F41C4">
      <w:pPr>
        <w:pStyle w:val="Textoindependiente"/>
        <w:spacing w:before="10"/>
        <w:ind w:right="222"/>
        <w:rPr>
          <w:lang w:val="es-CO"/>
        </w:rPr>
      </w:pPr>
      <w:r w:rsidRPr="00410832">
        <w:rPr>
          <w:lang w:val="es-CO"/>
        </w:rPr>
        <w:t>8600907217</w:t>
      </w:r>
    </w:p>
    <w:p w:rsidR="005D306E" w:rsidRPr="00410832" w:rsidRDefault="005F41C4">
      <w:pPr>
        <w:pStyle w:val="Textoindependiente"/>
        <w:spacing w:before="10"/>
        <w:ind w:right="222"/>
        <w:rPr>
          <w:lang w:val="es-CO"/>
        </w:rPr>
      </w:pPr>
      <w:r w:rsidRPr="00410832">
        <w:rPr>
          <w:lang w:val="es-CO"/>
        </w:rPr>
        <w:t>Activ.seguridad privada</w:t>
      </w:r>
    </w:p>
    <w:p w:rsidR="005D306E" w:rsidRPr="00410832" w:rsidRDefault="007831C1">
      <w:pPr>
        <w:pStyle w:val="Ttulo1"/>
        <w:spacing w:before="10"/>
        <w:ind w:left="812" w:right="222"/>
        <w:rPr>
          <w:lang w:val="es-CO"/>
        </w:rPr>
      </w:pPr>
      <w:r>
        <w:rPr>
          <w:lang w:val="es-CO"/>
        </w:rPr>
        <w:t>MARIA EUGENIA ARENAS MOJICA</w:t>
      </w:r>
    </w:p>
    <w:p w:rsidR="005D306E" w:rsidRPr="00410832" w:rsidRDefault="007831C1">
      <w:pPr>
        <w:pStyle w:val="Textoindependiente"/>
        <w:spacing w:before="10"/>
        <w:ind w:right="222"/>
        <w:rPr>
          <w:lang w:val="es-CO"/>
        </w:rPr>
      </w:pPr>
      <w:r>
        <w:rPr>
          <w:lang w:val="es-CO"/>
        </w:rPr>
        <w:t>Gerent</w:t>
      </w:r>
      <w:r w:rsidR="005F41C4" w:rsidRPr="00410832">
        <w:rPr>
          <w:lang w:val="es-CO"/>
        </w:rPr>
        <w:t>e</w:t>
      </w:r>
    </w:p>
    <w:p w:rsidR="005D306E" w:rsidRPr="00410832" w:rsidRDefault="005F41C4">
      <w:pPr>
        <w:pStyle w:val="Textoindependiente"/>
        <w:spacing w:before="10"/>
        <w:ind w:right="222"/>
        <w:rPr>
          <w:lang w:val="es-CO"/>
        </w:rPr>
      </w:pPr>
      <w:r w:rsidRPr="00410832">
        <w:rPr>
          <w:lang w:val="es-CO"/>
        </w:rPr>
        <w:t>Cra 20 No 66 - 15</w:t>
      </w:r>
    </w:p>
    <w:p w:rsidR="005D306E" w:rsidRPr="00410832" w:rsidRDefault="005F41C4">
      <w:pPr>
        <w:pStyle w:val="Textoindependiente"/>
        <w:spacing w:before="10"/>
        <w:ind w:right="222"/>
        <w:rPr>
          <w:lang w:val="es-CO"/>
        </w:rPr>
      </w:pPr>
      <w:r w:rsidRPr="00410832">
        <w:rPr>
          <w:lang w:val="es-CO"/>
        </w:rPr>
        <w:t>5189191</w:t>
      </w:r>
    </w:p>
    <w:p w:rsidR="005D306E" w:rsidRPr="00410832" w:rsidRDefault="0064397D">
      <w:pPr>
        <w:pStyle w:val="Textoindependiente"/>
        <w:spacing w:before="10" w:line="249" w:lineRule="auto"/>
        <w:ind w:right="7414"/>
        <w:rPr>
          <w:lang w:val="es-CO"/>
        </w:rPr>
      </w:pPr>
      <w:hyperlink r:id="rId8">
        <w:r w:rsidR="005F41C4" w:rsidRPr="00410832">
          <w:rPr>
            <w:lang w:val="es-CO"/>
          </w:rPr>
          <w:t>contabilidad@colviseg.com</w:t>
        </w:r>
      </w:hyperlink>
      <w:r w:rsidR="005F41C4" w:rsidRPr="00410832">
        <w:rPr>
          <w:lang w:val="es-CO"/>
        </w:rPr>
        <w:t xml:space="preserve"> Ciudad</w:t>
      </w:r>
    </w:p>
    <w:p w:rsidR="005D306E" w:rsidRDefault="005D306E">
      <w:pPr>
        <w:pStyle w:val="Textoindependiente"/>
        <w:ind w:left="0"/>
        <w:rPr>
          <w:lang w:val="es-CO"/>
        </w:rPr>
      </w:pPr>
    </w:p>
    <w:p w:rsidR="005D306E" w:rsidRPr="00410832" w:rsidRDefault="005D306E">
      <w:pPr>
        <w:pStyle w:val="Textoindependiente"/>
        <w:spacing w:before="6"/>
        <w:ind w:left="0"/>
        <w:rPr>
          <w:sz w:val="18"/>
          <w:lang w:val="es-CO"/>
        </w:rPr>
      </w:pPr>
    </w:p>
    <w:p w:rsidR="005D306E" w:rsidRPr="00410832" w:rsidRDefault="005F41C4">
      <w:pPr>
        <w:ind w:left="812" w:right="222"/>
        <w:rPr>
          <w:b/>
          <w:sz w:val="24"/>
          <w:lang w:val="es-CO"/>
        </w:rPr>
      </w:pPr>
      <w:r w:rsidRPr="00410832">
        <w:rPr>
          <w:b/>
          <w:sz w:val="24"/>
          <w:lang w:val="es-CO"/>
        </w:rPr>
        <w:t>CONTRATO No. 5320170040 DE 2017</w:t>
      </w:r>
    </w:p>
    <w:p w:rsidR="005D306E" w:rsidRPr="00410832" w:rsidRDefault="005D306E">
      <w:pPr>
        <w:pStyle w:val="Textoindependiente"/>
        <w:ind w:left="0"/>
        <w:rPr>
          <w:b/>
          <w:sz w:val="24"/>
          <w:lang w:val="es-CO"/>
        </w:rPr>
      </w:pPr>
    </w:p>
    <w:p w:rsidR="005D306E" w:rsidRPr="00410832" w:rsidRDefault="005F41C4">
      <w:pPr>
        <w:pStyle w:val="Ttulo1"/>
        <w:numPr>
          <w:ilvl w:val="0"/>
          <w:numId w:val="10"/>
        </w:numPr>
        <w:tabs>
          <w:tab w:val="left" w:pos="1379"/>
          <w:tab w:val="left" w:pos="1380"/>
        </w:tabs>
        <w:spacing w:before="205"/>
        <w:rPr>
          <w:lang w:val="es-CO"/>
        </w:rPr>
      </w:pPr>
      <w:r w:rsidRPr="00410832">
        <w:rPr>
          <w:lang w:val="es-CO"/>
        </w:rPr>
        <w:t>OBJETO DEL</w:t>
      </w:r>
      <w:r w:rsidRPr="00410832">
        <w:rPr>
          <w:spacing w:val="26"/>
          <w:lang w:val="es-CO"/>
        </w:rPr>
        <w:t xml:space="preserve"> </w:t>
      </w:r>
      <w:r w:rsidRPr="00410832">
        <w:rPr>
          <w:lang w:val="es-CO"/>
        </w:rPr>
        <w:t>CONTRATO</w:t>
      </w:r>
    </w:p>
    <w:p w:rsidR="005D306E" w:rsidRPr="00410832" w:rsidRDefault="005D306E">
      <w:pPr>
        <w:pStyle w:val="Textoindependiente"/>
        <w:spacing w:before="8"/>
        <w:ind w:left="0"/>
        <w:rPr>
          <w:b/>
          <w:sz w:val="21"/>
          <w:lang w:val="es-CO"/>
        </w:rPr>
      </w:pPr>
    </w:p>
    <w:p w:rsidR="005D306E" w:rsidRPr="00410832" w:rsidRDefault="005F41C4" w:rsidP="005F41C4">
      <w:pPr>
        <w:pStyle w:val="Textoindependiente"/>
        <w:spacing w:line="249" w:lineRule="auto"/>
        <w:ind w:right="222"/>
        <w:jc w:val="both"/>
        <w:rPr>
          <w:lang w:val="es-CO"/>
        </w:rPr>
      </w:pPr>
      <w:r w:rsidRPr="00410832">
        <w:rPr>
          <w:lang w:val="es-CO"/>
        </w:rPr>
        <w:t>PRESTACIÓN DE SERVICIOS DE VIGILANCIA Y SEGURIDAD PRIVADA, EN LOS PREDIOS DE PROPIEDAD DE LA EMPRESA DE LICORES DE CUNDINAMARCA, Y EN CUALQUIER OTRO QUE LE ASISTA OBLIGACIÓN LEGAL, CONVENCIONAL O CONTRACTUAL DE VIGILAR.</w:t>
      </w:r>
    </w:p>
    <w:p w:rsidR="005D306E" w:rsidRPr="00410832" w:rsidRDefault="005D306E">
      <w:pPr>
        <w:pStyle w:val="Textoindependiente"/>
        <w:spacing w:before="9"/>
        <w:ind w:left="0"/>
        <w:rPr>
          <w:sz w:val="21"/>
          <w:lang w:val="es-CO"/>
        </w:rPr>
      </w:pPr>
    </w:p>
    <w:p w:rsidR="005D306E" w:rsidRPr="00410832" w:rsidRDefault="005F41C4">
      <w:pPr>
        <w:pStyle w:val="Ttulo1"/>
        <w:numPr>
          <w:ilvl w:val="0"/>
          <w:numId w:val="10"/>
        </w:numPr>
        <w:tabs>
          <w:tab w:val="left" w:pos="1039"/>
        </w:tabs>
        <w:ind w:left="1038" w:hanging="226"/>
        <w:rPr>
          <w:lang w:val="es-CO"/>
        </w:rPr>
      </w:pPr>
      <w:r w:rsidRPr="00410832">
        <w:rPr>
          <w:lang w:val="es-CO"/>
        </w:rPr>
        <w:t>PLAZO DE</w:t>
      </w:r>
      <w:r w:rsidRPr="00410832">
        <w:rPr>
          <w:spacing w:val="8"/>
          <w:lang w:val="es-CO"/>
        </w:rPr>
        <w:t xml:space="preserve"> </w:t>
      </w:r>
      <w:r w:rsidRPr="00410832">
        <w:rPr>
          <w:lang w:val="es-CO"/>
        </w:rPr>
        <w:t>EJECUCIÓN</w:t>
      </w:r>
    </w:p>
    <w:p w:rsidR="005D306E" w:rsidRPr="00410832" w:rsidRDefault="005D306E">
      <w:pPr>
        <w:pStyle w:val="Textoindependiente"/>
        <w:spacing w:before="8"/>
        <w:ind w:left="0"/>
        <w:rPr>
          <w:b/>
          <w:sz w:val="21"/>
          <w:lang w:val="es-CO"/>
        </w:rPr>
      </w:pPr>
    </w:p>
    <w:p w:rsidR="005D306E" w:rsidRPr="00410832" w:rsidRDefault="005F41C4">
      <w:pPr>
        <w:pStyle w:val="Textoindependiente"/>
        <w:spacing w:line="249" w:lineRule="auto"/>
        <w:ind w:right="222"/>
        <w:rPr>
          <w:lang w:val="es-CO"/>
        </w:rPr>
      </w:pPr>
      <w:r w:rsidRPr="00410832">
        <w:rPr>
          <w:lang w:val="es-CO"/>
        </w:rPr>
        <w:t xml:space="preserve">El plazo de ejecución será de 8 meses, </w:t>
      </w:r>
      <w:r w:rsidR="00014317">
        <w:rPr>
          <w:lang w:val="es-CO"/>
        </w:rPr>
        <w:t xml:space="preserve">contados a partir del primero de abril (1) de 2017, previa aprobación de la garantía </w:t>
      </w:r>
      <w:r w:rsidRPr="00410832">
        <w:rPr>
          <w:lang w:val="es-CO"/>
        </w:rPr>
        <w:t>única de cumplimiento.</w:t>
      </w:r>
    </w:p>
    <w:p w:rsidR="005D306E" w:rsidRPr="00410832" w:rsidRDefault="005D306E">
      <w:pPr>
        <w:pStyle w:val="Textoindependiente"/>
        <w:ind w:left="0"/>
        <w:rPr>
          <w:lang w:val="es-CO"/>
        </w:rPr>
      </w:pPr>
    </w:p>
    <w:p w:rsidR="005D306E" w:rsidRPr="00410832" w:rsidRDefault="005F41C4">
      <w:pPr>
        <w:pStyle w:val="Ttulo1"/>
        <w:numPr>
          <w:ilvl w:val="0"/>
          <w:numId w:val="10"/>
        </w:numPr>
        <w:tabs>
          <w:tab w:val="left" w:pos="1039"/>
        </w:tabs>
        <w:ind w:left="1038" w:hanging="226"/>
        <w:rPr>
          <w:lang w:val="es-CO"/>
        </w:rPr>
      </w:pPr>
      <w:r w:rsidRPr="00410832">
        <w:rPr>
          <w:lang w:val="es-CO"/>
        </w:rPr>
        <w:t>VALOR DEL</w:t>
      </w:r>
      <w:r w:rsidRPr="00410832">
        <w:rPr>
          <w:spacing w:val="14"/>
          <w:lang w:val="es-CO"/>
        </w:rPr>
        <w:t xml:space="preserve"> </w:t>
      </w:r>
      <w:r w:rsidRPr="00410832">
        <w:rPr>
          <w:lang w:val="es-CO"/>
        </w:rPr>
        <w:t>CONTRATO</w:t>
      </w:r>
    </w:p>
    <w:p w:rsidR="005D306E" w:rsidRPr="00410832" w:rsidRDefault="005D306E">
      <w:pPr>
        <w:pStyle w:val="Textoindependiente"/>
        <w:spacing w:before="8"/>
        <w:ind w:left="0"/>
        <w:rPr>
          <w:b/>
          <w:sz w:val="21"/>
          <w:lang w:val="es-CO"/>
        </w:rPr>
      </w:pPr>
    </w:p>
    <w:p w:rsidR="005D306E" w:rsidRPr="00410832" w:rsidRDefault="00014317" w:rsidP="005F41C4">
      <w:pPr>
        <w:pStyle w:val="Textoindependiente"/>
        <w:spacing w:line="249" w:lineRule="auto"/>
        <w:ind w:right="222"/>
        <w:jc w:val="both"/>
        <w:rPr>
          <w:lang w:val="es-CO"/>
        </w:rPr>
      </w:pPr>
      <w:r>
        <w:rPr>
          <w:lang w:val="es-CO"/>
        </w:rPr>
        <w:t xml:space="preserve">El valor del contrato es por </w:t>
      </w:r>
      <w:r w:rsidR="005F41C4" w:rsidRPr="00410832">
        <w:rPr>
          <w:lang w:val="es-CO"/>
        </w:rPr>
        <w:t xml:space="preserve"> la suma de MIL SETENTA Y NUEVE MILLONES TRESCIENTOS SETENTA Y TRES MIL CUATROCIENTOS SESENTA Y TRES PESOS ($1.079.373.463) M/CTE, INCLUIDO EL IVA.</w:t>
      </w:r>
    </w:p>
    <w:p w:rsidR="007831C1" w:rsidRDefault="007831C1" w:rsidP="00042835">
      <w:pPr>
        <w:pStyle w:val="Textoindependiente"/>
        <w:spacing w:before="1" w:line="249" w:lineRule="auto"/>
        <w:ind w:right="222"/>
        <w:jc w:val="both"/>
        <w:rPr>
          <w:lang w:val="es-CO"/>
        </w:rPr>
      </w:pPr>
    </w:p>
    <w:p w:rsidR="005D306E" w:rsidRDefault="005D306E">
      <w:pPr>
        <w:pStyle w:val="Textoindependiente"/>
        <w:ind w:left="0"/>
        <w:rPr>
          <w:lang w:val="es-CO"/>
        </w:rPr>
      </w:pPr>
    </w:p>
    <w:p w:rsidR="00445F09" w:rsidRDefault="001B65CA">
      <w:pPr>
        <w:pStyle w:val="Textoindependiente"/>
        <w:ind w:left="0"/>
        <w:rPr>
          <w:lang w:val="es-CO"/>
        </w:rPr>
      </w:pPr>
      <w:r w:rsidRPr="0042735D">
        <w:rPr>
          <w:noProof/>
          <w:lang w:val="es-ES" w:eastAsia="es-ES"/>
        </w:rPr>
        <w:lastRenderedPageBreak/>
        <w:drawing>
          <wp:inline distT="0" distB="0" distL="0" distR="0" wp14:anchorId="2A430DCD" wp14:editId="69754085">
            <wp:extent cx="6730409" cy="3722831"/>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99545" cy="3761073"/>
                    </a:xfrm>
                    <a:prstGeom prst="rect">
                      <a:avLst/>
                    </a:prstGeom>
                    <a:noFill/>
                    <a:ln>
                      <a:noFill/>
                    </a:ln>
                  </pic:spPr>
                </pic:pic>
              </a:graphicData>
            </a:graphic>
          </wp:inline>
        </w:drawing>
      </w:r>
    </w:p>
    <w:p w:rsidR="00445F09" w:rsidRDefault="00445F09">
      <w:pPr>
        <w:pStyle w:val="Textoindependiente"/>
        <w:ind w:left="0"/>
        <w:rPr>
          <w:lang w:val="es-CO"/>
        </w:rPr>
      </w:pPr>
    </w:p>
    <w:p w:rsidR="005D306E" w:rsidRPr="00410832" w:rsidRDefault="005F41C4">
      <w:pPr>
        <w:pStyle w:val="Ttulo1"/>
        <w:numPr>
          <w:ilvl w:val="0"/>
          <w:numId w:val="10"/>
        </w:numPr>
        <w:tabs>
          <w:tab w:val="left" w:pos="1039"/>
        </w:tabs>
        <w:ind w:left="1038" w:hanging="226"/>
        <w:rPr>
          <w:lang w:val="es-CO"/>
        </w:rPr>
      </w:pPr>
      <w:r w:rsidRPr="00410832">
        <w:rPr>
          <w:lang w:val="es-CO"/>
        </w:rPr>
        <w:t>ESPECIFICACIONES</w:t>
      </w:r>
      <w:r w:rsidRPr="00410832">
        <w:rPr>
          <w:spacing w:val="12"/>
          <w:lang w:val="es-CO"/>
        </w:rPr>
        <w:t xml:space="preserve"> </w:t>
      </w:r>
      <w:r w:rsidRPr="00410832">
        <w:rPr>
          <w:lang w:val="es-CO"/>
        </w:rPr>
        <w:t>TÉCNICAS</w:t>
      </w:r>
    </w:p>
    <w:p w:rsidR="005D306E" w:rsidRPr="00410832" w:rsidRDefault="005D306E">
      <w:pPr>
        <w:pStyle w:val="Textoindependiente"/>
        <w:spacing w:before="3"/>
        <w:ind w:left="0"/>
        <w:rPr>
          <w:b/>
          <w:sz w:val="2"/>
          <w:lang w:val="es-CO"/>
        </w:rPr>
      </w:pPr>
    </w:p>
    <w:p w:rsidR="005D306E" w:rsidRPr="00410832" w:rsidRDefault="005D306E">
      <w:pPr>
        <w:pStyle w:val="Textoindependiente"/>
        <w:spacing w:line="20" w:lineRule="exact"/>
        <w:ind w:left="805"/>
        <w:rPr>
          <w:sz w:val="2"/>
          <w:lang w:val="es-CO"/>
        </w:rPr>
      </w:pPr>
    </w:p>
    <w:p w:rsidR="005D306E" w:rsidRPr="00410832" w:rsidRDefault="007831C1">
      <w:pPr>
        <w:pStyle w:val="Textoindependiente"/>
        <w:spacing w:before="40"/>
        <w:ind w:right="222"/>
        <w:rPr>
          <w:lang w:val="es-CO"/>
        </w:rPr>
      </w:pPr>
      <w:r>
        <w:rPr>
          <w:lang w:val="es-CO"/>
        </w:rPr>
        <w:t>4.1 Servicios</w:t>
      </w:r>
    </w:p>
    <w:p w:rsidR="005D306E" w:rsidRPr="00410832" w:rsidRDefault="005D306E">
      <w:pPr>
        <w:pStyle w:val="Textoindependiente"/>
        <w:spacing w:before="8"/>
        <w:ind w:left="0"/>
        <w:rPr>
          <w:sz w:val="21"/>
          <w:lang w:val="es-CO"/>
        </w:rPr>
      </w:pPr>
    </w:p>
    <w:tbl>
      <w:tblPr>
        <w:tblW w:w="8881" w:type="dxa"/>
        <w:jc w:val="center"/>
        <w:tblCellMar>
          <w:left w:w="70" w:type="dxa"/>
          <w:right w:w="70" w:type="dxa"/>
        </w:tblCellMar>
        <w:tblLook w:val="04A0" w:firstRow="1" w:lastRow="0" w:firstColumn="1" w:lastColumn="0" w:noHBand="0" w:noVBand="1"/>
      </w:tblPr>
      <w:tblGrid>
        <w:gridCol w:w="992"/>
        <w:gridCol w:w="1056"/>
        <w:gridCol w:w="1563"/>
        <w:gridCol w:w="1593"/>
        <w:gridCol w:w="1385"/>
        <w:gridCol w:w="2292"/>
      </w:tblGrid>
      <w:tr w:rsidR="005F41C4" w:rsidRPr="00410832" w:rsidTr="005F41C4">
        <w:trPr>
          <w:trHeight w:val="225"/>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41C4" w:rsidRPr="00410832" w:rsidRDefault="005F41C4" w:rsidP="005F41C4">
            <w:pPr>
              <w:widowControl/>
              <w:jc w:val="center"/>
              <w:rPr>
                <w:rFonts w:eastAsia="Times New Roman"/>
                <w:b/>
                <w:bCs/>
                <w:color w:val="000000"/>
                <w:sz w:val="16"/>
                <w:szCs w:val="16"/>
                <w:lang w:val="es-CO" w:eastAsia="es-CO"/>
              </w:rPr>
            </w:pPr>
            <w:r w:rsidRPr="00410832">
              <w:rPr>
                <w:rFonts w:eastAsia="Times New Roman"/>
                <w:b/>
                <w:bCs/>
                <w:color w:val="000000"/>
                <w:sz w:val="16"/>
                <w:szCs w:val="16"/>
                <w:lang w:val="es-CO" w:eastAsia="es-CO"/>
              </w:rPr>
              <w:t>CANT</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rsidR="005F41C4" w:rsidRPr="00410832" w:rsidRDefault="005F41C4" w:rsidP="005F41C4">
            <w:pPr>
              <w:widowControl/>
              <w:jc w:val="center"/>
              <w:rPr>
                <w:rFonts w:eastAsia="Times New Roman"/>
                <w:b/>
                <w:bCs/>
                <w:color w:val="000000"/>
                <w:sz w:val="16"/>
                <w:szCs w:val="16"/>
                <w:lang w:val="es-CO" w:eastAsia="es-CO"/>
              </w:rPr>
            </w:pPr>
            <w:r w:rsidRPr="00410832">
              <w:rPr>
                <w:rFonts w:eastAsia="Times New Roman"/>
                <w:b/>
                <w:bCs/>
                <w:color w:val="000000"/>
                <w:sz w:val="16"/>
                <w:szCs w:val="16"/>
                <w:lang w:val="es-CO" w:eastAsia="es-CO"/>
              </w:rPr>
              <w:t>UBICACIÓN</w:t>
            </w:r>
          </w:p>
        </w:tc>
        <w:tc>
          <w:tcPr>
            <w:tcW w:w="1563" w:type="dxa"/>
            <w:tcBorders>
              <w:top w:val="single" w:sz="4" w:space="0" w:color="auto"/>
              <w:left w:val="nil"/>
              <w:bottom w:val="single" w:sz="4" w:space="0" w:color="auto"/>
              <w:right w:val="single" w:sz="4" w:space="0" w:color="auto"/>
            </w:tcBorders>
            <w:shd w:val="clear" w:color="auto" w:fill="auto"/>
            <w:vAlign w:val="center"/>
            <w:hideMark/>
          </w:tcPr>
          <w:p w:rsidR="005F41C4" w:rsidRPr="00410832" w:rsidRDefault="005F41C4" w:rsidP="005F41C4">
            <w:pPr>
              <w:widowControl/>
              <w:jc w:val="center"/>
              <w:rPr>
                <w:rFonts w:eastAsia="Times New Roman"/>
                <w:b/>
                <w:bCs/>
                <w:color w:val="000000"/>
                <w:sz w:val="16"/>
                <w:szCs w:val="16"/>
                <w:lang w:val="es-CO" w:eastAsia="es-CO"/>
              </w:rPr>
            </w:pPr>
            <w:r w:rsidRPr="00410832">
              <w:rPr>
                <w:rFonts w:eastAsia="Times New Roman"/>
                <w:b/>
                <w:bCs/>
                <w:color w:val="000000"/>
                <w:sz w:val="16"/>
                <w:szCs w:val="16"/>
                <w:lang w:val="es-CO" w:eastAsia="es-CO"/>
              </w:rPr>
              <w:t>ACTIVIDAD</w:t>
            </w:r>
          </w:p>
        </w:tc>
        <w:tc>
          <w:tcPr>
            <w:tcW w:w="1593" w:type="dxa"/>
            <w:tcBorders>
              <w:top w:val="single" w:sz="4" w:space="0" w:color="auto"/>
              <w:left w:val="nil"/>
              <w:bottom w:val="single" w:sz="4" w:space="0" w:color="auto"/>
              <w:right w:val="single" w:sz="4" w:space="0" w:color="auto"/>
            </w:tcBorders>
            <w:shd w:val="clear" w:color="auto" w:fill="auto"/>
            <w:vAlign w:val="center"/>
            <w:hideMark/>
          </w:tcPr>
          <w:p w:rsidR="005F41C4" w:rsidRPr="00410832" w:rsidRDefault="005F41C4" w:rsidP="005F41C4">
            <w:pPr>
              <w:widowControl/>
              <w:jc w:val="center"/>
              <w:rPr>
                <w:rFonts w:eastAsia="Times New Roman"/>
                <w:b/>
                <w:bCs/>
                <w:color w:val="000000"/>
                <w:sz w:val="16"/>
                <w:szCs w:val="16"/>
                <w:lang w:val="es-CO" w:eastAsia="es-CO"/>
              </w:rPr>
            </w:pPr>
            <w:r w:rsidRPr="00410832">
              <w:rPr>
                <w:rFonts w:eastAsia="Times New Roman"/>
                <w:b/>
                <w:bCs/>
                <w:color w:val="000000"/>
                <w:sz w:val="16"/>
                <w:szCs w:val="16"/>
                <w:lang w:val="es-CO" w:eastAsia="es-CO"/>
              </w:rPr>
              <w:t>HORARIO</w:t>
            </w:r>
          </w:p>
        </w:tc>
        <w:tc>
          <w:tcPr>
            <w:tcW w:w="1385" w:type="dxa"/>
            <w:tcBorders>
              <w:top w:val="single" w:sz="4" w:space="0" w:color="auto"/>
              <w:left w:val="nil"/>
              <w:bottom w:val="single" w:sz="4" w:space="0" w:color="auto"/>
              <w:right w:val="single" w:sz="4" w:space="0" w:color="auto"/>
            </w:tcBorders>
            <w:shd w:val="clear" w:color="auto" w:fill="auto"/>
            <w:vAlign w:val="center"/>
            <w:hideMark/>
          </w:tcPr>
          <w:p w:rsidR="005F41C4" w:rsidRPr="00410832" w:rsidRDefault="005F41C4" w:rsidP="005F41C4">
            <w:pPr>
              <w:widowControl/>
              <w:jc w:val="center"/>
              <w:rPr>
                <w:rFonts w:eastAsia="Times New Roman"/>
                <w:b/>
                <w:bCs/>
                <w:color w:val="000000"/>
                <w:sz w:val="16"/>
                <w:szCs w:val="16"/>
                <w:lang w:val="es-CO" w:eastAsia="es-CO"/>
              </w:rPr>
            </w:pPr>
            <w:r w:rsidRPr="00410832">
              <w:rPr>
                <w:rFonts w:eastAsia="Times New Roman"/>
                <w:b/>
                <w:bCs/>
                <w:color w:val="000000"/>
                <w:sz w:val="16"/>
                <w:szCs w:val="16"/>
                <w:lang w:val="es-CO" w:eastAsia="es-CO"/>
              </w:rPr>
              <w:t>ARMA</w:t>
            </w:r>
          </w:p>
        </w:tc>
        <w:tc>
          <w:tcPr>
            <w:tcW w:w="2292" w:type="dxa"/>
            <w:tcBorders>
              <w:top w:val="single" w:sz="4" w:space="0" w:color="auto"/>
              <w:left w:val="nil"/>
              <w:bottom w:val="single" w:sz="4" w:space="0" w:color="auto"/>
              <w:right w:val="single" w:sz="4" w:space="0" w:color="auto"/>
            </w:tcBorders>
          </w:tcPr>
          <w:p w:rsidR="005F41C4" w:rsidRPr="00410832" w:rsidRDefault="005F41C4" w:rsidP="005F41C4">
            <w:pPr>
              <w:widowControl/>
              <w:jc w:val="center"/>
              <w:rPr>
                <w:rFonts w:eastAsia="Times New Roman"/>
                <w:b/>
                <w:bCs/>
                <w:color w:val="000000"/>
                <w:sz w:val="16"/>
                <w:szCs w:val="16"/>
                <w:lang w:val="es-CO" w:eastAsia="es-CO"/>
              </w:rPr>
            </w:pPr>
            <w:r w:rsidRPr="00410832">
              <w:rPr>
                <w:rFonts w:eastAsia="Times New Roman"/>
                <w:b/>
                <w:bCs/>
                <w:color w:val="000000"/>
                <w:sz w:val="16"/>
                <w:szCs w:val="16"/>
                <w:lang w:val="es-CO" w:eastAsia="es-CO"/>
              </w:rPr>
              <w:t>Dotación Adicional</w:t>
            </w:r>
          </w:p>
        </w:tc>
      </w:tr>
      <w:tr w:rsidR="005F41C4" w:rsidRPr="00410832" w:rsidTr="005F41C4">
        <w:trPr>
          <w:trHeight w:val="975"/>
          <w:jc w:val="center"/>
        </w:trPr>
        <w:tc>
          <w:tcPr>
            <w:tcW w:w="992" w:type="dxa"/>
            <w:tcBorders>
              <w:top w:val="nil"/>
              <w:left w:val="single" w:sz="4" w:space="0" w:color="auto"/>
              <w:bottom w:val="single" w:sz="4" w:space="0" w:color="auto"/>
              <w:right w:val="single" w:sz="4" w:space="0" w:color="auto"/>
            </w:tcBorders>
            <w:shd w:val="clear" w:color="auto" w:fill="auto"/>
            <w:noWrap/>
            <w:vAlign w:val="center"/>
          </w:tcPr>
          <w:p w:rsidR="005F41C4" w:rsidRPr="00410832" w:rsidRDefault="005F41C4" w:rsidP="005F41C4">
            <w:pPr>
              <w:widowControl/>
              <w:jc w:val="center"/>
              <w:rPr>
                <w:rFonts w:eastAsia="Times New Roman"/>
                <w:color w:val="000000"/>
                <w:sz w:val="16"/>
                <w:szCs w:val="16"/>
                <w:lang w:val="es-CO" w:eastAsia="es-CO"/>
              </w:rPr>
            </w:pPr>
            <w:r w:rsidRPr="00410832">
              <w:rPr>
                <w:rFonts w:eastAsia="Times New Roman"/>
                <w:color w:val="000000"/>
                <w:sz w:val="16"/>
                <w:szCs w:val="16"/>
                <w:lang w:val="es-CO" w:eastAsia="es-CO"/>
              </w:rPr>
              <w:t>1</w:t>
            </w:r>
          </w:p>
        </w:tc>
        <w:tc>
          <w:tcPr>
            <w:tcW w:w="1056" w:type="dxa"/>
            <w:tcBorders>
              <w:top w:val="nil"/>
              <w:left w:val="nil"/>
              <w:bottom w:val="single" w:sz="4" w:space="0" w:color="auto"/>
              <w:right w:val="single" w:sz="4" w:space="0" w:color="auto"/>
            </w:tcBorders>
            <w:shd w:val="clear" w:color="auto" w:fill="auto"/>
            <w:vAlign w:val="center"/>
          </w:tcPr>
          <w:p w:rsidR="005F41C4" w:rsidRPr="00410832" w:rsidRDefault="005F41C4" w:rsidP="005F41C4">
            <w:pPr>
              <w:widowControl/>
              <w:jc w:val="center"/>
              <w:rPr>
                <w:rFonts w:eastAsia="Times New Roman"/>
                <w:color w:val="000000"/>
                <w:sz w:val="16"/>
                <w:szCs w:val="16"/>
                <w:lang w:val="es-CO" w:eastAsia="es-CO"/>
              </w:rPr>
            </w:pPr>
            <w:r w:rsidRPr="00410832">
              <w:rPr>
                <w:rFonts w:eastAsia="Times New Roman"/>
                <w:color w:val="000000"/>
                <w:sz w:val="16"/>
                <w:szCs w:val="16"/>
                <w:lang w:val="es-CO" w:eastAsia="es-CO"/>
              </w:rPr>
              <w:t>BOGOTA</w:t>
            </w:r>
          </w:p>
        </w:tc>
        <w:tc>
          <w:tcPr>
            <w:tcW w:w="1563" w:type="dxa"/>
            <w:tcBorders>
              <w:top w:val="nil"/>
              <w:left w:val="nil"/>
              <w:bottom w:val="single" w:sz="4" w:space="0" w:color="auto"/>
              <w:right w:val="single" w:sz="4" w:space="0" w:color="auto"/>
            </w:tcBorders>
            <w:shd w:val="clear" w:color="auto" w:fill="auto"/>
            <w:vAlign w:val="center"/>
          </w:tcPr>
          <w:p w:rsidR="005F41C4" w:rsidRPr="00410832" w:rsidRDefault="005F41C4" w:rsidP="005F41C4">
            <w:pPr>
              <w:widowControl/>
              <w:jc w:val="center"/>
              <w:rPr>
                <w:rFonts w:eastAsia="Times New Roman"/>
                <w:color w:val="000000"/>
                <w:sz w:val="16"/>
                <w:szCs w:val="16"/>
                <w:lang w:val="es-CO" w:eastAsia="es-CO"/>
              </w:rPr>
            </w:pPr>
            <w:r w:rsidRPr="00410832">
              <w:rPr>
                <w:rFonts w:eastAsia="Times New Roman"/>
                <w:color w:val="000000"/>
                <w:sz w:val="16"/>
                <w:szCs w:val="16"/>
                <w:lang w:val="es-CO" w:eastAsia="es-CO"/>
              </w:rPr>
              <w:t>SUPERVISOR</w:t>
            </w:r>
          </w:p>
        </w:tc>
        <w:tc>
          <w:tcPr>
            <w:tcW w:w="1593" w:type="dxa"/>
            <w:tcBorders>
              <w:top w:val="nil"/>
              <w:left w:val="nil"/>
              <w:bottom w:val="single" w:sz="4" w:space="0" w:color="auto"/>
              <w:right w:val="single" w:sz="4" w:space="0" w:color="auto"/>
            </w:tcBorders>
            <w:shd w:val="clear" w:color="auto" w:fill="auto"/>
            <w:vAlign w:val="center"/>
          </w:tcPr>
          <w:p w:rsidR="005F41C4" w:rsidRPr="00410832" w:rsidRDefault="005F41C4" w:rsidP="005F41C4">
            <w:pPr>
              <w:widowControl/>
              <w:jc w:val="center"/>
              <w:rPr>
                <w:rFonts w:eastAsia="Times New Roman"/>
                <w:color w:val="000000"/>
                <w:sz w:val="16"/>
                <w:szCs w:val="16"/>
                <w:lang w:val="es-CO" w:eastAsia="es-CO"/>
              </w:rPr>
            </w:pPr>
            <w:r w:rsidRPr="00410832">
              <w:rPr>
                <w:rFonts w:eastAsia="Times New Roman"/>
                <w:color w:val="000000"/>
                <w:sz w:val="16"/>
                <w:szCs w:val="16"/>
                <w:lang w:val="es-CO" w:eastAsia="es-CO"/>
              </w:rPr>
              <w:t>24 HORAS LUNES A DOMINGO</w:t>
            </w:r>
          </w:p>
        </w:tc>
        <w:tc>
          <w:tcPr>
            <w:tcW w:w="1385" w:type="dxa"/>
            <w:tcBorders>
              <w:top w:val="nil"/>
              <w:left w:val="nil"/>
              <w:bottom w:val="single" w:sz="4" w:space="0" w:color="auto"/>
              <w:right w:val="single" w:sz="4" w:space="0" w:color="auto"/>
            </w:tcBorders>
            <w:shd w:val="clear" w:color="auto" w:fill="auto"/>
            <w:vAlign w:val="center"/>
          </w:tcPr>
          <w:p w:rsidR="005F41C4" w:rsidRPr="00410832" w:rsidRDefault="005F41C4" w:rsidP="005F41C4">
            <w:pPr>
              <w:widowControl/>
              <w:jc w:val="center"/>
              <w:rPr>
                <w:rFonts w:eastAsia="Times New Roman"/>
                <w:color w:val="000000"/>
                <w:sz w:val="16"/>
                <w:szCs w:val="16"/>
                <w:lang w:val="es-CO" w:eastAsia="es-CO"/>
              </w:rPr>
            </w:pPr>
            <w:r w:rsidRPr="00410832">
              <w:rPr>
                <w:rFonts w:eastAsia="Times New Roman"/>
                <w:color w:val="000000"/>
                <w:sz w:val="16"/>
                <w:szCs w:val="16"/>
                <w:lang w:val="es-CO" w:eastAsia="es-CO"/>
              </w:rPr>
              <w:t>REVOLVER CALIBRE 38 LARGO</w:t>
            </w:r>
          </w:p>
        </w:tc>
        <w:tc>
          <w:tcPr>
            <w:tcW w:w="2292" w:type="dxa"/>
            <w:tcBorders>
              <w:top w:val="nil"/>
              <w:left w:val="nil"/>
              <w:bottom w:val="single" w:sz="4" w:space="0" w:color="auto"/>
              <w:right w:val="single" w:sz="4" w:space="0" w:color="auto"/>
            </w:tcBorders>
          </w:tcPr>
          <w:p w:rsidR="005F41C4" w:rsidRPr="00410832" w:rsidRDefault="005F41C4" w:rsidP="005F41C4">
            <w:pPr>
              <w:jc w:val="both"/>
              <w:rPr>
                <w:sz w:val="14"/>
                <w:szCs w:val="14"/>
                <w:lang w:val="es-CO"/>
              </w:rPr>
            </w:pPr>
            <w:r w:rsidRPr="00410832">
              <w:rPr>
                <w:sz w:val="14"/>
                <w:szCs w:val="14"/>
                <w:lang w:val="es-CO"/>
              </w:rPr>
              <w:t xml:space="preserve">* Medio de comunicación con la policía (red de apoyo). </w:t>
            </w:r>
          </w:p>
          <w:p w:rsidR="005F41C4" w:rsidRPr="00410832" w:rsidRDefault="005F41C4" w:rsidP="005F41C4">
            <w:pPr>
              <w:jc w:val="both"/>
              <w:rPr>
                <w:sz w:val="14"/>
                <w:szCs w:val="14"/>
                <w:lang w:val="es-CO"/>
              </w:rPr>
            </w:pPr>
            <w:r w:rsidRPr="00410832">
              <w:rPr>
                <w:sz w:val="14"/>
                <w:szCs w:val="14"/>
                <w:lang w:val="es-CO"/>
              </w:rPr>
              <w:t>* Radio punto a punto.</w:t>
            </w:r>
          </w:p>
          <w:p w:rsidR="005F41C4" w:rsidRPr="00410832" w:rsidRDefault="005F41C4" w:rsidP="005F41C4">
            <w:pPr>
              <w:jc w:val="both"/>
              <w:rPr>
                <w:sz w:val="14"/>
                <w:szCs w:val="14"/>
                <w:lang w:val="es-CO"/>
              </w:rPr>
            </w:pPr>
            <w:r w:rsidRPr="00410832">
              <w:rPr>
                <w:sz w:val="14"/>
                <w:szCs w:val="14"/>
                <w:lang w:val="es-CO"/>
              </w:rPr>
              <w:t>*Sistema de comunicación con la central y la Empresa de Licores y todos los puestos incluidos urbanos y rurales, avantel, radioteléfono).</w:t>
            </w:r>
            <w:r w:rsidRPr="00410832">
              <w:rPr>
                <w:sz w:val="14"/>
                <w:szCs w:val="14"/>
                <w:lang w:val="es-CO"/>
              </w:rPr>
              <w:br/>
              <w:t xml:space="preserve">*Pito y equipo de invierno (botas y capa)  </w:t>
            </w:r>
            <w:r w:rsidRPr="00410832">
              <w:rPr>
                <w:sz w:val="14"/>
                <w:szCs w:val="14"/>
                <w:lang w:val="es-CO"/>
              </w:rPr>
              <w:br/>
              <w:t>*Linterna recargable. * Binoculares</w:t>
            </w:r>
          </w:p>
          <w:p w:rsidR="005F41C4" w:rsidRPr="00410832" w:rsidRDefault="005F41C4" w:rsidP="005F41C4">
            <w:pPr>
              <w:widowControl/>
              <w:rPr>
                <w:rFonts w:eastAsia="Times New Roman"/>
                <w:color w:val="000000"/>
                <w:sz w:val="16"/>
                <w:szCs w:val="16"/>
                <w:lang w:val="es-CO" w:eastAsia="es-CO"/>
              </w:rPr>
            </w:pPr>
            <w:r w:rsidRPr="00410832">
              <w:rPr>
                <w:sz w:val="14"/>
                <w:szCs w:val="14"/>
                <w:lang w:val="es-CO"/>
              </w:rPr>
              <w:t>*Minuta de entrega y novedades.</w:t>
            </w:r>
          </w:p>
        </w:tc>
      </w:tr>
      <w:tr w:rsidR="005F41C4" w:rsidRPr="00014317" w:rsidTr="005F41C4">
        <w:trPr>
          <w:trHeight w:val="975"/>
          <w:jc w:val="center"/>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F41C4" w:rsidRPr="00410832" w:rsidRDefault="005F41C4" w:rsidP="005F41C4">
            <w:pPr>
              <w:widowControl/>
              <w:jc w:val="center"/>
              <w:rPr>
                <w:rFonts w:eastAsia="Times New Roman"/>
                <w:color w:val="000000"/>
                <w:sz w:val="16"/>
                <w:szCs w:val="16"/>
                <w:lang w:val="es-CO" w:eastAsia="es-CO"/>
              </w:rPr>
            </w:pPr>
            <w:r w:rsidRPr="00410832">
              <w:rPr>
                <w:rFonts w:eastAsia="Times New Roman"/>
                <w:color w:val="000000"/>
                <w:sz w:val="16"/>
                <w:szCs w:val="16"/>
                <w:lang w:val="es-CO" w:eastAsia="es-CO"/>
              </w:rPr>
              <w:t>4</w:t>
            </w:r>
          </w:p>
        </w:tc>
        <w:tc>
          <w:tcPr>
            <w:tcW w:w="1056" w:type="dxa"/>
            <w:tcBorders>
              <w:top w:val="nil"/>
              <w:left w:val="nil"/>
              <w:bottom w:val="single" w:sz="4" w:space="0" w:color="auto"/>
              <w:right w:val="single" w:sz="4" w:space="0" w:color="auto"/>
            </w:tcBorders>
            <w:shd w:val="clear" w:color="auto" w:fill="auto"/>
            <w:vAlign w:val="center"/>
            <w:hideMark/>
          </w:tcPr>
          <w:p w:rsidR="005F41C4" w:rsidRPr="00410832" w:rsidRDefault="005F41C4" w:rsidP="005F41C4">
            <w:pPr>
              <w:widowControl/>
              <w:jc w:val="center"/>
              <w:rPr>
                <w:rFonts w:eastAsia="Times New Roman"/>
                <w:color w:val="000000"/>
                <w:sz w:val="16"/>
                <w:szCs w:val="16"/>
                <w:lang w:val="es-CO" w:eastAsia="es-CO"/>
              </w:rPr>
            </w:pPr>
            <w:r w:rsidRPr="00410832">
              <w:rPr>
                <w:rFonts w:eastAsia="Times New Roman"/>
                <w:color w:val="000000"/>
                <w:sz w:val="16"/>
                <w:szCs w:val="16"/>
                <w:lang w:val="es-CO" w:eastAsia="es-CO"/>
              </w:rPr>
              <w:t>BOGOTA</w:t>
            </w:r>
          </w:p>
        </w:tc>
        <w:tc>
          <w:tcPr>
            <w:tcW w:w="1563" w:type="dxa"/>
            <w:tcBorders>
              <w:top w:val="nil"/>
              <w:left w:val="nil"/>
              <w:bottom w:val="single" w:sz="4" w:space="0" w:color="auto"/>
              <w:right w:val="single" w:sz="4" w:space="0" w:color="auto"/>
            </w:tcBorders>
            <w:shd w:val="clear" w:color="auto" w:fill="auto"/>
            <w:vAlign w:val="center"/>
            <w:hideMark/>
          </w:tcPr>
          <w:p w:rsidR="005F41C4" w:rsidRPr="00410832" w:rsidRDefault="005F41C4" w:rsidP="005F41C4">
            <w:pPr>
              <w:widowControl/>
              <w:jc w:val="center"/>
              <w:rPr>
                <w:rFonts w:eastAsia="Times New Roman"/>
                <w:color w:val="000000"/>
                <w:sz w:val="16"/>
                <w:szCs w:val="16"/>
                <w:lang w:val="es-CO" w:eastAsia="es-CO"/>
              </w:rPr>
            </w:pPr>
            <w:r w:rsidRPr="00410832">
              <w:rPr>
                <w:rFonts w:eastAsia="Times New Roman"/>
                <w:color w:val="000000"/>
                <w:sz w:val="16"/>
                <w:szCs w:val="16"/>
                <w:lang w:val="es-CO" w:eastAsia="es-CO"/>
              </w:rPr>
              <w:t>GARITAS, POLIDERPORTIVO</w:t>
            </w:r>
          </w:p>
        </w:tc>
        <w:tc>
          <w:tcPr>
            <w:tcW w:w="1593" w:type="dxa"/>
            <w:tcBorders>
              <w:top w:val="nil"/>
              <w:left w:val="nil"/>
              <w:bottom w:val="single" w:sz="4" w:space="0" w:color="auto"/>
              <w:right w:val="single" w:sz="4" w:space="0" w:color="auto"/>
            </w:tcBorders>
            <w:shd w:val="clear" w:color="auto" w:fill="auto"/>
            <w:vAlign w:val="center"/>
            <w:hideMark/>
          </w:tcPr>
          <w:p w:rsidR="005F41C4" w:rsidRPr="00410832" w:rsidRDefault="005F41C4" w:rsidP="005F41C4">
            <w:pPr>
              <w:widowControl/>
              <w:jc w:val="center"/>
              <w:rPr>
                <w:rFonts w:eastAsia="Times New Roman"/>
                <w:color w:val="000000"/>
                <w:sz w:val="16"/>
                <w:szCs w:val="16"/>
                <w:lang w:val="es-CO" w:eastAsia="es-CO"/>
              </w:rPr>
            </w:pPr>
            <w:r w:rsidRPr="00410832">
              <w:rPr>
                <w:rFonts w:eastAsia="Times New Roman"/>
                <w:color w:val="000000"/>
                <w:sz w:val="16"/>
                <w:szCs w:val="16"/>
                <w:lang w:val="es-CO" w:eastAsia="es-CO"/>
              </w:rPr>
              <w:t>24 HORAS LUNES A DOMINGO</w:t>
            </w:r>
          </w:p>
        </w:tc>
        <w:tc>
          <w:tcPr>
            <w:tcW w:w="1385" w:type="dxa"/>
            <w:tcBorders>
              <w:top w:val="nil"/>
              <w:left w:val="nil"/>
              <w:bottom w:val="single" w:sz="4" w:space="0" w:color="auto"/>
              <w:right w:val="single" w:sz="4" w:space="0" w:color="auto"/>
            </w:tcBorders>
            <w:shd w:val="clear" w:color="auto" w:fill="auto"/>
            <w:vAlign w:val="center"/>
            <w:hideMark/>
          </w:tcPr>
          <w:p w:rsidR="005F41C4" w:rsidRPr="00410832" w:rsidRDefault="005F41C4" w:rsidP="005F41C4">
            <w:pPr>
              <w:widowControl/>
              <w:jc w:val="center"/>
              <w:rPr>
                <w:rFonts w:eastAsia="Times New Roman"/>
                <w:color w:val="000000"/>
                <w:sz w:val="16"/>
                <w:szCs w:val="16"/>
                <w:lang w:val="es-CO" w:eastAsia="es-CO"/>
              </w:rPr>
            </w:pPr>
            <w:r w:rsidRPr="00410832">
              <w:rPr>
                <w:rFonts w:eastAsia="Times New Roman"/>
                <w:color w:val="000000"/>
                <w:sz w:val="16"/>
                <w:szCs w:val="16"/>
                <w:lang w:val="es-CO" w:eastAsia="es-CO"/>
              </w:rPr>
              <w:t>REVOLVER CALIBRE 38 LARGO</w:t>
            </w:r>
          </w:p>
        </w:tc>
        <w:tc>
          <w:tcPr>
            <w:tcW w:w="2292" w:type="dxa"/>
            <w:tcBorders>
              <w:top w:val="nil"/>
              <w:left w:val="nil"/>
              <w:bottom w:val="single" w:sz="4" w:space="0" w:color="auto"/>
              <w:right w:val="single" w:sz="4" w:space="0" w:color="auto"/>
            </w:tcBorders>
          </w:tcPr>
          <w:p w:rsidR="005F41C4" w:rsidRPr="00410832" w:rsidRDefault="005F41C4" w:rsidP="005F41C4">
            <w:pPr>
              <w:jc w:val="both"/>
              <w:rPr>
                <w:sz w:val="14"/>
                <w:szCs w:val="14"/>
                <w:lang w:val="es-CO"/>
              </w:rPr>
            </w:pPr>
            <w:r w:rsidRPr="00410832">
              <w:rPr>
                <w:sz w:val="14"/>
                <w:szCs w:val="14"/>
                <w:lang w:val="es-CO"/>
              </w:rPr>
              <w:t xml:space="preserve">* Radio punto a punto </w:t>
            </w:r>
            <w:r w:rsidRPr="00410832">
              <w:rPr>
                <w:sz w:val="14"/>
                <w:szCs w:val="14"/>
                <w:lang w:val="es-CO"/>
              </w:rPr>
              <w:br/>
              <w:t>* Pito, linterna y equipo de invierno (botas y capa)</w:t>
            </w:r>
          </w:p>
          <w:p w:rsidR="005F41C4" w:rsidRPr="00410832" w:rsidRDefault="005F41C4" w:rsidP="005F41C4">
            <w:pPr>
              <w:jc w:val="both"/>
              <w:rPr>
                <w:sz w:val="14"/>
                <w:szCs w:val="14"/>
                <w:lang w:val="es-CO"/>
              </w:rPr>
            </w:pPr>
            <w:r w:rsidRPr="00410832">
              <w:rPr>
                <w:sz w:val="14"/>
                <w:szCs w:val="14"/>
                <w:lang w:val="es-CO"/>
              </w:rPr>
              <w:t>*Linterna recargable</w:t>
            </w:r>
            <w:r w:rsidRPr="00410832">
              <w:rPr>
                <w:sz w:val="14"/>
                <w:szCs w:val="14"/>
                <w:lang w:val="es-CO"/>
              </w:rPr>
              <w:br/>
              <w:t>*Libro foliado de control de entrada y salida de bienes o elementos.</w:t>
            </w:r>
          </w:p>
        </w:tc>
      </w:tr>
      <w:tr w:rsidR="005F41C4" w:rsidRPr="00410832" w:rsidTr="005F41C4">
        <w:trPr>
          <w:trHeight w:val="900"/>
          <w:jc w:val="center"/>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F41C4" w:rsidRPr="00410832" w:rsidRDefault="005F41C4" w:rsidP="005F41C4">
            <w:pPr>
              <w:widowControl/>
              <w:jc w:val="center"/>
              <w:rPr>
                <w:rFonts w:eastAsia="Times New Roman"/>
                <w:color w:val="000000"/>
                <w:sz w:val="16"/>
                <w:szCs w:val="16"/>
                <w:lang w:val="es-CO" w:eastAsia="es-CO"/>
              </w:rPr>
            </w:pPr>
            <w:r w:rsidRPr="00410832">
              <w:rPr>
                <w:rFonts w:eastAsia="Times New Roman"/>
                <w:color w:val="000000"/>
                <w:sz w:val="16"/>
                <w:szCs w:val="16"/>
                <w:lang w:val="es-CO" w:eastAsia="es-CO"/>
              </w:rPr>
              <w:t>1</w:t>
            </w:r>
          </w:p>
        </w:tc>
        <w:tc>
          <w:tcPr>
            <w:tcW w:w="1056" w:type="dxa"/>
            <w:tcBorders>
              <w:top w:val="nil"/>
              <w:left w:val="nil"/>
              <w:bottom w:val="single" w:sz="4" w:space="0" w:color="auto"/>
              <w:right w:val="single" w:sz="4" w:space="0" w:color="auto"/>
            </w:tcBorders>
            <w:shd w:val="clear" w:color="auto" w:fill="auto"/>
            <w:vAlign w:val="center"/>
            <w:hideMark/>
          </w:tcPr>
          <w:p w:rsidR="005F41C4" w:rsidRPr="00410832" w:rsidRDefault="005F41C4" w:rsidP="005F41C4">
            <w:pPr>
              <w:widowControl/>
              <w:jc w:val="center"/>
              <w:rPr>
                <w:rFonts w:eastAsia="Times New Roman"/>
                <w:color w:val="000000"/>
                <w:sz w:val="16"/>
                <w:szCs w:val="16"/>
                <w:lang w:val="es-CO" w:eastAsia="es-CO"/>
              </w:rPr>
            </w:pPr>
            <w:r w:rsidRPr="00410832">
              <w:rPr>
                <w:rFonts w:eastAsia="Times New Roman"/>
                <w:color w:val="000000"/>
                <w:sz w:val="16"/>
                <w:szCs w:val="16"/>
                <w:lang w:val="es-CO" w:eastAsia="es-CO"/>
              </w:rPr>
              <w:t>BOGOTA</w:t>
            </w:r>
          </w:p>
        </w:tc>
        <w:tc>
          <w:tcPr>
            <w:tcW w:w="1563" w:type="dxa"/>
            <w:tcBorders>
              <w:top w:val="nil"/>
              <w:left w:val="nil"/>
              <w:bottom w:val="single" w:sz="4" w:space="0" w:color="auto"/>
              <w:right w:val="single" w:sz="4" w:space="0" w:color="auto"/>
            </w:tcBorders>
            <w:shd w:val="clear" w:color="auto" w:fill="auto"/>
            <w:vAlign w:val="center"/>
            <w:hideMark/>
          </w:tcPr>
          <w:p w:rsidR="005F41C4" w:rsidRPr="00410832" w:rsidRDefault="005F41C4" w:rsidP="005F41C4">
            <w:pPr>
              <w:widowControl/>
              <w:jc w:val="center"/>
              <w:rPr>
                <w:rFonts w:eastAsia="Times New Roman"/>
                <w:color w:val="000000"/>
                <w:sz w:val="16"/>
                <w:szCs w:val="16"/>
                <w:lang w:val="es-CO" w:eastAsia="es-CO"/>
              </w:rPr>
            </w:pPr>
            <w:r w:rsidRPr="00410832">
              <w:rPr>
                <w:rFonts w:eastAsia="Times New Roman"/>
                <w:color w:val="000000"/>
                <w:sz w:val="16"/>
                <w:szCs w:val="16"/>
                <w:lang w:val="es-CO" w:eastAsia="es-CO"/>
              </w:rPr>
              <w:t>RECEPCIÓN PEATONAL</w:t>
            </w:r>
          </w:p>
        </w:tc>
        <w:tc>
          <w:tcPr>
            <w:tcW w:w="1593" w:type="dxa"/>
            <w:tcBorders>
              <w:top w:val="nil"/>
              <w:left w:val="nil"/>
              <w:bottom w:val="single" w:sz="4" w:space="0" w:color="auto"/>
              <w:right w:val="single" w:sz="4" w:space="0" w:color="auto"/>
            </w:tcBorders>
            <w:shd w:val="clear" w:color="auto" w:fill="auto"/>
            <w:vAlign w:val="center"/>
            <w:hideMark/>
          </w:tcPr>
          <w:p w:rsidR="005F41C4" w:rsidRPr="00410832" w:rsidRDefault="005F41C4" w:rsidP="005F41C4">
            <w:pPr>
              <w:widowControl/>
              <w:jc w:val="center"/>
              <w:rPr>
                <w:rFonts w:eastAsia="Times New Roman"/>
                <w:color w:val="000000"/>
                <w:sz w:val="16"/>
                <w:szCs w:val="16"/>
                <w:lang w:val="es-CO" w:eastAsia="es-CO"/>
              </w:rPr>
            </w:pPr>
            <w:r w:rsidRPr="00410832">
              <w:rPr>
                <w:rFonts w:eastAsia="Times New Roman"/>
                <w:color w:val="000000"/>
                <w:sz w:val="16"/>
                <w:szCs w:val="16"/>
                <w:lang w:val="es-CO" w:eastAsia="es-CO"/>
              </w:rPr>
              <w:t>12 HORAS DIURNAS LUNES A VIERNES (HABILES)</w:t>
            </w:r>
          </w:p>
        </w:tc>
        <w:tc>
          <w:tcPr>
            <w:tcW w:w="1385" w:type="dxa"/>
            <w:tcBorders>
              <w:top w:val="nil"/>
              <w:left w:val="nil"/>
              <w:bottom w:val="single" w:sz="4" w:space="0" w:color="auto"/>
              <w:right w:val="single" w:sz="4" w:space="0" w:color="auto"/>
            </w:tcBorders>
            <w:shd w:val="clear" w:color="auto" w:fill="auto"/>
            <w:vAlign w:val="center"/>
            <w:hideMark/>
          </w:tcPr>
          <w:p w:rsidR="005F41C4" w:rsidRPr="00410832" w:rsidRDefault="005F41C4" w:rsidP="005F41C4">
            <w:pPr>
              <w:widowControl/>
              <w:jc w:val="center"/>
              <w:rPr>
                <w:rFonts w:eastAsia="Times New Roman"/>
                <w:color w:val="000000"/>
                <w:sz w:val="16"/>
                <w:szCs w:val="16"/>
                <w:lang w:val="es-CO" w:eastAsia="es-CO"/>
              </w:rPr>
            </w:pPr>
            <w:r w:rsidRPr="00410832">
              <w:rPr>
                <w:rFonts w:eastAsia="Times New Roman"/>
                <w:color w:val="000000"/>
                <w:sz w:val="16"/>
                <w:szCs w:val="16"/>
                <w:lang w:val="es-CO" w:eastAsia="es-CO"/>
              </w:rPr>
              <w:t>NA</w:t>
            </w:r>
          </w:p>
        </w:tc>
        <w:tc>
          <w:tcPr>
            <w:tcW w:w="2292" w:type="dxa"/>
            <w:tcBorders>
              <w:top w:val="nil"/>
              <w:left w:val="nil"/>
              <w:bottom w:val="single" w:sz="4" w:space="0" w:color="auto"/>
              <w:right w:val="single" w:sz="4" w:space="0" w:color="auto"/>
            </w:tcBorders>
          </w:tcPr>
          <w:p w:rsidR="005F41C4" w:rsidRPr="00410832" w:rsidRDefault="005F41C4" w:rsidP="005F41C4">
            <w:pPr>
              <w:jc w:val="both"/>
              <w:rPr>
                <w:sz w:val="14"/>
                <w:szCs w:val="14"/>
                <w:lang w:val="es-CO"/>
              </w:rPr>
            </w:pPr>
            <w:r w:rsidRPr="00410832">
              <w:rPr>
                <w:sz w:val="14"/>
                <w:szCs w:val="14"/>
                <w:lang w:val="es-CO"/>
              </w:rPr>
              <w:t>* Radio punto a punto *Pito</w:t>
            </w:r>
          </w:p>
          <w:p w:rsidR="005F41C4" w:rsidRPr="00410832" w:rsidRDefault="005F41C4" w:rsidP="005F41C4">
            <w:pPr>
              <w:jc w:val="both"/>
              <w:rPr>
                <w:sz w:val="14"/>
                <w:szCs w:val="14"/>
                <w:lang w:val="es-CO"/>
              </w:rPr>
            </w:pPr>
            <w:r w:rsidRPr="00410832">
              <w:rPr>
                <w:sz w:val="14"/>
                <w:szCs w:val="14"/>
                <w:lang w:val="es-CO"/>
              </w:rPr>
              <w:t>*Linterna recargable * Libro foliado de control de entrada y salida de bienes y personal visitante. *Detector de metales</w:t>
            </w:r>
          </w:p>
        </w:tc>
      </w:tr>
      <w:tr w:rsidR="005F41C4" w:rsidRPr="00014317" w:rsidTr="005F41C4">
        <w:trPr>
          <w:trHeight w:val="900"/>
          <w:jc w:val="center"/>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F41C4" w:rsidRPr="00410832" w:rsidRDefault="005F41C4" w:rsidP="005F41C4">
            <w:pPr>
              <w:widowControl/>
              <w:jc w:val="center"/>
              <w:rPr>
                <w:rFonts w:eastAsia="Times New Roman"/>
                <w:color w:val="000000"/>
                <w:sz w:val="16"/>
                <w:szCs w:val="16"/>
                <w:lang w:val="es-CO" w:eastAsia="es-CO"/>
              </w:rPr>
            </w:pPr>
            <w:r w:rsidRPr="00410832">
              <w:rPr>
                <w:rFonts w:eastAsia="Times New Roman"/>
                <w:color w:val="000000"/>
                <w:sz w:val="16"/>
                <w:szCs w:val="16"/>
                <w:lang w:val="es-CO" w:eastAsia="es-CO"/>
              </w:rPr>
              <w:t>1</w:t>
            </w:r>
          </w:p>
        </w:tc>
        <w:tc>
          <w:tcPr>
            <w:tcW w:w="1056" w:type="dxa"/>
            <w:tcBorders>
              <w:top w:val="nil"/>
              <w:left w:val="nil"/>
              <w:bottom w:val="single" w:sz="4" w:space="0" w:color="auto"/>
              <w:right w:val="single" w:sz="4" w:space="0" w:color="auto"/>
            </w:tcBorders>
            <w:shd w:val="clear" w:color="auto" w:fill="auto"/>
            <w:vAlign w:val="center"/>
            <w:hideMark/>
          </w:tcPr>
          <w:p w:rsidR="005F41C4" w:rsidRPr="00410832" w:rsidRDefault="005F41C4" w:rsidP="005F41C4">
            <w:pPr>
              <w:widowControl/>
              <w:jc w:val="center"/>
              <w:rPr>
                <w:rFonts w:eastAsia="Times New Roman"/>
                <w:color w:val="000000"/>
                <w:sz w:val="16"/>
                <w:szCs w:val="16"/>
                <w:lang w:val="es-CO" w:eastAsia="es-CO"/>
              </w:rPr>
            </w:pPr>
            <w:r w:rsidRPr="00410832">
              <w:rPr>
                <w:rFonts w:eastAsia="Times New Roman"/>
                <w:color w:val="000000"/>
                <w:sz w:val="16"/>
                <w:szCs w:val="16"/>
                <w:lang w:val="es-CO" w:eastAsia="es-CO"/>
              </w:rPr>
              <w:t>BOGOTA</w:t>
            </w:r>
          </w:p>
        </w:tc>
        <w:tc>
          <w:tcPr>
            <w:tcW w:w="1563" w:type="dxa"/>
            <w:tcBorders>
              <w:top w:val="nil"/>
              <w:left w:val="nil"/>
              <w:bottom w:val="single" w:sz="4" w:space="0" w:color="auto"/>
              <w:right w:val="single" w:sz="4" w:space="0" w:color="auto"/>
            </w:tcBorders>
            <w:shd w:val="clear" w:color="auto" w:fill="auto"/>
            <w:vAlign w:val="center"/>
            <w:hideMark/>
          </w:tcPr>
          <w:p w:rsidR="005F41C4" w:rsidRPr="00410832" w:rsidRDefault="005F41C4" w:rsidP="005F41C4">
            <w:pPr>
              <w:widowControl/>
              <w:jc w:val="center"/>
              <w:rPr>
                <w:rFonts w:eastAsia="Times New Roman"/>
                <w:color w:val="000000"/>
                <w:sz w:val="16"/>
                <w:szCs w:val="16"/>
                <w:lang w:val="es-CO" w:eastAsia="es-CO"/>
              </w:rPr>
            </w:pPr>
            <w:r w:rsidRPr="00410832">
              <w:rPr>
                <w:rFonts w:eastAsia="Times New Roman"/>
                <w:color w:val="000000"/>
                <w:sz w:val="16"/>
                <w:szCs w:val="16"/>
                <w:lang w:val="es-CO" w:eastAsia="es-CO"/>
              </w:rPr>
              <w:t>RECORREDOR INTERNO</w:t>
            </w:r>
          </w:p>
        </w:tc>
        <w:tc>
          <w:tcPr>
            <w:tcW w:w="1593" w:type="dxa"/>
            <w:tcBorders>
              <w:top w:val="nil"/>
              <w:left w:val="nil"/>
              <w:bottom w:val="single" w:sz="4" w:space="0" w:color="auto"/>
              <w:right w:val="single" w:sz="4" w:space="0" w:color="auto"/>
            </w:tcBorders>
            <w:shd w:val="clear" w:color="auto" w:fill="auto"/>
            <w:vAlign w:val="center"/>
            <w:hideMark/>
          </w:tcPr>
          <w:p w:rsidR="005F41C4" w:rsidRPr="00410832" w:rsidRDefault="005F41C4" w:rsidP="005F41C4">
            <w:pPr>
              <w:widowControl/>
              <w:jc w:val="center"/>
              <w:rPr>
                <w:rFonts w:eastAsia="Times New Roman"/>
                <w:color w:val="000000"/>
                <w:sz w:val="16"/>
                <w:szCs w:val="16"/>
                <w:lang w:val="es-CO" w:eastAsia="es-CO"/>
              </w:rPr>
            </w:pPr>
            <w:r w:rsidRPr="00410832">
              <w:rPr>
                <w:rFonts w:eastAsia="Times New Roman"/>
                <w:color w:val="000000"/>
                <w:sz w:val="16"/>
                <w:szCs w:val="16"/>
                <w:lang w:val="es-CO" w:eastAsia="es-CO"/>
              </w:rPr>
              <w:t>12 HORAS NOCTURNO LUNES A VIERNES (HABILES)</w:t>
            </w:r>
          </w:p>
        </w:tc>
        <w:tc>
          <w:tcPr>
            <w:tcW w:w="1385" w:type="dxa"/>
            <w:tcBorders>
              <w:top w:val="nil"/>
              <w:left w:val="nil"/>
              <w:bottom w:val="single" w:sz="4" w:space="0" w:color="auto"/>
              <w:right w:val="single" w:sz="4" w:space="0" w:color="auto"/>
            </w:tcBorders>
            <w:shd w:val="clear" w:color="auto" w:fill="auto"/>
            <w:vAlign w:val="center"/>
            <w:hideMark/>
          </w:tcPr>
          <w:p w:rsidR="005F41C4" w:rsidRPr="00410832" w:rsidRDefault="005F41C4" w:rsidP="005F41C4">
            <w:pPr>
              <w:widowControl/>
              <w:jc w:val="center"/>
              <w:rPr>
                <w:rFonts w:eastAsia="Times New Roman"/>
                <w:color w:val="000000"/>
                <w:sz w:val="16"/>
                <w:szCs w:val="16"/>
                <w:lang w:val="es-CO" w:eastAsia="es-CO"/>
              </w:rPr>
            </w:pPr>
            <w:r w:rsidRPr="00410832">
              <w:rPr>
                <w:rFonts w:eastAsia="Times New Roman"/>
                <w:color w:val="000000"/>
                <w:sz w:val="16"/>
                <w:szCs w:val="16"/>
                <w:lang w:val="es-CO" w:eastAsia="es-CO"/>
              </w:rPr>
              <w:t>REVOLVER CALIBRE 38 LARGO</w:t>
            </w:r>
          </w:p>
        </w:tc>
        <w:tc>
          <w:tcPr>
            <w:tcW w:w="2292" w:type="dxa"/>
            <w:tcBorders>
              <w:top w:val="nil"/>
              <w:left w:val="nil"/>
              <w:bottom w:val="single" w:sz="4" w:space="0" w:color="auto"/>
              <w:right w:val="single" w:sz="4" w:space="0" w:color="auto"/>
            </w:tcBorders>
          </w:tcPr>
          <w:p w:rsidR="005F41C4" w:rsidRPr="00410832" w:rsidRDefault="005F41C4" w:rsidP="005F41C4">
            <w:pPr>
              <w:jc w:val="both"/>
              <w:rPr>
                <w:sz w:val="14"/>
                <w:szCs w:val="14"/>
                <w:lang w:val="es-CO"/>
              </w:rPr>
            </w:pPr>
            <w:r w:rsidRPr="00410832">
              <w:rPr>
                <w:sz w:val="14"/>
                <w:szCs w:val="14"/>
                <w:lang w:val="es-CO"/>
              </w:rPr>
              <w:t xml:space="preserve">* Radio punto a punto </w:t>
            </w:r>
            <w:r w:rsidRPr="00410832">
              <w:rPr>
                <w:sz w:val="14"/>
                <w:szCs w:val="14"/>
                <w:lang w:val="es-CO"/>
              </w:rPr>
              <w:br/>
              <w:t>* Pito, linterna y equipo de invierno (botas y capa)</w:t>
            </w:r>
          </w:p>
          <w:p w:rsidR="005F41C4" w:rsidRPr="00410832" w:rsidRDefault="005F41C4" w:rsidP="005F41C4">
            <w:pPr>
              <w:jc w:val="both"/>
              <w:rPr>
                <w:sz w:val="14"/>
                <w:szCs w:val="14"/>
                <w:lang w:val="es-CO"/>
              </w:rPr>
            </w:pPr>
            <w:r w:rsidRPr="00410832">
              <w:rPr>
                <w:sz w:val="14"/>
                <w:szCs w:val="14"/>
                <w:lang w:val="es-CO"/>
              </w:rPr>
              <w:t>*Linterna recargable</w:t>
            </w:r>
            <w:r w:rsidRPr="00410832">
              <w:rPr>
                <w:sz w:val="14"/>
                <w:szCs w:val="14"/>
                <w:lang w:val="es-CO"/>
              </w:rPr>
              <w:br/>
              <w:t>*Libro foliado de control de entrada y salida de bienes o elementos.</w:t>
            </w:r>
          </w:p>
        </w:tc>
      </w:tr>
      <w:tr w:rsidR="005F41C4" w:rsidRPr="00410832" w:rsidTr="005F41C4">
        <w:trPr>
          <w:trHeight w:val="675"/>
          <w:jc w:val="center"/>
        </w:trPr>
        <w:tc>
          <w:tcPr>
            <w:tcW w:w="992" w:type="dxa"/>
            <w:tcBorders>
              <w:top w:val="nil"/>
              <w:left w:val="single" w:sz="4" w:space="0" w:color="auto"/>
              <w:bottom w:val="single" w:sz="4" w:space="0" w:color="auto"/>
              <w:right w:val="single" w:sz="4" w:space="0" w:color="auto"/>
            </w:tcBorders>
            <w:shd w:val="clear" w:color="auto" w:fill="auto"/>
            <w:noWrap/>
            <w:vAlign w:val="center"/>
          </w:tcPr>
          <w:p w:rsidR="005F41C4" w:rsidRPr="00410832" w:rsidRDefault="005F41C4" w:rsidP="005F41C4">
            <w:pPr>
              <w:widowControl/>
              <w:jc w:val="center"/>
              <w:rPr>
                <w:rFonts w:eastAsia="Times New Roman"/>
                <w:color w:val="000000"/>
                <w:sz w:val="16"/>
                <w:szCs w:val="16"/>
                <w:lang w:val="es-CO" w:eastAsia="es-CO"/>
              </w:rPr>
            </w:pPr>
            <w:r w:rsidRPr="00410832">
              <w:rPr>
                <w:rFonts w:eastAsia="Times New Roman"/>
                <w:color w:val="000000"/>
                <w:sz w:val="16"/>
                <w:szCs w:val="16"/>
                <w:lang w:val="es-CO" w:eastAsia="es-CO"/>
              </w:rPr>
              <w:t>1</w:t>
            </w:r>
          </w:p>
        </w:tc>
        <w:tc>
          <w:tcPr>
            <w:tcW w:w="1056" w:type="dxa"/>
            <w:tcBorders>
              <w:top w:val="nil"/>
              <w:left w:val="nil"/>
              <w:bottom w:val="single" w:sz="4" w:space="0" w:color="auto"/>
              <w:right w:val="single" w:sz="4" w:space="0" w:color="auto"/>
            </w:tcBorders>
            <w:shd w:val="clear" w:color="auto" w:fill="auto"/>
            <w:vAlign w:val="center"/>
          </w:tcPr>
          <w:p w:rsidR="005F41C4" w:rsidRPr="00410832" w:rsidRDefault="005F41C4" w:rsidP="005F41C4">
            <w:pPr>
              <w:widowControl/>
              <w:jc w:val="center"/>
              <w:rPr>
                <w:rFonts w:eastAsia="Times New Roman"/>
                <w:color w:val="000000"/>
                <w:sz w:val="16"/>
                <w:szCs w:val="16"/>
                <w:lang w:val="es-CO" w:eastAsia="es-CO"/>
              </w:rPr>
            </w:pPr>
            <w:r w:rsidRPr="00410832">
              <w:rPr>
                <w:rFonts w:eastAsia="Times New Roman"/>
                <w:color w:val="000000"/>
                <w:sz w:val="16"/>
                <w:szCs w:val="16"/>
                <w:lang w:val="es-CO" w:eastAsia="es-CO"/>
              </w:rPr>
              <w:t>COTA</w:t>
            </w:r>
          </w:p>
        </w:tc>
        <w:tc>
          <w:tcPr>
            <w:tcW w:w="1563" w:type="dxa"/>
            <w:tcBorders>
              <w:top w:val="nil"/>
              <w:left w:val="nil"/>
              <w:bottom w:val="single" w:sz="4" w:space="0" w:color="auto"/>
              <w:right w:val="single" w:sz="4" w:space="0" w:color="auto"/>
            </w:tcBorders>
            <w:shd w:val="clear" w:color="auto" w:fill="auto"/>
            <w:vAlign w:val="center"/>
          </w:tcPr>
          <w:p w:rsidR="005F41C4" w:rsidRPr="00410832" w:rsidRDefault="005F41C4" w:rsidP="005F41C4">
            <w:pPr>
              <w:widowControl/>
              <w:jc w:val="center"/>
              <w:rPr>
                <w:rFonts w:eastAsia="Times New Roman"/>
                <w:color w:val="000000"/>
                <w:sz w:val="16"/>
                <w:szCs w:val="16"/>
                <w:lang w:val="es-CO" w:eastAsia="es-CO"/>
              </w:rPr>
            </w:pPr>
            <w:r w:rsidRPr="00410832">
              <w:rPr>
                <w:rFonts w:eastAsia="Times New Roman"/>
                <w:color w:val="000000"/>
                <w:sz w:val="16"/>
                <w:szCs w:val="16"/>
                <w:lang w:val="es-CO" w:eastAsia="es-CO"/>
              </w:rPr>
              <w:t>SUPERVISOR</w:t>
            </w:r>
          </w:p>
        </w:tc>
        <w:tc>
          <w:tcPr>
            <w:tcW w:w="1593" w:type="dxa"/>
            <w:tcBorders>
              <w:top w:val="nil"/>
              <w:left w:val="nil"/>
              <w:bottom w:val="single" w:sz="4" w:space="0" w:color="auto"/>
              <w:right w:val="single" w:sz="4" w:space="0" w:color="auto"/>
            </w:tcBorders>
            <w:shd w:val="clear" w:color="auto" w:fill="auto"/>
            <w:vAlign w:val="center"/>
          </w:tcPr>
          <w:p w:rsidR="005F41C4" w:rsidRPr="00410832" w:rsidRDefault="005F41C4" w:rsidP="005F41C4">
            <w:pPr>
              <w:widowControl/>
              <w:jc w:val="center"/>
              <w:rPr>
                <w:rFonts w:eastAsia="Times New Roman"/>
                <w:color w:val="000000"/>
                <w:sz w:val="16"/>
                <w:szCs w:val="16"/>
                <w:lang w:val="es-CO" w:eastAsia="es-CO"/>
              </w:rPr>
            </w:pPr>
            <w:r w:rsidRPr="00410832">
              <w:rPr>
                <w:rFonts w:eastAsia="Times New Roman"/>
                <w:color w:val="000000"/>
                <w:sz w:val="16"/>
                <w:szCs w:val="16"/>
                <w:lang w:val="es-CO" w:eastAsia="es-CO"/>
              </w:rPr>
              <w:t xml:space="preserve">24 HORAS LUNES A DOMINGO, </w:t>
            </w:r>
          </w:p>
        </w:tc>
        <w:tc>
          <w:tcPr>
            <w:tcW w:w="1385" w:type="dxa"/>
            <w:tcBorders>
              <w:top w:val="nil"/>
              <w:left w:val="nil"/>
              <w:bottom w:val="single" w:sz="4" w:space="0" w:color="auto"/>
              <w:right w:val="single" w:sz="4" w:space="0" w:color="auto"/>
            </w:tcBorders>
            <w:shd w:val="clear" w:color="auto" w:fill="auto"/>
            <w:vAlign w:val="center"/>
          </w:tcPr>
          <w:p w:rsidR="005F41C4" w:rsidRPr="00410832" w:rsidRDefault="005F41C4" w:rsidP="005F41C4">
            <w:pPr>
              <w:widowControl/>
              <w:jc w:val="center"/>
              <w:rPr>
                <w:rFonts w:eastAsia="Times New Roman"/>
                <w:color w:val="000000"/>
                <w:sz w:val="16"/>
                <w:szCs w:val="16"/>
                <w:lang w:val="es-CO" w:eastAsia="es-CO"/>
              </w:rPr>
            </w:pPr>
            <w:r w:rsidRPr="00410832">
              <w:rPr>
                <w:rFonts w:eastAsia="Times New Roman"/>
                <w:color w:val="000000"/>
                <w:sz w:val="16"/>
                <w:szCs w:val="16"/>
                <w:lang w:val="es-CO" w:eastAsia="es-CO"/>
              </w:rPr>
              <w:t>REVOLVER CALIBRE 38 LARGO</w:t>
            </w:r>
          </w:p>
        </w:tc>
        <w:tc>
          <w:tcPr>
            <w:tcW w:w="2292" w:type="dxa"/>
            <w:tcBorders>
              <w:top w:val="nil"/>
              <w:left w:val="nil"/>
              <w:bottom w:val="single" w:sz="4" w:space="0" w:color="auto"/>
              <w:right w:val="single" w:sz="4" w:space="0" w:color="auto"/>
            </w:tcBorders>
          </w:tcPr>
          <w:p w:rsidR="005F41C4" w:rsidRPr="00410832" w:rsidRDefault="005F41C4" w:rsidP="005F41C4">
            <w:pPr>
              <w:jc w:val="both"/>
              <w:rPr>
                <w:sz w:val="14"/>
                <w:szCs w:val="14"/>
                <w:lang w:val="es-CO"/>
              </w:rPr>
            </w:pPr>
            <w:r w:rsidRPr="00410832">
              <w:rPr>
                <w:sz w:val="14"/>
                <w:szCs w:val="14"/>
                <w:lang w:val="es-CO"/>
              </w:rPr>
              <w:t xml:space="preserve">* Medio de comunicación con la policía (red de apoyo). </w:t>
            </w:r>
          </w:p>
          <w:p w:rsidR="005F41C4" w:rsidRPr="00410832" w:rsidRDefault="005F41C4" w:rsidP="005F41C4">
            <w:pPr>
              <w:jc w:val="both"/>
              <w:rPr>
                <w:sz w:val="14"/>
                <w:szCs w:val="14"/>
                <w:lang w:val="es-CO"/>
              </w:rPr>
            </w:pPr>
            <w:r w:rsidRPr="00410832">
              <w:rPr>
                <w:sz w:val="14"/>
                <w:szCs w:val="14"/>
                <w:lang w:val="es-CO"/>
              </w:rPr>
              <w:t>* Radio punto a punto. *Sistema de comunicación con la central y la Empresa de Licores y todos los puestos incluidos urbanos y rurales y Policía de Cota (1) Avantel y (1) radioteléfono).</w:t>
            </w:r>
            <w:r w:rsidRPr="00410832">
              <w:rPr>
                <w:sz w:val="14"/>
                <w:szCs w:val="14"/>
                <w:lang w:val="es-CO"/>
              </w:rPr>
              <w:br/>
              <w:t xml:space="preserve">*Pito y equipo de invierno (botas y capa)  </w:t>
            </w:r>
            <w:r w:rsidRPr="00410832">
              <w:rPr>
                <w:sz w:val="14"/>
                <w:szCs w:val="14"/>
                <w:lang w:val="es-CO"/>
              </w:rPr>
              <w:br/>
              <w:t>*Linterna recargable. * Binoculares</w:t>
            </w:r>
          </w:p>
          <w:p w:rsidR="005F41C4" w:rsidRPr="00410832" w:rsidRDefault="005F41C4" w:rsidP="005F41C4">
            <w:pPr>
              <w:widowControl/>
              <w:rPr>
                <w:rFonts w:eastAsia="Times New Roman"/>
                <w:color w:val="000000"/>
                <w:sz w:val="16"/>
                <w:szCs w:val="16"/>
                <w:lang w:val="es-CO" w:eastAsia="es-CO"/>
              </w:rPr>
            </w:pPr>
            <w:r w:rsidRPr="00410832">
              <w:rPr>
                <w:sz w:val="14"/>
                <w:szCs w:val="14"/>
                <w:lang w:val="es-CO"/>
              </w:rPr>
              <w:t>*Minuta de entrega y novedades.</w:t>
            </w:r>
          </w:p>
        </w:tc>
      </w:tr>
      <w:tr w:rsidR="005F41C4" w:rsidRPr="00410832" w:rsidTr="005F41C4">
        <w:trPr>
          <w:trHeight w:val="156"/>
          <w:jc w:val="center"/>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F41C4" w:rsidRPr="00410832" w:rsidRDefault="005F41C4" w:rsidP="005F41C4">
            <w:pPr>
              <w:widowControl/>
              <w:jc w:val="center"/>
              <w:rPr>
                <w:rFonts w:eastAsia="Times New Roman"/>
                <w:color w:val="000000"/>
                <w:sz w:val="16"/>
                <w:szCs w:val="16"/>
                <w:lang w:val="es-CO" w:eastAsia="es-CO"/>
              </w:rPr>
            </w:pPr>
            <w:r w:rsidRPr="00410832">
              <w:rPr>
                <w:rFonts w:eastAsia="Times New Roman"/>
                <w:color w:val="000000"/>
                <w:sz w:val="16"/>
                <w:szCs w:val="16"/>
                <w:lang w:val="es-CO" w:eastAsia="es-CO"/>
              </w:rPr>
              <w:t>5</w:t>
            </w:r>
          </w:p>
        </w:tc>
        <w:tc>
          <w:tcPr>
            <w:tcW w:w="1056" w:type="dxa"/>
            <w:tcBorders>
              <w:top w:val="nil"/>
              <w:left w:val="nil"/>
              <w:bottom w:val="single" w:sz="4" w:space="0" w:color="auto"/>
              <w:right w:val="single" w:sz="4" w:space="0" w:color="auto"/>
            </w:tcBorders>
            <w:shd w:val="clear" w:color="auto" w:fill="auto"/>
            <w:vAlign w:val="center"/>
            <w:hideMark/>
          </w:tcPr>
          <w:p w:rsidR="005F41C4" w:rsidRPr="00410832" w:rsidRDefault="005F41C4" w:rsidP="005F41C4">
            <w:pPr>
              <w:widowControl/>
              <w:jc w:val="center"/>
              <w:rPr>
                <w:rFonts w:eastAsia="Times New Roman"/>
                <w:color w:val="000000"/>
                <w:sz w:val="16"/>
                <w:szCs w:val="16"/>
                <w:lang w:val="es-CO" w:eastAsia="es-CO"/>
              </w:rPr>
            </w:pPr>
            <w:r w:rsidRPr="00410832">
              <w:rPr>
                <w:rFonts w:eastAsia="Times New Roman"/>
                <w:color w:val="000000"/>
                <w:sz w:val="16"/>
                <w:szCs w:val="16"/>
                <w:lang w:val="es-CO" w:eastAsia="es-CO"/>
              </w:rPr>
              <w:t>COTA</w:t>
            </w:r>
          </w:p>
        </w:tc>
        <w:tc>
          <w:tcPr>
            <w:tcW w:w="1563" w:type="dxa"/>
            <w:tcBorders>
              <w:top w:val="nil"/>
              <w:left w:val="nil"/>
              <w:bottom w:val="single" w:sz="4" w:space="0" w:color="auto"/>
              <w:right w:val="single" w:sz="4" w:space="0" w:color="auto"/>
            </w:tcBorders>
            <w:shd w:val="clear" w:color="auto" w:fill="auto"/>
            <w:vAlign w:val="center"/>
            <w:hideMark/>
          </w:tcPr>
          <w:p w:rsidR="005F41C4" w:rsidRPr="00410832" w:rsidRDefault="005F41C4" w:rsidP="005F41C4">
            <w:pPr>
              <w:widowControl/>
              <w:jc w:val="center"/>
              <w:rPr>
                <w:rFonts w:eastAsia="Times New Roman"/>
                <w:color w:val="000000"/>
                <w:sz w:val="16"/>
                <w:szCs w:val="16"/>
                <w:lang w:val="es-CO" w:eastAsia="es-CO"/>
              </w:rPr>
            </w:pPr>
            <w:r w:rsidRPr="00410832">
              <w:rPr>
                <w:rFonts w:eastAsia="Times New Roman"/>
                <w:color w:val="000000"/>
                <w:sz w:val="16"/>
                <w:szCs w:val="16"/>
                <w:lang w:val="es-CO" w:eastAsia="es-CO"/>
              </w:rPr>
              <w:t>PORTERIAS Y PERIMETRALES</w:t>
            </w:r>
          </w:p>
        </w:tc>
        <w:tc>
          <w:tcPr>
            <w:tcW w:w="1593" w:type="dxa"/>
            <w:tcBorders>
              <w:top w:val="nil"/>
              <w:left w:val="nil"/>
              <w:bottom w:val="single" w:sz="4" w:space="0" w:color="auto"/>
              <w:right w:val="single" w:sz="4" w:space="0" w:color="auto"/>
            </w:tcBorders>
            <w:shd w:val="clear" w:color="auto" w:fill="auto"/>
            <w:vAlign w:val="center"/>
            <w:hideMark/>
          </w:tcPr>
          <w:p w:rsidR="005F41C4" w:rsidRPr="00410832" w:rsidRDefault="005F41C4" w:rsidP="005F41C4">
            <w:pPr>
              <w:widowControl/>
              <w:jc w:val="center"/>
              <w:rPr>
                <w:rFonts w:eastAsia="Times New Roman"/>
                <w:color w:val="000000"/>
                <w:sz w:val="16"/>
                <w:szCs w:val="16"/>
                <w:lang w:val="es-CO" w:eastAsia="es-CO"/>
              </w:rPr>
            </w:pPr>
            <w:r w:rsidRPr="00410832">
              <w:rPr>
                <w:rFonts w:eastAsia="Times New Roman"/>
                <w:color w:val="000000"/>
                <w:sz w:val="16"/>
                <w:szCs w:val="16"/>
                <w:lang w:val="es-CO" w:eastAsia="es-CO"/>
              </w:rPr>
              <w:t xml:space="preserve">24 HORAS LUNES A DOMINGO, </w:t>
            </w:r>
          </w:p>
        </w:tc>
        <w:tc>
          <w:tcPr>
            <w:tcW w:w="1385" w:type="dxa"/>
            <w:tcBorders>
              <w:top w:val="nil"/>
              <w:left w:val="nil"/>
              <w:bottom w:val="single" w:sz="4" w:space="0" w:color="auto"/>
              <w:right w:val="single" w:sz="4" w:space="0" w:color="auto"/>
            </w:tcBorders>
            <w:shd w:val="clear" w:color="auto" w:fill="auto"/>
            <w:vAlign w:val="center"/>
            <w:hideMark/>
          </w:tcPr>
          <w:p w:rsidR="005F41C4" w:rsidRPr="00410832" w:rsidRDefault="005F41C4" w:rsidP="005F41C4">
            <w:pPr>
              <w:widowControl/>
              <w:jc w:val="center"/>
              <w:rPr>
                <w:rFonts w:eastAsia="Times New Roman"/>
                <w:color w:val="000000"/>
                <w:sz w:val="16"/>
                <w:szCs w:val="16"/>
                <w:lang w:val="es-CO" w:eastAsia="es-CO"/>
              </w:rPr>
            </w:pPr>
            <w:r w:rsidRPr="00410832">
              <w:rPr>
                <w:rFonts w:eastAsia="Times New Roman"/>
                <w:color w:val="000000"/>
                <w:sz w:val="16"/>
                <w:szCs w:val="16"/>
                <w:lang w:val="es-CO" w:eastAsia="es-CO"/>
              </w:rPr>
              <w:t>REVOLVER CALIBRE 38 LARGO</w:t>
            </w:r>
          </w:p>
        </w:tc>
        <w:tc>
          <w:tcPr>
            <w:tcW w:w="2292" w:type="dxa"/>
            <w:tcBorders>
              <w:top w:val="nil"/>
              <w:left w:val="nil"/>
              <w:bottom w:val="single" w:sz="4" w:space="0" w:color="auto"/>
              <w:right w:val="single" w:sz="4" w:space="0" w:color="auto"/>
            </w:tcBorders>
          </w:tcPr>
          <w:p w:rsidR="005F41C4" w:rsidRPr="00410832" w:rsidRDefault="005F41C4" w:rsidP="005F41C4">
            <w:pPr>
              <w:jc w:val="both"/>
              <w:rPr>
                <w:sz w:val="14"/>
                <w:szCs w:val="14"/>
                <w:lang w:val="es-CO"/>
              </w:rPr>
            </w:pPr>
            <w:r w:rsidRPr="00410832">
              <w:rPr>
                <w:sz w:val="14"/>
                <w:szCs w:val="14"/>
                <w:lang w:val="es-CO"/>
              </w:rPr>
              <w:t xml:space="preserve">* Radio punto a punto </w:t>
            </w:r>
            <w:r w:rsidRPr="00410832">
              <w:rPr>
                <w:sz w:val="14"/>
                <w:szCs w:val="14"/>
                <w:lang w:val="es-CO"/>
              </w:rPr>
              <w:br/>
              <w:t>* Pito, linterna y equipo de invierno (botas y capa)</w:t>
            </w:r>
          </w:p>
          <w:p w:rsidR="005F41C4" w:rsidRPr="00410832" w:rsidRDefault="005F41C4" w:rsidP="005F41C4">
            <w:pPr>
              <w:jc w:val="both"/>
              <w:rPr>
                <w:sz w:val="14"/>
                <w:szCs w:val="14"/>
                <w:lang w:val="es-CO"/>
              </w:rPr>
            </w:pPr>
            <w:r w:rsidRPr="00410832">
              <w:rPr>
                <w:sz w:val="14"/>
                <w:szCs w:val="14"/>
                <w:lang w:val="es-CO"/>
              </w:rPr>
              <w:t>*Linterna recargable</w:t>
            </w:r>
            <w:r w:rsidRPr="00410832">
              <w:rPr>
                <w:sz w:val="14"/>
                <w:szCs w:val="14"/>
                <w:lang w:val="es-CO"/>
              </w:rPr>
              <w:br/>
              <w:t>*Libro foliado de control de entrada y salida de bienes o elementos.</w:t>
            </w:r>
          </w:p>
          <w:p w:rsidR="005F41C4" w:rsidRPr="00410832" w:rsidRDefault="005F41C4" w:rsidP="005F41C4">
            <w:pPr>
              <w:jc w:val="both"/>
              <w:rPr>
                <w:sz w:val="14"/>
                <w:szCs w:val="14"/>
                <w:lang w:val="es-CO"/>
              </w:rPr>
            </w:pPr>
            <w:r w:rsidRPr="00410832">
              <w:rPr>
                <w:sz w:val="14"/>
                <w:szCs w:val="14"/>
                <w:lang w:val="es-CO"/>
              </w:rPr>
              <w:t>*Detector de metales</w:t>
            </w:r>
          </w:p>
        </w:tc>
      </w:tr>
      <w:tr w:rsidR="005F41C4" w:rsidRPr="00014317" w:rsidTr="005F41C4">
        <w:trPr>
          <w:trHeight w:val="675"/>
          <w:jc w:val="center"/>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F41C4" w:rsidRPr="00410832" w:rsidRDefault="005F41C4" w:rsidP="005F41C4">
            <w:pPr>
              <w:widowControl/>
              <w:jc w:val="center"/>
              <w:rPr>
                <w:rFonts w:eastAsia="Times New Roman"/>
                <w:color w:val="000000"/>
                <w:sz w:val="16"/>
                <w:szCs w:val="16"/>
                <w:lang w:val="es-CO" w:eastAsia="es-CO"/>
              </w:rPr>
            </w:pPr>
            <w:r w:rsidRPr="00410832">
              <w:rPr>
                <w:rFonts w:eastAsia="Times New Roman"/>
                <w:color w:val="000000"/>
                <w:sz w:val="16"/>
                <w:szCs w:val="16"/>
                <w:lang w:val="es-CO" w:eastAsia="es-CO"/>
              </w:rPr>
              <w:t>1</w:t>
            </w:r>
          </w:p>
        </w:tc>
        <w:tc>
          <w:tcPr>
            <w:tcW w:w="1056" w:type="dxa"/>
            <w:tcBorders>
              <w:top w:val="nil"/>
              <w:left w:val="nil"/>
              <w:bottom w:val="single" w:sz="4" w:space="0" w:color="auto"/>
              <w:right w:val="single" w:sz="4" w:space="0" w:color="auto"/>
            </w:tcBorders>
            <w:shd w:val="clear" w:color="auto" w:fill="auto"/>
            <w:vAlign w:val="center"/>
            <w:hideMark/>
          </w:tcPr>
          <w:p w:rsidR="005F41C4" w:rsidRPr="00410832" w:rsidRDefault="005F41C4" w:rsidP="005F41C4">
            <w:pPr>
              <w:widowControl/>
              <w:jc w:val="center"/>
              <w:rPr>
                <w:rFonts w:eastAsia="Times New Roman"/>
                <w:color w:val="000000"/>
                <w:sz w:val="16"/>
                <w:szCs w:val="16"/>
                <w:lang w:val="es-CO" w:eastAsia="es-CO"/>
              </w:rPr>
            </w:pPr>
            <w:r w:rsidRPr="00410832">
              <w:rPr>
                <w:rFonts w:eastAsia="Times New Roman"/>
                <w:color w:val="000000"/>
                <w:sz w:val="16"/>
                <w:szCs w:val="16"/>
                <w:lang w:val="es-CO" w:eastAsia="es-CO"/>
              </w:rPr>
              <w:t>COTA</w:t>
            </w:r>
          </w:p>
        </w:tc>
        <w:tc>
          <w:tcPr>
            <w:tcW w:w="1563" w:type="dxa"/>
            <w:tcBorders>
              <w:top w:val="nil"/>
              <w:left w:val="nil"/>
              <w:bottom w:val="single" w:sz="4" w:space="0" w:color="auto"/>
              <w:right w:val="single" w:sz="4" w:space="0" w:color="auto"/>
            </w:tcBorders>
            <w:shd w:val="clear" w:color="auto" w:fill="auto"/>
            <w:vAlign w:val="center"/>
            <w:hideMark/>
          </w:tcPr>
          <w:p w:rsidR="005F41C4" w:rsidRPr="00410832" w:rsidRDefault="005F41C4" w:rsidP="005F41C4">
            <w:pPr>
              <w:widowControl/>
              <w:jc w:val="center"/>
              <w:rPr>
                <w:rFonts w:eastAsia="Times New Roman"/>
                <w:color w:val="000000"/>
                <w:sz w:val="16"/>
                <w:szCs w:val="16"/>
                <w:lang w:val="es-CO" w:eastAsia="es-CO"/>
              </w:rPr>
            </w:pPr>
            <w:r w:rsidRPr="00410832">
              <w:rPr>
                <w:rFonts w:eastAsia="Times New Roman"/>
                <w:color w:val="000000"/>
                <w:sz w:val="16"/>
                <w:szCs w:val="16"/>
                <w:lang w:val="es-CO" w:eastAsia="es-CO"/>
              </w:rPr>
              <w:t>ALMACÉN GENERAL</w:t>
            </w:r>
          </w:p>
        </w:tc>
        <w:tc>
          <w:tcPr>
            <w:tcW w:w="1593" w:type="dxa"/>
            <w:tcBorders>
              <w:top w:val="nil"/>
              <w:left w:val="nil"/>
              <w:bottom w:val="single" w:sz="4" w:space="0" w:color="auto"/>
              <w:right w:val="single" w:sz="4" w:space="0" w:color="auto"/>
            </w:tcBorders>
            <w:shd w:val="clear" w:color="auto" w:fill="auto"/>
            <w:vAlign w:val="center"/>
            <w:hideMark/>
          </w:tcPr>
          <w:p w:rsidR="005F41C4" w:rsidRPr="00410832" w:rsidRDefault="005F41C4" w:rsidP="005F41C4">
            <w:pPr>
              <w:widowControl/>
              <w:jc w:val="center"/>
              <w:rPr>
                <w:rFonts w:eastAsia="Times New Roman"/>
                <w:color w:val="000000"/>
                <w:sz w:val="16"/>
                <w:szCs w:val="16"/>
                <w:lang w:val="es-CO" w:eastAsia="es-CO"/>
              </w:rPr>
            </w:pPr>
            <w:r w:rsidRPr="00410832">
              <w:rPr>
                <w:rFonts w:eastAsia="Times New Roman"/>
                <w:color w:val="000000"/>
                <w:sz w:val="16"/>
                <w:szCs w:val="16"/>
                <w:lang w:val="es-CO" w:eastAsia="es-CO"/>
              </w:rPr>
              <w:t>12 HORAS DIURNAS LUNES A VIERNES (HABILES)</w:t>
            </w:r>
          </w:p>
        </w:tc>
        <w:tc>
          <w:tcPr>
            <w:tcW w:w="1385" w:type="dxa"/>
            <w:tcBorders>
              <w:top w:val="nil"/>
              <w:left w:val="nil"/>
              <w:bottom w:val="single" w:sz="4" w:space="0" w:color="auto"/>
              <w:right w:val="single" w:sz="4" w:space="0" w:color="auto"/>
            </w:tcBorders>
            <w:shd w:val="clear" w:color="auto" w:fill="auto"/>
            <w:vAlign w:val="center"/>
            <w:hideMark/>
          </w:tcPr>
          <w:p w:rsidR="005F41C4" w:rsidRPr="00410832" w:rsidRDefault="005F41C4" w:rsidP="005F41C4">
            <w:pPr>
              <w:widowControl/>
              <w:jc w:val="center"/>
              <w:rPr>
                <w:rFonts w:eastAsia="Times New Roman"/>
                <w:color w:val="000000"/>
                <w:sz w:val="16"/>
                <w:szCs w:val="16"/>
                <w:lang w:val="es-CO" w:eastAsia="es-CO"/>
              </w:rPr>
            </w:pPr>
            <w:r w:rsidRPr="00410832">
              <w:rPr>
                <w:rFonts w:eastAsia="Times New Roman"/>
                <w:color w:val="000000"/>
                <w:sz w:val="16"/>
                <w:szCs w:val="16"/>
                <w:lang w:val="es-CO" w:eastAsia="es-CO"/>
              </w:rPr>
              <w:t>REVOLVER CALIBRE 38 LARGO</w:t>
            </w:r>
          </w:p>
        </w:tc>
        <w:tc>
          <w:tcPr>
            <w:tcW w:w="2292" w:type="dxa"/>
            <w:tcBorders>
              <w:top w:val="nil"/>
              <w:left w:val="nil"/>
              <w:bottom w:val="single" w:sz="4" w:space="0" w:color="auto"/>
              <w:right w:val="single" w:sz="4" w:space="0" w:color="auto"/>
            </w:tcBorders>
          </w:tcPr>
          <w:p w:rsidR="005F41C4" w:rsidRPr="00410832" w:rsidRDefault="005F41C4" w:rsidP="005F41C4">
            <w:pPr>
              <w:jc w:val="both"/>
              <w:rPr>
                <w:sz w:val="14"/>
                <w:szCs w:val="14"/>
                <w:lang w:val="es-CO"/>
              </w:rPr>
            </w:pPr>
            <w:r w:rsidRPr="00410832">
              <w:rPr>
                <w:sz w:val="14"/>
                <w:szCs w:val="14"/>
                <w:lang w:val="es-CO"/>
              </w:rPr>
              <w:t xml:space="preserve">* Radio punto a punto </w:t>
            </w:r>
            <w:r w:rsidRPr="00410832">
              <w:rPr>
                <w:sz w:val="14"/>
                <w:szCs w:val="14"/>
                <w:lang w:val="es-CO"/>
              </w:rPr>
              <w:br/>
              <w:t>* Pito, linterna y equipo de invierno (botas y capa)</w:t>
            </w:r>
          </w:p>
          <w:p w:rsidR="005F41C4" w:rsidRPr="00410832" w:rsidRDefault="005F41C4" w:rsidP="005F41C4">
            <w:pPr>
              <w:jc w:val="both"/>
              <w:rPr>
                <w:sz w:val="14"/>
                <w:szCs w:val="14"/>
                <w:lang w:val="es-CO"/>
              </w:rPr>
            </w:pPr>
            <w:r w:rsidRPr="00410832">
              <w:rPr>
                <w:sz w:val="14"/>
                <w:szCs w:val="14"/>
                <w:lang w:val="es-CO"/>
              </w:rPr>
              <w:t>*Linterna recargable</w:t>
            </w:r>
            <w:r w:rsidRPr="00410832">
              <w:rPr>
                <w:sz w:val="14"/>
                <w:szCs w:val="14"/>
                <w:lang w:val="es-CO"/>
              </w:rPr>
              <w:br/>
              <w:t>*Libro foliado de control de entrada y salida de bienes o elementos.</w:t>
            </w:r>
          </w:p>
        </w:tc>
      </w:tr>
      <w:tr w:rsidR="005F41C4" w:rsidRPr="00014317" w:rsidTr="005F41C4">
        <w:trPr>
          <w:trHeight w:val="675"/>
          <w:jc w:val="center"/>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F41C4" w:rsidRPr="00410832" w:rsidRDefault="005F41C4" w:rsidP="005F41C4">
            <w:pPr>
              <w:widowControl/>
              <w:jc w:val="center"/>
              <w:rPr>
                <w:rFonts w:eastAsia="Times New Roman"/>
                <w:color w:val="000000"/>
                <w:sz w:val="16"/>
                <w:szCs w:val="16"/>
                <w:lang w:val="es-CO" w:eastAsia="es-CO"/>
              </w:rPr>
            </w:pPr>
            <w:r w:rsidRPr="00410832">
              <w:rPr>
                <w:rFonts w:eastAsia="Times New Roman"/>
                <w:color w:val="000000"/>
                <w:sz w:val="16"/>
                <w:szCs w:val="16"/>
                <w:lang w:val="es-CO" w:eastAsia="es-CO"/>
              </w:rPr>
              <w:t>1</w:t>
            </w:r>
          </w:p>
        </w:tc>
        <w:tc>
          <w:tcPr>
            <w:tcW w:w="1056" w:type="dxa"/>
            <w:tcBorders>
              <w:top w:val="nil"/>
              <w:left w:val="nil"/>
              <w:bottom w:val="single" w:sz="4" w:space="0" w:color="auto"/>
              <w:right w:val="single" w:sz="4" w:space="0" w:color="auto"/>
            </w:tcBorders>
            <w:shd w:val="clear" w:color="auto" w:fill="auto"/>
            <w:vAlign w:val="center"/>
            <w:hideMark/>
          </w:tcPr>
          <w:p w:rsidR="005F41C4" w:rsidRPr="00410832" w:rsidRDefault="005F41C4" w:rsidP="005F41C4">
            <w:pPr>
              <w:widowControl/>
              <w:jc w:val="center"/>
              <w:rPr>
                <w:rFonts w:eastAsia="Times New Roman"/>
                <w:color w:val="000000"/>
                <w:sz w:val="16"/>
                <w:szCs w:val="16"/>
                <w:lang w:val="es-CO" w:eastAsia="es-CO"/>
              </w:rPr>
            </w:pPr>
            <w:r w:rsidRPr="00410832">
              <w:rPr>
                <w:rFonts w:eastAsia="Times New Roman"/>
                <w:color w:val="000000"/>
                <w:sz w:val="16"/>
                <w:szCs w:val="16"/>
                <w:lang w:val="es-CO" w:eastAsia="es-CO"/>
              </w:rPr>
              <w:t>COTA</w:t>
            </w:r>
          </w:p>
        </w:tc>
        <w:tc>
          <w:tcPr>
            <w:tcW w:w="1563" w:type="dxa"/>
            <w:tcBorders>
              <w:top w:val="nil"/>
              <w:left w:val="nil"/>
              <w:bottom w:val="single" w:sz="4" w:space="0" w:color="auto"/>
              <w:right w:val="single" w:sz="4" w:space="0" w:color="auto"/>
            </w:tcBorders>
            <w:shd w:val="clear" w:color="auto" w:fill="auto"/>
            <w:vAlign w:val="center"/>
            <w:hideMark/>
          </w:tcPr>
          <w:p w:rsidR="005F41C4" w:rsidRPr="00410832" w:rsidRDefault="005F41C4" w:rsidP="005F41C4">
            <w:pPr>
              <w:widowControl/>
              <w:jc w:val="center"/>
              <w:rPr>
                <w:rFonts w:eastAsia="Times New Roman"/>
                <w:color w:val="000000"/>
                <w:sz w:val="16"/>
                <w:szCs w:val="16"/>
                <w:lang w:val="es-CO" w:eastAsia="es-CO"/>
              </w:rPr>
            </w:pPr>
            <w:r w:rsidRPr="00410832">
              <w:rPr>
                <w:rFonts w:eastAsia="Times New Roman"/>
                <w:color w:val="000000"/>
                <w:sz w:val="16"/>
                <w:szCs w:val="16"/>
                <w:lang w:val="es-CO" w:eastAsia="es-CO"/>
              </w:rPr>
              <w:t>RECEPCIÓN PEATONAL</w:t>
            </w:r>
          </w:p>
        </w:tc>
        <w:tc>
          <w:tcPr>
            <w:tcW w:w="1593" w:type="dxa"/>
            <w:tcBorders>
              <w:top w:val="nil"/>
              <w:left w:val="nil"/>
              <w:bottom w:val="single" w:sz="4" w:space="0" w:color="auto"/>
              <w:right w:val="single" w:sz="4" w:space="0" w:color="auto"/>
            </w:tcBorders>
            <w:shd w:val="clear" w:color="auto" w:fill="auto"/>
            <w:vAlign w:val="center"/>
            <w:hideMark/>
          </w:tcPr>
          <w:p w:rsidR="005F41C4" w:rsidRPr="00410832" w:rsidRDefault="005F41C4" w:rsidP="005F41C4">
            <w:pPr>
              <w:widowControl/>
              <w:jc w:val="center"/>
              <w:rPr>
                <w:rFonts w:eastAsia="Times New Roman"/>
                <w:color w:val="000000"/>
                <w:sz w:val="16"/>
                <w:szCs w:val="16"/>
                <w:lang w:val="es-CO" w:eastAsia="es-CO"/>
              </w:rPr>
            </w:pPr>
            <w:r w:rsidRPr="00410832">
              <w:rPr>
                <w:rFonts w:eastAsia="Times New Roman"/>
                <w:color w:val="000000"/>
                <w:sz w:val="16"/>
                <w:szCs w:val="16"/>
                <w:lang w:val="es-CO" w:eastAsia="es-CO"/>
              </w:rPr>
              <w:t>12 HORAS DIURNAS LUNES A VIERNES (HABILES)</w:t>
            </w:r>
          </w:p>
        </w:tc>
        <w:tc>
          <w:tcPr>
            <w:tcW w:w="1385" w:type="dxa"/>
            <w:tcBorders>
              <w:top w:val="nil"/>
              <w:left w:val="nil"/>
              <w:bottom w:val="single" w:sz="4" w:space="0" w:color="auto"/>
              <w:right w:val="single" w:sz="4" w:space="0" w:color="auto"/>
            </w:tcBorders>
            <w:shd w:val="clear" w:color="auto" w:fill="auto"/>
            <w:vAlign w:val="center"/>
            <w:hideMark/>
          </w:tcPr>
          <w:p w:rsidR="005F41C4" w:rsidRPr="00410832" w:rsidRDefault="005F41C4" w:rsidP="005F41C4">
            <w:pPr>
              <w:widowControl/>
              <w:jc w:val="center"/>
              <w:rPr>
                <w:rFonts w:eastAsia="Times New Roman"/>
                <w:color w:val="000000"/>
                <w:sz w:val="16"/>
                <w:szCs w:val="16"/>
                <w:lang w:val="es-CO" w:eastAsia="es-CO"/>
              </w:rPr>
            </w:pPr>
            <w:r w:rsidRPr="00410832">
              <w:rPr>
                <w:rFonts w:eastAsia="Times New Roman"/>
                <w:color w:val="000000"/>
                <w:sz w:val="16"/>
                <w:szCs w:val="16"/>
                <w:lang w:val="es-CO" w:eastAsia="es-CO"/>
              </w:rPr>
              <w:t>NA</w:t>
            </w:r>
          </w:p>
        </w:tc>
        <w:tc>
          <w:tcPr>
            <w:tcW w:w="2292" w:type="dxa"/>
            <w:tcBorders>
              <w:top w:val="nil"/>
              <w:left w:val="nil"/>
              <w:bottom w:val="single" w:sz="4" w:space="0" w:color="auto"/>
              <w:right w:val="single" w:sz="4" w:space="0" w:color="auto"/>
            </w:tcBorders>
          </w:tcPr>
          <w:p w:rsidR="005F41C4" w:rsidRPr="00410832" w:rsidRDefault="005F41C4" w:rsidP="005F41C4">
            <w:pPr>
              <w:jc w:val="both"/>
              <w:rPr>
                <w:rFonts w:eastAsia="Times New Roman"/>
                <w:color w:val="000000"/>
                <w:sz w:val="16"/>
                <w:szCs w:val="16"/>
                <w:lang w:val="es-CO" w:eastAsia="es-CO"/>
              </w:rPr>
            </w:pPr>
            <w:r w:rsidRPr="00410832">
              <w:rPr>
                <w:sz w:val="14"/>
                <w:szCs w:val="14"/>
                <w:lang w:val="es-CO"/>
              </w:rPr>
              <w:t>* Radio punto a punto *Pito *Linterna recargable. * Libro foliado de control de entrada y salida de bienes y personal visitante.</w:t>
            </w:r>
          </w:p>
        </w:tc>
      </w:tr>
      <w:tr w:rsidR="005F41C4" w:rsidRPr="00014317" w:rsidTr="005F41C4">
        <w:trPr>
          <w:trHeight w:val="675"/>
          <w:jc w:val="center"/>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F41C4" w:rsidRPr="00410832" w:rsidRDefault="005F41C4" w:rsidP="005F41C4">
            <w:pPr>
              <w:widowControl/>
              <w:jc w:val="center"/>
              <w:rPr>
                <w:rFonts w:eastAsia="Times New Roman"/>
                <w:color w:val="000000"/>
                <w:sz w:val="16"/>
                <w:szCs w:val="16"/>
                <w:lang w:val="es-CO" w:eastAsia="es-CO"/>
              </w:rPr>
            </w:pPr>
            <w:r w:rsidRPr="00410832">
              <w:rPr>
                <w:rFonts w:eastAsia="Times New Roman"/>
                <w:color w:val="000000"/>
                <w:sz w:val="16"/>
                <w:szCs w:val="16"/>
                <w:lang w:val="es-CO" w:eastAsia="es-CO"/>
              </w:rPr>
              <w:t>1</w:t>
            </w:r>
          </w:p>
        </w:tc>
        <w:tc>
          <w:tcPr>
            <w:tcW w:w="1056" w:type="dxa"/>
            <w:tcBorders>
              <w:top w:val="nil"/>
              <w:left w:val="nil"/>
              <w:bottom w:val="single" w:sz="4" w:space="0" w:color="auto"/>
              <w:right w:val="single" w:sz="4" w:space="0" w:color="auto"/>
            </w:tcBorders>
            <w:shd w:val="clear" w:color="auto" w:fill="auto"/>
            <w:vAlign w:val="center"/>
            <w:hideMark/>
          </w:tcPr>
          <w:p w:rsidR="005F41C4" w:rsidRPr="00410832" w:rsidRDefault="005F41C4" w:rsidP="005F41C4">
            <w:pPr>
              <w:widowControl/>
              <w:jc w:val="center"/>
              <w:rPr>
                <w:rFonts w:eastAsia="Times New Roman"/>
                <w:color w:val="000000"/>
                <w:sz w:val="16"/>
                <w:szCs w:val="16"/>
                <w:lang w:val="es-CO" w:eastAsia="es-CO"/>
              </w:rPr>
            </w:pPr>
            <w:r w:rsidRPr="00410832">
              <w:rPr>
                <w:rFonts w:eastAsia="Times New Roman"/>
                <w:color w:val="000000"/>
                <w:sz w:val="16"/>
                <w:szCs w:val="16"/>
                <w:lang w:val="es-CO" w:eastAsia="es-CO"/>
              </w:rPr>
              <w:t>COTA</w:t>
            </w:r>
          </w:p>
        </w:tc>
        <w:tc>
          <w:tcPr>
            <w:tcW w:w="1563" w:type="dxa"/>
            <w:tcBorders>
              <w:top w:val="nil"/>
              <w:left w:val="nil"/>
              <w:bottom w:val="single" w:sz="4" w:space="0" w:color="auto"/>
              <w:right w:val="single" w:sz="4" w:space="0" w:color="auto"/>
            </w:tcBorders>
            <w:shd w:val="clear" w:color="auto" w:fill="auto"/>
            <w:vAlign w:val="center"/>
            <w:hideMark/>
          </w:tcPr>
          <w:p w:rsidR="005F41C4" w:rsidRPr="00410832" w:rsidRDefault="005F41C4" w:rsidP="005F41C4">
            <w:pPr>
              <w:widowControl/>
              <w:jc w:val="center"/>
              <w:rPr>
                <w:rFonts w:eastAsia="Times New Roman"/>
                <w:color w:val="000000"/>
                <w:sz w:val="16"/>
                <w:szCs w:val="16"/>
                <w:lang w:val="es-CO" w:eastAsia="es-CO"/>
              </w:rPr>
            </w:pPr>
            <w:r w:rsidRPr="00410832">
              <w:rPr>
                <w:rFonts w:eastAsia="Times New Roman"/>
                <w:color w:val="000000"/>
                <w:sz w:val="16"/>
                <w:szCs w:val="16"/>
                <w:lang w:val="es-CO" w:eastAsia="es-CO"/>
              </w:rPr>
              <w:t>PRODUCTO TERMINADO</w:t>
            </w:r>
          </w:p>
        </w:tc>
        <w:tc>
          <w:tcPr>
            <w:tcW w:w="1593" w:type="dxa"/>
            <w:tcBorders>
              <w:top w:val="nil"/>
              <w:left w:val="nil"/>
              <w:bottom w:val="single" w:sz="4" w:space="0" w:color="auto"/>
              <w:right w:val="single" w:sz="4" w:space="0" w:color="auto"/>
            </w:tcBorders>
            <w:shd w:val="clear" w:color="auto" w:fill="auto"/>
            <w:vAlign w:val="center"/>
            <w:hideMark/>
          </w:tcPr>
          <w:p w:rsidR="005F41C4" w:rsidRPr="00410832" w:rsidRDefault="005F41C4" w:rsidP="005F41C4">
            <w:pPr>
              <w:widowControl/>
              <w:jc w:val="center"/>
              <w:rPr>
                <w:rFonts w:eastAsia="Times New Roman"/>
                <w:color w:val="000000"/>
                <w:sz w:val="16"/>
                <w:szCs w:val="16"/>
                <w:lang w:val="es-CO" w:eastAsia="es-CO"/>
              </w:rPr>
            </w:pPr>
            <w:r w:rsidRPr="00410832">
              <w:rPr>
                <w:rFonts w:eastAsia="Times New Roman"/>
                <w:color w:val="000000"/>
                <w:sz w:val="16"/>
                <w:szCs w:val="16"/>
                <w:lang w:val="es-CO" w:eastAsia="es-CO"/>
              </w:rPr>
              <w:t xml:space="preserve">12 HORAS DIURNAS </w:t>
            </w:r>
          </w:p>
        </w:tc>
        <w:tc>
          <w:tcPr>
            <w:tcW w:w="1385" w:type="dxa"/>
            <w:tcBorders>
              <w:top w:val="nil"/>
              <w:left w:val="nil"/>
              <w:bottom w:val="single" w:sz="4" w:space="0" w:color="auto"/>
              <w:right w:val="single" w:sz="4" w:space="0" w:color="auto"/>
            </w:tcBorders>
            <w:shd w:val="clear" w:color="auto" w:fill="auto"/>
            <w:vAlign w:val="center"/>
            <w:hideMark/>
          </w:tcPr>
          <w:p w:rsidR="005F41C4" w:rsidRPr="00410832" w:rsidRDefault="005F41C4" w:rsidP="005F41C4">
            <w:pPr>
              <w:widowControl/>
              <w:jc w:val="center"/>
              <w:rPr>
                <w:rFonts w:eastAsia="Times New Roman"/>
                <w:color w:val="000000"/>
                <w:sz w:val="16"/>
                <w:szCs w:val="16"/>
                <w:lang w:val="es-CO" w:eastAsia="es-CO"/>
              </w:rPr>
            </w:pPr>
            <w:r w:rsidRPr="00410832">
              <w:rPr>
                <w:rFonts w:eastAsia="Times New Roman"/>
                <w:color w:val="000000"/>
                <w:sz w:val="16"/>
                <w:szCs w:val="16"/>
                <w:lang w:val="es-CO" w:eastAsia="es-CO"/>
              </w:rPr>
              <w:t>REVOLVER CALIBRE 38 LARGO</w:t>
            </w:r>
          </w:p>
        </w:tc>
        <w:tc>
          <w:tcPr>
            <w:tcW w:w="2292" w:type="dxa"/>
            <w:tcBorders>
              <w:top w:val="nil"/>
              <w:left w:val="nil"/>
              <w:bottom w:val="single" w:sz="4" w:space="0" w:color="auto"/>
              <w:right w:val="single" w:sz="4" w:space="0" w:color="auto"/>
            </w:tcBorders>
          </w:tcPr>
          <w:p w:rsidR="005F41C4" w:rsidRPr="00410832" w:rsidRDefault="005F41C4" w:rsidP="005F41C4">
            <w:pPr>
              <w:jc w:val="both"/>
              <w:rPr>
                <w:sz w:val="14"/>
                <w:szCs w:val="14"/>
                <w:lang w:val="es-CO"/>
              </w:rPr>
            </w:pPr>
            <w:r w:rsidRPr="00410832">
              <w:rPr>
                <w:sz w:val="14"/>
                <w:szCs w:val="14"/>
                <w:lang w:val="es-CO"/>
              </w:rPr>
              <w:t xml:space="preserve">* Radio punto a punto </w:t>
            </w:r>
            <w:r w:rsidRPr="00410832">
              <w:rPr>
                <w:sz w:val="14"/>
                <w:szCs w:val="14"/>
                <w:lang w:val="es-CO"/>
              </w:rPr>
              <w:br/>
              <w:t>* Pito, linterna y equipo de invierno (botas y capa) *Linterna recargable</w:t>
            </w:r>
            <w:r w:rsidRPr="00410832">
              <w:rPr>
                <w:sz w:val="14"/>
                <w:szCs w:val="14"/>
                <w:lang w:val="es-CO"/>
              </w:rPr>
              <w:br/>
              <w:t>*Libro foliado de control de entrada y salida de bienes o elementos.</w:t>
            </w:r>
          </w:p>
        </w:tc>
      </w:tr>
      <w:tr w:rsidR="005F41C4" w:rsidRPr="00014317" w:rsidTr="005F41C4">
        <w:trPr>
          <w:trHeight w:val="900"/>
          <w:jc w:val="center"/>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F41C4" w:rsidRPr="00410832" w:rsidRDefault="005F41C4" w:rsidP="005F41C4">
            <w:pPr>
              <w:widowControl/>
              <w:jc w:val="center"/>
              <w:rPr>
                <w:rFonts w:eastAsia="Times New Roman"/>
                <w:color w:val="000000"/>
                <w:sz w:val="16"/>
                <w:szCs w:val="16"/>
                <w:lang w:val="es-CO" w:eastAsia="es-CO"/>
              </w:rPr>
            </w:pPr>
            <w:r w:rsidRPr="00410832">
              <w:rPr>
                <w:rFonts w:eastAsia="Times New Roman"/>
                <w:color w:val="000000"/>
                <w:sz w:val="16"/>
                <w:szCs w:val="16"/>
                <w:lang w:val="es-CO" w:eastAsia="es-CO"/>
              </w:rPr>
              <w:t>1</w:t>
            </w:r>
          </w:p>
        </w:tc>
        <w:tc>
          <w:tcPr>
            <w:tcW w:w="1056" w:type="dxa"/>
            <w:tcBorders>
              <w:top w:val="nil"/>
              <w:left w:val="nil"/>
              <w:bottom w:val="single" w:sz="4" w:space="0" w:color="auto"/>
              <w:right w:val="single" w:sz="4" w:space="0" w:color="auto"/>
            </w:tcBorders>
            <w:shd w:val="clear" w:color="auto" w:fill="auto"/>
            <w:vAlign w:val="center"/>
            <w:hideMark/>
          </w:tcPr>
          <w:p w:rsidR="005F41C4" w:rsidRPr="00410832" w:rsidRDefault="005F41C4" w:rsidP="005F41C4">
            <w:pPr>
              <w:widowControl/>
              <w:jc w:val="center"/>
              <w:rPr>
                <w:rFonts w:eastAsia="Times New Roman"/>
                <w:color w:val="000000"/>
                <w:sz w:val="16"/>
                <w:szCs w:val="16"/>
                <w:lang w:val="es-CO" w:eastAsia="es-CO"/>
              </w:rPr>
            </w:pPr>
            <w:r w:rsidRPr="00410832">
              <w:rPr>
                <w:rFonts w:eastAsia="Times New Roman"/>
                <w:color w:val="000000"/>
                <w:sz w:val="16"/>
                <w:szCs w:val="16"/>
                <w:lang w:val="es-CO" w:eastAsia="es-CO"/>
              </w:rPr>
              <w:t>COTA</w:t>
            </w:r>
          </w:p>
        </w:tc>
        <w:tc>
          <w:tcPr>
            <w:tcW w:w="1563" w:type="dxa"/>
            <w:tcBorders>
              <w:top w:val="nil"/>
              <w:left w:val="nil"/>
              <w:bottom w:val="single" w:sz="4" w:space="0" w:color="auto"/>
              <w:right w:val="single" w:sz="4" w:space="0" w:color="auto"/>
            </w:tcBorders>
            <w:shd w:val="clear" w:color="auto" w:fill="auto"/>
            <w:vAlign w:val="center"/>
            <w:hideMark/>
          </w:tcPr>
          <w:p w:rsidR="005F41C4" w:rsidRPr="00410832" w:rsidRDefault="005F41C4" w:rsidP="005F41C4">
            <w:pPr>
              <w:widowControl/>
              <w:jc w:val="center"/>
              <w:rPr>
                <w:rFonts w:eastAsia="Times New Roman"/>
                <w:color w:val="000000"/>
                <w:sz w:val="16"/>
                <w:szCs w:val="16"/>
                <w:lang w:val="es-CO" w:eastAsia="es-CO"/>
              </w:rPr>
            </w:pPr>
            <w:r w:rsidRPr="00410832">
              <w:rPr>
                <w:rFonts w:eastAsia="Times New Roman"/>
                <w:color w:val="000000"/>
                <w:sz w:val="16"/>
                <w:szCs w:val="16"/>
                <w:lang w:val="es-CO" w:eastAsia="es-CO"/>
              </w:rPr>
              <w:t>PERIMETRAL ORIENTAL</w:t>
            </w:r>
          </w:p>
        </w:tc>
        <w:tc>
          <w:tcPr>
            <w:tcW w:w="1593" w:type="dxa"/>
            <w:tcBorders>
              <w:top w:val="nil"/>
              <w:left w:val="nil"/>
              <w:bottom w:val="single" w:sz="4" w:space="0" w:color="auto"/>
              <w:right w:val="single" w:sz="4" w:space="0" w:color="auto"/>
            </w:tcBorders>
            <w:shd w:val="clear" w:color="auto" w:fill="auto"/>
            <w:vAlign w:val="center"/>
            <w:hideMark/>
          </w:tcPr>
          <w:p w:rsidR="005F41C4" w:rsidRPr="00410832" w:rsidRDefault="005F41C4" w:rsidP="005F41C4">
            <w:pPr>
              <w:widowControl/>
              <w:jc w:val="center"/>
              <w:rPr>
                <w:rFonts w:eastAsia="Times New Roman"/>
                <w:color w:val="000000"/>
                <w:sz w:val="16"/>
                <w:szCs w:val="16"/>
                <w:lang w:val="es-CO" w:eastAsia="es-CO"/>
              </w:rPr>
            </w:pPr>
            <w:r w:rsidRPr="00410832">
              <w:rPr>
                <w:rFonts w:eastAsia="Times New Roman"/>
                <w:color w:val="000000"/>
                <w:sz w:val="16"/>
                <w:szCs w:val="16"/>
                <w:lang w:val="es-CO" w:eastAsia="es-CO"/>
              </w:rPr>
              <w:t>12 HORAS NOCTURNO LUNES A VIERNES (HABILES)</w:t>
            </w:r>
          </w:p>
        </w:tc>
        <w:tc>
          <w:tcPr>
            <w:tcW w:w="1385" w:type="dxa"/>
            <w:tcBorders>
              <w:top w:val="nil"/>
              <w:left w:val="nil"/>
              <w:bottom w:val="single" w:sz="4" w:space="0" w:color="auto"/>
              <w:right w:val="single" w:sz="4" w:space="0" w:color="auto"/>
            </w:tcBorders>
            <w:shd w:val="clear" w:color="auto" w:fill="auto"/>
            <w:vAlign w:val="center"/>
            <w:hideMark/>
          </w:tcPr>
          <w:p w:rsidR="005F41C4" w:rsidRPr="00410832" w:rsidRDefault="005F41C4" w:rsidP="005F41C4">
            <w:pPr>
              <w:widowControl/>
              <w:jc w:val="center"/>
              <w:rPr>
                <w:rFonts w:eastAsia="Times New Roman"/>
                <w:color w:val="000000"/>
                <w:sz w:val="16"/>
                <w:szCs w:val="16"/>
                <w:lang w:val="es-CO" w:eastAsia="es-CO"/>
              </w:rPr>
            </w:pPr>
            <w:r w:rsidRPr="00410832">
              <w:rPr>
                <w:rFonts w:eastAsia="Times New Roman"/>
                <w:color w:val="000000"/>
                <w:sz w:val="16"/>
                <w:szCs w:val="16"/>
                <w:lang w:val="es-CO" w:eastAsia="es-CO"/>
              </w:rPr>
              <w:t>REVOLVER CALIBRE 38 LARGO</w:t>
            </w:r>
          </w:p>
        </w:tc>
        <w:tc>
          <w:tcPr>
            <w:tcW w:w="2292" w:type="dxa"/>
            <w:tcBorders>
              <w:top w:val="nil"/>
              <w:left w:val="nil"/>
              <w:bottom w:val="single" w:sz="4" w:space="0" w:color="auto"/>
              <w:right w:val="single" w:sz="4" w:space="0" w:color="auto"/>
            </w:tcBorders>
          </w:tcPr>
          <w:p w:rsidR="005F41C4" w:rsidRPr="00410832" w:rsidRDefault="005F41C4" w:rsidP="005F41C4">
            <w:pPr>
              <w:jc w:val="both"/>
              <w:rPr>
                <w:sz w:val="14"/>
                <w:szCs w:val="14"/>
                <w:lang w:val="es-CO"/>
              </w:rPr>
            </w:pPr>
            <w:r w:rsidRPr="00410832">
              <w:rPr>
                <w:sz w:val="14"/>
                <w:szCs w:val="14"/>
                <w:lang w:val="es-CO"/>
              </w:rPr>
              <w:t xml:space="preserve">* Radio punto a punto </w:t>
            </w:r>
            <w:r w:rsidRPr="00410832">
              <w:rPr>
                <w:sz w:val="14"/>
                <w:szCs w:val="14"/>
                <w:lang w:val="es-CO"/>
              </w:rPr>
              <w:br/>
              <w:t>* Pito, linterna y equipo de invierno (botas y capa)</w:t>
            </w:r>
          </w:p>
          <w:p w:rsidR="005F41C4" w:rsidRPr="00410832" w:rsidRDefault="005F41C4" w:rsidP="005F41C4">
            <w:pPr>
              <w:jc w:val="both"/>
              <w:rPr>
                <w:sz w:val="14"/>
                <w:szCs w:val="14"/>
                <w:lang w:val="es-CO"/>
              </w:rPr>
            </w:pPr>
            <w:r w:rsidRPr="00410832">
              <w:rPr>
                <w:sz w:val="14"/>
                <w:szCs w:val="14"/>
                <w:lang w:val="es-CO"/>
              </w:rPr>
              <w:t>*Linterna recargable</w:t>
            </w:r>
            <w:r w:rsidRPr="00410832">
              <w:rPr>
                <w:sz w:val="14"/>
                <w:szCs w:val="14"/>
                <w:lang w:val="es-CO"/>
              </w:rPr>
              <w:br/>
              <w:t>*Libro foliado de control de entrada y salida de bienes o elementos.</w:t>
            </w:r>
          </w:p>
        </w:tc>
      </w:tr>
      <w:tr w:rsidR="005F41C4" w:rsidRPr="00410832" w:rsidTr="005F41C4">
        <w:trPr>
          <w:trHeight w:val="675"/>
          <w:jc w:val="center"/>
        </w:trPr>
        <w:tc>
          <w:tcPr>
            <w:tcW w:w="992" w:type="dxa"/>
            <w:tcBorders>
              <w:top w:val="nil"/>
              <w:left w:val="single" w:sz="4" w:space="0" w:color="auto"/>
              <w:bottom w:val="single" w:sz="4" w:space="0" w:color="auto"/>
              <w:right w:val="single" w:sz="4" w:space="0" w:color="auto"/>
            </w:tcBorders>
            <w:shd w:val="clear" w:color="auto" w:fill="auto"/>
            <w:noWrap/>
            <w:vAlign w:val="center"/>
          </w:tcPr>
          <w:p w:rsidR="005F41C4" w:rsidRPr="00410832" w:rsidRDefault="005F41C4" w:rsidP="005F41C4">
            <w:pPr>
              <w:widowControl/>
              <w:jc w:val="center"/>
              <w:rPr>
                <w:rFonts w:eastAsia="Times New Roman"/>
                <w:color w:val="000000"/>
                <w:sz w:val="16"/>
                <w:szCs w:val="16"/>
                <w:lang w:val="es-CO" w:eastAsia="es-CO"/>
              </w:rPr>
            </w:pPr>
            <w:r w:rsidRPr="00410832">
              <w:rPr>
                <w:rFonts w:eastAsia="Times New Roman"/>
                <w:color w:val="000000"/>
                <w:sz w:val="16"/>
                <w:szCs w:val="16"/>
                <w:lang w:val="es-CO" w:eastAsia="es-CO"/>
              </w:rPr>
              <w:t>1</w:t>
            </w:r>
          </w:p>
        </w:tc>
        <w:tc>
          <w:tcPr>
            <w:tcW w:w="1056" w:type="dxa"/>
            <w:tcBorders>
              <w:top w:val="nil"/>
              <w:left w:val="nil"/>
              <w:bottom w:val="single" w:sz="4" w:space="0" w:color="auto"/>
              <w:right w:val="single" w:sz="4" w:space="0" w:color="auto"/>
            </w:tcBorders>
            <w:shd w:val="clear" w:color="auto" w:fill="auto"/>
            <w:vAlign w:val="center"/>
          </w:tcPr>
          <w:p w:rsidR="005F41C4" w:rsidRPr="00410832" w:rsidRDefault="005F41C4" w:rsidP="005F41C4">
            <w:pPr>
              <w:widowControl/>
              <w:jc w:val="center"/>
              <w:rPr>
                <w:rFonts w:eastAsia="Times New Roman"/>
                <w:color w:val="000000"/>
                <w:sz w:val="16"/>
                <w:szCs w:val="16"/>
                <w:lang w:val="es-CO" w:eastAsia="es-CO"/>
              </w:rPr>
            </w:pPr>
            <w:r w:rsidRPr="00410832">
              <w:rPr>
                <w:rFonts w:eastAsia="Times New Roman"/>
                <w:color w:val="000000"/>
                <w:sz w:val="16"/>
                <w:szCs w:val="16"/>
                <w:lang w:val="es-CO" w:eastAsia="es-CO"/>
              </w:rPr>
              <w:t>CHOCONTA</w:t>
            </w:r>
          </w:p>
        </w:tc>
        <w:tc>
          <w:tcPr>
            <w:tcW w:w="1563" w:type="dxa"/>
            <w:tcBorders>
              <w:top w:val="nil"/>
              <w:left w:val="nil"/>
              <w:bottom w:val="single" w:sz="4" w:space="0" w:color="auto"/>
              <w:right w:val="single" w:sz="4" w:space="0" w:color="auto"/>
            </w:tcBorders>
            <w:shd w:val="clear" w:color="auto" w:fill="auto"/>
            <w:vAlign w:val="center"/>
          </w:tcPr>
          <w:p w:rsidR="005F41C4" w:rsidRPr="00410832" w:rsidRDefault="005F41C4" w:rsidP="005F41C4">
            <w:pPr>
              <w:widowControl/>
              <w:jc w:val="center"/>
              <w:rPr>
                <w:rFonts w:eastAsia="Times New Roman"/>
                <w:color w:val="000000"/>
                <w:sz w:val="16"/>
                <w:szCs w:val="16"/>
                <w:lang w:val="es-CO" w:eastAsia="es-CO"/>
              </w:rPr>
            </w:pPr>
            <w:r w:rsidRPr="00410832">
              <w:rPr>
                <w:rFonts w:eastAsia="Times New Roman"/>
                <w:color w:val="000000"/>
                <w:sz w:val="16"/>
                <w:szCs w:val="16"/>
                <w:lang w:val="es-CO" w:eastAsia="es-CO"/>
              </w:rPr>
              <w:t>SUPERVISOR</w:t>
            </w:r>
          </w:p>
        </w:tc>
        <w:tc>
          <w:tcPr>
            <w:tcW w:w="1593" w:type="dxa"/>
            <w:tcBorders>
              <w:top w:val="nil"/>
              <w:left w:val="nil"/>
              <w:bottom w:val="single" w:sz="4" w:space="0" w:color="auto"/>
              <w:right w:val="single" w:sz="4" w:space="0" w:color="auto"/>
            </w:tcBorders>
            <w:shd w:val="clear" w:color="auto" w:fill="auto"/>
            <w:vAlign w:val="center"/>
          </w:tcPr>
          <w:p w:rsidR="005F41C4" w:rsidRPr="00410832" w:rsidRDefault="005F41C4" w:rsidP="005F41C4">
            <w:pPr>
              <w:widowControl/>
              <w:jc w:val="center"/>
              <w:rPr>
                <w:rFonts w:eastAsia="Times New Roman"/>
                <w:color w:val="000000"/>
                <w:sz w:val="16"/>
                <w:szCs w:val="16"/>
                <w:lang w:val="es-CO" w:eastAsia="es-CO"/>
              </w:rPr>
            </w:pPr>
            <w:r w:rsidRPr="00410832">
              <w:rPr>
                <w:rFonts w:eastAsia="Times New Roman"/>
                <w:color w:val="000000"/>
                <w:sz w:val="16"/>
                <w:szCs w:val="16"/>
                <w:lang w:val="es-CO" w:eastAsia="es-CO"/>
              </w:rPr>
              <w:t>24 HORAS, LUNES A DOMINGO</w:t>
            </w:r>
          </w:p>
        </w:tc>
        <w:tc>
          <w:tcPr>
            <w:tcW w:w="1385" w:type="dxa"/>
            <w:tcBorders>
              <w:top w:val="nil"/>
              <w:left w:val="nil"/>
              <w:bottom w:val="single" w:sz="4" w:space="0" w:color="auto"/>
              <w:right w:val="single" w:sz="4" w:space="0" w:color="auto"/>
            </w:tcBorders>
            <w:shd w:val="clear" w:color="auto" w:fill="auto"/>
            <w:vAlign w:val="center"/>
          </w:tcPr>
          <w:p w:rsidR="005F41C4" w:rsidRPr="00410832" w:rsidRDefault="005F41C4" w:rsidP="005F41C4">
            <w:pPr>
              <w:widowControl/>
              <w:jc w:val="center"/>
              <w:rPr>
                <w:rFonts w:eastAsia="Times New Roman"/>
                <w:color w:val="000000"/>
                <w:sz w:val="16"/>
                <w:szCs w:val="16"/>
                <w:lang w:val="es-CO" w:eastAsia="es-CO"/>
              </w:rPr>
            </w:pPr>
            <w:r w:rsidRPr="00410832">
              <w:rPr>
                <w:rFonts w:eastAsia="Times New Roman"/>
                <w:color w:val="000000"/>
                <w:sz w:val="16"/>
                <w:szCs w:val="16"/>
                <w:lang w:val="es-CO" w:eastAsia="es-CO"/>
              </w:rPr>
              <w:t>REVOLVER CALIBRE 38 LARGO</w:t>
            </w:r>
          </w:p>
        </w:tc>
        <w:tc>
          <w:tcPr>
            <w:tcW w:w="2292" w:type="dxa"/>
            <w:tcBorders>
              <w:top w:val="nil"/>
              <w:left w:val="nil"/>
              <w:bottom w:val="single" w:sz="4" w:space="0" w:color="auto"/>
              <w:right w:val="single" w:sz="4" w:space="0" w:color="auto"/>
            </w:tcBorders>
          </w:tcPr>
          <w:p w:rsidR="005F41C4" w:rsidRPr="00410832" w:rsidRDefault="005F41C4" w:rsidP="005F41C4">
            <w:pPr>
              <w:jc w:val="both"/>
              <w:rPr>
                <w:sz w:val="14"/>
                <w:szCs w:val="14"/>
                <w:lang w:val="es-CO"/>
              </w:rPr>
            </w:pPr>
            <w:r w:rsidRPr="00410832">
              <w:rPr>
                <w:sz w:val="14"/>
                <w:szCs w:val="14"/>
                <w:lang w:val="es-CO"/>
              </w:rPr>
              <w:t>Radio punto a punto. *Pito y equipo de invierno (botas y capa)</w:t>
            </w:r>
          </w:p>
          <w:p w:rsidR="005F41C4" w:rsidRPr="00410832" w:rsidRDefault="005F41C4" w:rsidP="005F41C4">
            <w:pPr>
              <w:jc w:val="both"/>
              <w:rPr>
                <w:sz w:val="14"/>
                <w:szCs w:val="14"/>
                <w:lang w:val="es-CO"/>
              </w:rPr>
            </w:pPr>
            <w:r w:rsidRPr="00410832">
              <w:rPr>
                <w:sz w:val="14"/>
                <w:szCs w:val="14"/>
                <w:lang w:val="es-CO"/>
              </w:rPr>
              <w:t>* Linterna recargable. * Sistema de comunicación con la central y la Empresa de Licores y todos los puestos incluidos urbanos y rurales (celular (1), avantel o radioteléfono). *Uno (1) binoculares. * Detector de metales</w:t>
            </w:r>
          </w:p>
        </w:tc>
      </w:tr>
      <w:tr w:rsidR="005F41C4" w:rsidRPr="00014317" w:rsidTr="005F41C4">
        <w:trPr>
          <w:trHeight w:val="675"/>
          <w:jc w:val="center"/>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F41C4" w:rsidRPr="00410832" w:rsidRDefault="005F41C4" w:rsidP="005F41C4">
            <w:pPr>
              <w:widowControl/>
              <w:jc w:val="center"/>
              <w:rPr>
                <w:rFonts w:eastAsia="Times New Roman"/>
                <w:color w:val="000000"/>
                <w:sz w:val="16"/>
                <w:szCs w:val="16"/>
                <w:lang w:val="es-CO" w:eastAsia="es-CO"/>
              </w:rPr>
            </w:pPr>
            <w:r w:rsidRPr="00410832">
              <w:rPr>
                <w:rFonts w:eastAsia="Times New Roman"/>
                <w:color w:val="000000"/>
                <w:sz w:val="16"/>
                <w:szCs w:val="16"/>
                <w:lang w:val="es-CO" w:eastAsia="es-CO"/>
              </w:rPr>
              <w:t>3</w:t>
            </w:r>
          </w:p>
        </w:tc>
        <w:tc>
          <w:tcPr>
            <w:tcW w:w="1056" w:type="dxa"/>
            <w:tcBorders>
              <w:top w:val="nil"/>
              <w:left w:val="nil"/>
              <w:bottom w:val="single" w:sz="4" w:space="0" w:color="auto"/>
              <w:right w:val="single" w:sz="4" w:space="0" w:color="auto"/>
            </w:tcBorders>
            <w:shd w:val="clear" w:color="auto" w:fill="auto"/>
            <w:vAlign w:val="center"/>
            <w:hideMark/>
          </w:tcPr>
          <w:p w:rsidR="005F41C4" w:rsidRPr="00410832" w:rsidRDefault="005F41C4" w:rsidP="005F41C4">
            <w:pPr>
              <w:widowControl/>
              <w:jc w:val="center"/>
              <w:rPr>
                <w:rFonts w:eastAsia="Times New Roman"/>
                <w:color w:val="000000"/>
                <w:sz w:val="16"/>
                <w:szCs w:val="16"/>
                <w:lang w:val="es-CO" w:eastAsia="es-CO"/>
              </w:rPr>
            </w:pPr>
            <w:r w:rsidRPr="00410832">
              <w:rPr>
                <w:rFonts w:eastAsia="Times New Roman"/>
                <w:color w:val="000000"/>
                <w:sz w:val="16"/>
                <w:szCs w:val="16"/>
                <w:lang w:val="es-CO" w:eastAsia="es-CO"/>
              </w:rPr>
              <w:t>CHOCONTÁ</w:t>
            </w:r>
          </w:p>
        </w:tc>
        <w:tc>
          <w:tcPr>
            <w:tcW w:w="1563" w:type="dxa"/>
            <w:tcBorders>
              <w:top w:val="nil"/>
              <w:left w:val="nil"/>
              <w:bottom w:val="single" w:sz="4" w:space="0" w:color="auto"/>
              <w:right w:val="single" w:sz="4" w:space="0" w:color="auto"/>
            </w:tcBorders>
            <w:shd w:val="clear" w:color="auto" w:fill="auto"/>
            <w:vAlign w:val="center"/>
            <w:hideMark/>
          </w:tcPr>
          <w:p w:rsidR="005F41C4" w:rsidRPr="00410832" w:rsidRDefault="005F41C4" w:rsidP="005F41C4">
            <w:pPr>
              <w:widowControl/>
              <w:jc w:val="center"/>
              <w:rPr>
                <w:rFonts w:eastAsia="Times New Roman"/>
                <w:color w:val="000000"/>
                <w:sz w:val="16"/>
                <w:szCs w:val="16"/>
                <w:lang w:val="es-CO" w:eastAsia="es-CO"/>
              </w:rPr>
            </w:pPr>
            <w:r w:rsidRPr="00410832">
              <w:rPr>
                <w:rFonts w:eastAsia="Times New Roman"/>
                <w:color w:val="000000"/>
                <w:sz w:val="16"/>
                <w:szCs w:val="16"/>
                <w:lang w:val="es-CO" w:eastAsia="es-CO"/>
              </w:rPr>
              <w:t>3 PREDIOS RURALES</w:t>
            </w:r>
          </w:p>
        </w:tc>
        <w:tc>
          <w:tcPr>
            <w:tcW w:w="1593" w:type="dxa"/>
            <w:tcBorders>
              <w:top w:val="nil"/>
              <w:left w:val="nil"/>
              <w:bottom w:val="single" w:sz="4" w:space="0" w:color="auto"/>
              <w:right w:val="single" w:sz="4" w:space="0" w:color="auto"/>
            </w:tcBorders>
            <w:shd w:val="clear" w:color="auto" w:fill="auto"/>
            <w:vAlign w:val="center"/>
            <w:hideMark/>
          </w:tcPr>
          <w:p w:rsidR="005F41C4" w:rsidRPr="00410832" w:rsidRDefault="005F41C4" w:rsidP="005F41C4">
            <w:pPr>
              <w:widowControl/>
              <w:jc w:val="center"/>
              <w:rPr>
                <w:rFonts w:eastAsia="Times New Roman"/>
                <w:color w:val="000000"/>
                <w:sz w:val="16"/>
                <w:szCs w:val="16"/>
                <w:lang w:val="es-CO" w:eastAsia="es-CO"/>
              </w:rPr>
            </w:pPr>
            <w:r w:rsidRPr="00410832">
              <w:rPr>
                <w:rFonts w:eastAsia="Times New Roman"/>
                <w:color w:val="000000"/>
                <w:sz w:val="16"/>
                <w:szCs w:val="16"/>
                <w:lang w:val="es-CO" w:eastAsia="es-CO"/>
              </w:rPr>
              <w:t>24 HORAS LUNES A DOMINGO</w:t>
            </w:r>
          </w:p>
        </w:tc>
        <w:tc>
          <w:tcPr>
            <w:tcW w:w="1385" w:type="dxa"/>
            <w:tcBorders>
              <w:top w:val="nil"/>
              <w:left w:val="nil"/>
              <w:bottom w:val="single" w:sz="4" w:space="0" w:color="auto"/>
              <w:right w:val="single" w:sz="4" w:space="0" w:color="auto"/>
            </w:tcBorders>
            <w:shd w:val="clear" w:color="auto" w:fill="auto"/>
            <w:vAlign w:val="center"/>
            <w:hideMark/>
          </w:tcPr>
          <w:p w:rsidR="005F41C4" w:rsidRPr="00410832" w:rsidRDefault="005F41C4" w:rsidP="005F41C4">
            <w:pPr>
              <w:widowControl/>
              <w:jc w:val="center"/>
              <w:rPr>
                <w:rFonts w:eastAsia="Times New Roman"/>
                <w:color w:val="000000"/>
                <w:sz w:val="16"/>
                <w:szCs w:val="16"/>
                <w:lang w:val="es-CO" w:eastAsia="es-CO"/>
              </w:rPr>
            </w:pPr>
            <w:r w:rsidRPr="00410832">
              <w:rPr>
                <w:rFonts w:eastAsia="Times New Roman"/>
                <w:color w:val="000000"/>
                <w:sz w:val="16"/>
                <w:szCs w:val="16"/>
                <w:lang w:val="es-CO" w:eastAsia="es-CO"/>
              </w:rPr>
              <w:t>ESCOPETA DE REPETICIÓN CALIBRE 12 O 16</w:t>
            </w:r>
          </w:p>
        </w:tc>
        <w:tc>
          <w:tcPr>
            <w:tcW w:w="2292" w:type="dxa"/>
            <w:tcBorders>
              <w:top w:val="nil"/>
              <w:left w:val="nil"/>
              <w:bottom w:val="single" w:sz="4" w:space="0" w:color="auto"/>
              <w:right w:val="single" w:sz="4" w:space="0" w:color="auto"/>
            </w:tcBorders>
          </w:tcPr>
          <w:p w:rsidR="005F41C4" w:rsidRPr="00410832" w:rsidRDefault="005F41C4" w:rsidP="005F41C4">
            <w:pPr>
              <w:jc w:val="both"/>
              <w:rPr>
                <w:sz w:val="14"/>
                <w:szCs w:val="14"/>
                <w:lang w:val="es-CO"/>
              </w:rPr>
            </w:pPr>
            <w:r w:rsidRPr="00410832">
              <w:rPr>
                <w:sz w:val="14"/>
                <w:szCs w:val="14"/>
                <w:lang w:val="es-CO"/>
              </w:rPr>
              <w:t xml:space="preserve">* Radio punto a punto </w:t>
            </w:r>
            <w:r w:rsidRPr="00410832">
              <w:rPr>
                <w:sz w:val="14"/>
                <w:szCs w:val="14"/>
                <w:lang w:val="es-CO"/>
              </w:rPr>
              <w:br/>
              <w:t>* Pito, linterna y equipo de invierno (botas y capa)</w:t>
            </w:r>
          </w:p>
          <w:p w:rsidR="005F41C4" w:rsidRPr="00410832" w:rsidRDefault="005F41C4" w:rsidP="005F41C4">
            <w:pPr>
              <w:jc w:val="both"/>
              <w:rPr>
                <w:sz w:val="14"/>
                <w:szCs w:val="14"/>
                <w:lang w:val="es-CO"/>
              </w:rPr>
            </w:pPr>
            <w:r w:rsidRPr="00410832">
              <w:rPr>
                <w:sz w:val="14"/>
                <w:szCs w:val="14"/>
                <w:lang w:val="es-CO"/>
              </w:rPr>
              <w:t>*Linterna recargable</w:t>
            </w:r>
            <w:r w:rsidRPr="00410832">
              <w:rPr>
                <w:sz w:val="14"/>
                <w:szCs w:val="14"/>
                <w:lang w:val="es-CO"/>
              </w:rPr>
              <w:br/>
              <w:t>*Libro foliado de control de entrada y salida de bienes o elementos.</w:t>
            </w:r>
          </w:p>
        </w:tc>
      </w:tr>
      <w:tr w:rsidR="005F41C4" w:rsidRPr="00410832" w:rsidTr="005F41C4">
        <w:trPr>
          <w:trHeight w:val="675"/>
          <w:jc w:val="center"/>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F41C4" w:rsidRPr="00410832" w:rsidRDefault="005F41C4" w:rsidP="005F41C4">
            <w:pPr>
              <w:widowControl/>
              <w:jc w:val="center"/>
              <w:rPr>
                <w:rFonts w:eastAsia="Times New Roman"/>
                <w:color w:val="000000"/>
                <w:sz w:val="16"/>
                <w:szCs w:val="16"/>
                <w:lang w:val="es-CO" w:eastAsia="es-CO"/>
              </w:rPr>
            </w:pPr>
            <w:r w:rsidRPr="00410832">
              <w:rPr>
                <w:rFonts w:eastAsia="Times New Roman"/>
                <w:color w:val="000000"/>
                <w:sz w:val="16"/>
                <w:szCs w:val="16"/>
                <w:lang w:val="es-CO" w:eastAsia="es-CO"/>
              </w:rPr>
              <w:t>1</w:t>
            </w:r>
          </w:p>
        </w:tc>
        <w:tc>
          <w:tcPr>
            <w:tcW w:w="1056" w:type="dxa"/>
            <w:tcBorders>
              <w:top w:val="nil"/>
              <w:left w:val="nil"/>
              <w:bottom w:val="single" w:sz="4" w:space="0" w:color="auto"/>
              <w:right w:val="single" w:sz="4" w:space="0" w:color="auto"/>
            </w:tcBorders>
            <w:shd w:val="clear" w:color="auto" w:fill="auto"/>
            <w:vAlign w:val="center"/>
            <w:hideMark/>
          </w:tcPr>
          <w:p w:rsidR="005F41C4" w:rsidRPr="00410832" w:rsidRDefault="005F41C4" w:rsidP="005F41C4">
            <w:pPr>
              <w:widowControl/>
              <w:jc w:val="center"/>
              <w:rPr>
                <w:rFonts w:eastAsia="Times New Roman"/>
                <w:color w:val="000000"/>
                <w:sz w:val="16"/>
                <w:szCs w:val="16"/>
                <w:lang w:val="es-CO" w:eastAsia="es-CO"/>
              </w:rPr>
            </w:pPr>
            <w:r w:rsidRPr="00410832">
              <w:rPr>
                <w:rFonts w:eastAsia="Times New Roman"/>
                <w:color w:val="000000"/>
                <w:sz w:val="16"/>
                <w:szCs w:val="16"/>
                <w:lang w:val="es-CO" w:eastAsia="es-CO"/>
              </w:rPr>
              <w:t>ÚTICA</w:t>
            </w:r>
          </w:p>
        </w:tc>
        <w:tc>
          <w:tcPr>
            <w:tcW w:w="1563" w:type="dxa"/>
            <w:tcBorders>
              <w:top w:val="nil"/>
              <w:left w:val="nil"/>
              <w:bottom w:val="single" w:sz="4" w:space="0" w:color="auto"/>
              <w:right w:val="single" w:sz="4" w:space="0" w:color="auto"/>
            </w:tcBorders>
            <w:shd w:val="clear" w:color="auto" w:fill="auto"/>
            <w:vAlign w:val="center"/>
            <w:hideMark/>
          </w:tcPr>
          <w:p w:rsidR="005F41C4" w:rsidRPr="00410832" w:rsidRDefault="005F41C4" w:rsidP="005F41C4">
            <w:pPr>
              <w:widowControl/>
              <w:jc w:val="center"/>
              <w:rPr>
                <w:rFonts w:eastAsia="Times New Roman"/>
                <w:color w:val="000000"/>
                <w:sz w:val="16"/>
                <w:szCs w:val="16"/>
                <w:lang w:val="es-CO" w:eastAsia="es-CO"/>
              </w:rPr>
            </w:pPr>
            <w:r w:rsidRPr="00410832">
              <w:rPr>
                <w:rFonts w:eastAsia="Times New Roman"/>
                <w:color w:val="000000"/>
                <w:sz w:val="16"/>
                <w:szCs w:val="16"/>
                <w:lang w:val="es-CO" w:eastAsia="es-CO"/>
              </w:rPr>
              <w:t>PREDIO RURAL</w:t>
            </w:r>
          </w:p>
        </w:tc>
        <w:tc>
          <w:tcPr>
            <w:tcW w:w="1593" w:type="dxa"/>
            <w:tcBorders>
              <w:top w:val="nil"/>
              <w:left w:val="nil"/>
              <w:bottom w:val="single" w:sz="4" w:space="0" w:color="auto"/>
              <w:right w:val="single" w:sz="4" w:space="0" w:color="auto"/>
            </w:tcBorders>
            <w:shd w:val="clear" w:color="auto" w:fill="auto"/>
            <w:vAlign w:val="center"/>
            <w:hideMark/>
          </w:tcPr>
          <w:p w:rsidR="005F41C4" w:rsidRPr="00410832" w:rsidRDefault="005F41C4" w:rsidP="005F41C4">
            <w:pPr>
              <w:widowControl/>
              <w:jc w:val="center"/>
              <w:rPr>
                <w:rFonts w:eastAsia="Times New Roman"/>
                <w:color w:val="000000"/>
                <w:sz w:val="16"/>
                <w:szCs w:val="16"/>
                <w:lang w:val="es-CO" w:eastAsia="es-CO"/>
              </w:rPr>
            </w:pPr>
            <w:r w:rsidRPr="00410832">
              <w:rPr>
                <w:rFonts w:eastAsia="Times New Roman"/>
                <w:color w:val="000000"/>
                <w:sz w:val="16"/>
                <w:szCs w:val="16"/>
                <w:lang w:val="es-CO" w:eastAsia="es-CO"/>
              </w:rPr>
              <w:t>24 HORAS LUNES A DOMINGO</w:t>
            </w:r>
          </w:p>
        </w:tc>
        <w:tc>
          <w:tcPr>
            <w:tcW w:w="1385" w:type="dxa"/>
            <w:tcBorders>
              <w:top w:val="nil"/>
              <w:left w:val="nil"/>
              <w:bottom w:val="single" w:sz="4" w:space="0" w:color="auto"/>
              <w:right w:val="single" w:sz="4" w:space="0" w:color="auto"/>
            </w:tcBorders>
            <w:shd w:val="clear" w:color="auto" w:fill="auto"/>
            <w:vAlign w:val="center"/>
            <w:hideMark/>
          </w:tcPr>
          <w:p w:rsidR="005F41C4" w:rsidRPr="00410832" w:rsidRDefault="005F41C4" w:rsidP="005F41C4">
            <w:pPr>
              <w:widowControl/>
              <w:jc w:val="center"/>
              <w:rPr>
                <w:rFonts w:eastAsia="Times New Roman"/>
                <w:color w:val="000000"/>
                <w:sz w:val="16"/>
                <w:szCs w:val="16"/>
                <w:lang w:val="es-CO" w:eastAsia="es-CO"/>
              </w:rPr>
            </w:pPr>
            <w:r w:rsidRPr="00410832">
              <w:rPr>
                <w:rFonts w:eastAsia="Times New Roman"/>
                <w:color w:val="000000"/>
                <w:sz w:val="16"/>
                <w:szCs w:val="16"/>
                <w:lang w:val="es-CO" w:eastAsia="es-CO"/>
              </w:rPr>
              <w:t>ESCOPETA DE REPETICIÓN CALIBRE 12 O 16</w:t>
            </w:r>
          </w:p>
        </w:tc>
        <w:tc>
          <w:tcPr>
            <w:tcW w:w="2292" w:type="dxa"/>
            <w:tcBorders>
              <w:top w:val="nil"/>
              <w:left w:val="nil"/>
              <w:bottom w:val="single" w:sz="4" w:space="0" w:color="auto"/>
              <w:right w:val="single" w:sz="4" w:space="0" w:color="auto"/>
            </w:tcBorders>
          </w:tcPr>
          <w:p w:rsidR="005F41C4" w:rsidRPr="00410832" w:rsidRDefault="005F41C4" w:rsidP="005F41C4">
            <w:pPr>
              <w:jc w:val="both"/>
              <w:rPr>
                <w:i/>
                <w:sz w:val="14"/>
                <w:szCs w:val="14"/>
                <w:lang w:val="es-CO"/>
              </w:rPr>
            </w:pPr>
            <w:r w:rsidRPr="00410832">
              <w:rPr>
                <w:sz w:val="14"/>
                <w:szCs w:val="14"/>
                <w:lang w:val="es-CO"/>
              </w:rPr>
              <w:t>* Radio punto a punto</w:t>
            </w:r>
            <w:r w:rsidRPr="00410832">
              <w:rPr>
                <w:sz w:val="14"/>
                <w:szCs w:val="14"/>
                <w:lang w:val="es-CO"/>
              </w:rPr>
              <w:br/>
              <w:t>*Pito y equipo de invierno (botas y capa) *linterna recargable. *Sistema de comunicación con la central y la Empresa de Licores y todos los puestos incluidos urbanos y rurales (celular (</w:t>
            </w:r>
            <w:r w:rsidRPr="00410832">
              <w:rPr>
                <w:b/>
                <w:bCs/>
                <w:sz w:val="14"/>
                <w:szCs w:val="14"/>
                <w:lang w:val="es-CO"/>
              </w:rPr>
              <w:t>1</w:t>
            </w:r>
            <w:r w:rsidRPr="00410832">
              <w:rPr>
                <w:sz w:val="14"/>
                <w:szCs w:val="14"/>
                <w:lang w:val="es-CO"/>
              </w:rPr>
              <w:t>), avantel o radioteléfono) * Libro foliado de control de entrada y salida de bienes y personal visitante. * Un (1) espejo vehicular.* Binoculares.</w:t>
            </w:r>
          </w:p>
        </w:tc>
      </w:tr>
    </w:tbl>
    <w:p w:rsidR="005D306E" w:rsidRPr="00410832" w:rsidRDefault="005D306E">
      <w:pPr>
        <w:pStyle w:val="Textoindependiente"/>
        <w:ind w:left="0"/>
        <w:rPr>
          <w:lang w:val="es-CO"/>
        </w:rPr>
      </w:pPr>
    </w:p>
    <w:p w:rsidR="005D306E" w:rsidRPr="00410832" w:rsidRDefault="005D306E">
      <w:pPr>
        <w:pStyle w:val="Textoindependiente"/>
        <w:spacing w:before="8"/>
        <w:ind w:left="0"/>
        <w:rPr>
          <w:sz w:val="22"/>
          <w:lang w:val="es-CO"/>
        </w:rPr>
      </w:pPr>
    </w:p>
    <w:p w:rsidR="005D306E" w:rsidRPr="00410832" w:rsidRDefault="005F41C4" w:rsidP="00F15789">
      <w:pPr>
        <w:pStyle w:val="Textoindependiente"/>
        <w:spacing w:line="249" w:lineRule="auto"/>
        <w:ind w:right="222"/>
        <w:jc w:val="both"/>
        <w:rPr>
          <w:lang w:val="es-CO"/>
        </w:rPr>
      </w:pPr>
      <w:r w:rsidRPr="00410832">
        <w:rPr>
          <w:lang w:val="es-CO"/>
        </w:rPr>
        <w:t>Nota 1: La Empresa de Licores de Cundinamarca se reserva la facultad de suprimir y suspender los servicios de vigilancia, radios y armamento en cualquier momento, sin que por este hecho el Contratista pueda pedir indemnización o compensación alguna. Así mismo podrá incrementarlos de acuerdo a las necesidades y eventualidades que se presenten.</w:t>
      </w:r>
    </w:p>
    <w:p w:rsidR="005D306E" w:rsidRPr="00410832" w:rsidRDefault="005D306E" w:rsidP="00F15789">
      <w:pPr>
        <w:pStyle w:val="Textoindependiente"/>
        <w:spacing w:before="11"/>
        <w:ind w:left="0"/>
        <w:jc w:val="both"/>
        <w:rPr>
          <w:lang w:val="es-CO"/>
        </w:rPr>
      </w:pPr>
    </w:p>
    <w:p w:rsidR="005D306E" w:rsidRPr="00410832" w:rsidRDefault="005F41C4" w:rsidP="00F15789">
      <w:pPr>
        <w:pStyle w:val="Textoindependiente"/>
        <w:spacing w:line="249" w:lineRule="auto"/>
        <w:ind w:right="222"/>
        <w:jc w:val="both"/>
        <w:rPr>
          <w:lang w:val="es-CO"/>
        </w:rPr>
      </w:pPr>
      <w:r w:rsidRPr="00410832">
        <w:rPr>
          <w:lang w:val="es-CO"/>
        </w:rPr>
        <w:t>Nota 2: La Empresa de Licores de Cundinamarca una vez efectúe el traslado de las instalaciones al municipio de Cota (Cundinamarca), reubicará al personal destinado para la ciudad de Bogotá.</w:t>
      </w:r>
    </w:p>
    <w:p w:rsidR="005D306E" w:rsidRPr="00410832" w:rsidRDefault="005D306E" w:rsidP="00F15789">
      <w:pPr>
        <w:pStyle w:val="Textoindependiente"/>
        <w:ind w:left="0"/>
        <w:jc w:val="both"/>
        <w:rPr>
          <w:lang w:val="es-CO"/>
        </w:rPr>
      </w:pPr>
    </w:p>
    <w:p w:rsidR="005D306E" w:rsidRPr="00410832" w:rsidRDefault="005D306E" w:rsidP="00F15789">
      <w:pPr>
        <w:pStyle w:val="Textoindependiente"/>
        <w:spacing w:before="9"/>
        <w:ind w:left="0"/>
        <w:jc w:val="both"/>
        <w:rPr>
          <w:sz w:val="21"/>
          <w:lang w:val="es-CO"/>
        </w:rPr>
      </w:pPr>
    </w:p>
    <w:p w:rsidR="005D306E" w:rsidRPr="00410832" w:rsidRDefault="005F41C4" w:rsidP="00F15789">
      <w:pPr>
        <w:pStyle w:val="Textoindependiente"/>
        <w:spacing w:line="249" w:lineRule="auto"/>
        <w:ind w:right="222"/>
        <w:jc w:val="both"/>
        <w:rPr>
          <w:lang w:val="es-CO"/>
        </w:rPr>
      </w:pPr>
      <w:r w:rsidRPr="00410832">
        <w:rPr>
          <w:lang w:val="es-CO"/>
        </w:rPr>
        <w:t xml:space="preserve">Nota 3: El </w:t>
      </w:r>
      <w:r w:rsidR="007831C1">
        <w:rPr>
          <w:lang w:val="es-CO"/>
        </w:rPr>
        <w:t>contratista</w:t>
      </w:r>
      <w:r w:rsidRPr="00410832">
        <w:rPr>
          <w:lang w:val="es-CO"/>
        </w:rPr>
        <w:t xml:space="preserve"> debe aportar sin costo adicional para el contrato, los elementos de papelería y/o oficina requeridos para la prestación del servicio, tales como: libros de minuta para los diferentes puestos, carpetas legajadoras, esferos, lápices, cosedoras, perforadoras, sacaganchos y demás elementos necesarios para el desarrollo del objeto del contrato.</w:t>
      </w:r>
    </w:p>
    <w:p w:rsidR="005D306E" w:rsidRPr="00410832" w:rsidRDefault="005D306E" w:rsidP="00F15789">
      <w:pPr>
        <w:pStyle w:val="Textoindependiente"/>
        <w:spacing w:before="11"/>
        <w:ind w:left="0"/>
        <w:jc w:val="both"/>
        <w:rPr>
          <w:lang w:val="es-CO"/>
        </w:rPr>
      </w:pPr>
    </w:p>
    <w:p w:rsidR="005D306E" w:rsidRPr="00410832" w:rsidRDefault="007831C1" w:rsidP="00F15789">
      <w:pPr>
        <w:pStyle w:val="Textoindependiente"/>
        <w:ind w:right="222"/>
        <w:jc w:val="both"/>
        <w:rPr>
          <w:lang w:val="es-CO"/>
        </w:rPr>
      </w:pPr>
      <w:r>
        <w:rPr>
          <w:lang w:val="es-CO"/>
        </w:rPr>
        <w:t xml:space="preserve">4.2 </w:t>
      </w:r>
      <w:r w:rsidR="005F41C4" w:rsidRPr="00410832">
        <w:rPr>
          <w:lang w:val="es-CO"/>
        </w:rPr>
        <w:t>DESCRIPCIÓN RADIOS Y ELEMENTOS NUMERO:</w:t>
      </w:r>
    </w:p>
    <w:p w:rsidR="005F41C4" w:rsidRPr="00410832" w:rsidRDefault="005F41C4">
      <w:pPr>
        <w:pStyle w:val="Textoindependiente"/>
        <w:ind w:right="222"/>
        <w:rPr>
          <w:lang w:val="es-CO"/>
        </w:rPr>
      </w:pPr>
    </w:p>
    <w:tbl>
      <w:tblPr>
        <w:tblW w:w="7010" w:type="dxa"/>
        <w:jc w:val="center"/>
        <w:tblLayout w:type="fixed"/>
        <w:tblCellMar>
          <w:left w:w="70" w:type="dxa"/>
          <w:right w:w="70" w:type="dxa"/>
        </w:tblCellMar>
        <w:tblLook w:val="0000" w:firstRow="0" w:lastRow="0" w:firstColumn="0" w:lastColumn="0" w:noHBand="0" w:noVBand="0"/>
      </w:tblPr>
      <w:tblGrid>
        <w:gridCol w:w="4962"/>
        <w:gridCol w:w="2048"/>
      </w:tblGrid>
      <w:tr w:rsidR="005F41C4" w:rsidRPr="00410832" w:rsidTr="005F41C4">
        <w:trPr>
          <w:trHeight w:val="255"/>
          <w:jc w:val="center"/>
        </w:trPr>
        <w:tc>
          <w:tcPr>
            <w:tcW w:w="4962" w:type="dxa"/>
            <w:tcBorders>
              <w:top w:val="single" w:sz="4" w:space="0" w:color="auto"/>
              <w:left w:val="single" w:sz="4" w:space="0" w:color="auto"/>
              <w:bottom w:val="single" w:sz="4" w:space="0" w:color="auto"/>
              <w:right w:val="single" w:sz="4" w:space="0" w:color="auto"/>
            </w:tcBorders>
            <w:noWrap/>
            <w:vAlign w:val="bottom"/>
          </w:tcPr>
          <w:p w:rsidR="005F41C4" w:rsidRPr="00410832" w:rsidRDefault="005F41C4" w:rsidP="005F41C4">
            <w:pPr>
              <w:jc w:val="both"/>
              <w:rPr>
                <w:b/>
                <w:bCs/>
                <w:lang w:val="es-CO"/>
              </w:rPr>
            </w:pPr>
            <w:r w:rsidRPr="00410832">
              <w:rPr>
                <w:b/>
                <w:bCs/>
                <w:lang w:val="es-CO"/>
              </w:rPr>
              <w:t>DESCRIPCIÓN RADIOS Y ELEMENTOS</w:t>
            </w:r>
          </w:p>
        </w:tc>
        <w:tc>
          <w:tcPr>
            <w:tcW w:w="2048" w:type="dxa"/>
            <w:tcBorders>
              <w:top w:val="single" w:sz="4" w:space="0" w:color="auto"/>
              <w:left w:val="single" w:sz="4" w:space="0" w:color="auto"/>
              <w:bottom w:val="single" w:sz="4" w:space="0" w:color="auto"/>
              <w:right w:val="single" w:sz="4" w:space="0" w:color="auto"/>
            </w:tcBorders>
            <w:vAlign w:val="bottom"/>
          </w:tcPr>
          <w:p w:rsidR="005F41C4" w:rsidRPr="00410832" w:rsidRDefault="005F41C4" w:rsidP="005F41C4">
            <w:pPr>
              <w:jc w:val="both"/>
              <w:rPr>
                <w:b/>
                <w:bCs/>
                <w:lang w:val="es-CO"/>
              </w:rPr>
            </w:pPr>
            <w:r w:rsidRPr="00410832">
              <w:rPr>
                <w:b/>
                <w:bCs/>
                <w:lang w:val="es-CO"/>
              </w:rPr>
              <w:t>NUMERO</w:t>
            </w:r>
          </w:p>
        </w:tc>
      </w:tr>
      <w:tr w:rsidR="005F41C4" w:rsidRPr="00410832" w:rsidTr="005F41C4">
        <w:trPr>
          <w:trHeight w:val="240"/>
          <w:jc w:val="center"/>
        </w:trPr>
        <w:tc>
          <w:tcPr>
            <w:tcW w:w="4962" w:type="dxa"/>
            <w:tcBorders>
              <w:top w:val="single" w:sz="4" w:space="0" w:color="auto"/>
              <w:left w:val="single" w:sz="4" w:space="0" w:color="auto"/>
              <w:bottom w:val="single" w:sz="4" w:space="0" w:color="auto"/>
              <w:right w:val="single" w:sz="4" w:space="0" w:color="auto"/>
            </w:tcBorders>
            <w:noWrap/>
            <w:vAlign w:val="bottom"/>
          </w:tcPr>
          <w:p w:rsidR="005F41C4" w:rsidRPr="00410832" w:rsidRDefault="005F41C4" w:rsidP="005F41C4">
            <w:pPr>
              <w:jc w:val="both"/>
              <w:rPr>
                <w:lang w:val="es-CO"/>
              </w:rPr>
            </w:pPr>
            <w:r w:rsidRPr="00410832">
              <w:rPr>
                <w:lang w:val="es-CO"/>
              </w:rPr>
              <w:t xml:space="preserve">Total radios punto a punto </w:t>
            </w:r>
          </w:p>
        </w:tc>
        <w:tc>
          <w:tcPr>
            <w:tcW w:w="2048" w:type="dxa"/>
            <w:tcBorders>
              <w:top w:val="single" w:sz="4" w:space="0" w:color="auto"/>
              <w:left w:val="single" w:sz="4" w:space="0" w:color="auto"/>
              <w:bottom w:val="single" w:sz="4" w:space="0" w:color="auto"/>
              <w:right w:val="single" w:sz="4" w:space="0" w:color="auto"/>
            </w:tcBorders>
            <w:noWrap/>
            <w:vAlign w:val="center"/>
          </w:tcPr>
          <w:p w:rsidR="005F41C4" w:rsidRPr="00410832" w:rsidRDefault="005F41C4" w:rsidP="005F41C4">
            <w:pPr>
              <w:jc w:val="both"/>
              <w:rPr>
                <w:lang w:val="es-CO"/>
              </w:rPr>
            </w:pPr>
            <w:r w:rsidRPr="00410832">
              <w:rPr>
                <w:lang w:val="es-CO"/>
              </w:rPr>
              <w:t>22</w:t>
            </w:r>
          </w:p>
        </w:tc>
      </w:tr>
      <w:tr w:rsidR="005F41C4" w:rsidRPr="00410832" w:rsidTr="005F41C4">
        <w:trPr>
          <w:trHeight w:val="240"/>
          <w:jc w:val="center"/>
        </w:trPr>
        <w:tc>
          <w:tcPr>
            <w:tcW w:w="4962" w:type="dxa"/>
            <w:tcBorders>
              <w:top w:val="single" w:sz="4" w:space="0" w:color="auto"/>
              <w:left w:val="single" w:sz="4" w:space="0" w:color="auto"/>
              <w:bottom w:val="single" w:sz="4" w:space="0" w:color="auto"/>
              <w:right w:val="single" w:sz="4" w:space="0" w:color="auto"/>
            </w:tcBorders>
            <w:noWrap/>
            <w:vAlign w:val="bottom"/>
          </w:tcPr>
          <w:p w:rsidR="005F41C4" w:rsidRPr="00410832" w:rsidRDefault="005F41C4" w:rsidP="005F41C4">
            <w:pPr>
              <w:jc w:val="both"/>
              <w:rPr>
                <w:lang w:val="es-CO"/>
              </w:rPr>
            </w:pPr>
            <w:r w:rsidRPr="00410832">
              <w:rPr>
                <w:lang w:val="es-CO"/>
              </w:rPr>
              <w:t>Total Avantel</w:t>
            </w:r>
          </w:p>
        </w:tc>
        <w:tc>
          <w:tcPr>
            <w:tcW w:w="2048" w:type="dxa"/>
            <w:tcBorders>
              <w:top w:val="single" w:sz="4" w:space="0" w:color="auto"/>
              <w:left w:val="single" w:sz="4" w:space="0" w:color="auto"/>
              <w:bottom w:val="single" w:sz="4" w:space="0" w:color="auto"/>
              <w:right w:val="single" w:sz="4" w:space="0" w:color="auto"/>
            </w:tcBorders>
            <w:noWrap/>
            <w:vAlign w:val="center"/>
          </w:tcPr>
          <w:p w:rsidR="005F41C4" w:rsidRPr="00410832" w:rsidRDefault="005F41C4" w:rsidP="005F41C4">
            <w:pPr>
              <w:jc w:val="both"/>
              <w:rPr>
                <w:lang w:val="es-CO"/>
              </w:rPr>
            </w:pPr>
            <w:r w:rsidRPr="00410832">
              <w:rPr>
                <w:lang w:val="es-CO"/>
              </w:rPr>
              <w:t>8*</w:t>
            </w:r>
          </w:p>
        </w:tc>
      </w:tr>
      <w:tr w:rsidR="005F41C4" w:rsidRPr="00410832" w:rsidTr="005F41C4">
        <w:trPr>
          <w:trHeight w:val="240"/>
          <w:jc w:val="center"/>
        </w:trPr>
        <w:tc>
          <w:tcPr>
            <w:tcW w:w="4962" w:type="dxa"/>
            <w:tcBorders>
              <w:top w:val="nil"/>
              <w:left w:val="single" w:sz="8" w:space="0" w:color="auto"/>
              <w:bottom w:val="single" w:sz="4" w:space="0" w:color="auto"/>
              <w:right w:val="nil"/>
            </w:tcBorders>
            <w:noWrap/>
            <w:vAlign w:val="bottom"/>
          </w:tcPr>
          <w:p w:rsidR="005F41C4" w:rsidRPr="00410832" w:rsidRDefault="005F41C4" w:rsidP="005F41C4">
            <w:pPr>
              <w:jc w:val="both"/>
              <w:rPr>
                <w:lang w:val="es-CO"/>
              </w:rPr>
            </w:pPr>
            <w:r w:rsidRPr="00410832">
              <w:rPr>
                <w:lang w:val="es-CO"/>
              </w:rPr>
              <w:t>Total linternas recargables con accesorios</w:t>
            </w:r>
          </w:p>
        </w:tc>
        <w:tc>
          <w:tcPr>
            <w:tcW w:w="2048" w:type="dxa"/>
            <w:tcBorders>
              <w:top w:val="nil"/>
              <w:left w:val="single" w:sz="8" w:space="0" w:color="auto"/>
              <w:bottom w:val="single" w:sz="4" w:space="0" w:color="auto"/>
              <w:right w:val="single" w:sz="8" w:space="0" w:color="auto"/>
            </w:tcBorders>
            <w:noWrap/>
            <w:vAlign w:val="center"/>
          </w:tcPr>
          <w:p w:rsidR="005F41C4" w:rsidRPr="00410832" w:rsidRDefault="005F41C4" w:rsidP="005F41C4">
            <w:pPr>
              <w:jc w:val="both"/>
              <w:rPr>
                <w:lang w:val="es-CO"/>
              </w:rPr>
            </w:pPr>
            <w:r w:rsidRPr="00410832">
              <w:rPr>
                <w:lang w:val="es-CO"/>
              </w:rPr>
              <w:t>22</w:t>
            </w:r>
          </w:p>
        </w:tc>
      </w:tr>
      <w:tr w:rsidR="005F41C4" w:rsidRPr="00410832" w:rsidTr="005F41C4">
        <w:trPr>
          <w:trHeight w:val="70"/>
          <w:jc w:val="center"/>
        </w:trPr>
        <w:tc>
          <w:tcPr>
            <w:tcW w:w="4962" w:type="dxa"/>
            <w:tcBorders>
              <w:top w:val="nil"/>
              <w:left w:val="single" w:sz="8" w:space="0" w:color="auto"/>
              <w:bottom w:val="single" w:sz="4" w:space="0" w:color="auto"/>
              <w:right w:val="nil"/>
            </w:tcBorders>
            <w:noWrap/>
            <w:vAlign w:val="bottom"/>
          </w:tcPr>
          <w:p w:rsidR="005F41C4" w:rsidRPr="00410832" w:rsidRDefault="005F41C4" w:rsidP="005F41C4">
            <w:pPr>
              <w:jc w:val="both"/>
              <w:rPr>
                <w:lang w:val="es-CO"/>
              </w:rPr>
            </w:pPr>
            <w:r w:rsidRPr="00410832">
              <w:rPr>
                <w:lang w:val="es-CO"/>
              </w:rPr>
              <w:t>Total pitos y dotación de invierno</w:t>
            </w:r>
          </w:p>
        </w:tc>
        <w:tc>
          <w:tcPr>
            <w:tcW w:w="2048" w:type="dxa"/>
            <w:tcBorders>
              <w:top w:val="nil"/>
              <w:left w:val="single" w:sz="8" w:space="0" w:color="auto"/>
              <w:bottom w:val="single" w:sz="4" w:space="0" w:color="auto"/>
              <w:right w:val="single" w:sz="8" w:space="0" w:color="auto"/>
            </w:tcBorders>
            <w:noWrap/>
            <w:vAlign w:val="center"/>
          </w:tcPr>
          <w:p w:rsidR="005F41C4" w:rsidRPr="00410832" w:rsidRDefault="005F41C4" w:rsidP="005F41C4">
            <w:pPr>
              <w:jc w:val="both"/>
              <w:rPr>
                <w:lang w:val="es-CO"/>
              </w:rPr>
            </w:pPr>
            <w:r w:rsidRPr="00410832">
              <w:rPr>
                <w:lang w:val="es-CO"/>
              </w:rPr>
              <w:t>22</w:t>
            </w:r>
          </w:p>
        </w:tc>
      </w:tr>
      <w:tr w:rsidR="005F41C4" w:rsidRPr="00410832" w:rsidTr="005F41C4">
        <w:trPr>
          <w:trHeight w:val="240"/>
          <w:jc w:val="center"/>
        </w:trPr>
        <w:tc>
          <w:tcPr>
            <w:tcW w:w="4962" w:type="dxa"/>
            <w:tcBorders>
              <w:top w:val="single" w:sz="4" w:space="0" w:color="auto"/>
              <w:left w:val="single" w:sz="4" w:space="0" w:color="auto"/>
              <w:bottom w:val="single" w:sz="4" w:space="0" w:color="auto"/>
              <w:right w:val="single" w:sz="4" w:space="0" w:color="auto"/>
            </w:tcBorders>
            <w:noWrap/>
            <w:vAlign w:val="bottom"/>
          </w:tcPr>
          <w:p w:rsidR="005F41C4" w:rsidRPr="00410832" w:rsidRDefault="005F41C4" w:rsidP="005F41C4">
            <w:pPr>
              <w:jc w:val="both"/>
              <w:rPr>
                <w:lang w:val="es-CO"/>
              </w:rPr>
            </w:pPr>
            <w:r w:rsidRPr="00410832">
              <w:rPr>
                <w:lang w:val="es-CO"/>
              </w:rPr>
              <w:t xml:space="preserve">Total binoculares </w:t>
            </w:r>
          </w:p>
        </w:tc>
        <w:tc>
          <w:tcPr>
            <w:tcW w:w="2048" w:type="dxa"/>
            <w:tcBorders>
              <w:top w:val="single" w:sz="4" w:space="0" w:color="auto"/>
              <w:left w:val="single" w:sz="4" w:space="0" w:color="auto"/>
              <w:bottom w:val="single" w:sz="4" w:space="0" w:color="auto"/>
              <w:right w:val="single" w:sz="4" w:space="0" w:color="auto"/>
            </w:tcBorders>
            <w:noWrap/>
            <w:vAlign w:val="center"/>
          </w:tcPr>
          <w:p w:rsidR="005F41C4" w:rsidRPr="00410832" w:rsidRDefault="005F41C4" w:rsidP="005F41C4">
            <w:pPr>
              <w:jc w:val="both"/>
              <w:rPr>
                <w:lang w:val="es-CO"/>
              </w:rPr>
            </w:pPr>
            <w:r w:rsidRPr="00410832">
              <w:rPr>
                <w:lang w:val="es-CO"/>
              </w:rPr>
              <w:t>7</w:t>
            </w:r>
          </w:p>
        </w:tc>
      </w:tr>
      <w:tr w:rsidR="005F41C4" w:rsidRPr="00410832" w:rsidTr="005F41C4">
        <w:trPr>
          <w:trHeight w:val="240"/>
          <w:jc w:val="center"/>
        </w:trPr>
        <w:tc>
          <w:tcPr>
            <w:tcW w:w="4962" w:type="dxa"/>
            <w:tcBorders>
              <w:top w:val="single" w:sz="4" w:space="0" w:color="auto"/>
              <w:left w:val="single" w:sz="4" w:space="0" w:color="auto"/>
              <w:bottom w:val="single" w:sz="4" w:space="0" w:color="auto"/>
              <w:right w:val="single" w:sz="4" w:space="0" w:color="auto"/>
            </w:tcBorders>
            <w:noWrap/>
            <w:vAlign w:val="bottom"/>
          </w:tcPr>
          <w:p w:rsidR="005F41C4" w:rsidRPr="00410832" w:rsidRDefault="005F41C4" w:rsidP="005F41C4">
            <w:pPr>
              <w:jc w:val="both"/>
              <w:rPr>
                <w:lang w:val="es-CO"/>
              </w:rPr>
            </w:pPr>
            <w:r w:rsidRPr="00410832">
              <w:rPr>
                <w:lang w:val="es-CO"/>
              </w:rPr>
              <w:t xml:space="preserve">Total espejos vehiculares </w:t>
            </w:r>
          </w:p>
        </w:tc>
        <w:tc>
          <w:tcPr>
            <w:tcW w:w="2048" w:type="dxa"/>
            <w:tcBorders>
              <w:top w:val="single" w:sz="4" w:space="0" w:color="auto"/>
              <w:left w:val="single" w:sz="4" w:space="0" w:color="auto"/>
              <w:bottom w:val="single" w:sz="4" w:space="0" w:color="auto"/>
              <w:right w:val="single" w:sz="4" w:space="0" w:color="auto"/>
            </w:tcBorders>
            <w:noWrap/>
            <w:vAlign w:val="center"/>
          </w:tcPr>
          <w:p w:rsidR="005F41C4" w:rsidRPr="00410832" w:rsidRDefault="005F41C4" w:rsidP="005F41C4">
            <w:pPr>
              <w:jc w:val="both"/>
              <w:rPr>
                <w:lang w:val="es-CO"/>
              </w:rPr>
            </w:pPr>
            <w:r w:rsidRPr="00410832">
              <w:rPr>
                <w:lang w:val="es-CO"/>
              </w:rPr>
              <w:t>4</w:t>
            </w:r>
          </w:p>
        </w:tc>
      </w:tr>
      <w:tr w:rsidR="005F41C4" w:rsidRPr="00410832" w:rsidTr="005F41C4">
        <w:trPr>
          <w:trHeight w:val="240"/>
          <w:jc w:val="center"/>
        </w:trPr>
        <w:tc>
          <w:tcPr>
            <w:tcW w:w="4962" w:type="dxa"/>
            <w:tcBorders>
              <w:top w:val="single" w:sz="4" w:space="0" w:color="auto"/>
              <w:left w:val="single" w:sz="4" w:space="0" w:color="auto"/>
              <w:bottom w:val="single" w:sz="4" w:space="0" w:color="auto"/>
              <w:right w:val="single" w:sz="4" w:space="0" w:color="auto"/>
            </w:tcBorders>
            <w:noWrap/>
            <w:vAlign w:val="bottom"/>
          </w:tcPr>
          <w:p w:rsidR="005F41C4" w:rsidRPr="00410832" w:rsidRDefault="005F41C4" w:rsidP="005F41C4">
            <w:pPr>
              <w:jc w:val="both"/>
              <w:rPr>
                <w:lang w:val="es-CO"/>
              </w:rPr>
            </w:pPr>
            <w:r w:rsidRPr="00410832">
              <w:rPr>
                <w:lang w:val="es-CO"/>
              </w:rPr>
              <w:t>Total marcador ronda o relojes</w:t>
            </w:r>
          </w:p>
        </w:tc>
        <w:tc>
          <w:tcPr>
            <w:tcW w:w="2048" w:type="dxa"/>
            <w:tcBorders>
              <w:top w:val="single" w:sz="4" w:space="0" w:color="auto"/>
              <w:left w:val="single" w:sz="4" w:space="0" w:color="auto"/>
              <w:bottom w:val="single" w:sz="4" w:space="0" w:color="auto"/>
              <w:right w:val="single" w:sz="4" w:space="0" w:color="auto"/>
            </w:tcBorders>
            <w:noWrap/>
            <w:vAlign w:val="center"/>
          </w:tcPr>
          <w:p w:rsidR="005F41C4" w:rsidRPr="00410832" w:rsidRDefault="005F41C4" w:rsidP="005F41C4">
            <w:pPr>
              <w:jc w:val="both"/>
              <w:rPr>
                <w:lang w:val="es-CO"/>
              </w:rPr>
            </w:pPr>
            <w:r w:rsidRPr="00410832">
              <w:rPr>
                <w:lang w:val="es-CO"/>
              </w:rPr>
              <w:t xml:space="preserve">4 </w:t>
            </w:r>
          </w:p>
        </w:tc>
      </w:tr>
      <w:tr w:rsidR="005F41C4" w:rsidRPr="00410832" w:rsidTr="005F41C4">
        <w:trPr>
          <w:trHeight w:val="240"/>
          <w:jc w:val="center"/>
        </w:trPr>
        <w:tc>
          <w:tcPr>
            <w:tcW w:w="4962" w:type="dxa"/>
            <w:tcBorders>
              <w:top w:val="single" w:sz="4" w:space="0" w:color="auto"/>
              <w:left w:val="single" w:sz="4" w:space="0" w:color="auto"/>
              <w:bottom w:val="single" w:sz="4" w:space="0" w:color="auto"/>
              <w:right w:val="single" w:sz="4" w:space="0" w:color="auto"/>
            </w:tcBorders>
            <w:noWrap/>
            <w:vAlign w:val="bottom"/>
          </w:tcPr>
          <w:p w:rsidR="005F41C4" w:rsidRPr="00410832" w:rsidRDefault="005F41C4" w:rsidP="005F41C4">
            <w:pPr>
              <w:jc w:val="both"/>
              <w:rPr>
                <w:lang w:val="es-CO"/>
              </w:rPr>
            </w:pPr>
            <w:r w:rsidRPr="00410832">
              <w:rPr>
                <w:lang w:val="es-CO"/>
              </w:rPr>
              <w:t>Detectores de Metales</w:t>
            </w:r>
          </w:p>
        </w:tc>
        <w:tc>
          <w:tcPr>
            <w:tcW w:w="2048" w:type="dxa"/>
            <w:tcBorders>
              <w:top w:val="single" w:sz="4" w:space="0" w:color="auto"/>
              <w:left w:val="single" w:sz="4" w:space="0" w:color="auto"/>
              <w:bottom w:val="single" w:sz="4" w:space="0" w:color="auto"/>
              <w:right w:val="single" w:sz="4" w:space="0" w:color="auto"/>
            </w:tcBorders>
            <w:noWrap/>
            <w:vAlign w:val="center"/>
          </w:tcPr>
          <w:p w:rsidR="005F41C4" w:rsidRPr="00410832" w:rsidRDefault="005F41C4" w:rsidP="005F41C4">
            <w:pPr>
              <w:jc w:val="both"/>
              <w:rPr>
                <w:lang w:val="es-CO"/>
              </w:rPr>
            </w:pPr>
            <w:r w:rsidRPr="00410832">
              <w:rPr>
                <w:lang w:val="es-CO"/>
              </w:rPr>
              <w:t xml:space="preserve">    7**</w:t>
            </w:r>
          </w:p>
        </w:tc>
      </w:tr>
      <w:tr w:rsidR="005F41C4" w:rsidRPr="00410832" w:rsidTr="005F41C4">
        <w:trPr>
          <w:trHeight w:val="240"/>
          <w:jc w:val="center"/>
        </w:trPr>
        <w:tc>
          <w:tcPr>
            <w:tcW w:w="4962" w:type="dxa"/>
            <w:tcBorders>
              <w:top w:val="single" w:sz="4" w:space="0" w:color="auto"/>
              <w:left w:val="single" w:sz="4" w:space="0" w:color="auto"/>
              <w:bottom w:val="single" w:sz="4" w:space="0" w:color="auto"/>
              <w:right w:val="single" w:sz="4" w:space="0" w:color="auto"/>
            </w:tcBorders>
            <w:noWrap/>
            <w:vAlign w:val="bottom"/>
          </w:tcPr>
          <w:p w:rsidR="005F41C4" w:rsidRPr="00410832" w:rsidRDefault="005F41C4" w:rsidP="005F41C4">
            <w:pPr>
              <w:jc w:val="both"/>
              <w:rPr>
                <w:lang w:val="es-CO"/>
              </w:rPr>
            </w:pPr>
            <w:r w:rsidRPr="00410832">
              <w:rPr>
                <w:lang w:val="es-CO"/>
              </w:rPr>
              <w:t>Tubo de descargue de armas</w:t>
            </w:r>
          </w:p>
        </w:tc>
        <w:tc>
          <w:tcPr>
            <w:tcW w:w="2048" w:type="dxa"/>
            <w:tcBorders>
              <w:top w:val="single" w:sz="4" w:space="0" w:color="auto"/>
              <w:left w:val="single" w:sz="4" w:space="0" w:color="auto"/>
              <w:bottom w:val="single" w:sz="4" w:space="0" w:color="auto"/>
              <w:right w:val="single" w:sz="4" w:space="0" w:color="auto"/>
            </w:tcBorders>
            <w:noWrap/>
            <w:vAlign w:val="center"/>
          </w:tcPr>
          <w:p w:rsidR="005F41C4" w:rsidRPr="00410832" w:rsidRDefault="005F41C4" w:rsidP="005F41C4">
            <w:pPr>
              <w:jc w:val="both"/>
              <w:rPr>
                <w:lang w:val="es-CO"/>
              </w:rPr>
            </w:pPr>
            <w:r w:rsidRPr="00410832">
              <w:rPr>
                <w:lang w:val="es-CO"/>
              </w:rPr>
              <w:t>1</w:t>
            </w:r>
          </w:p>
        </w:tc>
      </w:tr>
      <w:tr w:rsidR="005F41C4" w:rsidRPr="00410832" w:rsidTr="005F41C4">
        <w:trPr>
          <w:trHeight w:val="240"/>
          <w:jc w:val="center"/>
        </w:trPr>
        <w:tc>
          <w:tcPr>
            <w:tcW w:w="4962" w:type="dxa"/>
            <w:tcBorders>
              <w:top w:val="single" w:sz="4" w:space="0" w:color="auto"/>
              <w:left w:val="single" w:sz="4" w:space="0" w:color="auto"/>
              <w:bottom w:val="single" w:sz="4" w:space="0" w:color="auto"/>
              <w:right w:val="single" w:sz="4" w:space="0" w:color="auto"/>
            </w:tcBorders>
            <w:noWrap/>
            <w:vAlign w:val="bottom"/>
          </w:tcPr>
          <w:p w:rsidR="005F41C4" w:rsidRPr="00410832" w:rsidRDefault="005F41C4" w:rsidP="005F41C4">
            <w:pPr>
              <w:jc w:val="both"/>
              <w:rPr>
                <w:lang w:val="es-CO"/>
              </w:rPr>
            </w:pPr>
            <w:r w:rsidRPr="00410832">
              <w:rPr>
                <w:lang w:val="es-CO"/>
              </w:rPr>
              <w:t>Garita móvil</w:t>
            </w:r>
          </w:p>
        </w:tc>
        <w:tc>
          <w:tcPr>
            <w:tcW w:w="2048" w:type="dxa"/>
            <w:tcBorders>
              <w:top w:val="single" w:sz="4" w:space="0" w:color="auto"/>
              <w:left w:val="single" w:sz="4" w:space="0" w:color="auto"/>
              <w:bottom w:val="single" w:sz="4" w:space="0" w:color="auto"/>
              <w:right w:val="single" w:sz="4" w:space="0" w:color="auto"/>
            </w:tcBorders>
            <w:noWrap/>
            <w:vAlign w:val="center"/>
          </w:tcPr>
          <w:p w:rsidR="005F41C4" w:rsidRPr="00410832" w:rsidRDefault="005F41C4" w:rsidP="005F41C4">
            <w:pPr>
              <w:jc w:val="both"/>
              <w:rPr>
                <w:lang w:val="es-CO"/>
              </w:rPr>
            </w:pPr>
            <w:r w:rsidRPr="00410832">
              <w:rPr>
                <w:lang w:val="es-CO"/>
              </w:rPr>
              <w:t>1</w:t>
            </w:r>
          </w:p>
        </w:tc>
      </w:tr>
    </w:tbl>
    <w:p w:rsidR="005D306E" w:rsidRPr="00410832" w:rsidRDefault="005D306E">
      <w:pPr>
        <w:pStyle w:val="Textoindependiente"/>
        <w:spacing w:before="11"/>
        <w:ind w:left="0"/>
        <w:rPr>
          <w:lang w:val="es-CO"/>
        </w:rPr>
      </w:pPr>
    </w:p>
    <w:p w:rsidR="005D306E" w:rsidRPr="00410832" w:rsidRDefault="005F41C4" w:rsidP="00F15789">
      <w:pPr>
        <w:pStyle w:val="Textoindependiente"/>
        <w:numPr>
          <w:ilvl w:val="1"/>
          <w:numId w:val="11"/>
        </w:numPr>
        <w:spacing w:line="249" w:lineRule="auto"/>
        <w:ind w:right="161"/>
        <w:jc w:val="both"/>
        <w:rPr>
          <w:lang w:val="es-CO"/>
        </w:rPr>
      </w:pPr>
      <w:r w:rsidRPr="00410832">
        <w:rPr>
          <w:lang w:val="es-CO"/>
        </w:rPr>
        <w:t>De los ocho (8) avanteles, se deberá entregar cuatro (4) a los funcionarios que la Empresa de Licores de Cundinamarca designe.</w:t>
      </w:r>
    </w:p>
    <w:p w:rsidR="005D306E" w:rsidRPr="00410832" w:rsidRDefault="005D306E" w:rsidP="00F15789">
      <w:pPr>
        <w:pStyle w:val="Textoindependiente"/>
        <w:spacing w:before="11"/>
        <w:ind w:left="0"/>
        <w:jc w:val="both"/>
        <w:rPr>
          <w:lang w:val="es-CO"/>
        </w:rPr>
      </w:pPr>
    </w:p>
    <w:p w:rsidR="005D306E" w:rsidRPr="00410832" w:rsidRDefault="005F41C4" w:rsidP="00F15789">
      <w:pPr>
        <w:pStyle w:val="Textoindependiente"/>
        <w:numPr>
          <w:ilvl w:val="1"/>
          <w:numId w:val="11"/>
        </w:numPr>
        <w:spacing w:line="249" w:lineRule="auto"/>
        <w:ind w:right="161"/>
        <w:jc w:val="both"/>
        <w:rPr>
          <w:lang w:val="es-CO"/>
        </w:rPr>
      </w:pPr>
      <w:r w:rsidRPr="00410832">
        <w:rPr>
          <w:lang w:val="es-CO"/>
        </w:rPr>
        <w:t>Se requieren siete (7) detectores de metales, asignados así: Tres (3) en Bogotá, uno (1) en silos, uno (1) en casona de Chocontá, uno (1) en Cota y uno (1) Útica, toda vez que son los puestos donde se presentan visitantes.</w:t>
      </w:r>
    </w:p>
    <w:p w:rsidR="005D306E" w:rsidRPr="00410832" w:rsidRDefault="005D306E" w:rsidP="00F15789">
      <w:pPr>
        <w:pStyle w:val="Textoindependiente"/>
        <w:spacing w:before="11"/>
        <w:ind w:left="0"/>
        <w:jc w:val="both"/>
        <w:rPr>
          <w:lang w:val="es-CO"/>
        </w:rPr>
      </w:pPr>
    </w:p>
    <w:p w:rsidR="005D306E" w:rsidRPr="00410832" w:rsidRDefault="005F41C4" w:rsidP="00F15789">
      <w:pPr>
        <w:pStyle w:val="Textoindependiente"/>
        <w:spacing w:line="249" w:lineRule="auto"/>
        <w:ind w:right="161"/>
        <w:jc w:val="both"/>
        <w:rPr>
          <w:lang w:val="es-CO"/>
        </w:rPr>
      </w:pPr>
      <w:r w:rsidRPr="00410832">
        <w:rPr>
          <w:lang w:val="es-CO"/>
        </w:rPr>
        <w:t>NOTA: Todos los radios de comunicaciones y linternas deben contar con baterías de repuesto y cargadores. Se requiere para cada equipo avantel un mínimo de cuatrocientos cincuenta (450) minutos mensuales plan abierto, con comunicación entre todos los servicios de vigilancia, (urbanos y rurales), con los funcionarios que la Empresa de Licores de Cundinamarca designe y con la Empresa de Vigilancia.</w:t>
      </w:r>
    </w:p>
    <w:p w:rsidR="005D306E" w:rsidRPr="00410832" w:rsidRDefault="005D306E">
      <w:pPr>
        <w:pStyle w:val="Textoindependiente"/>
        <w:spacing w:before="11"/>
        <w:ind w:left="0"/>
        <w:rPr>
          <w:lang w:val="es-CO"/>
        </w:rPr>
      </w:pPr>
    </w:p>
    <w:p w:rsidR="005D306E" w:rsidRPr="00410832" w:rsidRDefault="006411EB">
      <w:pPr>
        <w:pStyle w:val="Textoindependiente"/>
        <w:ind w:right="7584"/>
        <w:rPr>
          <w:lang w:val="es-CO"/>
        </w:rPr>
      </w:pPr>
      <w:r>
        <w:rPr>
          <w:lang w:val="es-CO"/>
        </w:rPr>
        <w:t>4</w:t>
      </w:r>
      <w:r w:rsidR="005F41C4" w:rsidRPr="00410832">
        <w:rPr>
          <w:lang w:val="es-CO"/>
        </w:rPr>
        <w:t>.3. ARMAMENTO</w:t>
      </w:r>
    </w:p>
    <w:p w:rsidR="001414B8" w:rsidRPr="00410832" w:rsidRDefault="005F41C4" w:rsidP="001414B8">
      <w:pPr>
        <w:pStyle w:val="Textoindependiente"/>
        <w:spacing w:line="480" w:lineRule="atLeast"/>
        <w:ind w:right="2273"/>
        <w:rPr>
          <w:lang w:val="es-CO"/>
        </w:rPr>
      </w:pPr>
      <w:r w:rsidRPr="00410832">
        <w:rPr>
          <w:lang w:val="es-CO"/>
        </w:rPr>
        <w:t xml:space="preserve">El armamento a utilizar durante la prestación del servicio son los siguientes: </w:t>
      </w:r>
    </w:p>
    <w:p w:rsidR="001414B8" w:rsidRPr="00410832" w:rsidRDefault="001414B8" w:rsidP="001414B8">
      <w:pPr>
        <w:pStyle w:val="Textoindependiente"/>
        <w:spacing w:line="480" w:lineRule="atLeast"/>
        <w:ind w:right="2273"/>
        <w:rPr>
          <w:sz w:val="21"/>
          <w:lang w:val="es-CO"/>
        </w:rPr>
      </w:pPr>
    </w:p>
    <w:tbl>
      <w:tblPr>
        <w:tblW w:w="9409" w:type="dxa"/>
        <w:tblInd w:w="1472" w:type="dxa"/>
        <w:tblLayout w:type="fixed"/>
        <w:tblCellMar>
          <w:left w:w="70" w:type="dxa"/>
          <w:right w:w="70" w:type="dxa"/>
        </w:tblCellMar>
        <w:tblLook w:val="0000" w:firstRow="0" w:lastRow="0" w:firstColumn="0" w:lastColumn="0" w:noHBand="0" w:noVBand="0"/>
      </w:tblPr>
      <w:tblGrid>
        <w:gridCol w:w="5245"/>
        <w:gridCol w:w="4164"/>
      </w:tblGrid>
      <w:tr w:rsidR="001414B8" w:rsidRPr="00410832" w:rsidTr="008F5785">
        <w:trPr>
          <w:trHeight w:val="239"/>
        </w:trPr>
        <w:tc>
          <w:tcPr>
            <w:tcW w:w="5245" w:type="dxa"/>
            <w:tcBorders>
              <w:top w:val="single" w:sz="8" w:space="0" w:color="auto"/>
              <w:left w:val="single" w:sz="8" w:space="0" w:color="auto"/>
              <w:bottom w:val="single" w:sz="4" w:space="0" w:color="auto"/>
              <w:right w:val="single" w:sz="8" w:space="0" w:color="000000"/>
            </w:tcBorders>
            <w:noWrap/>
            <w:vAlign w:val="bottom"/>
          </w:tcPr>
          <w:p w:rsidR="001414B8" w:rsidRPr="00410832" w:rsidRDefault="001414B8" w:rsidP="008F5785">
            <w:pPr>
              <w:pStyle w:val="Textodebloque"/>
              <w:ind w:left="0" w:firstLine="0"/>
              <w:rPr>
                <w:rFonts w:ascii="Arial" w:hAnsi="Arial" w:cs="Arial"/>
                <w:b/>
                <w:bCs/>
                <w:sz w:val="22"/>
                <w:szCs w:val="22"/>
                <w:lang w:val="es-CO"/>
              </w:rPr>
            </w:pPr>
            <w:r w:rsidRPr="00410832">
              <w:rPr>
                <w:rFonts w:ascii="Arial" w:hAnsi="Arial" w:cs="Arial"/>
                <w:b/>
                <w:bCs/>
                <w:sz w:val="22"/>
                <w:szCs w:val="22"/>
                <w:lang w:val="es-CO"/>
              </w:rPr>
              <w:t>DESCRIPCIÓN</w:t>
            </w:r>
          </w:p>
        </w:tc>
        <w:tc>
          <w:tcPr>
            <w:tcW w:w="4164" w:type="dxa"/>
            <w:tcBorders>
              <w:top w:val="single" w:sz="8" w:space="0" w:color="auto"/>
              <w:left w:val="single" w:sz="8" w:space="0" w:color="auto"/>
              <w:bottom w:val="single" w:sz="4" w:space="0" w:color="auto"/>
              <w:right w:val="single" w:sz="8" w:space="0" w:color="000000"/>
            </w:tcBorders>
            <w:vAlign w:val="bottom"/>
          </w:tcPr>
          <w:p w:rsidR="001414B8" w:rsidRPr="00410832" w:rsidRDefault="001414B8" w:rsidP="008F5785">
            <w:pPr>
              <w:pStyle w:val="Textodebloque"/>
              <w:ind w:left="0" w:firstLine="0"/>
              <w:rPr>
                <w:rFonts w:ascii="Arial" w:hAnsi="Arial" w:cs="Arial"/>
                <w:b/>
                <w:bCs/>
                <w:sz w:val="22"/>
                <w:szCs w:val="22"/>
                <w:lang w:val="es-CO"/>
              </w:rPr>
            </w:pPr>
            <w:r w:rsidRPr="00410832">
              <w:rPr>
                <w:rFonts w:ascii="Arial" w:hAnsi="Arial" w:cs="Arial"/>
                <w:b/>
                <w:bCs/>
                <w:sz w:val="22"/>
                <w:szCs w:val="22"/>
                <w:lang w:val="es-CO"/>
              </w:rPr>
              <w:t>NUMERO</w:t>
            </w:r>
          </w:p>
        </w:tc>
      </w:tr>
      <w:tr w:rsidR="001414B8" w:rsidRPr="00410832" w:rsidTr="008F5785">
        <w:trPr>
          <w:trHeight w:val="225"/>
        </w:trPr>
        <w:tc>
          <w:tcPr>
            <w:tcW w:w="5245" w:type="dxa"/>
            <w:tcBorders>
              <w:top w:val="single" w:sz="4" w:space="0" w:color="auto"/>
              <w:left w:val="single" w:sz="4" w:space="0" w:color="auto"/>
              <w:bottom w:val="single" w:sz="4" w:space="0" w:color="auto"/>
              <w:right w:val="single" w:sz="4" w:space="0" w:color="auto"/>
            </w:tcBorders>
            <w:noWrap/>
            <w:vAlign w:val="bottom"/>
          </w:tcPr>
          <w:p w:rsidR="001414B8" w:rsidRPr="00410832" w:rsidRDefault="001414B8" w:rsidP="008F5785">
            <w:pPr>
              <w:pStyle w:val="Textodebloque"/>
              <w:ind w:left="0" w:firstLine="0"/>
              <w:rPr>
                <w:rFonts w:ascii="Arial" w:hAnsi="Arial" w:cs="Arial"/>
                <w:sz w:val="22"/>
                <w:szCs w:val="22"/>
                <w:lang w:val="es-CO"/>
              </w:rPr>
            </w:pPr>
            <w:r w:rsidRPr="00410832">
              <w:rPr>
                <w:rFonts w:ascii="Arial" w:hAnsi="Arial" w:cs="Arial"/>
                <w:sz w:val="22"/>
                <w:szCs w:val="22"/>
                <w:lang w:val="es-CO"/>
              </w:rPr>
              <w:t>REVOLVER CALIBRE 38 LARGO</w:t>
            </w:r>
          </w:p>
        </w:tc>
        <w:tc>
          <w:tcPr>
            <w:tcW w:w="4164" w:type="dxa"/>
            <w:tcBorders>
              <w:top w:val="single" w:sz="4" w:space="0" w:color="auto"/>
              <w:left w:val="single" w:sz="4" w:space="0" w:color="auto"/>
              <w:bottom w:val="single" w:sz="4" w:space="0" w:color="auto"/>
              <w:right w:val="single" w:sz="4" w:space="0" w:color="auto"/>
            </w:tcBorders>
            <w:noWrap/>
            <w:vAlign w:val="bottom"/>
          </w:tcPr>
          <w:p w:rsidR="001414B8" w:rsidRPr="00410832" w:rsidRDefault="001414B8" w:rsidP="008F5785">
            <w:pPr>
              <w:pStyle w:val="Textodebloque"/>
              <w:ind w:left="0" w:firstLine="0"/>
              <w:rPr>
                <w:rFonts w:ascii="Arial" w:hAnsi="Arial" w:cs="Arial"/>
                <w:sz w:val="22"/>
                <w:szCs w:val="22"/>
                <w:lang w:val="es-CO"/>
              </w:rPr>
            </w:pPr>
            <w:r w:rsidRPr="00410832">
              <w:rPr>
                <w:rFonts w:ascii="Arial" w:hAnsi="Arial" w:cs="Arial"/>
                <w:sz w:val="22"/>
                <w:szCs w:val="22"/>
                <w:lang w:val="es-CO"/>
              </w:rPr>
              <w:t>16 unidades</w:t>
            </w:r>
          </w:p>
        </w:tc>
      </w:tr>
      <w:tr w:rsidR="001414B8" w:rsidRPr="00410832" w:rsidTr="008F5785">
        <w:trPr>
          <w:trHeight w:val="225"/>
        </w:trPr>
        <w:tc>
          <w:tcPr>
            <w:tcW w:w="5245" w:type="dxa"/>
            <w:tcBorders>
              <w:top w:val="single" w:sz="4" w:space="0" w:color="auto"/>
              <w:left w:val="single" w:sz="4" w:space="0" w:color="auto"/>
              <w:bottom w:val="single" w:sz="4" w:space="0" w:color="auto"/>
              <w:right w:val="single" w:sz="4" w:space="0" w:color="auto"/>
            </w:tcBorders>
            <w:noWrap/>
            <w:vAlign w:val="bottom"/>
          </w:tcPr>
          <w:p w:rsidR="001414B8" w:rsidRPr="00410832" w:rsidRDefault="001414B8" w:rsidP="008F5785">
            <w:pPr>
              <w:pStyle w:val="Textodebloque"/>
              <w:ind w:left="0" w:firstLine="0"/>
              <w:rPr>
                <w:rFonts w:ascii="Arial" w:hAnsi="Arial" w:cs="Arial"/>
                <w:sz w:val="22"/>
                <w:szCs w:val="22"/>
                <w:lang w:val="es-CO"/>
              </w:rPr>
            </w:pPr>
            <w:r w:rsidRPr="00410832">
              <w:rPr>
                <w:rFonts w:ascii="Arial" w:hAnsi="Arial" w:cs="Arial"/>
                <w:sz w:val="22"/>
                <w:szCs w:val="22"/>
                <w:lang w:val="es-CO"/>
              </w:rPr>
              <w:t>ESCOPETA DE REPETICIÓN CALIBRE 12 O 16</w:t>
            </w:r>
          </w:p>
        </w:tc>
        <w:tc>
          <w:tcPr>
            <w:tcW w:w="4164" w:type="dxa"/>
            <w:tcBorders>
              <w:top w:val="single" w:sz="4" w:space="0" w:color="auto"/>
              <w:left w:val="single" w:sz="4" w:space="0" w:color="auto"/>
              <w:bottom w:val="single" w:sz="4" w:space="0" w:color="auto"/>
              <w:right w:val="single" w:sz="4" w:space="0" w:color="auto"/>
            </w:tcBorders>
            <w:noWrap/>
            <w:vAlign w:val="bottom"/>
          </w:tcPr>
          <w:p w:rsidR="001414B8" w:rsidRPr="00410832" w:rsidRDefault="001414B8" w:rsidP="008F5785">
            <w:pPr>
              <w:pStyle w:val="Textodebloque"/>
              <w:ind w:left="0" w:firstLine="0"/>
              <w:rPr>
                <w:rFonts w:ascii="Arial" w:hAnsi="Arial" w:cs="Arial"/>
                <w:sz w:val="22"/>
                <w:szCs w:val="22"/>
                <w:lang w:val="es-CO"/>
              </w:rPr>
            </w:pPr>
            <w:r w:rsidRPr="00410832">
              <w:rPr>
                <w:rFonts w:ascii="Arial" w:hAnsi="Arial" w:cs="Arial"/>
                <w:sz w:val="22"/>
                <w:szCs w:val="22"/>
                <w:lang w:val="es-CO"/>
              </w:rPr>
              <w:t>4 unidades</w:t>
            </w:r>
          </w:p>
        </w:tc>
      </w:tr>
    </w:tbl>
    <w:p w:rsidR="001414B8" w:rsidRPr="00410832" w:rsidRDefault="001414B8">
      <w:pPr>
        <w:pStyle w:val="Textoindependiente"/>
        <w:spacing w:line="249" w:lineRule="auto"/>
        <w:ind w:right="161"/>
        <w:rPr>
          <w:lang w:val="es-CO"/>
        </w:rPr>
      </w:pPr>
    </w:p>
    <w:p w:rsidR="005D306E" w:rsidRPr="00410832" w:rsidRDefault="005F41C4" w:rsidP="00531975">
      <w:pPr>
        <w:pStyle w:val="Textoindependiente"/>
        <w:spacing w:line="249" w:lineRule="auto"/>
        <w:ind w:right="161"/>
        <w:jc w:val="both"/>
        <w:rPr>
          <w:lang w:val="es-CO"/>
        </w:rPr>
      </w:pPr>
      <w:r w:rsidRPr="00410832">
        <w:rPr>
          <w:lang w:val="es-CO"/>
        </w:rPr>
        <w:t>Aclaración: El armamento solicitado obedece a lo dispuesto en los Decretos No. 2535 de 1993 y No. 356 de 1994, que establece que las empresas de seguridad privada, solo podrán usar armas catalogadas como de defensa personal.</w:t>
      </w:r>
    </w:p>
    <w:p w:rsidR="005D306E" w:rsidRPr="00410832" w:rsidRDefault="005D306E" w:rsidP="00531975">
      <w:pPr>
        <w:pStyle w:val="Textoindependiente"/>
        <w:spacing w:before="11"/>
        <w:ind w:left="0"/>
        <w:jc w:val="both"/>
        <w:rPr>
          <w:lang w:val="es-CO"/>
        </w:rPr>
      </w:pPr>
    </w:p>
    <w:p w:rsidR="005D306E" w:rsidRPr="00410832" w:rsidRDefault="005F41C4">
      <w:pPr>
        <w:pStyle w:val="Ttulo1"/>
        <w:numPr>
          <w:ilvl w:val="0"/>
          <w:numId w:val="10"/>
        </w:numPr>
        <w:tabs>
          <w:tab w:val="left" w:pos="1039"/>
        </w:tabs>
        <w:spacing w:before="76"/>
        <w:ind w:left="1038" w:hanging="226"/>
        <w:rPr>
          <w:lang w:val="es-CO"/>
        </w:rPr>
      </w:pPr>
      <w:r w:rsidRPr="00410832">
        <w:rPr>
          <w:lang w:val="es-CO"/>
        </w:rPr>
        <w:t>FORMA DE</w:t>
      </w:r>
      <w:r w:rsidRPr="00410832">
        <w:rPr>
          <w:spacing w:val="1"/>
          <w:lang w:val="es-CO"/>
        </w:rPr>
        <w:t xml:space="preserve"> </w:t>
      </w:r>
      <w:r w:rsidRPr="00410832">
        <w:rPr>
          <w:lang w:val="es-CO"/>
        </w:rPr>
        <w:t>PAGO</w:t>
      </w:r>
    </w:p>
    <w:p w:rsidR="005D306E" w:rsidRPr="00410832" w:rsidRDefault="005D306E">
      <w:pPr>
        <w:pStyle w:val="Textoindependiente"/>
        <w:spacing w:before="8"/>
        <w:ind w:left="0"/>
        <w:rPr>
          <w:b/>
          <w:sz w:val="21"/>
          <w:lang w:val="es-CO"/>
        </w:rPr>
      </w:pPr>
    </w:p>
    <w:p w:rsidR="005D306E" w:rsidRDefault="005F41C4" w:rsidP="00425954">
      <w:pPr>
        <w:pStyle w:val="Textoindependiente"/>
        <w:spacing w:line="249" w:lineRule="auto"/>
        <w:ind w:right="222"/>
        <w:jc w:val="both"/>
        <w:rPr>
          <w:lang w:val="es-CO"/>
        </w:rPr>
      </w:pPr>
      <w:r w:rsidRPr="00410832">
        <w:rPr>
          <w:lang w:val="es-CO"/>
        </w:rPr>
        <w:t>Las obligaciones que se contraigan con cargo al Contrato serán canceladas, previa presentación de la factura o cuenta de cobro por parte del CONTRATISTA, en pesos colombianos por la Empresa de Licores de Cundinamarca, dentro de los cuarenta y cinco (45) días siguientes a la fecha de radicación de la factura en la Tesorería de la Empresa y previa certificación de cumplimiento a satisfacción parcial y/o final expedida por  el</w:t>
      </w:r>
      <w:r w:rsidR="00425954">
        <w:rPr>
          <w:lang w:val="es-CO"/>
        </w:rPr>
        <w:t xml:space="preserve"> </w:t>
      </w:r>
      <w:r w:rsidRPr="00410832">
        <w:rPr>
          <w:lang w:val="es-CO"/>
        </w:rPr>
        <w:t>supervisor, y certificación de paz y salvo del pago al sistema de seguridad social y aportes parafiscales conforme a la Ley 789 de 2007 y 828 de 2007.</w:t>
      </w:r>
    </w:p>
    <w:p w:rsidR="007831C1" w:rsidRDefault="007831C1" w:rsidP="00425954">
      <w:pPr>
        <w:pStyle w:val="Textoindependiente"/>
        <w:spacing w:line="249" w:lineRule="auto"/>
        <w:ind w:right="222"/>
        <w:jc w:val="both"/>
        <w:rPr>
          <w:lang w:val="es-CO"/>
        </w:rPr>
      </w:pPr>
    </w:p>
    <w:p w:rsidR="007831C1" w:rsidRPr="007831C1" w:rsidRDefault="007831C1" w:rsidP="00531975">
      <w:pPr>
        <w:pStyle w:val="Textoindependiente"/>
        <w:spacing w:line="249" w:lineRule="auto"/>
        <w:ind w:right="222"/>
        <w:jc w:val="both"/>
        <w:rPr>
          <w:bCs/>
          <w:lang w:val="es-CO"/>
        </w:rPr>
      </w:pPr>
      <w:r w:rsidRPr="007831C1">
        <w:rPr>
          <w:b/>
          <w:bCs/>
          <w:lang w:val="es-CO"/>
        </w:rPr>
        <w:t>PARAGRAFO:</w:t>
      </w:r>
      <w:r w:rsidRPr="007831C1">
        <w:rPr>
          <w:bCs/>
          <w:lang w:val="es-CO"/>
        </w:rPr>
        <w:t xml:space="preserve"> El pago se realizará, a través del sistema de pagos por una entidad bancaria legalmente constituida en Colombia, a través del sistema ACH, para lo cual el contratista deberá suministrarle a la Empresa de Licores de Cundinamarca la siguiente información: 1). Nombre del contratante. 2). Dirección para correspondencia. 3). Teléfono y Fax. 4). Correo Electrónico. 5) Entidad Bancaria.</w:t>
      </w:r>
    </w:p>
    <w:p w:rsidR="005D306E" w:rsidRPr="00410832" w:rsidRDefault="005D306E" w:rsidP="00531975">
      <w:pPr>
        <w:pStyle w:val="Textoindependiente"/>
        <w:spacing w:before="9"/>
        <w:ind w:left="0"/>
        <w:jc w:val="both"/>
        <w:rPr>
          <w:sz w:val="21"/>
          <w:lang w:val="es-CO"/>
        </w:rPr>
      </w:pPr>
    </w:p>
    <w:p w:rsidR="005D306E" w:rsidRPr="00410832" w:rsidRDefault="005F41C4" w:rsidP="00531975">
      <w:pPr>
        <w:pStyle w:val="Ttulo1"/>
        <w:numPr>
          <w:ilvl w:val="0"/>
          <w:numId w:val="10"/>
        </w:numPr>
        <w:tabs>
          <w:tab w:val="left" w:pos="1096"/>
        </w:tabs>
        <w:ind w:left="1096" w:hanging="226"/>
        <w:jc w:val="both"/>
        <w:rPr>
          <w:lang w:val="es-CO"/>
        </w:rPr>
      </w:pPr>
      <w:r w:rsidRPr="00410832">
        <w:rPr>
          <w:lang w:val="es-CO"/>
        </w:rPr>
        <w:t>IMPUTACIÓN</w:t>
      </w:r>
      <w:r w:rsidRPr="00410832">
        <w:rPr>
          <w:spacing w:val="11"/>
          <w:lang w:val="es-CO"/>
        </w:rPr>
        <w:t xml:space="preserve"> </w:t>
      </w:r>
      <w:r w:rsidRPr="00410832">
        <w:rPr>
          <w:lang w:val="es-CO"/>
        </w:rPr>
        <w:t>PRESUPUESTAL</w:t>
      </w:r>
    </w:p>
    <w:p w:rsidR="005D306E" w:rsidRPr="00410832" w:rsidRDefault="005D306E" w:rsidP="00531975">
      <w:pPr>
        <w:pStyle w:val="Textoindependiente"/>
        <w:spacing w:before="8"/>
        <w:ind w:left="0"/>
        <w:jc w:val="both"/>
        <w:rPr>
          <w:b/>
          <w:sz w:val="21"/>
          <w:lang w:val="es-CO"/>
        </w:rPr>
      </w:pPr>
    </w:p>
    <w:p w:rsidR="005D306E" w:rsidRPr="00410832" w:rsidRDefault="005F41C4" w:rsidP="00531975">
      <w:pPr>
        <w:pStyle w:val="Textoindependiente"/>
        <w:spacing w:line="249" w:lineRule="auto"/>
        <w:ind w:right="113"/>
        <w:jc w:val="both"/>
        <w:rPr>
          <w:lang w:val="es-CO"/>
        </w:rPr>
      </w:pPr>
      <w:r w:rsidRPr="00410832">
        <w:rPr>
          <w:lang w:val="es-CO"/>
        </w:rPr>
        <w:t>Los pagos que se obliga a hacer la EMPRESA DE LICORES DE CUNDINAMARCA, en virtud del Contrato, se harán con cargo al Rubro Presupuestal A22105 - VIGILANCIA Y ASEO de la vigencia fiscal del 2017, de acuerdo con el Certificado de Disponibilidad Presupuestal No. 4020170240 de fecha 20 de Febrero de 2017  expedido por la Subgerencia Financiera de la Empresa de Licores de Cundinamarca.</w:t>
      </w:r>
    </w:p>
    <w:p w:rsidR="005D306E" w:rsidRPr="00410832" w:rsidRDefault="005D306E" w:rsidP="001414B8">
      <w:pPr>
        <w:pStyle w:val="Textoindependiente"/>
        <w:spacing w:before="9"/>
        <w:ind w:left="0"/>
        <w:jc w:val="both"/>
        <w:rPr>
          <w:sz w:val="21"/>
          <w:lang w:val="es-CO"/>
        </w:rPr>
      </w:pPr>
    </w:p>
    <w:p w:rsidR="005D306E" w:rsidRPr="00410832" w:rsidRDefault="005F41C4">
      <w:pPr>
        <w:pStyle w:val="Ttulo1"/>
        <w:numPr>
          <w:ilvl w:val="0"/>
          <w:numId w:val="10"/>
        </w:numPr>
        <w:tabs>
          <w:tab w:val="left" w:pos="1039"/>
        </w:tabs>
        <w:ind w:left="1038" w:hanging="226"/>
        <w:rPr>
          <w:lang w:val="es-CO"/>
        </w:rPr>
      </w:pPr>
      <w:r w:rsidRPr="00410832">
        <w:rPr>
          <w:lang w:val="es-CO"/>
        </w:rPr>
        <w:t>OBLIGACIONES GENERALES DEL</w:t>
      </w:r>
      <w:r w:rsidRPr="00410832">
        <w:rPr>
          <w:spacing w:val="33"/>
          <w:lang w:val="es-CO"/>
        </w:rPr>
        <w:t xml:space="preserve"> </w:t>
      </w:r>
      <w:r w:rsidRPr="00410832">
        <w:rPr>
          <w:lang w:val="es-CO"/>
        </w:rPr>
        <w:t>CONTRATISTA</w:t>
      </w:r>
    </w:p>
    <w:p w:rsidR="005D306E" w:rsidRPr="00410832" w:rsidRDefault="005D306E" w:rsidP="001414B8">
      <w:pPr>
        <w:pStyle w:val="Textoindependiente"/>
        <w:spacing w:before="8"/>
        <w:ind w:left="0"/>
        <w:jc w:val="both"/>
        <w:rPr>
          <w:b/>
          <w:sz w:val="21"/>
          <w:lang w:val="es-CO"/>
        </w:rPr>
      </w:pPr>
    </w:p>
    <w:p w:rsidR="005D306E" w:rsidRPr="00410832" w:rsidRDefault="005F41C4" w:rsidP="001414B8">
      <w:pPr>
        <w:pStyle w:val="Prrafodelista"/>
        <w:numPr>
          <w:ilvl w:val="0"/>
          <w:numId w:val="5"/>
        </w:numPr>
        <w:tabs>
          <w:tab w:val="left" w:pos="1379"/>
          <w:tab w:val="left" w:pos="1380"/>
        </w:tabs>
        <w:spacing w:before="0" w:line="249" w:lineRule="auto"/>
        <w:ind w:left="794" w:right="113" w:firstLine="0"/>
        <w:jc w:val="both"/>
        <w:rPr>
          <w:sz w:val="20"/>
          <w:lang w:val="es-CO"/>
        </w:rPr>
      </w:pPr>
      <w:r w:rsidRPr="00410832">
        <w:rPr>
          <w:sz w:val="20"/>
          <w:lang w:val="es-CO"/>
        </w:rPr>
        <w:t xml:space="preserve">Constituir la garantía única de cumplimiento, expedida por una compañía de seguros legalmente establecida en Colombia, a </w:t>
      </w:r>
      <w:r w:rsidRPr="00410832">
        <w:rPr>
          <w:spacing w:val="2"/>
          <w:sz w:val="20"/>
          <w:lang w:val="es-CO"/>
        </w:rPr>
        <w:t xml:space="preserve">favor </w:t>
      </w:r>
      <w:r w:rsidRPr="00410832">
        <w:rPr>
          <w:sz w:val="20"/>
          <w:lang w:val="es-CO"/>
        </w:rPr>
        <w:t xml:space="preserve">de la EMPRESA (en caso de </w:t>
      </w:r>
      <w:r w:rsidRPr="00410832">
        <w:rPr>
          <w:spacing w:val="-3"/>
          <w:sz w:val="20"/>
          <w:lang w:val="es-CO"/>
        </w:rPr>
        <w:t>ser</w:t>
      </w:r>
      <w:r w:rsidRPr="00410832">
        <w:rPr>
          <w:spacing w:val="19"/>
          <w:sz w:val="20"/>
          <w:lang w:val="es-CO"/>
        </w:rPr>
        <w:t xml:space="preserve"> </w:t>
      </w:r>
      <w:r w:rsidRPr="00410832">
        <w:rPr>
          <w:sz w:val="20"/>
          <w:lang w:val="es-CO"/>
        </w:rPr>
        <w:t>requerido).</w:t>
      </w:r>
    </w:p>
    <w:p w:rsidR="005D306E" w:rsidRPr="00410832" w:rsidRDefault="005F41C4" w:rsidP="001414B8">
      <w:pPr>
        <w:pStyle w:val="Prrafodelista"/>
        <w:numPr>
          <w:ilvl w:val="0"/>
          <w:numId w:val="5"/>
        </w:numPr>
        <w:tabs>
          <w:tab w:val="left" w:pos="1379"/>
          <w:tab w:val="left" w:pos="1380"/>
        </w:tabs>
        <w:spacing w:line="249" w:lineRule="auto"/>
        <w:ind w:firstLine="0"/>
        <w:jc w:val="both"/>
        <w:rPr>
          <w:sz w:val="20"/>
          <w:lang w:val="es-CO"/>
        </w:rPr>
      </w:pPr>
      <w:r w:rsidRPr="00410832">
        <w:rPr>
          <w:sz w:val="20"/>
          <w:lang w:val="es-CO"/>
        </w:rPr>
        <w:t>Estar bajo la vigilancia del supervisor quien velará por el cumpli</w:t>
      </w:r>
      <w:r w:rsidR="001414B8" w:rsidRPr="00410832">
        <w:rPr>
          <w:sz w:val="20"/>
          <w:lang w:val="es-CO"/>
        </w:rPr>
        <w:t xml:space="preserve">miento de las obligaciones aquí </w:t>
      </w:r>
      <w:r w:rsidRPr="00410832">
        <w:rPr>
          <w:sz w:val="20"/>
          <w:lang w:val="es-CO"/>
        </w:rPr>
        <w:t>establecidas.</w:t>
      </w:r>
    </w:p>
    <w:p w:rsidR="005D306E" w:rsidRPr="00410832" w:rsidRDefault="005F41C4" w:rsidP="001414B8">
      <w:pPr>
        <w:pStyle w:val="Prrafodelista"/>
        <w:numPr>
          <w:ilvl w:val="0"/>
          <w:numId w:val="5"/>
        </w:numPr>
        <w:tabs>
          <w:tab w:val="left" w:pos="1379"/>
          <w:tab w:val="left" w:pos="1380"/>
        </w:tabs>
        <w:spacing w:line="249" w:lineRule="auto"/>
        <w:ind w:firstLine="0"/>
        <w:jc w:val="both"/>
        <w:rPr>
          <w:sz w:val="20"/>
          <w:lang w:val="es-CO"/>
        </w:rPr>
      </w:pPr>
      <w:r w:rsidRPr="00410832">
        <w:rPr>
          <w:sz w:val="20"/>
          <w:lang w:val="es-CO"/>
        </w:rPr>
        <w:t>Cumplir con el objeto contractual dentro de las especificaciones técnicas y condiciones contractuales requeridas.</w:t>
      </w:r>
    </w:p>
    <w:p w:rsidR="005D306E" w:rsidRPr="00410832" w:rsidRDefault="005F41C4" w:rsidP="00A33DF2">
      <w:pPr>
        <w:pStyle w:val="Prrafodelista"/>
        <w:numPr>
          <w:ilvl w:val="0"/>
          <w:numId w:val="5"/>
        </w:numPr>
        <w:tabs>
          <w:tab w:val="left" w:pos="1379"/>
          <w:tab w:val="left" w:pos="1380"/>
        </w:tabs>
        <w:spacing w:line="249" w:lineRule="auto"/>
        <w:ind w:left="680" w:firstLine="0"/>
        <w:jc w:val="both"/>
        <w:rPr>
          <w:sz w:val="20"/>
          <w:lang w:val="es-CO"/>
        </w:rPr>
      </w:pPr>
      <w:r w:rsidRPr="00410832">
        <w:rPr>
          <w:sz w:val="20"/>
          <w:lang w:val="es-CO"/>
        </w:rPr>
        <w:t xml:space="preserve">Acatar las instrucciones que durante el desarrollo del Contrato que </w:t>
      </w:r>
      <w:r w:rsidRPr="00410832">
        <w:rPr>
          <w:spacing w:val="-3"/>
          <w:sz w:val="20"/>
          <w:lang w:val="es-CO"/>
        </w:rPr>
        <w:t xml:space="preserve">se </w:t>
      </w:r>
      <w:r w:rsidRPr="00410832">
        <w:rPr>
          <w:sz w:val="20"/>
          <w:lang w:val="es-CO"/>
        </w:rPr>
        <w:t>le impartan por parte de la EMPRESA, a través del</w:t>
      </w:r>
      <w:r w:rsidRPr="00410832">
        <w:rPr>
          <w:spacing w:val="19"/>
          <w:sz w:val="20"/>
          <w:lang w:val="es-CO"/>
        </w:rPr>
        <w:t xml:space="preserve"> </w:t>
      </w:r>
      <w:r w:rsidRPr="00410832">
        <w:rPr>
          <w:sz w:val="20"/>
          <w:lang w:val="es-CO"/>
        </w:rPr>
        <w:t>supervisor.</w:t>
      </w:r>
    </w:p>
    <w:p w:rsidR="005D306E" w:rsidRPr="00410832" w:rsidRDefault="005F41C4" w:rsidP="001414B8">
      <w:pPr>
        <w:pStyle w:val="Prrafodelista"/>
        <w:numPr>
          <w:ilvl w:val="0"/>
          <w:numId w:val="5"/>
        </w:numPr>
        <w:tabs>
          <w:tab w:val="left" w:pos="1379"/>
          <w:tab w:val="left" w:pos="1380"/>
        </w:tabs>
        <w:ind w:left="1379"/>
        <w:jc w:val="both"/>
        <w:rPr>
          <w:sz w:val="20"/>
          <w:lang w:val="es-CO"/>
        </w:rPr>
      </w:pPr>
      <w:r w:rsidRPr="00410832">
        <w:rPr>
          <w:sz w:val="20"/>
          <w:lang w:val="es-CO"/>
        </w:rPr>
        <w:t xml:space="preserve">Obrar con lealtad y buena </w:t>
      </w:r>
      <w:r w:rsidRPr="00410832">
        <w:rPr>
          <w:spacing w:val="3"/>
          <w:sz w:val="20"/>
          <w:lang w:val="es-CO"/>
        </w:rPr>
        <w:t xml:space="preserve">fe </w:t>
      </w:r>
      <w:r w:rsidRPr="00410832">
        <w:rPr>
          <w:sz w:val="20"/>
          <w:lang w:val="es-CO"/>
        </w:rPr>
        <w:t>en las distintas etapas contractuales, evitando dilaciones y</w:t>
      </w:r>
      <w:r w:rsidRPr="00410832">
        <w:rPr>
          <w:spacing w:val="-2"/>
          <w:sz w:val="20"/>
          <w:lang w:val="es-CO"/>
        </w:rPr>
        <w:t xml:space="preserve"> </w:t>
      </w:r>
      <w:r w:rsidRPr="00410832">
        <w:rPr>
          <w:sz w:val="20"/>
          <w:lang w:val="es-CO"/>
        </w:rPr>
        <w:t>trabas.</w:t>
      </w:r>
    </w:p>
    <w:p w:rsidR="005D306E" w:rsidRPr="00410832" w:rsidRDefault="005F41C4" w:rsidP="001414B8">
      <w:pPr>
        <w:pStyle w:val="Prrafodelista"/>
        <w:numPr>
          <w:ilvl w:val="0"/>
          <w:numId w:val="5"/>
        </w:numPr>
        <w:tabs>
          <w:tab w:val="left" w:pos="1379"/>
          <w:tab w:val="left" w:pos="1380"/>
        </w:tabs>
        <w:spacing w:before="10" w:line="249" w:lineRule="auto"/>
        <w:ind w:firstLine="0"/>
        <w:jc w:val="both"/>
        <w:rPr>
          <w:sz w:val="20"/>
          <w:lang w:val="es-CO"/>
        </w:rPr>
      </w:pPr>
      <w:r w:rsidRPr="00410832">
        <w:rPr>
          <w:sz w:val="20"/>
          <w:lang w:val="es-CO"/>
        </w:rPr>
        <w:t xml:space="preserve">No acceder a peticiones o amenazas de quienes actúen por fuera de la Ley con el </w:t>
      </w:r>
      <w:r w:rsidRPr="00410832">
        <w:rPr>
          <w:spacing w:val="3"/>
          <w:sz w:val="20"/>
          <w:lang w:val="es-CO"/>
        </w:rPr>
        <w:t xml:space="preserve">fin </w:t>
      </w:r>
      <w:r w:rsidRPr="00410832">
        <w:rPr>
          <w:sz w:val="20"/>
          <w:lang w:val="es-CO"/>
        </w:rPr>
        <w:t>de hacer u omitir algún</w:t>
      </w:r>
      <w:r w:rsidRPr="00410832">
        <w:rPr>
          <w:spacing w:val="-5"/>
          <w:sz w:val="20"/>
          <w:lang w:val="es-CO"/>
        </w:rPr>
        <w:t xml:space="preserve"> </w:t>
      </w:r>
      <w:r w:rsidRPr="00410832">
        <w:rPr>
          <w:sz w:val="20"/>
          <w:lang w:val="es-CO"/>
        </w:rPr>
        <w:t>hecho.</w:t>
      </w:r>
    </w:p>
    <w:p w:rsidR="005D306E" w:rsidRPr="00410832" w:rsidRDefault="005F41C4" w:rsidP="001414B8">
      <w:pPr>
        <w:pStyle w:val="Prrafodelista"/>
        <w:numPr>
          <w:ilvl w:val="0"/>
          <w:numId w:val="5"/>
        </w:numPr>
        <w:tabs>
          <w:tab w:val="left" w:pos="1379"/>
          <w:tab w:val="left" w:pos="1380"/>
        </w:tabs>
        <w:spacing w:line="249" w:lineRule="auto"/>
        <w:ind w:firstLine="0"/>
        <w:jc w:val="both"/>
        <w:rPr>
          <w:sz w:val="20"/>
          <w:lang w:val="es-CO"/>
        </w:rPr>
      </w:pPr>
      <w:r w:rsidRPr="00410832">
        <w:rPr>
          <w:sz w:val="20"/>
          <w:lang w:val="es-CO"/>
        </w:rPr>
        <w:t>El contratista será responsable ante las autoridades de los actos u omisiones en el ejercicio de las actividades que desarrolle en virtud de la contratación, cuando con ellos cause perjuicio a la EMPRESA o a terceros.</w:t>
      </w:r>
    </w:p>
    <w:p w:rsidR="005D306E" w:rsidRPr="00410832" w:rsidRDefault="005F41C4" w:rsidP="001414B8">
      <w:pPr>
        <w:pStyle w:val="Prrafodelista"/>
        <w:numPr>
          <w:ilvl w:val="0"/>
          <w:numId w:val="5"/>
        </w:numPr>
        <w:tabs>
          <w:tab w:val="left" w:pos="1379"/>
          <w:tab w:val="left" w:pos="1380"/>
        </w:tabs>
        <w:ind w:left="1379"/>
        <w:jc w:val="both"/>
        <w:rPr>
          <w:sz w:val="20"/>
          <w:lang w:val="es-CO"/>
        </w:rPr>
      </w:pPr>
      <w:r w:rsidRPr="00410832">
        <w:rPr>
          <w:sz w:val="20"/>
          <w:lang w:val="es-CO"/>
        </w:rPr>
        <w:t>Cumplir con las afiliaciones y aportes a la Seguridad Social, y con los pagos de aportes</w:t>
      </w:r>
      <w:r w:rsidRPr="00410832">
        <w:rPr>
          <w:spacing w:val="16"/>
          <w:sz w:val="20"/>
          <w:lang w:val="es-CO"/>
        </w:rPr>
        <w:t xml:space="preserve"> </w:t>
      </w:r>
      <w:r w:rsidRPr="00410832">
        <w:rPr>
          <w:sz w:val="20"/>
          <w:lang w:val="es-CO"/>
        </w:rPr>
        <w:t>parafiscales.</w:t>
      </w:r>
    </w:p>
    <w:p w:rsidR="005D306E" w:rsidRPr="00410832" w:rsidRDefault="005F41C4" w:rsidP="001414B8">
      <w:pPr>
        <w:pStyle w:val="Prrafodelista"/>
        <w:numPr>
          <w:ilvl w:val="0"/>
          <w:numId w:val="5"/>
        </w:numPr>
        <w:tabs>
          <w:tab w:val="left" w:pos="1379"/>
          <w:tab w:val="left" w:pos="1380"/>
        </w:tabs>
        <w:spacing w:before="10"/>
        <w:ind w:left="1379"/>
        <w:jc w:val="both"/>
        <w:rPr>
          <w:sz w:val="20"/>
          <w:lang w:val="es-CO"/>
        </w:rPr>
      </w:pPr>
      <w:r w:rsidRPr="00410832">
        <w:rPr>
          <w:sz w:val="20"/>
          <w:lang w:val="es-CO"/>
        </w:rPr>
        <w:t xml:space="preserve">Las demás que </w:t>
      </w:r>
      <w:r w:rsidRPr="00410832">
        <w:rPr>
          <w:spacing w:val="-3"/>
          <w:sz w:val="20"/>
          <w:lang w:val="es-CO"/>
        </w:rPr>
        <w:t xml:space="preserve">se </w:t>
      </w:r>
      <w:r w:rsidRPr="00410832">
        <w:rPr>
          <w:sz w:val="20"/>
          <w:lang w:val="es-CO"/>
        </w:rPr>
        <w:t>deriven de la naturaleza de la</w:t>
      </w:r>
      <w:r w:rsidRPr="00410832">
        <w:rPr>
          <w:spacing w:val="13"/>
          <w:sz w:val="20"/>
          <w:lang w:val="es-CO"/>
        </w:rPr>
        <w:t xml:space="preserve"> </w:t>
      </w:r>
      <w:r w:rsidRPr="00410832">
        <w:rPr>
          <w:sz w:val="20"/>
          <w:lang w:val="es-CO"/>
        </w:rPr>
        <w:t>contratación.</w:t>
      </w:r>
    </w:p>
    <w:p w:rsidR="005D306E" w:rsidRPr="00410832" w:rsidRDefault="005D306E" w:rsidP="001414B8">
      <w:pPr>
        <w:pStyle w:val="Textoindependiente"/>
        <w:spacing w:before="8"/>
        <w:ind w:left="0"/>
        <w:jc w:val="both"/>
        <w:rPr>
          <w:sz w:val="21"/>
          <w:lang w:val="es-CO"/>
        </w:rPr>
      </w:pPr>
    </w:p>
    <w:p w:rsidR="005D306E" w:rsidRPr="00410832" w:rsidRDefault="005F41C4" w:rsidP="001414B8">
      <w:pPr>
        <w:pStyle w:val="Ttulo1"/>
        <w:ind w:left="812"/>
        <w:jc w:val="both"/>
        <w:rPr>
          <w:lang w:val="es-CO"/>
        </w:rPr>
      </w:pPr>
      <w:r w:rsidRPr="00410832">
        <w:rPr>
          <w:lang w:val="es-CO"/>
        </w:rPr>
        <w:t xml:space="preserve">8. </w:t>
      </w:r>
      <w:r w:rsidR="001414B8" w:rsidRPr="00410832">
        <w:rPr>
          <w:lang w:val="es-CO"/>
        </w:rPr>
        <w:t>OBLIGACIONES ESPECÍFICAS</w:t>
      </w:r>
      <w:r w:rsidRPr="00410832">
        <w:rPr>
          <w:lang w:val="es-CO"/>
        </w:rPr>
        <w:t xml:space="preserve"> DEL CONTRATISTA</w:t>
      </w:r>
    </w:p>
    <w:p w:rsidR="005D306E" w:rsidRPr="00410832" w:rsidRDefault="005D306E" w:rsidP="001414B8">
      <w:pPr>
        <w:pStyle w:val="Textoindependiente"/>
        <w:spacing w:before="8"/>
        <w:ind w:left="0"/>
        <w:jc w:val="both"/>
        <w:rPr>
          <w:b/>
          <w:sz w:val="21"/>
          <w:lang w:val="es-CO"/>
        </w:rPr>
      </w:pPr>
    </w:p>
    <w:p w:rsidR="005D306E" w:rsidRPr="00410832" w:rsidRDefault="005F41C4" w:rsidP="001414B8">
      <w:pPr>
        <w:pStyle w:val="Prrafodelista"/>
        <w:numPr>
          <w:ilvl w:val="0"/>
          <w:numId w:val="4"/>
        </w:numPr>
        <w:tabs>
          <w:tab w:val="left" w:pos="1039"/>
        </w:tabs>
        <w:spacing w:before="0" w:line="249" w:lineRule="auto"/>
        <w:ind w:firstLine="0"/>
        <w:jc w:val="both"/>
        <w:rPr>
          <w:sz w:val="20"/>
          <w:lang w:val="es-CO"/>
        </w:rPr>
      </w:pPr>
      <w:r w:rsidRPr="00410832">
        <w:rPr>
          <w:sz w:val="20"/>
          <w:lang w:val="es-CO"/>
        </w:rPr>
        <w:t xml:space="preserve">Para la suscripción del acta de inicio del Contrato, el contratista deberá presentar para aprobación de la Empresa un protocolo o consigna con las medidas de vigilancia y seguridad que </w:t>
      </w:r>
      <w:r w:rsidRPr="00410832">
        <w:rPr>
          <w:spacing w:val="-3"/>
          <w:sz w:val="20"/>
          <w:lang w:val="es-CO"/>
        </w:rPr>
        <w:t xml:space="preserve">se </w:t>
      </w:r>
      <w:r w:rsidRPr="00410832">
        <w:rPr>
          <w:sz w:val="20"/>
          <w:lang w:val="es-CO"/>
        </w:rPr>
        <w:t>implementarán para la vigilancia y seguridad en todo lo relacionado con la Industria de licores que ejerce la Empresa de Licores de Cundinamarca.</w:t>
      </w:r>
    </w:p>
    <w:p w:rsidR="005D306E" w:rsidRPr="00410832" w:rsidRDefault="005F41C4" w:rsidP="001414B8">
      <w:pPr>
        <w:pStyle w:val="Prrafodelista"/>
        <w:numPr>
          <w:ilvl w:val="0"/>
          <w:numId w:val="4"/>
        </w:numPr>
        <w:tabs>
          <w:tab w:val="left" w:pos="1039"/>
        </w:tabs>
        <w:spacing w:line="249" w:lineRule="auto"/>
        <w:ind w:firstLine="0"/>
        <w:jc w:val="both"/>
        <w:rPr>
          <w:sz w:val="20"/>
          <w:lang w:val="es-CO"/>
        </w:rPr>
      </w:pPr>
      <w:r w:rsidRPr="00410832">
        <w:rPr>
          <w:sz w:val="20"/>
          <w:lang w:val="es-CO"/>
        </w:rPr>
        <w:t xml:space="preserve">Presentar por escrito y dentro de los diez (10) días hábiles siguientes a la suscripción del acta de inicio, un programa de capacitación que involucre a todo el personal propuesto para el cumplimiento del objeto contractual, para </w:t>
      </w:r>
      <w:r w:rsidRPr="00410832">
        <w:rPr>
          <w:spacing w:val="-3"/>
          <w:sz w:val="20"/>
          <w:lang w:val="es-CO"/>
        </w:rPr>
        <w:t xml:space="preserve">ser </w:t>
      </w:r>
      <w:r w:rsidRPr="00410832">
        <w:rPr>
          <w:sz w:val="20"/>
          <w:lang w:val="es-CO"/>
        </w:rPr>
        <w:t xml:space="preserve">ejecutado durante la vigencia del contrato, que contenga: fechas de los cursos, intensidad horaria, contenido y alcance. Dentro de los cuales </w:t>
      </w:r>
      <w:r w:rsidRPr="00410832">
        <w:rPr>
          <w:spacing w:val="-3"/>
          <w:sz w:val="20"/>
          <w:lang w:val="es-CO"/>
        </w:rPr>
        <w:t xml:space="preserve">se </w:t>
      </w:r>
      <w:r w:rsidRPr="00410832">
        <w:rPr>
          <w:sz w:val="20"/>
          <w:lang w:val="es-CO"/>
        </w:rPr>
        <w:t>deben incluir para el primer mes de ejecución contractual los siguientes</w:t>
      </w:r>
      <w:r w:rsidRPr="00410832">
        <w:rPr>
          <w:spacing w:val="-5"/>
          <w:sz w:val="20"/>
          <w:lang w:val="es-CO"/>
        </w:rPr>
        <w:t xml:space="preserve"> </w:t>
      </w:r>
      <w:r w:rsidRPr="00410832">
        <w:rPr>
          <w:sz w:val="20"/>
          <w:lang w:val="es-CO"/>
        </w:rPr>
        <w:t>temas:</w:t>
      </w:r>
    </w:p>
    <w:p w:rsidR="005D306E" w:rsidRPr="00410832" w:rsidRDefault="005F41C4" w:rsidP="001414B8">
      <w:pPr>
        <w:pStyle w:val="Prrafodelista"/>
        <w:numPr>
          <w:ilvl w:val="1"/>
          <w:numId w:val="4"/>
        </w:numPr>
        <w:tabs>
          <w:tab w:val="left" w:pos="1039"/>
        </w:tabs>
        <w:spacing w:line="249" w:lineRule="auto"/>
        <w:ind w:firstLine="0"/>
        <w:jc w:val="both"/>
        <w:rPr>
          <w:sz w:val="20"/>
          <w:lang w:val="es-CO"/>
        </w:rPr>
      </w:pPr>
      <w:r w:rsidRPr="00410832">
        <w:rPr>
          <w:sz w:val="20"/>
          <w:lang w:val="es-CO"/>
        </w:rPr>
        <w:t>Conocimiento sobre la organización de la ELC, estructura y ubicación funcional, trámites y documentación generada por la entidad, procedimiento de ingreso a las instalaciones</w:t>
      </w:r>
      <w:r w:rsidRPr="00410832">
        <w:rPr>
          <w:spacing w:val="-2"/>
          <w:sz w:val="20"/>
          <w:lang w:val="es-CO"/>
        </w:rPr>
        <w:t xml:space="preserve"> </w:t>
      </w:r>
      <w:r w:rsidRPr="00410832">
        <w:rPr>
          <w:sz w:val="20"/>
          <w:lang w:val="es-CO"/>
        </w:rPr>
        <w:t>etc.</w:t>
      </w:r>
    </w:p>
    <w:p w:rsidR="005D306E" w:rsidRPr="00410832" w:rsidRDefault="005F41C4" w:rsidP="00410832">
      <w:pPr>
        <w:pStyle w:val="Prrafodelista"/>
        <w:numPr>
          <w:ilvl w:val="1"/>
          <w:numId w:val="4"/>
        </w:numPr>
        <w:tabs>
          <w:tab w:val="left" w:pos="1039"/>
        </w:tabs>
        <w:spacing w:before="0"/>
        <w:ind w:left="1038"/>
        <w:jc w:val="both"/>
        <w:rPr>
          <w:sz w:val="20"/>
          <w:lang w:val="es-CO"/>
        </w:rPr>
      </w:pPr>
      <w:r w:rsidRPr="00410832">
        <w:rPr>
          <w:sz w:val="20"/>
          <w:lang w:val="es-CO"/>
        </w:rPr>
        <w:t>Manejo eficiente de las relaciones interpersonales, facilidad de comunicación y trabajo en</w:t>
      </w:r>
      <w:r w:rsidRPr="00410832">
        <w:rPr>
          <w:spacing w:val="23"/>
          <w:sz w:val="20"/>
          <w:lang w:val="es-CO"/>
        </w:rPr>
        <w:t xml:space="preserve"> </w:t>
      </w:r>
      <w:r w:rsidRPr="00410832">
        <w:rPr>
          <w:sz w:val="20"/>
          <w:lang w:val="es-CO"/>
        </w:rPr>
        <w:t>equipo.</w:t>
      </w:r>
    </w:p>
    <w:p w:rsidR="005D306E" w:rsidRPr="00410832" w:rsidRDefault="005D306E" w:rsidP="00410832">
      <w:pPr>
        <w:pStyle w:val="Textoindependiente"/>
        <w:ind w:left="0"/>
        <w:jc w:val="both"/>
        <w:rPr>
          <w:sz w:val="2"/>
          <w:lang w:val="es-CO"/>
        </w:rPr>
      </w:pPr>
    </w:p>
    <w:p w:rsidR="005D306E" w:rsidRPr="00410832" w:rsidRDefault="005F41C4" w:rsidP="00410832">
      <w:pPr>
        <w:pStyle w:val="Prrafodelista"/>
        <w:numPr>
          <w:ilvl w:val="1"/>
          <w:numId w:val="4"/>
        </w:numPr>
        <w:tabs>
          <w:tab w:val="left" w:pos="1029"/>
        </w:tabs>
        <w:spacing w:before="0"/>
        <w:ind w:left="1028" w:hanging="216"/>
        <w:jc w:val="both"/>
        <w:rPr>
          <w:sz w:val="20"/>
          <w:lang w:val="es-CO"/>
        </w:rPr>
      </w:pPr>
      <w:r w:rsidRPr="00410832">
        <w:rPr>
          <w:sz w:val="20"/>
          <w:lang w:val="es-CO"/>
        </w:rPr>
        <w:t>Actitud de</w:t>
      </w:r>
      <w:r w:rsidRPr="00410832">
        <w:rPr>
          <w:spacing w:val="19"/>
          <w:sz w:val="20"/>
          <w:lang w:val="es-CO"/>
        </w:rPr>
        <w:t xml:space="preserve"> </w:t>
      </w:r>
      <w:r w:rsidRPr="00410832">
        <w:rPr>
          <w:sz w:val="20"/>
          <w:lang w:val="es-CO"/>
        </w:rPr>
        <w:t>servicio</w:t>
      </w:r>
    </w:p>
    <w:p w:rsidR="005D306E" w:rsidRPr="00410832" w:rsidRDefault="005F41C4" w:rsidP="001414B8">
      <w:pPr>
        <w:pStyle w:val="Prrafodelista"/>
        <w:numPr>
          <w:ilvl w:val="1"/>
          <w:numId w:val="4"/>
        </w:numPr>
        <w:tabs>
          <w:tab w:val="left" w:pos="1039"/>
        </w:tabs>
        <w:spacing w:before="10" w:line="249" w:lineRule="auto"/>
        <w:ind w:firstLine="0"/>
        <w:jc w:val="both"/>
        <w:rPr>
          <w:sz w:val="20"/>
          <w:lang w:val="es-CO"/>
        </w:rPr>
      </w:pPr>
      <w:r w:rsidRPr="00410832">
        <w:rPr>
          <w:sz w:val="20"/>
          <w:lang w:val="es-CO"/>
        </w:rPr>
        <w:t xml:space="preserve">Atención en la recepción de </w:t>
      </w:r>
      <w:r w:rsidRPr="00410832">
        <w:rPr>
          <w:spacing w:val="-3"/>
          <w:sz w:val="20"/>
          <w:lang w:val="es-CO"/>
        </w:rPr>
        <w:t xml:space="preserve">personas: </w:t>
      </w:r>
      <w:r w:rsidRPr="00410832">
        <w:rPr>
          <w:sz w:val="20"/>
          <w:lang w:val="es-CO"/>
        </w:rPr>
        <w:t>Conocer las distintas calidades de personas que ingresan, principios de buenas costumbres y buen trato</w:t>
      </w:r>
      <w:r w:rsidRPr="00410832">
        <w:rPr>
          <w:spacing w:val="-11"/>
          <w:sz w:val="20"/>
          <w:lang w:val="es-CO"/>
        </w:rPr>
        <w:t xml:space="preserve"> </w:t>
      </w:r>
      <w:r w:rsidRPr="00410832">
        <w:rPr>
          <w:sz w:val="20"/>
          <w:lang w:val="es-CO"/>
        </w:rPr>
        <w:t>etc.</w:t>
      </w:r>
    </w:p>
    <w:p w:rsidR="005D306E" w:rsidRPr="00410832" w:rsidRDefault="005F41C4" w:rsidP="001414B8">
      <w:pPr>
        <w:pStyle w:val="Prrafodelista"/>
        <w:numPr>
          <w:ilvl w:val="0"/>
          <w:numId w:val="4"/>
        </w:numPr>
        <w:tabs>
          <w:tab w:val="left" w:pos="1039"/>
        </w:tabs>
        <w:spacing w:line="249" w:lineRule="auto"/>
        <w:ind w:firstLine="0"/>
        <w:jc w:val="both"/>
        <w:rPr>
          <w:sz w:val="20"/>
          <w:lang w:val="es-CO"/>
        </w:rPr>
      </w:pPr>
      <w:r w:rsidRPr="00410832">
        <w:rPr>
          <w:sz w:val="20"/>
          <w:lang w:val="es-CO"/>
        </w:rPr>
        <w:t xml:space="preserve">Asignar un funcionario administrativo (Coordinador) que sirva de enlace de comunicación entre el contratista y la ELC, para que efectué el seguimiento a la ejecución del contrato (vigilantes, supervisores, consignas, etc), y desarrolle, entre otras, las siguientes actividades: 1. Solucionar con la debida diligencia las novedades tanto operativas, como administrativas que </w:t>
      </w:r>
      <w:r w:rsidRPr="00410832">
        <w:rPr>
          <w:spacing w:val="-3"/>
          <w:sz w:val="20"/>
          <w:lang w:val="es-CO"/>
        </w:rPr>
        <w:t xml:space="preserve">se </w:t>
      </w:r>
      <w:r w:rsidRPr="00410832">
        <w:rPr>
          <w:sz w:val="20"/>
          <w:lang w:val="es-CO"/>
        </w:rPr>
        <w:t xml:space="preserve">presenten durante la ejecución del contrato. 2. Hacer los estudios de seguridad pertinentes que </w:t>
      </w:r>
      <w:r w:rsidRPr="00410832">
        <w:rPr>
          <w:spacing w:val="-3"/>
          <w:sz w:val="20"/>
          <w:lang w:val="es-CO"/>
        </w:rPr>
        <w:t xml:space="preserve">se </w:t>
      </w:r>
      <w:r w:rsidRPr="00410832">
        <w:rPr>
          <w:sz w:val="20"/>
          <w:lang w:val="es-CO"/>
        </w:rPr>
        <w:t xml:space="preserve">requieran y </w:t>
      </w:r>
      <w:r w:rsidRPr="00410832">
        <w:rPr>
          <w:spacing w:val="-3"/>
          <w:sz w:val="20"/>
          <w:lang w:val="es-CO"/>
        </w:rPr>
        <w:t xml:space="preserve">sean </w:t>
      </w:r>
      <w:r w:rsidRPr="00410832">
        <w:rPr>
          <w:sz w:val="20"/>
          <w:lang w:val="es-CO"/>
        </w:rPr>
        <w:t xml:space="preserve">solicitados por la ELC. 3. Mantener los estándares de seguridad exigidos por la ELC. 4. Velar por el cumplimiento de cada una de las obligaciones contractuales y adoptar las medidas a que haya lugar para garantizar </w:t>
      </w:r>
      <w:r w:rsidRPr="00410832">
        <w:rPr>
          <w:spacing w:val="-3"/>
          <w:sz w:val="20"/>
          <w:lang w:val="es-CO"/>
        </w:rPr>
        <w:t xml:space="preserve">su </w:t>
      </w:r>
      <w:r w:rsidRPr="00410832">
        <w:rPr>
          <w:sz w:val="20"/>
          <w:lang w:val="es-CO"/>
        </w:rPr>
        <w:t>adecuada</w:t>
      </w:r>
      <w:r w:rsidRPr="00410832">
        <w:rPr>
          <w:spacing w:val="-1"/>
          <w:sz w:val="20"/>
          <w:lang w:val="es-CO"/>
        </w:rPr>
        <w:t xml:space="preserve"> </w:t>
      </w:r>
      <w:r w:rsidRPr="00410832">
        <w:rPr>
          <w:sz w:val="20"/>
          <w:lang w:val="es-CO"/>
        </w:rPr>
        <w:t>ejecución.</w:t>
      </w:r>
    </w:p>
    <w:p w:rsidR="005D306E" w:rsidRPr="00410832" w:rsidRDefault="005F41C4" w:rsidP="001414B8">
      <w:pPr>
        <w:pStyle w:val="Prrafodelista"/>
        <w:numPr>
          <w:ilvl w:val="0"/>
          <w:numId w:val="4"/>
        </w:numPr>
        <w:tabs>
          <w:tab w:val="left" w:pos="1039"/>
        </w:tabs>
        <w:spacing w:line="249" w:lineRule="auto"/>
        <w:ind w:firstLine="0"/>
        <w:jc w:val="both"/>
        <w:rPr>
          <w:sz w:val="20"/>
          <w:lang w:val="es-CO"/>
        </w:rPr>
      </w:pPr>
      <w:r w:rsidRPr="00410832">
        <w:rPr>
          <w:sz w:val="20"/>
          <w:lang w:val="es-CO"/>
        </w:rPr>
        <w:t xml:space="preserve">Asumir bajo </w:t>
      </w:r>
      <w:r w:rsidRPr="00410832">
        <w:rPr>
          <w:spacing w:val="-3"/>
          <w:sz w:val="20"/>
          <w:lang w:val="es-CO"/>
        </w:rPr>
        <w:t xml:space="preserve">su </w:t>
      </w:r>
      <w:r w:rsidRPr="00410832">
        <w:rPr>
          <w:sz w:val="20"/>
          <w:lang w:val="es-CO"/>
        </w:rPr>
        <w:t>responsabilidad y riesgo, el manejo, control, supervisión y en general la administración del personal utilizado para la prestación de los servicios contratados.</w:t>
      </w:r>
    </w:p>
    <w:p w:rsidR="005D306E" w:rsidRPr="00410832" w:rsidRDefault="005F41C4" w:rsidP="001414B8">
      <w:pPr>
        <w:pStyle w:val="Prrafodelista"/>
        <w:numPr>
          <w:ilvl w:val="0"/>
          <w:numId w:val="4"/>
        </w:numPr>
        <w:tabs>
          <w:tab w:val="left" w:pos="1039"/>
        </w:tabs>
        <w:spacing w:line="249" w:lineRule="auto"/>
        <w:ind w:firstLine="0"/>
        <w:jc w:val="both"/>
        <w:rPr>
          <w:sz w:val="20"/>
          <w:lang w:val="es-CO"/>
        </w:rPr>
      </w:pPr>
      <w:r w:rsidRPr="00410832">
        <w:rPr>
          <w:sz w:val="20"/>
          <w:lang w:val="es-CO"/>
        </w:rPr>
        <w:t>Cumplir con lo dispuesto en la legislación laboral vigente, incluido el régimen de seguridad social integral, las disposiciones de la Superintendencia de Vigilancia y Seguridad Privada, y demás normas que regulen la materia en cuando al manejo y administración del personal que requiera la</w:t>
      </w:r>
      <w:r w:rsidRPr="00410832">
        <w:rPr>
          <w:spacing w:val="28"/>
          <w:sz w:val="20"/>
          <w:lang w:val="es-CO"/>
        </w:rPr>
        <w:t xml:space="preserve"> </w:t>
      </w:r>
      <w:r w:rsidRPr="00410832">
        <w:rPr>
          <w:sz w:val="20"/>
          <w:lang w:val="es-CO"/>
        </w:rPr>
        <w:t>firma.</w:t>
      </w:r>
    </w:p>
    <w:p w:rsidR="005D306E" w:rsidRPr="00410832" w:rsidRDefault="005F41C4" w:rsidP="001414B8">
      <w:pPr>
        <w:pStyle w:val="Prrafodelista"/>
        <w:numPr>
          <w:ilvl w:val="0"/>
          <w:numId w:val="4"/>
        </w:numPr>
        <w:tabs>
          <w:tab w:val="left" w:pos="1039"/>
        </w:tabs>
        <w:spacing w:line="249" w:lineRule="auto"/>
        <w:ind w:firstLine="0"/>
        <w:jc w:val="both"/>
        <w:rPr>
          <w:sz w:val="20"/>
          <w:lang w:val="es-CO"/>
        </w:rPr>
      </w:pPr>
      <w:r w:rsidRPr="00410832">
        <w:rPr>
          <w:sz w:val="20"/>
          <w:lang w:val="es-CO"/>
        </w:rPr>
        <w:t>Vigilar, controlar y registrar el ingreso y salida de personal de las instalaciones, verificando el carné y los controles para el ingreso de</w:t>
      </w:r>
      <w:r w:rsidRPr="00410832">
        <w:rPr>
          <w:spacing w:val="1"/>
          <w:sz w:val="20"/>
          <w:lang w:val="es-CO"/>
        </w:rPr>
        <w:t xml:space="preserve"> </w:t>
      </w:r>
      <w:r w:rsidRPr="00410832">
        <w:rPr>
          <w:sz w:val="20"/>
          <w:lang w:val="es-CO"/>
        </w:rPr>
        <w:t>visitantes.</w:t>
      </w:r>
    </w:p>
    <w:p w:rsidR="005D306E" w:rsidRPr="00410832" w:rsidRDefault="005F41C4" w:rsidP="001414B8">
      <w:pPr>
        <w:pStyle w:val="Prrafodelista"/>
        <w:numPr>
          <w:ilvl w:val="0"/>
          <w:numId w:val="4"/>
        </w:numPr>
        <w:tabs>
          <w:tab w:val="left" w:pos="1039"/>
        </w:tabs>
        <w:spacing w:line="249" w:lineRule="auto"/>
        <w:ind w:firstLine="0"/>
        <w:jc w:val="both"/>
        <w:rPr>
          <w:sz w:val="20"/>
          <w:lang w:val="es-CO"/>
        </w:rPr>
      </w:pPr>
      <w:r w:rsidRPr="00410832">
        <w:rPr>
          <w:sz w:val="20"/>
          <w:lang w:val="es-CO"/>
        </w:rPr>
        <w:t>Registrar toda clase de vehículos, maletines, bolsas y en general todos los bienes que entren o salgan de las dependencias</w:t>
      </w:r>
      <w:r w:rsidRPr="00410832">
        <w:rPr>
          <w:spacing w:val="-1"/>
          <w:sz w:val="20"/>
          <w:lang w:val="es-CO"/>
        </w:rPr>
        <w:t xml:space="preserve"> </w:t>
      </w:r>
      <w:r w:rsidRPr="00410832">
        <w:rPr>
          <w:sz w:val="20"/>
          <w:lang w:val="es-CO"/>
        </w:rPr>
        <w:t>vigiladas.</w:t>
      </w:r>
    </w:p>
    <w:p w:rsidR="005D306E" w:rsidRPr="00410832" w:rsidRDefault="005F41C4" w:rsidP="001414B8">
      <w:pPr>
        <w:pStyle w:val="Prrafodelista"/>
        <w:numPr>
          <w:ilvl w:val="0"/>
          <w:numId w:val="4"/>
        </w:numPr>
        <w:tabs>
          <w:tab w:val="left" w:pos="1039"/>
        </w:tabs>
        <w:spacing w:line="249" w:lineRule="auto"/>
        <w:ind w:firstLine="0"/>
        <w:jc w:val="both"/>
        <w:rPr>
          <w:sz w:val="20"/>
          <w:lang w:val="es-CO"/>
        </w:rPr>
      </w:pPr>
      <w:r w:rsidRPr="00410832">
        <w:rPr>
          <w:sz w:val="20"/>
          <w:lang w:val="es-CO"/>
        </w:rPr>
        <w:t>Emplear para el cumplimiento del objeto contractual, el personal propuesto y autorizado por la Empresa y en el caso de requerir alguna modificación deberá informarlo por escrito a la Empresa y el reemplazo deberá cumplir con las condiciones y requisitos exigidos por la Empresa de Licores de</w:t>
      </w:r>
      <w:r w:rsidRPr="00410832">
        <w:rPr>
          <w:spacing w:val="1"/>
          <w:sz w:val="20"/>
          <w:lang w:val="es-CO"/>
        </w:rPr>
        <w:t xml:space="preserve"> </w:t>
      </w:r>
      <w:r w:rsidRPr="00410832">
        <w:rPr>
          <w:sz w:val="20"/>
          <w:lang w:val="es-CO"/>
        </w:rPr>
        <w:t>Cundinamarca.</w:t>
      </w:r>
    </w:p>
    <w:p w:rsidR="005D306E" w:rsidRPr="00410832" w:rsidRDefault="005F41C4" w:rsidP="001414B8">
      <w:pPr>
        <w:pStyle w:val="Prrafodelista"/>
        <w:numPr>
          <w:ilvl w:val="0"/>
          <w:numId w:val="4"/>
        </w:numPr>
        <w:tabs>
          <w:tab w:val="left" w:pos="1039"/>
        </w:tabs>
        <w:spacing w:line="249" w:lineRule="auto"/>
        <w:ind w:firstLine="0"/>
        <w:jc w:val="both"/>
        <w:rPr>
          <w:sz w:val="20"/>
          <w:lang w:val="es-CO"/>
        </w:rPr>
      </w:pPr>
      <w:r w:rsidRPr="00410832">
        <w:rPr>
          <w:sz w:val="20"/>
          <w:lang w:val="es-CO"/>
        </w:rPr>
        <w:t xml:space="preserve">Vigilar que todos los bienes muebles e inmuebles de propiedad de la ELC que </w:t>
      </w:r>
      <w:r w:rsidRPr="00410832">
        <w:rPr>
          <w:spacing w:val="-3"/>
          <w:sz w:val="20"/>
          <w:lang w:val="es-CO"/>
        </w:rPr>
        <w:t xml:space="preserve">se </w:t>
      </w:r>
      <w:r w:rsidRPr="00410832">
        <w:rPr>
          <w:sz w:val="20"/>
          <w:lang w:val="es-CO"/>
        </w:rPr>
        <w:t xml:space="preserve">encuentren dentro de las áreas sometidas a </w:t>
      </w:r>
      <w:r w:rsidRPr="00410832">
        <w:rPr>
          <w:spacing w:val="-3"/>
          <w:sz w:val="20"/>
          <w:lang w:val="es-CO"/>
        </w:rPr>
        <w:t xml:space="preserve">su </w:t>
      </w:r>
      <w:r w:rsidRPr="00410832">
        <w:rPr>
          <w:sz w:val="20"/>
          <w:lang w:val="es-CO"/>
        </w:rPr>
        <w:t xml:space="preserve">protección, control y vigilancia no sufran </w:t>
      </w:r>
      <w:r w:rsidRPr="00410832">
        <w:rPr>
          <w:spacing w:val="-3"/>
          <w:sz w:val="20"/>
          <w:lang w:val="es-CO"/>
        </w:rPr>
        <w:t xml:space="preserve">daños. </w:t>
      </w:r>
      <w:r w:rsidRPr="00410832">
        <w:rPr>
          <w:sz w:val="20"/>
          <w:lang w:val="es-CO"/>
        </w:rPr>
        <w:t xml:space="preserve">Por consiguiente, deberá responder por los daños </w:t>
      </w:r>
      <w:r w:rsidRPr="00410832">
        <w:rPr>
          <w:spacing w:val="-3"/>
          <w:sz w:val="20"/>
          <w:lang w:val="es-CO"/>
        </w:rPr>
        <w:t xml:space="preserve">causados, </w:t>
      </w:r>
      <w:r w:rsidRPr="00410832">
        <w:rPr>
          <w:sz w:val="20"/>
          <w:lang w:val="es-CO"/>
        </w:rPr>
        <w:t xml:space="preserve">cuando </w:t>
      </w:r>
      <w:r w:rsidRPr="00410832">
        <w:rPr>
          <w:spacing w:val="-3"/>
          <w:sz w:val="20"/>
          <w:lang w:val="es-CO"/>
        </w:rPr>
        <w:t xml:space="preserve">se </w:t>
      </w:r>
      <w:r w:rsidRPr="00410832">
        <w:rPr>
          <w:sz w:val="20"/>
          <w:lang w:val="es-CO"/>
        </w:rPr>
        <w:t xml:space="preserve">demuestre que estos </w:t>
      </w:r>
      <w:r w:rsidRPr="00410832">
        <w:rPr>
          <w:spacing w:val="-3"/>
          <w:sz w:val="20"/>
          <w:lang w:val="es-CO"/>
        </w:rPr>
        <w:t xml:space="preserve">son </w:t>
      </w:r>
      <w:r w:rsidRPr="00410832">
        <w:rPr>
          <w:sz w:val="20"/>
          <w:lang w:val="es-CO"/>
        </w:rPr>
        <w:t>atribuibles al</w:t>
      </w:r>
      <w:r w:rsidRPr="00410832">
        <w:rPr>
          <w:spacing w:val="12"/>
          <w:sz w:val="20"/>
          <w:lang w:val="es-CO"/>
        </w:rPr>
        <w:t xml:space="preserve"> </w:t>
      </w:r>
      <w:r w:rsidRPr="00410832">
        <w:rPr>
          <w:sz w:val="20"/>
          <w:lang w:val="es-CO"/>
        </w:rPr>
        <w:t>contratista.</w:t>
      </w:r>
    </w:p>
    <w:p w:rsidR="005D306E" w:rsidRPr="00410832" w:rsidRDefault="005F41C4" w:rsidP="001414B8">
      <w:pPr>
        <w:pStyle w:val="Prrafodelista"/>
        <w:numPr>
          <w:ilvl w:val="0"/>
          <w:numId w:val="4"/>
        </w:numPr>
        <w:tabs>
          <w:tab w:val="left" w:pos="1149"/>
        </w:tabs>
        <w:spacing w:line="249" w:lineRule="auto"/>
        <w:ind w:firstLine="0"/>
        <w:jc w:val="both"/>
        <w:rPr>
          <w:sz w:val="20"/>
          <w:lang w:val="es-CO"/>
        </w:rPr>
      </w:pPr>
      <w:r w:rsidRPr="00410832">
        <w:rPr>
          <w:sz w:val="20"/>
          <w:lang w:val="es-CO"/>
        </w:rPr>
        <w:t xml:space="preserve">Realizar estudios de seguridad cuando el supervisor del Contrato, los considere pertinente, con el </w:t>
      </w:r>
      <w:r w:rsidRPr="00410832">
        <w:rPr>
          <w:spacing w:val="3"/>
          <w:sz w:val="20"/>
          <w:lang w:val="es-CO"/>
        </w:rPr>
        <w:t xml:space="preserve">fin </w:t>
      </w:r>
      <w:r w:rsidRPr="00410832">
        <w:rPr>
          <w:sz w:val="20"/>
          <w:lang w:val="es-CO"/>
        </w:rPr>
        <w:t>de garantizar una adecuada prestación del</w:t>
      </w:r>
      <w:r w:rsidRPr="00410832">
        <w:rPr>
          <w:spacing w:val="2"/>
          <w:sz w:val="20"/>
          <w:lang w:val="es-CO"/>
        </w:rPr>
        <w:t xml:space="preserve"> </w:t>
      </w:r>
      <w:r w:rsidRPr="00410832">
        <w:rPr>
          <w:sz w:val="20"/>
          <w:lang w:val="es-CO"/>
        </w:rPr>
        <w:t>servicio.</w:t>
      </w:r>
    </w:p>
    <w:p w:rsidR="005D306E" w:rsidRPr="00410832" w:rsidRDefault="005F41C4" w:rsidP="001414B8">
      <w:pPr>
        <w:pStyle w:val="Prrafodelista"/>
        <w:numPr>
          <w:ilvl w:val="0"/>
          <w:numId w:val="4"/>
        </w:numPr>
        <w:tabs>
          <w:tab w:val="left" w:pos="1149"/>
        </w:tabs>
        <w:spacing w:line="249" w:lineRule="auto"/>
        <w:ind w:firstLine="0"/>
        <w:jc w:val="both"/>
        <w:rPr>
          <w:sz w:val="20"/>
          <w:lang w:val="es-CO"/>
        </w:rPr>
      </w:pPr>
      <w:r w:rsidRPr="00410832">
        <w:rPr>
          <w:sz w:val="20"/>
          <w:lang w:val="es-CO"/>
        </w:rPr>
        <w:t>Suministrar al personal designado para el cumplimiento del objeto contractual, los uniformes respectivos, junto con la dotación de invierno que debe estar compuesta por capa impermeable y botas de</w:t>
      </w:r>
      <w:r w:rsidRPr="00410832">
        <w:rPr>
          <w:spacing w:val="10"/>
          <w:sz w:val="20"/>
          <w:lang w:val="es-CO"/>
        </w:rPr>
        <w:t xml:space="preserve"> </w:t>
      </w:r>
      <w:r w:rsidRPr="00410832">
        <w:rPr>
          <w:sz w:val="20"/>
          <w:lang w:val="es-CO"/>
        </w:rPr>
        <w:t>caucho.</w:t>
      </w:r>
    </w:p>
    <w:p w:rsidR="005D306E" w:rsidRPr="00410832" w:rsidRDefault="005F41C4" w:rsidP="001414B8">
      <w:pPr>
        <w:pStyle w:val="Prrafodelista"/>
        <w:numPr>
          <w:ilvl w:val="0"/>
          <w:numId w:val="4"/>
        </w:numPr>
        <w:tabs>
          <w:tab w:val="left" w:pos="1149"/>
        </w:tabs>
        <w:spacing w:before="0" w:line="249" w:lineRule="auto"/>
        <w:ind w:firstLine="0"/>
        <w:jc w:val="both"/>
        <w:rPr>
          <w:sz w:val="20"/>
          <w:lang w:val="es-CO"/>
        </w:rPr>
      </w:pPr>
      <w:r w:rsidRPr="00410832">
        <w:rPr>
          <w:sz w:val="20"/>
          <w:lang w:val="es-CO"/>
        </w:rPr>
        <w:t>Presentar el personal designado a labores de supervisión y vigilancia debidamente uniformado e identificado, para lo cual, deberá portar en lugar visible, la credencial de identificación expedida por la Superintendencia de Vigilancia y Seguridad</w:t>
      </w:r>
      <w:r w:rsidRPr="00410832">
        <w:rPr>
          <w:spacing w:val="22"/>
          <w:sz w:val="20"/>
          <w:lang w:val="es-CO"/>
        </w:rPr>
        <w:t xml:space="preserve"> </w:t>
      </w:r>
      <w:r w:rsidRPr="00410832">
        <w:rPr>
          <w:sz w:val="20"/>
          <w:lang w:val="es-CO"/>
        </w:rPr>
        <w:t>Privada.</w:t>
      </w:r>
    </w:p>
    <w:p w:rsidR="005D306E" w:rsidRPr="00410832" w:rsidRDefault="005F41C4" w:rsidP="001414B8">
      <w:pPr>
        <w:pStyle w:val="Prrafodelista"/>
        <w:numPr>
          <w:ilvl w:val="0"/>
          <w:numId w:val="4"/>
        </w:numPr>
        <w:tabs>
          <w:tab w:val="left" w:pos="1149"/>
        </w:tabs>
        <w:spacing w:line="249" w:lineRule="auto"/>
        <w:ind w:firstLine="0"/>
        <w:jc w:val="both"/>
        <w:rPr>
          <w:sz w:val="20"/>
          <w:lang w:val="es-CO"/>
        </w:rPr>
      </w:pPr>
      <w:r w:rsidRPr="00410832">
        <w:rPr>
          <w:sz w:val="20"/>
          <w:lang w:val="es-CO"/>
        </w:rPr>
        <w:t xml:space="preserve">Suprimir y/o </w:t>
      </w:r>
      <w:r w:rsidRPr="00410832">
        <w:rPr>
          <w:spacing w:val="-3"/>
          <w:sz w:val="20"/>
          <w:lang w:val="es-CO"/>
        </w:rPr>
        <w:t xml:space="preserve">suspender </w:t>
      </w:r>
      <w:r w:rsidRPr="00410832">
        <w:rPr>
          <w:sz w:val="20"/>
          <w:lang w:val="es-CO"/>
        </w:rPr>
        <w:t xml:space="preserve">los servicios de vigilancia, radios y armamento que la Empresa de Licores de Cundinamarca requiera en cualquier momento, sin que por este hecho el Contratista pueda pedir indemnización alguna. Así mismo podrá incrementarlos de acuerdo a las necesidades y eventualidades que </w:t>
      </w:r>
      <w:r w:rsidRPr="00410832">
        <w:rPr>
          <w:spacing w:val="-3"/>
          <w:sz w:val="20"/>
          <w:lang w:val="es-CO"/>
        </w:rPr>
        <w:t>se</w:t>
      </w:r>
      <w:r w:rsidRPr="00410832">
        <w:rPr>
          <w:spacing w:val="-9"/>
          <w:sz w:val="20"/>
          <w:lang w:val="es-CO"/>
        </w:rPr>
        <w:t xml:space="preserve"> </w:t>
      </w:r>
      <w:r w:rsidRPr="00410832">
        <w:rPr>
          <w:sz w:val="20"/>
          <w:lang w:val="es-CO"/>
        </w:rPr>
        <w:t>presenten.</w:t>
      </w:r>
    </w:p>
    <w:p w:rsidR="005D306E" w:rsidRPr="00410832" w:rsidRDefault="005F41C4" w:rsidP="001414B8">
      <w:pPr>
        <w:pStyle w:val="Prrafodelista"/>
        <w:numPr>
          <w:ilvl w:val="0"/>
          <w:numId w:val="4"/>
        </w:numPr>
        <w:tabs>
          <w:tab w:val="left" w:pos="1149"/>
        </w:tabs>
        <w:spacing w:line="249" w:lineRule="auto"/>
        <w:ind w:firstLine="0"/>
        <w:jc w:val="both"/>
        <w:rPr>
          <w:sz w:val="20"/>
          <w:lang w:val="es-CO"/>
        </w:rPr>
      </w:pPr>
      <w:r w:rsidRPr="00410832">
        <w:rPr>
          <w:sz w:val="20"/>
          <w:lang w:val="es-CO"/>
        </w:rPr>
        <w:t xml:space="preserve">Proceder al cambio y/o rotación del personal que presta el servicio, cuando la ELC </w:t>
      </w:r>
      <w:r w:rsidRPr="00410832">
        <w:rPr>
          <w:spacing w:val="-3"/>
          <w:sz w:val="20"/>
          <w:lang w:val="es-CO"/>
        </w:rPr>
        <w:t xml:space="preserve">así </w:t>
      </w:r>
      <w:r w:rsidRPr="00410832">
        <w:rPr>
          <w:sz w:val="20"/>
          <w:lang w:val="es-CO"/>
        </w:rPr>
        <w:t xml:space="preserve">lo requiera, sin que para ello </w:t>
      </w:r>
      <w:r w:rsidRPr="00410832">
        <w:rPr>
          <w:spacing w:val="-3"/>
          <w:sz w:val="20"/>
          <w:lang w:val="es-CO"/>
        </w:rPr>
        <w:t xml:space="preserve">se </w:t>
      </w:r>
      <w:r w:rsidRPr="00410832">
        <w:rPr>
          <w:sz w:val="20"/>
          <w:lang w:val="es-CO"/>
        </w:rPr>
        <w:t>deba justificar causa alguna o mínimo cada seis (6)</w:t>
      </w:r>
      <w:r w:rsidRPr="00410832">
        <w:rPr>
          <w:spacing w:val="18"/>
          <w:sz w:val="20"/>
          <w:lang w:val="es-CO"/>
        </w:rPr>
        <w:t xml:space="preserve"> </w:t>
      </w:r>
      <w:r w:rsidRPr="00410832">
        <w:rPr>
          <w:sz w:val="20"/>
          <w:lang w:val="es-CO"/>
        </w:rPr>
        <w:t>meses.</w:t>
      </w:r>
    </w:p>
    <w:p w:rsidR="005D306E" w:rsidRPr="00410832" w:rsidRDefault="005F41C4" w:rsidP="00410832">
      <w:pPr>
        <w:pStyle w:val="Prrafodelista"/>
        <w:numPr>
          <w:ilvl w:val="0"/>
          <w:numId w:val="4"/>
        </w:numPr>
        <w:tabs>
          <w:tab w:val="left" w:pos="1149"/>
        </w:tabs>
        <w:spacing w:before="3"/>
        <w:ind w:left="1130" w:hanging="336"/>
        <w:jc w:val="both"/>
        <w:rPr>
          <w:sz w:val="2"/>
          <w:lang w:val="es-CO"/>
        </w:rPr>
      </w:pPr>
      <w:r w:rsidRPr="00410832">
        <w:rPr>
          <w:sz w:val="20"/>
          <w:lang w:val="es-CO"/>
        </w:rPr>
        <w:t xml:space="preserve">El Contratista acepta que la Empresa modifique el Contrato, ya </w:t>
      </w:r>
      <w:r w:rsidRPr="00410832">
        <w:rPr>
          <w:spacing w:val="-3"/>
          <w:sz w:val="20"/>
          <w:lang w:val="es-CO"/>
        </w:rPr>
        <w:t xml:space="preserve">sea </w:t>
      </w:r>
      <w:r w:rsidRPr="00410832">
        <w:rPr>
          <w:sz w:val="20"/>
          <w:lang w:val="es-CO"/>
        </w:rPr>
        <w:t>incrementando o suprimiendo el</w:t>
      </w:r>
      <w:r w:rsidRPr="00410832">
        <w:rPr>
          <w:spacing w:val="46"/>
          <w:sz w:val="20"/>
          <w:lang w:val="es-CO"/>
        </w:rPr>
        <w:t xml:space="preserve"> </w:t>
      </w:r>
      <w:r w:rsidRPr="00410832">
        <w:rPr>
          <w:sz w:val="20"/>
          <w:lang w:val="es-CO"/>
        </w:rPr>
        <w:t>número</w:t>
      </w:r>
    </w:p>
    <w:p w:rsidR="005D306E" w:rsidRPr="00410832" w:rsidRDefault="005D306E" w:rsidP="001414B8">
      <w:pPr>
        <w:pStyle w:val="Textoindependiente"/>
        <w:spacing w:line="20" w:lineRule="exact"/>
        <w:ind w:left="805"/>
        <w:jc w:val="both"/>
        <w:rPr>
          <w:sz w:val="2"/>
          <w:lang w:val="es-CO"/>
        </w:rPr>
      </w:pPr>
    </w:p>
    <w:p w:rsidR="005D306E" w:rsidRPr="00410832" w:rsidRDefault="005F41C4" w:rsidP="001414B8">
      <w:pPr>
        <w:pStyle w:val="Textoindependiente"/>
        <w:spacing w:before="40" w:line="249" w:lineRule="auto"/>
        <w:jc w:val="both"/>
        <w:rPr>
          <w:lang w:val="es-CO"/>
        </w:rPr>
      </w:pPr>
      <w:r w:rsidRPr="00410832">
        <w:rPr>
          <w:lang w:val="es-CO"/>
        </w:rPr>
        <w:t xml:space="preserve">de servicios, para lo cual </w:t>
      </w:r>
      <w:r w:rsidRPr="00410832">
        <w:rPr>
          <w:spacing w:val="-3"/>
          <w:lang w:val="es-CO"/>
        </w:rPr>
        <w:t xml:space="preserve">se </w:t>
      </w:r>
      <w:r w:rsidRPr="00410832">
        <w:rPr>
          <w:lang w:val="es-CO"/>
        </w:rPr>
        <w:t xml:space="preserve">realizarán los correspondientes ajustes al valor. Dicha solicitud </w:t>
      </w:r>
      <w:r w:rsidRPr="00410832">
        <w:rPr>
          <w:spacing w:val="-3"/>
          <w:lang w:val="es-CO"/>
        </w:rPr>
        <w:t xml:space="preserve">se </w:t>
      </w:r>
      <w:r w:rsidRPr="00410832">
        <w:rPr>
          <w:lang w:val="es-CO"/>
        </w:rPr>
        <w:t>realizará mediante comunicación escrita del supervisor informando las razones que le asisten a la Empresa para tal fin, la cual deberá efectuarse con un (1) mes de</w:t>
      </w:r>
      <w:r w:rsidRPr="00410832">
        <w:rPr>
          <w:spacing w:val="-2"/>
          <w:lang w:val="es-CO"/>
        </w:rPr>
        <w:t xml:space="preserve"> </w:t>
      </w:r>
      <w:r w:rsidRPr="00410832">
        <w:rPr>
          <w:lang w:val="es-CO"/>
        </w:rPr>
        <w:t>antelación.</w:t>
      </w:r>
    </w:p>
    <w:p w:rsidR="005D306E" w:rsidRPr="00410832" w:rsidRDefault="005F41C4" w:rsidP="001414B8">
      <w:pPr>
        <w:pStyle w:val="Prrafodelista"/>
        <w:numPr>
          <w:ilvl w:val="0"/>
          <w:numId w:val="4"/>
        </w:numPr>
        <w:tabs>
          <w:tab w:val="left" w:pos="1149"/>
        </w:tabs>
        <w:spacing w:line="249" w:lineRule="auto"/>
        <w:ind w:firstLine="0"/>
        <w:jc w:val="both"/>
        <w:rPr>
          <w:sz w:val="20"/>
          <w:lang w:val="es-CO"/>
        </w:rPr>
      </w:pPr>
      <w:r w:rsidRPr="00410832">
        <w:rPr>
          <w:sz w:val="20"/>
          <w:lang w:val="es-CO"/>
        </w:rPr>
        <w:t>Presentar al supervisor del Contrato, cuando este lo requiera, un estudio sobre la situación actual de seguridad física de la Empresa, que incluya: información sobre la vulnerabilidad por vías de acceso internas y externas, un plan de contingencia para minimizar eventuales siniestros y demás recomendaciones que estime necesarias para el cabal cumplimiento del</w:t>
      </w:r>
      <w:r w:rsidRPr="00410832">
        <w:rPr>
          <w:spacing w:val="27"/>
          <w:sz w:val="20"/>
          <w:lang w:val="es-CO"/>
        </w:rPr>
        <w:t xml:space="preserve"> </w:t>
      </w:r>
      <w:r w:rsidRPr="00410832">
        <w:rPr>
          <w:sz w:val="20"/>
          <w:lang w:val="es-CO"/>
        </w:rPr>
        <w:t>servicio.</w:t>
      </w:r>
    </w:p>
    <w:p w:rsidR="005D306E" w:rsidRPr="00410832" w:rsidRDefault="005F41C4" w:rsidP="001414B8">
      <w:pPr>
        <w:pStyle w:val="Prrafodelista"/>
        <w:numPr>
          <w:ilvl w:val="0"/>
          <w:numId w:val="4"/>
        </w:numPr>
        <w:tabs>
          <w:tab w:val="left" w:pos="1149"/>
        </w:tabs>
        <w:spacing w:line="249" w:lineRule="auto"/>
        <w:ind w:firstLine="0"/>
        <w:jc w:val="both"/>
        <w:rPr>
          <w:sz w:val="20"/>
          <w:lang w:val="es-CO"/>
        </w:rPr>
      </w:pPr>
      <w:r w:rsidRPr="00410832">
        <w:rPr>
          <w:sz w:val="20"/>
          <w:lang w:val="es-CO"/>
        </w:rPr>
        <w:t xml:space="preserve">Presentar al supervisor del Contrato, informe mensual escrito, que incluya las novedades presentadas durante el período respectivo, o antes, dependiendo de la situación que </w:t>
      </w:r>
      <w:r w:rsidRPr="00410832">
        <w:rPr>
          <w:spacing w:val="-3"/>
          <w:sz w:val="20"/>
          <w:lang w:val="es-CO"/>
        </w:rPr>
        <w:t xml:space="preserve">se </w:t>
      </w:r>
      <w:r w:rsidRPr="00410832">
        <w:rPr>
          <w:sz w:val="20"/>
          <w:lang w:val="es-CO"/>
        </w:rPr>
        <w:t xml:space="preserve">presente, y descontar los valores cuando por alguna causa no </w:t>
      </w:r>
      <w:r w:rsidRPr="00410832">
        <w:rPr>
          <w:spacing w:val="-3"/>
          <w:sz w:val="20"/>
          <w:lang w:val="es-CO"/>
        </w:rPr>
        <w:t xml:space="preserve">se </w:t>
      </w:r>
      <w:r w:rsidRPr="00410832">
        <w:rPr>
          <w:sz w:val="20"/>
          <w:lang w:val="es-CO"/>
        </w:rPr>
        <w:t>haya suministrado el relevo del</w:t>
      </w:r>
      <w:r w:rsidRPr="00410832">
        <w:rPr>
          <w:spacing w:val="25"/>
          <w:sz w:val="20"/>
          <w:lang w:val="es-CO"/>
        </w:rPr>
        <w:t xml:space="preserve"> </w:t>
      </w:r>
      <w:r w:rsidRPr="00410832">
        <w:rPr>
          <w:sz w:val="20"/>
          <w:lang w:val="es-CO"/>
        </w:rPr>
        <w:t>servicio.</w:t>
      </w:r>
    </w:p>
    <w:p w:rsidR="005D306E" w:rsidRPr="00410832" w:rsidRDefault="005F41C4" w:rsidP="001414B8">
      <w:pPr>
        <w:pStyle w:val="Prrafodelista"/>
        <w:numPr>
          <w:ilvl w:val="0"/>
          <w:numId w:val="4"/>
        </w:numPr>
        <w:tabs>
          <w:tab w:val="left" w:pos="1149"/>
        </w:tabs>
        <w:ind w:left="1148" w:hanging="336"/>
        <w:jc w:val="both"/>
        <w:rPr>
          <w:sz w:val="20"/>
          <w:lang w:val="es-CO"/>
        </w:rPr>
      </w:pPr>
      <w:r w:rsidRPr="00410832">
        <w:rPr>
          <w:sz w:val="20"/>
          <w:lang w:val="es-CO"/>
        </w:rPr>
        <w:t>Cumplir con las especificaciones establecidas en las condiciones de</w:t>
      </w:r>
      <w:r w:rsidRPr="00410832">
        <w:rPr>
          <w:spacing w:val="1"/>
          <w:sz w:val="20"/>
          <w:lang w:val="es-CO"/>
        </w:rPr>
        <w:t xml:space="preserve"> </w:t>
      </w:r>
      <w:r w:rsidRPr="00410832">
        <w:rPr>
          <w:sz w:val="20"/>
          <w:lang w:val="es-CO"/>
        </w:rPr>
        <w:t>contratación.</w:t>
      </w:r>
    </w:p>
    <w:p w:rsidR="005D306E" w:rsidRPr="00410832" w:rsidRDefault="005F41C4" w:rsidP="001414B8">
      <w:pPr>
        <w:pStyle w:val="Prrafodelista"/>
        <w:numPr>
          <w:ilvl w:val="0"/>
          <w:numId w:val="4"/>
        </w:numPr>
        <w:tabs>
          <w:tab w:val="left" w:pos="1149"/>
        </w:tabs>
        <w:spacing w:before="10" w:line="249" w:lineRule="auto"/>
        <w:ind w:firstLine="0"/>
        <w:jc w:val="both"/>
        <w:rPr>
          <w:sz w:val="20"/>
          <w:lang w:val="es-CO"/>
        </w:rPr>
      </w:pPr>
      <w:r w:rsidRPr="00410832">
        <w:rPr>
          <w:sz w:val="20"/>
          <w:lang w:val="es-CO"/>
        </w:rPr>
        <w:t xml:space="preserve">Prestar el servicio de vigilancia con el armamento presentado en la OFERTA y en el evento de requerir alguna modificación deberá efectuar la solicitud por escrito a la Empresa, para lo cual deberá presentar los permisos actualizados, absteniéndose de emplear armamento que no </w:t>
      </w:r>
      <w:r w:rsidRPr="00410832">
        <w:rPr>
          <w:spacing w:val="-3"/>
          <w:sz w:val="20"/>
          <w:lang w:val="es-CO"/>
        </w:rPr>
        <w:t xml:space="preserve">se </w:t>
      </w:r>
      <w:r w:rsidRPr="00410832">
        <w:rPr>
          <w:sz w:val="20"/>
          <w:lang w:val="es-CO"/>
        </w:rPr>
        <w:t>encuentre en óptimas condiciones de funcionamiento, hechizo o no autorizado de acuerdo con la</w:t>
      </w:r>
      <w:r w:rsidRPr="00410832">
        <w:rPr>
          <w:spacing w:val="11"/>
          <w:sz w:val="20"/>
          <w:lang w:val="es-CO"/>
        </w:rPr>
        <w:t xml:space="preserve"> </w:t>
      </w:r>
      <w:r w:rsidRPr="00410832">
        <w:rPr>
          <w:sz w:val="20"/>
          <w:lang w:val="es-CO"/>
        </w:rPr>
        <w:t>Ley.</w:t>
      </w:r>
    </w:p>
    <w:p w:rsidR="005D306E" w:rsidRPr="00410832" w:rsidRDefault="005F41C4" w:rsidP="001414B8">
      <w:pPr>
        <w:pStyle w:val="Prrafodelista"/>
        <w:numPr>
          <w:ilvl w:val="0"/>
          <w:numId w:val="4"/>
        </w:numPr>
        <w:tabs>
          <w:tab w:val="left" w:pos="1149"/>
        </w:tabs>
        <w:spacing w:line="249" w:lineRule="auto"/>
        <w:ind w:firstLine="0"/>
        <w:jc w:val="both"/>
        <w:rPr>
          <w:sz w:val="20"/>
          <w:lang w:val="es-CO"/>
        </w:rPr>
      </w:pPr>
      <w:r w:rsidRPr="00410832">
        <w:rPr>
          <w:sz w:val="20"/>
          <w:lang w:val="es-CO"/>
        </w:rPr>
        <w:t xml:space="preserve">Abstenerse de desarrollar actividades que no </w:t>
      </w:r>
      <w:r w:rsidRPr="00410832">
        <w:rPr>
          <w:spacing w:val="-3"/>
          <w:sz w:val="20"/>
          <w:lang w:val="es-CO"/>
        </w:rPr>
        <w:t xml:space="preserve">se </w:t>
      </w:r>
      <w:r w:rsidRPr="00410832">
        <w:rPr>
          <w:sz w:val="20"/>
          <w:lang w:val="es-CO"/>
        </w:rPr>
        <w:t>encuentren autorizadas por la Superintendencia de Vigilancia y Seguridad</w:t>
      </w:r>
      <w:r w:rsidRPr="00410832">
        <w:rPr>
          <w:spacing w:val="11"/>
          <w:sz w:val="20"/>
          <w:lang w:val="es-CO"/>
        </w:rPr>
        <w:t xml:space="preserve"> </w:t>
      </w:r>
      <w:r w:rsidRPr="00410832">
        <w:rPr>
          <w:sz w:val="20"/>
          <w:lang w:val="es-CO"/>
        </w:rPr>
        <w:t>Privada.</w:t>
      </w:r>
    </w:p>
    <w:p w:rsidR="005D306E" w:rsidRPr="00410832" w:rsidRDefault="005F41C4" w:rsidP="001414B8">
      <w:pPr>
        <w:pStyle w:val="Prrafodelista"/>
        <w:numPr>
          <w:ilvl w:val="0"/>
          <w:numId w:val="4"/>
        </w:numPr>
        <w:tabs>
          <w:tab w:val="left" w:pos="1149"/>
        </w:tabs>
        <w:spacing w:line="249" w:lineRule="auto"/>
        <w:ind w:firstLine="0"/>
        <w:jc w:val="both"/>
        <w:rPr>
          <w:sz w:val="20"/>
          <w:lang w:val="es-CO"/>
        </w:rPr>
      </w:pPr>
      <w:r w:rsidRPr="00410832">
        <w:rPr>
          <w:sz w:val="20"/>
          <w:lang w:val="es-CO"/>
        </w:rPr>
        <w:t xml:space="preserve">Mantener reserva de toda la información y documentación que le </w:t>
      </w:r>
      <w:r w:rsidRPr="00410832">
        <w:rPr>
          <w:spacing w:val="-3"/>
          <w:sz w:val="20"/>
          <w:lang w:val="es-CO"/>
        </w:rPr>
        <w:t xml:space="preserve">sea </w:t>
      </w:r>
      <w:r w:rsidRPr="00410832">
        <w:rPr>
          <w:sz w:val="20"/>
          <w:lang w:val="es-CO"/>
        </w:rPr>
        <w:t xml:space="preserve">suministrada para la ejecución de </w:t>
      </w:r>
      <w:r w:rsidRPr="00410832">
        <w:rPr>
          <w:spacing w:val="-3"/>
          <w:sz w:val="20"/>
          <w:lang w:val="es-CO"/>
        </w:rPr>
        <w:t xml:space="preserve">su </w:t>
      </w:r>
      <w:r w:rsidRPr="00410832">
        <w:rPr>
          <w:sz w:val="20"/>
          <w:lang w:val="es-CO"/>
        </w:rPr>
        <w:t xml:space="preserve">labor o </w:t>
      </w:r>
      <w:r w:rsidRPr="00410832">
        <w:rPr>
          <w:spacing w:val="-3"/>
          <w:sz w:val="20"/>
          <w:lang w:val="es-CO"/>
        </w:rPr>
        <w:t xml:space="preserve">sea </w:t>
      </w:r>
      <w:r w:rsidRPr="00410832">
        <w:rPr>
          <w:sz w:val="20"/>
          <w:lang w:val="es-CO"/>
        </w:rPr>
        <w:t>obtenida por ellos en ejecución del</w:t>
      </w:r>
      <w:r w:rsidRPr="00410832">
        <w:rPr>
          <w:spacing w:val="11"/>
          <w:sz w:val="20"/>
          <w:lang w:val="es-CO"/>
        </w:rPr>
        <w:t xml:space="preserve"> </w:t>
      </w:r>
      <w:r w:rsidRPr="00410832">
        <w:rPr>
          <w:sz w:val="20"/>
          <w:lang w:val="es-CO"/>
        </w:rPr>
        <w:t>Contrato.</w:t>
      </w:r>
    </w:p>
    <w:p w:rsidR="005D306E" w:rsidRPr="00410832" w:rsidRDefault="005F41C4" w:rsidP="001414B8">
      <w:pPr>
        <w:pStyle w:val="Prrafodelista"/>
        <w:numPr>
          <w:ilvl w:val="0"/>
          <w:numId w:val="4"/>
        </w:numPr>
        <w:tabs>
          <w:tab w:val="left" w:pos="1149"/>
        </w:tabs>
        <w:spacing w:line="249" w:lineRule="auto"/>
        <w:ind w:firstLine="0"/>
        <w:jc w:val="both"/>
        <w:rPr>
          <w:sz w:val="20"/>
          <w:lang w:val="es-CO"/>
        </w:rPr>
      </w:pPr>
      <w:r w:rsidRPr="00410832">
        <w:rPr>
          <w:sz w:val="20"/>
          <w:lang w:val="es-CO"/>
        </w:rPr>
        <w:t>Cumplir con todas las obligaciones y deberes que rigen para la prestación de los servicios de vigilancia y seguridad privada, especialmente las consagradas en el Decreto Ley 356 de 1994 y el Decreto No. 2187 de</w:t>
      </w:r>
      <w:r w:rsidRPr="00410832">
        <w:rPr>
          <w:spacing w:val="-13"/>
          <w:sz w:val="20"/>
          <w:lang w:val="es-CO"/>
        </w:rPr>
        <w:t xml:space="preserve"> </w:t>
      </w:r>
      <w:r w:rsidRPr="00410832">
        <w:rPr>
          <w:sz w:val="20"/>
          <w:lang w:val="es-CO"/>
        </w:rPr>
        <w:t>2001.</w:t>
      </w:r>
    </w:p>
    <w:p w:rsidR="005D306E" w:rsidRPr="00410832" w:rsidRDefault="005F41C4" w:rsidP="001414B8">
      <w:pPr>
        <w:pStyle w:val="Prrafodelista"/>
        <w:numPr>
          <w:ilvl w:val="0"/>
          <w:numId w:val="4"/>
        </w:numPr>
        <w:tabs>
          <w:tab w:val="left" w:pos="1149"/>
        </w:tabs>
        <w:spacing w:line="249" w:lineRule="auto"/>
        <w:ind w:firstLine="0"/>
        <w:jc w:val="both"/>
        <w:rPr>
          <w:sz w:val="20"/>
          <w:lang w:val="es-CO"/>
        </w:rPr>
      </w:pPr>
      <w:r w:rsidRPr="00410832">
        <w:rPr>
          <w:sz w:val="20"/>
          <w:lang w:val="es-CO"/>
        </w:rPr>
        <w:t xml:space="preserve">Disponer de personal y medios de transporte idóneos para la entrega y recibo de los puestos de trabajo, </w:t>
      </w:r>
      <w:r w:rsidRPr="00410832">
        <w:rPr>
          <w:spacing w:val="-3"/>
          <w:sz w:val="20"/>
          <w:lang w:val="es-CO"/>
        </w:rPr>
        <w:t xml:space="preserve">así </w:t>
      </w:r>
      <w:r w:rsidRPr="00410832">
        <w:rPr>
          <w:sz w:val="20"/>
          <w:lang w:val="es-CO"/>
        </w:rPr>
        <w:t>como para el cumplimiento del objeto</w:t>
      </w:r>
      <w:r w:rsidRPr="00410832">
        <w:rPr>
          <w:spacing w:val="32"/>
          <w:sz w:val="20"/>
          <w:lang w:val="es-CO"/>
        </w:rPr>
        <w:t xml:space="preserve"> </w:t>
      </w:r>
      <w:r w:rsidRPr="00410832">
        <w:rPr>
          <w:sz w:val="20"/>
          <w:lang w:val="es-CO"/>
        </w:rPr>
        <w:t>contractual.</w:t>
      </w:r>
    </w:p>
    <w:p w:rsidR="005D306E" w:rsidRPr="00410832" w:rsidRDefault="005F41C4" w:rsidP="001414B8">
      <w:pPr>
        <w:pStyle w:val="Prrafodelista"/>
        <w:numPr>
          <w:ilvl w:val="0"/>
          <w:numId w:val="4"/>
        </w:numPr>
        <w:tabs>
          <w:tab w:val="left" w:pos="1149"/>
        </w:tabs>
        <w:spacing w:before="0" w:line="249" w:lineRule="auto"/>
        <w:ind w:firstLine="0"/>
        <w:jc w:val="both"/>
        <w:rPr>
          <w:sz w:val="20"/>
          <w:lang w:val="es-CO"/>
        </w:rPr>
      </w:pPr>
      <w:r w:rsidRPr="00410832">
        <w:rPr>
          <w:sz w:val="20"/>
          <w:lang w:val="es-CO"/>
        </w:rPr>
        <w:t>Mantener comunicación permanente las 24 horas del día, durante el término de ejecución del Contrato con los puestos de vigilancia por intermedio del Supervisor</w:t>
      </w:r>
      <w:r w:rsidRPr="00410832">
        <w:rPr>
          <w:spacing w:val="17"/>
          <w:sz w:val="20"/>
          <w:lang w:val="es-CO"/>
        </w:rPr>
        <w:t xml:space="preserve"> </w:t>
      </w:r>
      <w:r w:rsidRPr="00410832">
        <w:rPr>
          <w:sz w:val="20"/>
          <w:lang w:val="es-CO"/>
        </w:rPr>
        <w:t>designado.</w:t>
      </w:r>
    </w:p>
    <w:p w:rsidR="00425954" w:rsidRDefault="005F41C4" w:rsidP="00425954">
      <w:pPr>
        <w:pStyle w:val="Prrafodelista"/>
        <w:numPr>
          <w:ilvl w:val="0"/>
          <w:numId w:val="4"/>
        </w:numPr>
        <w:tabs>
          <w:tab w:val="left" w:pos="1149"/>
        </w:tabs>
        <w:spacing w:line="249" w:lineRule="auto"/>
        <w:ind w:firstLine="0"/>
        <w:jc w:val="both"/>
        <w:rPr>
          <w:sz w:val="20"/>
          <w:lang w:val="es-CO"/>
        </w:rPr>
      </w:pPr>
      <w:r w:rsidRPr="00410832">
        <w:rPr>
          <w:sz w:val="20"/>
          <w:lang w:val="es-CO"/>
        </w:rPr>
        <w:t xml:space="preserve">El contratista deberá garantizar que con el personal de vigilancia asignado en el municipio de Chocontá, </w:t>
      </w:r>
      <w:r w:rsidRPr="00410832">
        <w:rPr>
          <w:spacing w:val="-3"/>
          <w:sz w:val="20"/>
          <w:lang w:val="es-CO"/>
        </w:rPr>
        <w:t xml:space="preserve">se </w:t>
      </w:r>
      <w:r w:rsidRPr="00410832">
        <w:rPr>
          <w:sz w:val="20"/>
          <w:lang w:val="es-CO"/>
        </w:rPr>
        <w:t xml:space="preserve">realice la supervisión y control del predio de propiedad de la ELC denominado el PORVENIR PARTE OCCIDENTAL, reportando cualquier novedad que </w:t>
      </w:r>
      <w:r w:rsidRPr="00410832">
        <w:rPr>
          <w:spacing w:val="-3"/>
          <w:sz w:val="20"/>
          <w:lang w:val="es-CO"/>
        </w:rPr>
        <w:t xml:space="preserve">se </w:t>
      </w:r>
      <w:r w:rsidRPr="00410832">
        <w:rPr>
          <w:sz w:val="20"/>
          <w:lang w:val="es-CO"/>
        </w:rPr>
        <w:t>presente de manera inmediata, hasta que persista la obligación convencional de la</w:t>
      </w:r>
      <w:r w:rsidRPr="00410832">
        <w:rPr>
          <w:spacing w:val="16"/>
          <w:sz w:val="20"/>
          <w:lang w:val="es-CO"/>
        </w:rPr>
        <w:t xml:space="preserve"> </w:t>
      </w:r>
      <w:r w:rsidRPr="00410832">
        <w:rPr>
          <w:sz w:val="20"/>
          <w:lang w:val="es-CO"/>
        </w:rPr>
        <w:t>Empresa.</w:t>
      </w:r>
    </w:p>
    <w:p w:rsidR="005D306E" w:rsidRPr="00425954" w:rsidRDefault="00425954" w:rsidP="00425954">
      <w:pPr>
        <w:pStyle w:val="Prrafodelista"/>
        <w:numPr>
          <w:ilvl w:val="0"/>
          <w:numId w:val="4"/>
        </w:numPr>
        <w:tabs>
          <w:tab w:val="left" w:pos="1149"/>
        </w:tabs>
        <w:spacing w:line="249" w:lineRule="auto"/>
        <w:ind w:firstLine="0"/>
        <w:jc w:val="both"/>
        <w:rPr>
          <w:sz w:val="20"/>
          <w:lang w:val="es-CO"/>
        </w:rPr>
      </w:pPr>
      <w:r w:rsidRPr="00425954">
        <w:rPr>
          <w:sz w:val="20"/>
          <w:lang w:val="es-CO"/>
        </w:rPr>
        <w:t>Vigilar que todos los bienes muebles de propiedad de la ELC no sean objeto de sustracción. Por consiguiente, deberá responder por la pérdida, sustracción de los bienes muebles y/o inmuebles de propiedad de la ELC que se encuentren dentro de las áreas sometidas a su protección, control y vigilancia, por lo cual el contratista, responderá por los daños ocasionados al contratante atribuibles a dolo, negligencia o culpa de los vigilantes, supervisores o dependientes del contratista y no provengan de fuerza mayor (las acciones que se desplieguen con ocasión a un suceso en mención deberán realizarse en cumplimiento del debido proceso)</w:t>
      </w:r>
      <w:r w:rsidR="005F41C4" w:rsidRPr="00425954">
        <w:rPr>
          <w:sz w:val="20"/>
          <w:lang w:val="es-CO"/>
        </w:rPr>
        <w:t>.</w:t>
      </w:r>
    </w:p>
    <w:p w:rsidR="005D306E" w:rsidRPr="00410832" w:rsidRDefault="005F41C4" w:rsidP="001414B8">
      <w:pPr>
        <w:pStyle w:val="Prrafodelista"/>
        <w:numPr>
          <w:ilvl w:val="0"/>
          <w:numId w:val="4"/>
        </w:numPr>
        <w:tabs>
          <w:tab w:val="left" w:pos="1149"/>
        </w:tabs>
        <w:ind w:left="1148" w:hanging="336"/>
        <w:jc w:val="both"/>
        <w:rPr>
          <w:sz w:val="20"/>
          <w:lang w:val="es-CO"/>
        </w:rPr>
      </w:pPr>
      <w:r w:rsidRPr="00410832">
        <w:rPr>
          <w:sz w:val="20"/>
          <w:lang w:val="es-CO"/>
        </w:rPr>
        <w:t>Cumplir con el manual de procedimientos operacionales y, el protocolo de servicio al</w:t>
      </w:r>
      <w:r w:rsidRPr="00410832">
        <w:rPr>
          <w:spacing w:val="47"/>
          <w:sz w:val="20"/>
          <w:lang w:val="es-CO"/>
        </w:rPr>
        <w:t xml:space="preserve"> </w:t>
      </w:r>
      <w:r w:rsidRPr="00410832">
        <w:rPr>
          <w:sz w:val="20"/>
          <w:lang w:val="es-CO"/>
        </w:rPr>
        <w:t>cliente.</w:t>
      </w:r>
    </w:p>
    <w:p w:rsidR="005D306E" w:rsidRPr="00410832" w:rsidRDefault="005F41C4" w:rsidP="001414B8">
      <w:pPr>
        <w:pStyle w:val="Prrafodelista"/>
        <w:numPr>
          <w:ilvl w:val="0"/>
          <w:numId w:val="4"/>
        </w:numPr>
        <w:tabs>
          <w:tab w:val="left" w:pos="1149"/>
        </w:tabs>
        <w:spacing w:before="10" w:line="249" w:lineRule="auto"/>
        <w:ind w:firstLine="0"/>
        <w:jc w:val="both"/>
        <w:rPr>
          <w:sz w:val="20"/>
          <w:lang w:val="es-CO"/>
        </w:rPr>
      </w:pPr>
      <w:r w:rsidRPr="00410832">
        <w:rPr>
          <w:sz w:val="20"/>
          <w:lang w:val="es-CO"/>
        </w:rPr>
        <w:t xml:space="preserve">Realizar permanentemente a través de supervisores, por lo menos dos (2) visitas diarias, una diurna y una nocturna, al personal que preste el servicio, las cuales </w:t>
      </w:r>
      <w:r w:rsidRPr="00410832">
        <w:rPr>
          <w:spacing w:val="-3"/>
          <w:sz w:val="20"/>
          <w:lang w:val="es-CO"/>
        </w:rPr>
        <w:t xml:space="preserve">se </w:t>
      </w:r>
      <w:r w:rsidRPr="00410832">
        <w:rPr>
          <w:sz w:val="20"/>
          <w:lang w:val="es-CO"/>
        </w:rPr>
        <w:t>efectuarán en forma aleatoria de conformidad con la metodología establecida por el</w:t>
      </w:r>
      <w:r w:rsidRPr="00410832">
        <w:rPr>
          <w:spacing w:val="4"/>
          <w:sz w:val="20"/>
          <w:lang w:val="es-CO"/>
        </w:rPr>
        <w:t xml:space="preserve"> </w:t>
      </w:r>
      <w:r w:rsidRPr="00410832">
        <w:rPr>
          <w:sz w:val="20"/>
          <w:lang w:val="es-CO"/>
        </w:rPr>
        <w:t>Contratista.</w:t>
      </w:r>
    </w:p>
    <w:p w:rsidR="005D306E" w:rsidRPr="00410832" w:rsidRDefault="005F41C4" w:rsidP="001414B8">
      <w:pPr>
        <w:pStyle w:val="Prrafodelista"/>
        <w:numPr>
          <w:ilvl w:val="0"/>
          <w:numId w:val="4"/>
        </w:numPr>
        <w:tabs>
          <w:tab w:val="left" w:pos="1149"/>
        </w:tabs>
        <w:spacing w:line="249" w:lineRule="auto"/>
        <w:ind w:firstLine="0"/>
        <w:jc w:val="both"/>
        <w:rPr>
          <w:sz w:val="20"/>
          <w:lang w:val="es-CO"/>
        </w:rPr>
      </w:pPr>
      <w:r w:rsidRPr="00410832">
        <w:rPr>
          <w:sz w:val="20"/>
          <w:lang w:val="es-CO"/>
        </w:rPr>
        <w:t xml:space="preserve">Con el </w:t>
      </w:r>
      <w:r w:rsidRPr="00410832">
        <w:rPr>
          <w:spacing w:val="3"/>
          <w:sz w:val="20"/>
          <w:lang w:val="es-CO"/>
        </w:rPr>
        <w:t xml:space="preserve">fin </w:t>
      </w:r>
      <w:r w:rsidRPr="00410832">
        <w:rPr>
          <w:sz w:val="20"/>
          <w:lang w:val="es-CO"/>
        </w:rPr>
        <w:t xml:space="preserve">de verificar las condiciones y calidad del servicio, el personal directivo deberá realizar una visita semanal en días y horarios hábiles, generando el informe correspondiente donde </w:t>
      </w:r>
      <w:r w:rsidRPr="00410832">
        <w:rPr>
          <w:spacing w:val="-3"/>
          <w:sz w:val="20"/>
          <w:lang w:val="es-CO"/>
        </w:rPr>
        <w:t xml:space="preserve">se </w:t>
      </w:r>
      <w:r w:rsidRPr="00410832">
        <w:rPr>
          <w:spacing w:val="2"/>
          <w:sz w:val="20"/>
          <w:lang w:val="es-CO"/>
        </w:rPr>
        <w:t xml:space="preserve">verifica </w:t>
      </w:r>
      <w:r w:rsidRPr="00410832">
        <w:rPr>
          <w:sz w:val="20"/>
          <w:lang w:val="es-CO"/>
        </w:rPr>
        <w:t>la adecuada prestación del</w:t>
      </w:r>
      <w:r w:rsidRPr="00410832">
        <w:rPr>
          <w:spacing w:val="10"/>
          <w:sz w:val="20"/>
          <w:lang w:val="es-CO"/>
        </w:rPr>
        <w:t xml:space="preserve"> </w:t>
      </w:r>
      <w:r w:rsidRPr="00410832">
        <w:rPr>
          <w:sz w:val="20"/>
          <w:lang w:val="es-CO"/>
        </w:rPr>
        <w:t>servicio.</w:t>
      </w:r>
    </w:p>
    <w:p w:rsidR="005D306E" w:rsidRPr="00410832" w:rsidRDefault="005F41C4" w:rsidP="001414B8">
      <w:pPr>
        <w:pStyle w:val="Prrafodelista"/>
        <w:numPr>
          <w:ilvl w:val="0"/>
          <w:numId w:val="4"/>
        </w:numPr>
        <w:tabs>
          <w:tab w:val="left" w:pos="1149"/>
        </w:tabs>
        <w:spacing w:line="249" w:lineRule="auto"/>
        <w:ind w:firstLine="0"/>
        <w:jc w:val="both"/>
        <w:rPr>
          <w:sz w:val="20"/>
          <w:lang w:val="es-CO"/>
        </w:rPr>
      </w:pPr>
      <w:r w:rsidRPr="00410832">
        <w:rPr>
          <w:sz w:val="20"/>
          <w:lang w:val="es-CO"/>
        </w:rPr>
        <w:t xml:space="preserve">Recibir la correspondencia de la ELC en la recepción y responder porque la misma </w:t>
      </w:r>
      <w:r w:rsidRPr="00410832">
        <w:rPr>
          <w:spacing w:val="-3"/>
          <w:sz w:val="20"/>
          <w:lang w:val="es-CO"/>
        </w:rPr>
        <w:t xml:space="preserve">sea </w:t>
      </w:r>
      <w:r w:rsidRPr="00410832">
        <w:rPr>
          <w:sz w:val="20"/>
          <w:lang w:val="es-CO"/>
        </w:rPr>
        <w:t xml:space="preserve">entregada oportunamente al servidor responsable de </w:t>
      </w:r>
      <w:r w:rsidRPr="00410832">
        <w:rPr>
          <w:spacing w:val="-3"/>
          <w:sz w:val="20"/>
          <w:lang w:val="es-CO"/>
        </w:rPr>
        <w:t xml:space="preserve">su </w:t>
      </w:r>
      <w:r w:rsidRPr="00410832">
        <w:rPr>
          <w:sz w:val="20"/>
          <w:lang w:val="es-CO"/>
        </w:rPr>
        <w:t>trámite y</w:t>
      </w:r>
      <w:r w:rsidRPr="00410832">
        <w:rPr>
          <w:spacing w:val="18"/>
          <w:sz w:val="20"/>
          <w:lang w:val="es-CO"/>
        </w:rPr>
        <w:t xml:space="preserve"> </w:t>
      </w:r>
      <w:r w:rsidRPr="00410832">
        <w:rPr>
          <w:sz w:val="20"/>
          <w:lang w:val="es-CO"/>
        </w:rPr>
        <w:t>distribución.</w:t>
      </w:r>
    </w:p>
    <w:p w:rsidR="005D306E" w:rsidRPr="00410832" w:rsidRDefault="005F41C4" w:rsidP="00410832">
      <w:pPr>
        <w:pStyle w:val="Prrafodelista"/>
        <w:numPr>
          <w:ilvl w:val="0"/>
          <w:numId w:val="4"/>
        </w:numPr>
        <w:tabs>
          <w:tab w:val="left" w:pos="1149"/>
        </w:tabs>
        <w:spacing w:before="3"/>
        <w:ind w:left="1130" w:hanging="336"/>
        <w:jc w:val="both"/>
        <w:rPr>
          <w:sz w:val="2"/>
          <w:lang w:val="es-CO"/>
        </w:rPr>
      </w:pPr>
      <w:r w:rsidRPr="00410832">
        <w:rPr>
          <w:sz w:val="20"/>
          <w:lang w:val="es-CO"/>
        </w:rPr>
        <w:t>Reemplazar el o los vigilantes que solicite la Empresa, por otro u (s) que cumplan con los requisitos</w:t>
      </w:r>
      <w:r w:rsidRPr="00410832">
        <w:rPr>
          <w:spacing w:val="47"/>
          <w:sz w:val="20"/>
          <w:lang w:val="es-CO"/>
        </w:rPr>
        <w:t xml:space="preserve"> </w:t>
      </w:r>
      <w:r w:rsidRPr="00410832">
        <w:rPr>
          <w:sz w:val="20"/>
          <w:lang w:val="es-CO"/>
        </w:rPr>
        <w:t>mínimos</w:t>
      </w:r>
      <w:r w:rsidR="00410832" w:rsidRPr="00410832">
        <w:rPr>
          <w:sz w:val="20"/>
          <w:lang w:val="es-CO"/>
        </w:rPr>
        <w:t>.</w:t>
      </w:r>
    </w:p>
    <w:p w:rsidR="005D306E" w:rsidRPr="00410832" w:rsidRDefault="005D306E" w:rsidP="001414B8">
      <w:pPr>
        <w:pStyle w:val="Textoindependiente"/>
        <w:spacing w:line="20" w:lineRule="exact"/>
        <w:ind w:left="805"/>
        <w:jc w:val="both"/>
        <w:rPr>
          <w:sz w:val="2"/>
          <w:lang w:val="es-CO"/>
        </w:rPr>
      </w:pPr>
    </w:p>
    <w:p w:rsidR="005D306E" w:rsidRPr="00410832" w:rsidRDefault="005F41C4" w:rsidP="00410832">
      <w:pPr>
        <w:pStyle w:val="Textoindependiente"/>
        <w:jc w:val="both"/>
        <w:rPr>
          <w:lang w:val="es-CO"/>
        </w:rPr>
      </w:pPr>
      <w:r w:rsidRPr="00410832">
        <w:rPr>
          <w:lang w:val="es-CO"/>
        </w:rPr>
        <w:t>ofertados, dentro de las 24 horas siguientes a la solicitud.</w:t>
      </w:r>
    </w:p>
    <w:p w:rsidR="005D306E" w:rsidRPr="00410832" w:rsidRDefault="005F41C4" w:rsidP="001414B8">
      <w:pPr>
        <w:pStyle w:val="Prrafodelista"/>
        <w:numPr>
          <w:ilvl w:val="0"/>
          <w:numId w:val="4"/>
        </w:numPr>
        <w:tabs>
          <w:tab w:val="left" w:pos="1149"/>
        </w:tabs>
        <w:spacing w:before="10"/>
        <w:ind w:left="1148" w:hanging="336"/>
        <w:jc w:val="both"/>
        <w:rPr>
          <w:sz w:val="20"/>
          <w:lang w:val="es-CO"/>
        </w:rPr>
      </w:pPr>
      <w:r w:rsidRPr="00410832">
        <w:rPr>
          <w:sz w:val="20"/>
          <w:lang w:val="es-CO"/>
        </w:rPr>
        <w:t xml:space="preserve">Cumplir con la normatividad vigente en materia de prestación del servicio de </w:t>
      </w:r>
      <w:r w:rsidRPr="00410832">
        <w:rPr>
          <w:spacing w:val="25"/>
          <w:sz w:val="20"/>
          <w:lang w:val="es-CO"/>
        </w:rPr>
        <w:t xml:space="preserve"> </w:t>
      </w:r>
      <w:r w:rsidRPr="00410832">
        <w:rPr>
          <w:sz w:val="20"/>
          <w:lang w:val="es-CO"/>
        </w:rPr>
        <w:t>vigilancia.</w:t>
      </w:r>
    </w:p>
    <w:p w:rsidR="005D306E" w:rsidRPr="00410832" w:rsidRDefault="005F41C4" w:rsidP="001414B8">
      <w:pPr>
        <w:pStyle w:val="Prrafodelista"/>
        <w:numPr>
          <w:ilvl w:val="0"/>
          <w:numId w:val="4"/>
        </w:numPr>
        <w:tabs>
          <w:tab w:val="left" w:pos="1149"/>
        </w:tabs>
        <w:spacing w:before="10"/>
        <w:ind w:left="1148" w:hanging="336"/>
        <w:jc w:val="both"/>
        <w:rPr>
          <w:sz w:val="20"/>
          <w:lang w:val="es-CO"/>
        </w:rPr>
      </w:pPr>
      <w:r w:rsidRPr="00410832">
        <w:rPr>
          <w:sz w:val="20"/>
          <w:lang w:val="es-CO"/>
        </w:rPr>
        <w:t xml:space="preserve">Entregar los precintos y los sellos de seguridad que </w:t>
      </w:r>
      <w:r w:rsidRPr="00410832">
        <w:rPr>
          <w:spacing w:val="-3"/>
          <w:sz w:val="20"/>
          <w:lang w:val="es-CO"/>
        </w:rPr>
        <w:t xml:space="preserve">se </w:t>
      </w:r>
      <w:r w:rsidRPr="00410832">
        <w:rPr>
          <w:sz w:val="20"/>
          <w:lang w:val="es-CO"/>
        </w:rPr>
        <w:t>requieran para la seguridad de la</w:t>
      </w:r>
      <w:r w:rsidRPr="00410832">
        <w:rPr>
          <w:spacing w:val="-13"/>
          <w:sz w:val="20"/>
          <w:lang w:val="es-CO"/>
        </w:rPr>
        <w:t xml:space="preserve"> </w:t>
      </w:r>
      <w:r w:rsidRPr="00410832">
        <w:rPr>
          <w:sz w:val="20"/>
          <w:lang w:val="es-CO"/>
        </w:rPr>
        <w:t>Empresa.</w:t>
      </w:r>
    </w:p>
    <w:p w:rsidR="005D306E" w:rsidRPr="00410832" w:rsidRDefault="005F41C4" w:rsidP="001414B8">
      <w:pPr>
        <w:pStyle w:val="Prrafodelista"/>
        <w:numPr>
          <w:ilvl w:val="0"/>
          <w:numId w:val="4"/>
        </w:numPr>
        <w:tabs>
          <w:tab w:val="left" w:pos="1149"/>
        </w:tabs>
        <w:spacing w:before="10" w:line="249" w:lineRule="auto"/>
        <w:ind w:firstLine="0"/>
        <w:jc w:val="both"/>
        <w:rPr>
          <w:sz w:val="20"/>
          <w:lang w:val="es-CO"/>
        </w:rPr>
      </w:pPr>
      <w:r w:rsidRPr="00410832">
        <w:rPr>
          <w:sz w:val="20"/>
          <w:lang w:val="es-CO"/>
        </w:rPr>
        <w:t xml:space="preserve">Abstenerse de contratar personal que </w:t>
      </w:r>
      <w:r w:rsidRPr="00410832">
        <w:rPr>
          <w:spacing w:val="-3"/>
          <w:sz w:val="20"/>
          <w:lang w:val="es-CO"/>
        </w:rPr>
        <w:t xml:space="preserve">se </w:t>
      </w:r>
      <w:r w:rsidRPr="00410832">
        <w:rPr>
          <w:sz w:val="20"/>
          <w:lang w:val="es-CO"/>
        </w:rPr>
        <w:t>encuentre al margen de la ley, que hayan cometido actos ilícitos en empleos anteriores, y que consuman sustancias</w:t>
      </w:r>
      <w:r w:rsidRPr="00410832">
        <w:rPr>
          <w:spacing w:val="-14"/>
          <w:sz w:val="20"/>
          <w:lang w:val="es-CO"/>
        </w:rPr>
        <w:t xml:space="preserve"> </w:t>
      </w:r>
      <w:r w:rsidRPr="00410832">
        <w:rPr>
          <w:sz w:val="20"/>
          <w:lang w:val="es-CO"/>
        </w:rPr>
        <w:t>ilegales.</w:t>
      </w:r>
    </w:p>
    <w:p w:rsidR="005D306E" w:rsidRPr="00410832" w:rsidRDefault="005F41C4" w:rsidP="001414B8">
      <w:pPr>
        <w:pStyle w:val="Prrafodelista"/>
        <w:numPr>
          <w:ilvl w:val="0"/>
          <w:numId w:val="4"/>
        </w:numPr>
        <w:tabs>
          <w:tab w:val="left" w:pos="1149"/>
        </w:tabs>
        <w:spacing w:line="249" w:lineRule="auto"/>
        <w:ind w:firstLine="0"/>
        <w:jc w:val="both"/>
        <w:rPr>
          <w:sz w:val="20"/>
          <w:lang w:val="es-CO"/>
        </w:rPr>
      </w:pPr>
      <w:r w:rsidRPr="00410832">
        <w:rPr>
          <w:sz w:val="20"/>
          <w:lang w:val="es-CO"/>
        </w:rPr>
        <w:t>Realizar tres pruebas de polígrafo durante el plazo de ejecución del Contrato a todo el personal contratado para la Empresa de Licores de Cundinamarca.</w:t>
      </w:r>
    </w:p>
    <w:p w:rsidR="005D306E" w:rsidRPr="00410832" w:rsidRDefault="005F41C4" w:rsidP="001414B8">
      <w:pPr>
        <w:pStyle w:val="Prrafodelista"/>
        <w:numPr>
          <w:ilvl w:val="0"/>
          <w:numId w:val="4"/>
        </w:numPr>
        <w:tabs>
          <w:tab w:val="left" w:pos="1149"/>
        </w:tabs>
        <w:ind w:left="1148" w:hanging="336"/>
        <w:jc w:val="both"/>
        <w:rPr>
          <w:sz w:val="20"/>
          <w:lang w:val="es-CO"/>
        </w:rPr>
      </w:pPr>
      <w:r w:rsidRPr="00410832">
        <w:rPr>
          <w:sz w:val="20"/>
          <w:lang w:val="es-CO"/>
        </w:rPr>
        <w:t xml:space="preserve">Contar con el curso de alturas para dos servicios con </w:t>
      </w:r>
      <w:r w:rsidRPr="00410832">
        <w:rPr>
          <w:spacing w:val="-3"/>
          <w:sz w:val="20"/>
          <w:lang w:val="es-CO"/>
        </w:rPr>
        <w:t xml:space="preserve">su </w:t>
      </w:r>
      <w:r w:rsidRPr="00410832">
        <w:rPr>
          <w:sz w:val="20"/>
          <w:lang w:val="es-CO"/>
        </w:rPr>
        <w:t>respectivo equipo de</w:t>
      </w:r>
      <w:r w:rsidRPr="00410832">
        <w:rPr>
          <w:spacing w:val="6"/>
          <w:sz w:val="20"/>
          <w:lang w:val="es-CO"/>
        </w:rPr>
        <w:t xml:space="preserve"> </w:t>
      </w:r>
      <w:r w:rsidRPr="00410832">
        <w:rPr>
          <w:sz w:val="20"/>
          <w:lang w:val="es-CO"/>
        </w:rPr>
        <w:t>alturas.</w:t>
      </w:r>
    </w:p>
    <w:p w:rsidR="005D306E" w:rsidRPr="00410832" w:rsidRDefault="005F41C4" w:rsidP="001414B8">
      <w:pPr>
        <w:pStyle w:val="Prrafodelista"/>
        <w:numPr>
          <w:ilvl w:val="0"/>
          <w:numId w:val="4"/>
        </w:numPr>
        <w:tabs>
          <w:tab w:val="left" w:pos="1149"/>
        </w:tabs>
        <w:spacing w:before="10"/>
        <w:ind w:left="1148" w:hanging="336"/>
        <w:jc w:val="both"/>
        <w:rPr>
          <w:sz w:val="20"/>
          <w:lang w:val="es-CO"/>
        </w:rPr>
      </w:pPr>
      <w:r w:rsidRPr="00410832">
        <w:rPr>
          <w:sz w:val="20"/>
          <w:lang w:val="es-CO"/>
        </w:rPr>
        <w:t xml:space="preserve">Las demás que </w:t>
      </w:r>
      <w:r w:rsidRPr="00410832">
        <w:rPr>
          <w:spacing w:val="-3"/>
          <w:sz w:val="20"/>
          <w:lang w:val="es-CO"/>
        </w:rPr>
        <w:t xml:space="preserve">se </w:t>
      </w:r>
      <w:r w:rsidRPr="00410832">
        <w:rPr>
          <w:sz w:val="20"/>
          <w:lang w:val="es-CO"/>
        </w:rPr>
        <w:t>deriven del objeto de la</w:t>
      </w:r>
      <w:r w:rsidRPr="00410832">
        <w:rPr>
          <w:spacing w:val="14"/>
          <w:sz w:val="20"/>
          <w:lang w:val="es-CO"/>
        </w:rPr>
        <w:t xml:space="preserve"> </w:t>
      </w:r>
      <w:r w:rsidRPr="00410832">
        <w:rPr>
          <w:sz w:val="20"/>
          <w:lang w:val="es-CO"/>
        </w:rPr>
        <w:t>contratación.</w:t>
      </w:r>
    </w:p>
    <w:p w:rsidR="005D306E" w:rsidRPr="00410832" w:rsidRDefault="005D306E" w:rsidP="001414B8">
      <w:pPr>
        <w:pStyle w:val="Textoindependiente"/>
        <w:ind w:left="0"/>
        <w:jc w:val="both"/>
        <w:rPr>
          <w:lang w:val="es-CO"/>
        </w:rPr>
      </w:pPr>
    </w:p>
    <w:p w:rsidR="005D306E" w:rsidRPr="00410832" w:rsidRDefault="005F41C4" w:rsidP="001414B8">
      <w:pPr>
        <w:pStyle w:val="Ttulo1"/>
        <w:ind w:left="812"/>
        <w:jc w:val="both"/>
        <w:rPr>
          <w:lang w:val="es-CO"/>
        </w:rPr>
      </w:pPr>
      <w:r w:rsidRPr="00410832">
        <w:rPr>
          <w:lang w:val="es-CO"/>
        </w:rPr>
        <w:t>9. OBLIGACIONES GENERALES DE LA EMPRESA DE LICORES DE CUNDINAMARCA</w:t>
      </w:r>
    </w:p>
    <w:p w:rsidR="005D306E" w:rsidRPr="00410832" w:rsidRDefault="005D306E" w:rsidP="001414B8">
      <w:pPr>
        <w:pStyle w:val="Textoindependiente"/>
        <w:spacing w:before="8"/>
        <w:ind w:left="0"/>
        <w:jc w:val="both"/>
        <w:rPr>
          <w:b/>
          <w:sz w:val="21"/>
          <w:lang w:val="es-CO"/>
        </w:rPr>
      </w:pPr>
    </w:p>
    <w:p w:rsidR="005D306E" w:rsidRPr="00410832" w:rsidRDefault="005F41C4" w:rsidP="001414B8">
      <w:pPr>
        <w:pStyle w:val="Prrafodelista"/>
        <w:numPr>
          <w:ilvl w:val="0"/>
          <w:numId w:val="3"/>
        </w:numPr>
        <w:tabs>
          <w:tab w:val="left" w:pos="1380"/>
        </w:tabs>
        <w:spacing w:before="0"/>
        <w:ind w:firstLine="0"/>
        <w:jc w:val="both"/>
        <w:rPr>
          <w:sz w:val="20"/>
          <w:lang w:val="es-CO"/>
        </w:rPr>
      </w:pPr>
      <w:r w:rsidRPr="00410832">
        <w:rPr>
          <w:sz w:val="20"/>
          <w:lang w:val="es-CO"/>
        </w:rPr>
        <w:t>Ejercer la supervisión y seguimiento permanente del</w:t>
      </w:r>
      <w:r w:rsidRPr="00410832">
        <w:rPr>
          <w:spacing w:val="19"/>
          <w:sz w:val="20"/>
          <w:lang w:val="es-CO"/>
        </w:rPr>
        <w:t xml:space="preserve"> </w:t>
      </w:r>
      <w:r w:rsidRPr="00410832">
        <w:rPr>
          <w:sz w:val="20"/>
          <w:lang w:val="es-CO"/>
        </w:rPr>
        <w:t>Contrato.</w:t>
      </w:r>
    </w:p>
    <w:p w:rsidR="005D306E" w:rsidRPr="00410832" w:rsidRDefault="005F41C4" w:rsidP="001414B8">
      <w:pPr>
        <w:pStyle w:val="Prrafodelista"/>
        <w:numPr>
          <w:ilvl w:val="0"/>
          <w:numId w:val="3"/>
        </w:numPr>
        <w:tabs>
          <w:tab w:val="left" w:pos="1379"/>
          <w:tab w:val="left" w:pos="1380"/>
        </w:tabs>
        <w:spacing w:before="10" w:line="249" w:lineRule="auto"/>
        <w:ind w:firstLine="0"/>
        <w:jc w:val="both"/>
        <w:rPr>
          <w:sz w:val="20"/>
          <w:lang w:val="es-CO"/>
        </w:rPr>
      </w:pPr>
      <w:r w:rsidRPr="00410832">
        <w:rPr>
          <w:sz w:val="20"/>
          <w:lang w:val="es-CO"/>
        </w:rPr>
        <w:t>Exigir el cumplimiento de las condiciones de contratación, la OFERTA y las obligaciones del CONTRATISTA.</w:t>
      </w:r>
    </w:p>
    <w:p w:rsidR="005D306E" w:rsidRPr="00410832" w:rsidRDefault="005F41C4" w:rsidP="001414B8">
      <w:pPr>
        <w:pStyle w:val="Prrafodelista"/>
        <w:numPr>
          <w:ilvl w:val="0"/>
          <w:numId w:val="3"/>
        </w:numPr>
        <w:tabs>
          <w:tab w:val="left" w:pos="1380"/>
        </w:tabs>
        <w:ind w:left="1379"/>
        <w:jc w:val="both"/>
        <w:rPr>
          <w:sz w:val="20"/>
          <w:lang w:val="es-CO"/>
        </w:rPr>
      </w:pPr>
      <w:r w:rsidRPr="00410832">
        <w:rPr>
          <w:sz w:val="20"/>
          <w:lang w:val="es-CO"/>
        </w:rPr>
        <w:t>Expedir y tramitar los certificados de cumplimento del objeto</w:t>
      </w:r>
      <w:r w:rsidRPr="00410832">
        <w:rPr>
          <w:spacing w:val="50"/>
          <w:sz w:val="20"/>
          <w:lang w:val="es-CO"/>
        </w:rPr>
        <w:t xml:space="preserve"> </w:t>
      </w:r>
      <w:r w:rsidRPr="00410832">
        <w:rPr>
          <w:sz w:val="20"/>
          <w:lang w:val="es-CO"/>
        </w:rPr>
        <w:t>contractual.</w:t>
      </w:r>
    </w:p>
    <w:p w:rsidR="005D306E" w:rsidRPr="00410832" w:rsidRDefault="005F41C4" w:rsidP="001414B8">
      <w:pPr>
        <w:pStyle w:val="Prrafodelista"/>
        <w:numPr>
          <w:ilvl w:val="0"/>
          <w:numId w:val="3"/>
        </w:numPr>
        <w:tabs>
          <w:tab w:val="left" w:pos="1380"/>
        </w:tabs>
        <w:spacing w:before="10"/>
        <w:ind w:left="1379"/>
        <w:jc w:val="both"/>
        <w:rPr>
          <w:sz w:val="20"/>
          <w:lang w:val="es-CO"/>
        </w:rPr>
      </w:pPr>
      <w:r w:rsidRPr="00410832">
        <w:rPr>
          <w:sz w:val="20"/>
          <w:lang w:val="es-CO"/>
        </w:rPr>
        <w:t>Pagar el valor en los términos</w:t>
      </w:r>
      <w:r w:rsidRPr="00410832">
        <w:rPr>
          <w:spacing w:val="10"/>
          <w:sz w:val="20"/>
          <w:lang w:val="es-CO"/>
        </w:rPr>
        <w:t xml:space="preserve"> </w:t>
      </w:r>
      <w:r w:rsidRPr="00410832">
        <w:rPr>
          <w:sz w:val="20"/>
          <w:lang w:val="es-CO"/>
        </w:rPr>
        <w:t>pactados.</w:t>
      </w:r>
    </w:p>
    <w:p w:rsidR="005D306E" w:rsidRPr="00410832" w:rsidRDefault="005F41C4" w:rsidP="001414B8">
      <w:pPr>
        <w:pStyle w:val="Prrafodelista"/>
        <w:numPr>
          <w:ilvl w:val="0"/>
          <w:numId w:val="3"/>
        </w:numPr>
        <w:tabs>
          <w:tab w:val="left" w:pos="1379"/>
          <w:tab w:val="left" w:pos="1380"/>
        </w:tabs>
        <w:spacing w:before="10" w:line="249" w:lineRule="auto"/>
        <w:ind w:firstLine="0"/>
        <w:jc w:val="both"/>
        <w:rPr>
          <w:sz w:val="20"/>
          <w:lang w:val="es-CO"/>
        </w:rPr>
      </w:pPr>
      <w:r w:rsidRPr="00410832">
        <w:rPr>
          <w:sz w:val="20"/>
          <w:lang w:val="es-CO"/>
        </w:rPr>
        <w:t>Adelantar las gestiones necesarias para el reconocimiento y cobro de las sanciones pecuniarias y de las garantías a que haya</w:t>
      </w:r>
      <w:r w:rsidRPr="00410832">
        <w:rPr>
          <w:spacing w:val="-9"/>
          <w:sz w:val="20"/>
          <w:lang w:val="es-CO"/>
        </w:rPr>
        <w:t xml:space="preserve"> </w:t>
      </w:r>
      <w:r w:rsidRPr="00410832">
        <w:rPr>
          <w:sz w:val="20"/>
          <w:lang w:val="es-CO"/>
        </w:rPr>
        <w:t>lugar.</w:t>
      </w:r>
    </w:p>
    <w:p w:rsidR="005D306E" w:rsidRPr="00410832" w:rsidRDefault="005F41C4" w:rsidP="001414B8">
      <w:pPr>
        <w:pStyle w:val="Prrafodelista"/>
        <w:numPr>
          <w:ilvl w:val="0"/>
          <w:numId w:val="3"/>
        </w:numPr>
        <w:tabs>
          <w:tab w:val="left" w:pos="1380"/>
        </w:tabs>
        <w:spacing w:line="249" w:lineRule="auto"/>
        <w:ind w:firstLine="0"/>
        <w:jc w:val="both"/>
        <w:rPr>
          <w:sz w:val="20"/>
          <w:lang w:val="es-CO"/>
        </w:rPr>
      </w:pPr>
      <w:r w:rsidRPr="00410832">
        <w:rPr>
          <w:sz w:val="20"/>
          <w:lang w:val="es-CO"/>
        </w:rPr>
        <w:t>Actuar de tal modo que por causas imputables a la EMPRESA, no sobrevenga una mayor onerosidad en el cumplimiento de las obligaciones a cargo del CONTRATISTA, para lo cual, en el menor tiempo posible, corregirá los desajustes que puedan presentarse y acordará los mecanismos y procedimientos pertinentes para precaver o solucionar rápida y eficazmente las diferencias o situaciones litigiosas que lleguen a</w:t>
      </w:r>
      <w:r w:rsidRPr="00410832">
        <w:rPr>
          <w:spacing w:val="3"/>
          <w:sz w:val="20"/>
          <w:lang w:val="es-CO"/>
        </w:rPr>
        <w:t xml:space="preserve"> </w:t>
      </w:r>
      <w:r w:rsidRPr="00410832">
        <w:rPr>
          <w:sz w:val="20"/>
          <w:lang w:val="es-CO"/>
        </w:rPr>
        <w:t>presentarse.</w:t>
      </w:r>
    </w:p>
    <w:p w:rsidR="005D306E" w:rsidRPr="00410832" w:rsidRDefault="005F41C4" w:rsidP="001414B8">
      <w:pPr>
        <w:pStyle w:val="Prrafodelista"/>
        <w:numPr>
          <w:ilvl w:val="0"/>
          <w:numId w:val="3"/>
        </w:numPr>
        <w:tabs>
          <w:tab w:val="left" w:pos="1380"/>
        </w:tabs>
        <w:ind w:left="1379"/>
        <w:jc w:val="both"/>
        <w:rPr>
          <w:sz w:val="20"/>
          <w:lang w:val="es-CO"/>
        </w:rPr>
      </w:pPr>
      <w:r w:rsidRPr="00410832">
        <w:rPr>
          <w:sz w:val="20"/>
          <w:lang w:val="es-CO"/>
        </w:rPr>
        <w:t xml:space="preserve">Pronunciarse sobre los documentos que someta el CONTRATISTA a </w:t>
      </w:r>
      <w:r w:rsidRPr="00410832">
        <w:rPr>
          <w:spacing w:val="-3"/>
          <w:sz w:val="20"/>
          <w:lang w:val="es-CO"/>
        </w:rPr>
        <w:t>su</w:t>
      </w:r>
      <w:r w:rsidRPr="00410832">
        <w:rPr>
          <w:spacing w:val="-1"/>
          <w:sz w:val="20"/>
          <w:lang w:val="es-CO"/>
        </w:rPr>
        <w:t xml:space="preserve"> </w:t>
      </w:r>
      <w:r w:rsidRPr="00410832">
        <w:rPr>
          <w:sz w:val="20"/>
          <w:lang w:val="es-CO"/>
        </w:rPr>
        <w:t>consideración.</w:t>
      </w:r>
    </w:p>
    <w:p w:rsidR="005D306E" w:rsidRPr="00410832" w:rsidRDefault="005F41C4" w:rsidP="001414B8">
      <w:pPr>
        <w:pStyle w:val="Prrafodelista"/>
        <w:numPr>
          <w:ilvl w:val="0"/>
          <w:numId w:val="3"/>
        </w:numPr>
        <w:tabs>
          <w:tab w:val="left" w:pos="1380"/>
        </w:tabs>
        <w:spacing w:before="10"/>
        <w:ind w:left="1379"/>
        <w:jc w:val="both"/>
        <w:rPr>
          <w:sz w:val="20"/>
          <w:lang w:val="es-CO"/>
        </w:rPr>
      </w:pPr>
      <w:r w:rsidRPr="00410832">
        <w:rPr>
          <w:sz w:val="20"/>
          <w:lang w:val="es-CO"/>
        </w:rPr>
        <w:t>Colaborar con el CONTRATISTA en la ejecución del objeto</w:t>
      </w:r>
      <w:r w:rsidRPr="00410832">
        <w:rPr>
          <w:spacing w:val="22"/>
          <w:sz w:val="20"/>
          <w:lang w:val="es-CO"/>
        </w:rPr>
        <w:t xml:space="preserve"> </w:t>
      </w:r>
      <w:r w:rsidRPr="00410832">
        <w:rPr>
          <w:sz w:val="20"/>
          <w:lang w:val="es-CO"/>
        </w:rPr>
        <w:t>contratado.</w:t>
      </w:r>
    </w:p>
    <w:p w:rsidR="005D306E" w:rsidRPr="00410832" w:rsidRDefault="005D306E">
      <w:pPr>
        <w:pStyle w:val="Textoindependiente"/>
        <w:spacing w:before="8"/>
        <w:ind w:left="0"/>
        <w:rPr>
          <w:sz w:val="21"/>
          <w:lang w:val="es-CO"/>
        </w:rPr>
      </w:pPr>
    </w:p>
    <w:p w:rsidR="005D306E" w:rsidRDefault="005F41C4">
      <w:pPr>
        <w:pStyle w:val="Ttulo1"/>
        <w:numPr>
          <w:ilvl w:val="0"/>
          <w:numId w:val="2"/>
        </w:numPr>
        <w:tabs>
          <w:tab w:val="left" w:pos="1207"/>
        </w:tabs>
        <w:jc w:val="both"/>
        <w:rPr>
          <w:lang w:val="es-CO"/>
        </w:rPr>
      </w:pPr>
      <w:r w:rsidRPr="00410832">
        <w:rPr>
          <w:lang w:val="es-CO"/>
        </w:rPr>
        <w:t>CLÁUSULA  DE</w:t>
      </w:r>
      <w:r w:rsidRPr="00410832">
        <w:rPr>
          <w:spacing w:val="54"/>
          <w:lang w:val="es-CO"/>
        </w:rPr>
        <w:t xml:space="preserve"> </w:t>
      </w:r>
      <w:r w:rsidRPr="00410832">
        <w:rPr>
          <w:lang w:val="es-CO"/>
        </w:rPr>
        <w:t>INDEMNIDAD</w:t>
      </w:r>
    </w:p>
    <w:p w:rsidR="00410832" w:rsidRPr="00410832" w:rsidRDefault="00410832" w:rsidP="00410832">
      <w:pPr>
        <w:pStyle w:val="Ttulo1"/>
        <w:tabs>
          <w:tab w:val="left" w:pos="1207"/>
        </w:tabs>
        <w:ind w:left="1206"/>
        <w:jc w:val="both"/>
        <w:rPr>
          <w:lang w:val="es-CO"/>
        </w:rPr>
      </w:pPr>
    </w:p>
    <w:p w:rsidR="005D306E" w:rsidRPr="00410832" w:rsidRDefault="005F41C4" w:rsidP="00410832">
      <w:pPr>
        <w:pStyle w:val="Textoindependiente"/>
        <w:spacing w:before="10" w:line="249" w:lineRule="auto"/>
        <w:ind w:right="139"/>
        <w:jc w:val="both"/>
        <w:rPr>
          <w:lang w:val="es-CO"/>
        </w:rPr>
      </w:pPr>
      <w:r w:rsidRPr="00410832">
        <w:rPr>
          <w:lang w:val="es-CO"/>
        </w:rPr>
        <w:t xml:space="preserve">El CONTRATISTA mantendrá indemne a la EMPRESA contra todo reclamo, demanda, acción legal y costo que pueda causarse o surgir por daños o lesiones a personas o propiedades de terceros, ocasionados por el CONTRATISTA, </w:t>
      </w:r>
      <w:r w:rsidRPr="00410832">
        <w:rPr>
          <w:spacing w:val="-3"/>
          <w:lang w:val="es-CO"/>
        </w:rPr>
        <w:t xml:space="preserve">sus </w:t>
      </w:r>
      <w:r w:rsidRPr="00410832">
        <w:rPr>
          <w:lang w:val="es-CO"/>
        </w:rPr>
        <w:t xml:space="preserve">subcontratistas o </w:t>
      </w:r>
      <w:r w:rsidRPr="00410832">
        <w:rPr>
          <w:spacing w:val="-3"/>
          <w:lang w:val="es-CO"/>
        </w:rPr>
        <w:t xml:space="preserve">sus </w:t>
      </w:r>
      <w:r w:rsidRPr="00410832">
        <w:rPr>
          <w:lang w:val="es-CO"/>
        </w:rPr>
        <w:t xml:space="preserve">proveedores durante la ejecución del objeto del Contrato y terminados </w:t>
      </w:r>
      <w:r w:rsidRPr="00410832">
        <w:rPr>
          <w:spacing w:val="-3"/>
          <w:lang w:val="es-CO"/>
        </w:rPr>
        <w:t xml:space="preserve">éstos, </w:t>
      </w:r>
      <w:r w:rsidRPr="00410832">
        <w:rPr>
          <w:lang w:val="es-CO"/>
        </w:rPr>
        <w:t xml:space="preserve">durante </w:t>
      </w:r>
      <w:r w:rsidRPr="00410832">
        <w:rPr>
          <w:spacing w:val="-3"/>
          <w:lang w:val="es-CO"/>
        </w:rPr>
        <w:t xml:space="preserve">su </w:t>
      </w:r>
      <w:r w:rsidRPr="00410832">
        <w:rPr>
          <w:lang w:val="es-CO"/>
        </w:rPr>
        <w:t>permanencia y hasta la liquidación definitiva del</w:t>
      </w:r>
      <w:r w:rsidRPr="00410832">
        <w:rPr>
          <w:spacing w:val="52"/>
          <w:lang w:val="es-CO"/>
        </w:rPr>
        <w:t xml:space="preserve"> </w:t>
      </w:r>
      <w:r w:rsidRPr="00410832">
        <w:rPr>
          <w:lang w:val="es-CO"/>
        </w:rPr>
        <w:t>Contrato.</w:t>
      </w:r>
    </w:p>
    <w:p w:rsidR="005D306E" w:rsidRPr="00410832" w:rsidRDefault="005D306E" w:rsidP="00410832">
      <w:pPr>
        <w:pStyle w:val="Textoindependiente"/>
        <w:spacing w:before="11"/>
        <w:ind w:left="0"/>
        <w:jc w:val="both"/>
        <w:rPr>
          <w:lang w:val="es-CO"/>
        </w:rPr>
      </w:pPr>
    </w:p>
    <w:p w:rsidR="005D306E" w:rsidRPr="00410832" w:rsidRDefault="005F41C4" w:rsidP="00531975">
      <w:pPr>
        <w:pStyle w:val="Textoindependiente"/>
        <w:spacing w:line="249" w:lineRule="auto"/>
        <w:ind w:right="113"/>
        <w:jc w:val="both"/>
        <w:rPr>
          <w:lang w:val="es-CO"/>
        </w:rPr>
      </w:pPr>
      <w:r w:rsidRPr="00410832">
        <w:rPr>
          <w:lang w:val="es-CO"/>
        </w:rPr>
        <w:t>Se consideran como hechos imputables al CONTRATISTA todas las acciones u omisiones de su personal y de sus subcontratistas y proveedores y del personal al servicio de cualquiera de ellos, los errores y defectos, mala calidad y en general cualquier incumplimiento de sus obligaciones contractuales.</w:t>
      </w:r>
    </w:p>
    <w:p w:rsidR="005D306E" w:rsidRPr="00410832" w:rsidRDefault="005D306E" w:rsidP="00410832">
      <w:pPr>
        <w:pStyle w:val="Textoindependiente"/>
        <w:spacing w:before="11"/>
        <w:ind w:left="0"/>
        <w:jc w:val="both"/>
        <w:rPr>
          <w:lang w:val="es-CO"/>
        </w:rPr>
      </w:pPr>
    </w:p>
    <w:p w:rsidR="005D306E" w:rsidRPr="00410832" w:rsidRDefault="005F41C4" w:rsidP="00531975">
      <w:pPr>
        <w:pStyle w:val="Textoindependiente"/>
        <w:spacing w:line="249" w:lineRule="auto"/>
        <w:ind w:right="170"/>
        <w:jc w:val="both"/>
        <w:rPr>
          <w:lang w:val="es-CO"/>
        </w:rPr>
      </w:pPr>
      <w:r w:rsidRPr="00410832">
        <w:rPr>
          <w:lang w:val="es-CO"/>
        </w:rPr>
        <w:t>En caso de que se entable un reclamo, demanda o acción legal contra la EMPRESA por asuntos que al tenor del contrato sean de responsabilidad del CONTRATISTA, éste será notificado lo más pronto posible para que por su cuenta adopte oportunamente las medidas previstas por la ley para mantener indemne a la EMPRESA.</w:t>
      </w:r>
    </w:p>
    <w:p w:rsidR="005D306E" w:rsidRPr="00410832" w:rsidRDefault="005D306E" w:rsidP="00410832">
      <w:pPr>
        <w:pStyle w:val="Textoindependiente"/>
        <w:spacing w:before="11"/>
        <w:ind w:left="0"/>
        <w:jc w:val="both"/>
        <w:rPr>
          <w:lang w:val="es-CO"/>
        </w:rPr>
      </w:pPr>
    </w:p>
    <w:p w:rsidR="005D306E" w:rsidRPr="00410832" w:rsidRDefault="005F41C4" w:rsidP="00531975">
      <w:pPr>
        <w:pStyle w:val="Textoindependiente"/>
        <w:spacing w:line="249" w:lineRule="auto"/>
        <w:ind w:right="139"/>
        <w:jc w:val="both"/>
        <w:rPr>
          <w:lang w:val="es-CO"/>
        </w:rPr>
      </w:pPr>
      <w:r w:rsidRPr="00410832">
        <w:rPr>
          <w:lang w:val="es-CO"/>
        </w:rPr>
        <w:t>Si en cualquiera de los eventos antes previstos el CONTRATISTA no asume debida y oportunamente las acciones tendientes a mantener la indemnidad de la EMPRESA, ésta podrá hacerlo directamente, previa notificación escrita al CONTRATISTA y éste pagará todos los gastos en que el contratante incurra por tal motivo. En caso de que así no lo hiciere el CONTRATISTA, la EMPRESA tendrá derecho a descontar el valor de tales erogaciones de cualquier suma que adeude al CONTRATISTA por razón del objeto de la Orden de Iniciación o a utilizar cualquier</w:t>
      </w:r>
      <w:r w:rsidR="00410832">
        <w:rPr>
          <w:lang w:val="es-CO"/>
        </w:rPr>
        <w:t xml:space="preserve"> </w:t>
      </w:r>
      <w:r w:rsidRPr="00410832">
        <w:rPr>
          <w:lang w:val="es-CO"/>
        </w:rPr>
        <w:t>otro mecanismo legal para tal propósito.</w:t>
      </w:r>
    </w:p>
    <w:p w:rsidR="005D306E" w:rsidRPr="00410832" w:rsidRDefault="005D306E" w:rsidP="00531975">
      <w:pPr>
        <w:pStyle w:val="Textoindependiente"/>
        <w:spacing w:before="8"/>
        <w:ind w:left="0"/>
        <w:jc w:val="both"/>
        <w:rPr>
          <w:sz w:val="21"/>
          <w:lang w:val="es-CO"/>
        </w:rPr>
      </w:pPr>
    </w:p>
    <w:p w:rsidR="005D306E" w:rsidRPr="00410832" w:rsidRDefault="005F41C4" w:rsidP="00531975">
      <w:pPr>
        <w:pStyle w:val="Ttulo1"/>
        <w:numPr>
          <w:ilvl w:val="0"/>
          <w:numId w:val="2"/>
        </w:numPr>
        <w:tabs>
          <w:tab w:val="left" w:pos="1149"/>
        </w:tabs>
        <w:ind w:left="1148" w:hanging="336"/>
        <w:jc w:val="both"/>
        <w:rPr>
          <w:lang w:val="es-CO"/>
        </w:rPr>
      </w:pPr>
      <w:r w:rsidRPr="00410832">
        <w:rPr>
          <w:lang w:val="es-CO"/>
        </w:rPr>
        <w:t>SOLUCIÓN DIRECTA DE CONTROVERSIAS</w:t>
      </w:r>
      <w:r w:rsidRPr="00410832">
        <w:rPr>
          <w:spacing w:val="31"/>
          <w:lang w:val="es-CO"/>
        </w:rPr>
        <w:t xml:space="preserve"> </w:t>
      </w:r>
      <w:r w:rsidRPr="00410832">
        <w:rPr>
          <w:lang w:val="es-CO"/>
        </w:rPr>
        <w:t>CONTRACTUALES</w:t>
      </w:r>
    </w:p>
    <w:p w:rsidR="005D306E" w:rsidRPr="00410832" w:rsidRDefault="005F41C4" w:rsidP="00531975">
      <w:pPr>
        <w:pStyle w:val="Textoindependiente"/>
        <w:spacing w:before="10" w:line="249" w:lineRule="auto"/>
        <w:ind w:right="113"/>
        <w:jc w:val="both"/>
        <w:rPr>
          <w:lang w:val="es-CO"/>
        </w:rPr>
      </w:pPr>
      <w:r w:rsidRPr="00410832">
        <w:rPr>
          <w:lang w:val="es-CO"/>
        </w:rPr>
        <w:t>Las partes, en aras de solucionar en forma ágil, rápida y directa las diferencias y discrepancias surgidas de la ejecución del Contrato acudirán a los mecanismos de solución previstos en la Ley, tales como la conciliación, amigable composición y transacción.</w:t>
      </w:r>
    </w:p>
    <w:p w:rsidR="005D306E" w:rsidRPr="00410832" w:rsidRDefault="005D306E" w:rsidP="00531975">
      <w:pPr>
        <w:pStyle w:val="Textoindependiente"/>
        <w:spacing w:before="11"/>
        <w:ind w:left="0"/>
        <w:jc w:val="both"/>
        <w:rPr>
          <w:lang w:val="es-CO"/>
        </w:rPr>
      </w:pPr>
    </w:p>
    <w:p w:rsidR="005D306E" w:rsidRPr="00410832" w:rsidRDefault="005F41C4" w:rsidP="00531975">
      <w:pPr>
        <w:pStyle w:val="Ttulo1"/>
        <w:numPr>
          <w:ilvl w:val="0"/>
          <w:numId w:val="2"/>
        </w:numPr>
        <w:tabs>
          <w:tab w:val="left" w:pos="1149"/>
        </w:tabs>
        <w:ind w:left="1148" w:hanging="336"/>
        <w:jc w:val="both"/>
        <w:rPr>
          <w:lang w:val="es-CO"/>
        </w:rPr>
      </w:pPr>
      <w:r w:rsidRPr="00410832">
        <w:rPr>
          <w:lang w:val="es-CO"/>
        </w:rPr>
        <w:t>SANCIONES</w:t>
      </w:r>
      <w:r w:rsidRPr="00410832">
        <w:rPr>
          <w:spacing w:val="8"/>
          <w:lang w:val="es-CO"/>
        </w:rPr>
        <w:t xml:space="preserve"> </w:t>
      </w:r>
      <w:r w:rsidRPr="00410832">
        <w:rPr>
          <w:lang w:val="es-CO"/>
        </w:rPr>
        <w:t>CONTRACTUALES</w:t>
      </w:r>
    </w:p>
    <w:p w:rsidR="005D306E" w:rsidRPr="00410832" w:rsidRDefault="005F41C4" w:rsidP="00531975">
      <w:pPr>
        <w:pStyle w:val="Textoindependiente"/>
        <w:spacing w:before="10" w:line="249" w:lineRule="auto"/>
        <w:ind w:right="170"/>
        <w:jc w:val="both"/>
        <w:rPr>
          <w:lang w:val="es-CO"/>
        </w:rPr>
      </w:pPr>
      <w:r w:rsidRPr="00410832">
        <w:rPr>
          <w:lang w:val="es-CO"/>
        </w:rPr>
        <w:t>La EMPRESA podrá imponer al CONTRATISTA en caso de incumplimiento de cualquiera de las obligaciones que éste asume, o de su cumplimiento imperfecto o inoportuno, las siguientes sanciones:</w:t>
      </w:r>
    </w:p>
    <w:p w:rsidR="005D306E" w:rsidRPr="00410832" w:rsidRDefault="005D306E" w:rsidP="00531975">
      <w:pPr>
        <w:pStyle w:val="Textoindependiente"/>
        <w:spacing w:before="11"/>
        <w:ind w:left="0"/>
        <w:jc w:val="both"/>
        <w:rPr>
          <w:lang w:val="es-CO"/>
        </w:rPr>
      </w:pPr>
    </w:p>
    <w:p w:rsidR="005D306E" w:rsidRPr="00410832" w:rsidRDefault="005F41C4" w:rsidP="00531975">
      <w:pPr>
        <w:pStyle w:val="Prrafodelista"/>
        <w:numPr>
          <w:ilvl w:val="1"/>
          <w:numId w:val="2"/>
        </w:numPr>
        <w:tabs>
          <w:tab w:val="left" w:pos="1260"/>
        </w:tabs>
        <w:spacing w:before="0" w:line="249" w:lineRule="auto"/>
        <w:ind w:right="149" w:firstLine="0"/>
        <w:jc w:val="both"/>
        <w:rPr>
          <w:sz w:val="20"/>
          <w:lang w:val="es-CO"/>
        </w:rPr>
      </w:pPr>
      <w:r w:rsidRPr="00410832">
        <w:rPr>
          <w:b/>
          <w:sz w:val="20"/>
          <w:lang w:val="es-CO"/>
        </w:rPr>
        <w:t xml:space="preserve">MULTAS: </w:t>
      </w:r>
      <w:r w:rsidRPr="00410832">
        <w:rPr>
          <w:sz w:val="20"/>
          <w:lang w:val="es-CO"/>
        </w:rPr>
        <w:t xml:space="preserve">En caso de que el CONTRATISTA </w:t>
      </w:r>
      <w:r w:rsidRPr="00410832">
        <w:rPr>
          <w:spacing w:val="-3"/>
          <w:sz w:val="20"/>
          <w:lang w:val="es-CO"/>
        </w:rPr>
        <w:t xml:space="preserve">se </w:t>
      </w:r>
      <w:r w:rsidRPr="00410832">
        <w:rPr>
          <w:sz w:val="20"/>
          <w:lang w:val="es-CO"/>
        </w:rPr>
        <w:t xml:space="preserve">constituya en mora por vencimiento de plazos o incumpla injustificadamente total o parcialmente las obligaciones que asume en virtud de este Contrato, previo requerimiento escrito, la ELC podrá imponerle, mediante comunicaciones privadas, multas sucesivas y diarias por el uno por ciento (1%) del valor total del Contrato por cada día de retardo, sin exceder el diez por ciento (10%) del valor del mismo cada </w:t>
      </w:r>
      <w:r w:rsidRPr="00410832">
        <w:rPr>
          <w:spacing w:val="2"/>
          <w:sz w:val="20"/>
          <w:lang w:val="es-CO"/>
        </w:rPr>
        <w:t xml:space="preserve">vez </w:t>
      </w:r>
      <w:r w:rsidRPr="00410832">
        <w:rPr>
          <w:sz w:val="20"/>
          <w:lang w:val="es-CO"/>
        </w:rPr>
        <w:t>y para cada caso de infracción, y sin perjuicio de hacer efectiva la cláusula penal del Contrato.</w:t>
      </w:r>
    </w:p>
    <w:p w:rsidR="005D306E" w:rsidRPr="00410832" w:rsidRDefault="005D306E" w:rsidP="00531975">
      <w:pPr>
        <w:pStyle w:val="Textoindependiente"/>
        <w:spacing w:before="11"/>
        <w:ind w:left="0"/>
        <w:jc w:val="both"/>
        <w:rPr>
          <w:lang w:val="es-CO"/>
        </w:rPr>
      </w:pPr>
    </w:p>
    <w:p w:rsidR="005D306E" w:rsidRDefault="005F41C4" w:rsidP="00531975">
      <w:pPr>
        <w:pStyle w:val="Prrafodelista"/>
        <w:numPr>
          <w:ilvl w:val="1"/>
          <w:numId w:val="2"/>
        </w:numPr>
        <w:tabs>
          <w:tab w:val="left" w:pos="1260"/>
        </w:tabs>
        <w:spacing w:before="0" w:line="249" w:lineRule="auto"/>
        <w:ind w:right="99" w:firstLine="0"/>
        <w:jc w:val="both"/>
        <w:rPr>
          <w:sz w:val="20"/>
          <w:lang w:val="es-CO"/>
        </w:rPr>
      </w:pPr>
      <w:r w:rsidRPr="00410832">
        <w:rPr>
          <w:b/>
          <w:sz w:val="20"/>
          <w:lang w:val="es-CO"/>
        </w:rPr>
        <w:t xml:space="preserve">CLÁUSULA PENAL PECUNIARIA: </w:t>
      </w:r>
      <w:r w:rsidRPr="00410832">
        <w:rPr>
          <w:sz w:val="20"/>
          <w:lang w:val="es-CO"/>
        </w:rPr>
        <w:t xml:space="preserve">En caso de incumplimiento total o definitivo de cualquiera de las obligaciones del contratista, </w:t>
      </w:r>
      <w:r w:rsidRPr="00410832">
        <w:rPr>
          <w:spacing w:val="-3"/>
          <w:sz w:val="20"/>
          <w:lang w:val="es-CO"/>
        </w:rPr>
        <w:t xml:space="preserve">se </w:t>
      </w:r>
      <w:r w:rsidRPr="00410832">
        <w:rPr>
          <w:sz w:val="20"/>
          <w:lang w:val="es-CO"/>
        </w:rPr>
        <w:t xml:space="preserve">genera a </w:t>
      </w:r>
      <w:r w:rsidRPr="00410832">
        <w:rPr>
          <w:spacing w:val="-3"/>
          <w:sz w:val="20"/>
          <w:lang w:val="es-CO"/>
        </w:rPr>
        <w:t xml:space="preserve">su </w:t>
      </w:r>
      <w:r w:rsidRPr="00410832">
        <w:rPr>
          <w:sz w:val="20"/>
          <w:lang w:val="es-CO"/>
        </w:rPr>
        <w:t xml:space="preserve">cargo el pago de una cláusula penal pecuniaria cuyo monto, será  hasta por el 20% del valor total del contrato. La pena no </w:t>
      </w:r>
      <w:r w:rsidRPr="00410832">
        <w:rPr>
          <w:spacing w:val="2"/>
          <w:sz w:val="20"/>
          <w:lang w:val="es-CO"/>
        </w:rPr>
        <w:t xml:space="preserve">exime </w:t>
      </w:r>
      <w:r w:rsidRPr="00410832">
        <w:rPr>
          <w:sz w:val="20"/>
          <w:lang w:val="es-CO"/>
        </w:rPr>
        <w:t xml:space="preserve">al proveedor del cumplimiento de la obligación principal, ni del pago de los perjuicios que superen el valor de este porcentaje en los términos del artículo 1594 del Código </w:t>
      </w:r>
      <w:r w:rsidRPr="00410832">
        <w:rPr>
          <w:spacing w:val="2"/>
          <w:sz w:val="20"/>
          <w:lang w:val="es-CO"/>
        </w:rPr>
        <w:t xml:space="preserve">Civil </w:t>
      </w:r>
      <w:r w:rsidRPr="00410832">
        <w:rPr>
          <w:sz w:val="20"/>
          <w:lang w:val="es-CO"/>
        </w:rPr>
        <w:t>y demás normas concordantes.</w:t>
      </w:r>
    </w:p>
    <w:p w:rsidR="00410832" w:rsidRPr="00410832" w:rsidRDefault="00410832" w:rsidP="00410832">
      <w:pPr>
        <w:pStyle w:val="Prrafodelista"/>
        <w:rPr>
          <w:sz w:val="20"/>
          <w:lang w:val="es-CO"/>
        </w:rPr>
      </w:pPr>
    </w:p>
    <w:p w:rsidR="005D306E" w:rsidRPr="00410832" w:rsidRDefault="005F41C4">
      <w:pPr>
        <w:pStyle w:val="Ttulo1"/>
        <w:numPr>
          <w:ilvl w:val="0"/>
          <w:numId w:val="2"/>
        </w:numPr>
        <w:tabs>
          <w:tab w:val="left" w:pos="1149"/>
        </w:tabs>
        <w:spacing w:before="1"/>
        <w:ind w:left="1148" w:hanging="336"/>
        <w:rPr>
          <w:lang w:val="es-CO"/>
        </w:rPr>
      </w:pPr>
      <w:r w:rsidRPr="00410832">
        <w:rPr>
          <w:lang w:val="es-CO"/>
        </w:rPr>
        <w:t>CESIONES Y</w:t>
      </w:r>
      <w:r w:rsidRPr="00410832">
        <w:rPr>
          <w:spacing w:val="23"/>
          <w:lang w:val="es-CO"/>
        </w:rPr>
        <w:t xml:space="preserve"> </w:t>
      </w:r>
      <w:r w:rsidRPr="00410832">
        <w:rPr>
          <w:lang w:val="es-CO"/>
        </w:rPr>
        <w:t>SUBCONTRATOS</w:t>
      </w:r>
    </w:p>
    <w:p w:rsidR="005D306E" w:rsidRPr="00410832" w:rsidRDefault="005D306E">
      <w:pPr>
        <w:pStyle w:val="Textoindependiente"/>
        <w:spacing w:before="8"/>
        <w:ind w:left="0"/>
        <w:rPr>
          <w:b/>
          <w:sz w:val="21"/>
          <w:lang w:val="es-CO"/>
        </w:rPr>
      </w:pPr>
    </w:p>
    <w:p w:rsidR="005D306E" w:rsidRPr="00410832" w:rsidRDefault="005F41C4" w:rsidP="00531975">
      <w:pPr>
        <w:pStyle w:val="Prrafodelista"/>
        <w:numPr>
          <w:ilvl w:val="1"/>
          <w:numId w:val="2"/>
        </w:numPr>
        <w:tabs>
          <w:tab w:val="left" w:pos="1260"/>
        </w:tabs>
        <w:spacing w:before="0" w:line="249" w:lineRule="auto"/>
        <w:ind w:right="383" w:firstLine="0"/>
        <w:jc w:val="both"/>
        <w:rPr>
          <w:sz w:val="20"/>
          <w:lang w:val="es-CO"/>
        </w:rPr>
      </w:pPr>
      <w:r w:rsidRPr="00410832">
        <w:rPr>
          <w:b/>
          <w:sz w:val="20"/>
          <w:lang w:val="es-CO"/>
        </w:rPr>
        <w:t xml:space="preserve">CESIÓN: </w:t>
      </w:r>
      <w:r w:rsidRPr="00410832">
        <w:rPr>
          <w:sz w:val="20"/>
          <w:lang w:val="es-CO"/>
        </w:rPr>
        <w:t>El CONTRATISTA sólo podrá ceder el presente Contrato previa autorización escrita de la EMPRESA pudiendo ésta reservarse las razones para negar la autorización de la cesión. En ningún caso podrá haber cesión del Contrato entre quienes integran el Consorcio o la Unión Temporal, sin autorización previa y escrita de la</w:t>
      </w:r>
      <w:r w:rsidRPr="00410832">
        <w:rPr>
          <w:spacing w:val="10"/>
          <w:sz w:val="20"/>
          <w:lang w:val="es-CO"/>
        </w:rPr>
        <w:t xml:space="preserve"> </w:t>
      </w:r>
      <w:r w:rsidRPr="00410832">
        <w:rPr>
          <w:sz w:val="20"/>
          <w:lang w:val="es-CO"/>
        </w:rPr>
        <w:t>EMPRESA.</w:t>
      </w:r>
    </w:p>
    <w:p w:rsidR="005D306E" w:rsidRPr="00410832" w:rsidRDefault="005D306E" w:rsidP="00531975">
      <w:pPr>
        <w:pStyle w:val="Textoindependiente"/>
        <w:spacing w:before="11"/>
        <w:ind w:left="0"/>
        <w:jc w:val="both"/>
        <w:rPr>
          <w:lang w:val="es-CO"/>
        </w:rPr>
      </w:pPr>
    </w:p>
    <w:p w:rsidR="005D306E" w:rsidRPr="00410832" w:rsidRDefault="005F41C4" w:rsidP="00531975">
      <w:pPr>
        <w:pStyle w:val="Prrafodelista"/>
        <w:numPr>
          <w:ilvl w:val="1"/>
          <w:numId w:val="2"/>
        </w:numPr>
        <w:tabs>
          <w:tab w:val="left" w:pos="1260"/>
        </w:tabs>
        <w:spacing w:before="0" w:line="249" w:lineRule="auto"/>
        <w:ind w:right="118" w:firstLine="0"/>
        <w:jc w:val="both"/>
        <w:rPr>
          <w:sz w:val="20"/>
          <w:lang w:val="es-CO"/>
        </w:rPr>
      </w:pPr>
      <w:r w:rsidRPr="00410832">
        <w:rPr>
          <w:b/>
          <w:sz w:val="20"/>
          <w:lang w:val="es-CO"/>
        </w:rPr>
        <w:t xml:space="preserve">SUBCONTRATACIÓN: </w:t>
      </w:r>
      <w:r w:rsidRPr="00410832">
        <w:rPr>
          <w:sz w:val="20"/>
          <w:lang w:val="es-CO"/>
        </w:rPr>
        <w:t xml:space="preserve">El CONTRATISTA sólo podrá subcontratar todo aquello que no implique la ejecución de la totalidad del objeto del presente Contrato. En el texto de los subcontratos </w:t>
      </w:r>
      <w:r w:rsidRPr="00410832">
        <w:rPr>
          <w:spacing w:val="-3"/>
          <w:sz w:val="20"/>
          <w:lang w:val="es-CO"/>
        </w:rPr>
        <w:t xml:space="preserve">se </w:t>
      </w:r>
      <w:r w:rsidRPr="00410832">
        <w:rPr>
          <w:sz w:val="20"/>
          <w:lang w:val="es-CO"/>
        </w:rPr>
        <w:t xml:space="preserve">dejará constancia de que </w:t>
      </w:r>
      <w:r w:rsidRPr="00410832">
        <w:rPr>
          <w:spacing w:val="-3"/>
          <w:sz w:val="20"/>
          <w:lang w:val="es-CO"/>
        </w:rPr>
        <w:t xml:space="preserve">se </w:t>
      </w:r>
      <w:r w:rsidRPr="00410832">
        <w:rPr>
          <w:sz w:val="20"/>
          <w:lang w:val="es-CO"/>
        </w:rPr>
        <w:t>entienden celebrados dentro y sin perjuicio de los términos de este Contrato y bajo la exclusiva responsabilidad  del CONTRATISTA. La EMPRESA podrá ordenar la terminación del subcontrato en cualquier tiempo, sin que el subcontratista tenga derecho a reclamar indemnización de perjuicio, ni a instaurar acciones contra la EMPRESA por esta</w:t>
      </w:r>
      <w:r w:rsidRPr="00410832">
        <w:rPr>
          <w:spacing w:val="-12"/>
          <w:sz w:val="20"/>
          <w:lang w:val="es-CO"/>
        </w:rPr>
        <w:t xml:space="preserve"> </w:t>
      </w:r>
      <w:r w:rsidRPr="00410832">
        <w:rPr>
          <w:sz w:val="20"/>
          <w:lang w:val="es-CO"/>
        </w:rPr>
        <w:t>causa.</w:t>
      </w:r>
    </w:p>
    <w:p w:rsidR="005D306E" w:rsidRPr="00410832" w:rsidRDefault="005D306E" w:rsidP="00531975">
      <w:pPr>
        <w:pStyle w:val="Textoindependiente"/>
        <w:spacing w:before="11"/>
        <w:ind w:left="0"/>
        <w:jc w:val="both"/>
        <w:rPr>
          <w:lang w:val="es-CO"/>
        </w:rPr>
      </w:pPr>
    </w:p>
    <w:p w:rsidR="005D306E" w:rsidRPr="00410832" w:rsidRDefault="005F41C4" w:rsidP="00531975">
      <w:pPr>
        <w:pStyle w:val="Ttulo1"/>
        <w:numPr>
          <w:ilvl w:val="0"/>
          <w:numId w:val="2"/>
        </w:numPr>
        <w:tabs>
          <w:tab w:val="left" w:pos="1149"/>
        </w:tabs>
        <w:ind w:left="1148" w:hanging="336"/>
        <w:jc w:val="both"/>
        <w:rPr>
          <w:lang w:val="es-CO"/>
        </w:rPr>
      </w:pPr>
      <w:r w:rsidRPr="00410832">
        <w:rPr>
          <w:lang w:val="es-CO"/>
        </w:rPr>
        <w:t xml:space="preserve">VINCULACIÓN DE PERSONAL Y PRESTACIONES DE LOS </w:t>
      </w:r>
      <w:r w:rsidRPr="00410832">
        <w:rPr>
          <w:spacing w:val="19"/>
          <w:lang w:val="es-CO"/>
        </w:rPr>
        <w:t xml:space="preserve"> </w:t>
      </w:r>
      <w:r w:rsidRPr="00410832">
        <w:rPr>
          <w:lang w:val="es-CO"/>
        </w:rPr>
        <w:t>TRABAJADORES</w:t>
      </w:r>
    </w:p>
    <w:p w:rsidR="005D306E" w:rsidRPr="00410832" w:rsidRDefault="005F41C4" w:rsidP="00531975">
      <w:pPr>
        <w:pStyle w:val="Textoindependiente"/>
        <w:spacing w:before="10" w:line="249" w:lineRule="auto"/>
        <w:ind w:right="373"/>
        <w:jc w:val="both"/>
        <w:rPr>
          <w:lang w:val="es-CO"/>
        </w:rPr>
      </w:pPr>
      <w:r w:rsidRPr="00410832">
        <w:rPr>
          <w:lang w:val="es-CO"/>
        </w:rPr>
        <w:t>El CONTRATISTA es el único responsable por la vinculación de personal, lo cual realiza en su propio nombre y por su cuenta y riesgo, sin que la EMPRESA adquiera responsabilidad alguna por dichos actos. Por tanto corresponde al CONTRATISTA el pago de salarios, prestaciones sociales e indemnizaciones, y demás a que haya lugar.</w:t>
      </w:r>
    </w:p>
    <w:p w:rsidR="005D306E" w:rsidRPr="00410832" w:rsidRDefault="005D306E">
      <w:pPr>
        <w:pStyle w:val="Textoindependiente"/>
        <w:spacing w:before="11"/>
        <w:ind w:left="0"/>
        <w:rPr>
          <w:lang w:val="es-CO"/>
        </w:rPr>
      </w:pPr>
    </w:p>
    <w:p w:rsidR="005D306E" w:rsidRPr="00410832" w:rsidRDefault="005F41C4">
      <w:pPr>
        <w:pStyle w:val="Ttulo1"/>
        <w:numPr>
          <w:ilvl w:val="0"/>
          <w:numId w:val="2"/>
        </w:numPr>
        <w:tabs>
          <w:tab w:val="left" w:pos="1149"/>
        </w:tabs>
        <w:ind w:left="1148" w:hanging="336"/>
        <w:rPr>
          <w:lang w:val="es-CO"/>
        </w:rPr>
      </w:pPr>
      <w:r w:rsidRPr="00410832">
        <w:rPr>
          <w:lang w:val="es-CO"/>
        </w:rPr>
        <w:t>SUPERVISIÓN</w:t>
      </w:r>
    </w:p>
    <w:p w:rsidR="005D306E" w:rsidRPr="00410832" w:rsidRDefault="005D306E">
      <w:pPr>
        <w:pStyle w:val="Textoindependiente"/>
        <w:spacing w:before="8"/>
        <w:ind w:left="0"/>
        <w:rPr>
          <w:b/>
          <w:sz w:val="21"/>
          <w:lang w:val="es-CO"/>
        </w:rPr>
      </w:pPr>
    </w:p>
    <w:p w:rsidR="005D306E" w:rsidRDefault="005F41C4" w:rsidP="00410832">
      <w:pPr>
        <w:pStyle w:val="Textoindependiente"/>
        <w:ind w:right="222"/>
        <w:rPr>
          <w:lang w:val="es-CO"/>
        </w:rPr>
      </w:pPr>
      <w:r w:rsidRPr="00410832">
        <w:rPr>
          <w:lang w:val="es-CO"/>
        </w:rPr>
        <w:t>Subgerencia Administrativa</w:t>
      </w:r>
    </w:p>
    <w:p w:rsidR="00410832" w:rsidRDefault="00410832" w:rsidP="00410832">
      <w:pPr>
        <w:pStyle w:val="Textoindependiente"/>
        <w:ind w:right="222"/>
        <w:rPr>
          <w:lang w:val="es-CO"/>
        </w:rPr>
      </w:pPr>
    </w:p>
    <w:p w:rsidR="00410832" w:rsidRPr="00410832" w:rsidRDefault="00410832" w:rsidP="00410832">
      <w:pPr>
        <w:pStyle w:val="Textoindependiente"/>
        <w:ind w:right="222"/>
        <w:rPr>
          <w:sz w:val="2"/>
          <w:lang w:val="es-CO"/>
        </w:rPr>
      </w:pPr>
    </w:p>
    <w:p w:rsidR="005D306E" w:rsidRPr="00410832" w:rsidRDefault="005D306E">
      <w:pPr>
        <w:pStyle w:val="Textoindependiente"/>
        <w:spacing w:line="20" w:lineRule="exact"/>
        <w:ind w:left="805"/>
        <w:rPr>
          <w:sz w:val="2"/>
          <w:lang w:val="es-CO"/>
        </w:rPr>
      </w:pPr>
    </w:p>
    <w:p w:rsidR="005D306E" w:rsidRPr="00410832" w:rsidRDefault="005F41C4">
      <w:pPr>
        <w:pStyle w:val="Ttulo1"/>
        <w:numPr>
          <w:ilvl w:val="0"/>
          <w:numId w:val="2"/>
        </w:numPr>
        <w:tabs>
          <w:tab w:val="left" w:pos="1149"/>
        </w:tabs>
        <w:spacing w:before="40"/>
        <w:ind w:left="1148" w:hanging="336"/>
        <w:rPr>
          <w:lang w:val="es-CO"/>
        </w:rPr>
      </w:pPr>
      <w:r w:rsidRPr="00410832">
        <w:rPr>
          <w:lang w:val="es-CO"/>
        </w:rPr>
        <w:t>DOCUMENTOS DEL</w:t>
      </w:r>
      <w:r w:rsidRPr="00410832">
        <w:rPr>
          <w:spacing w:val="29"/>
          <w:lang w:val="es-CO"/>
        </w:rPr>
        <w:t xml:space="preserve"> </w:t>
      </w:r>
      <w:r w:rsidRPr="00410832">
        <w:rPr>
          <w:lang w:val="es-CO"/>
        </w:rPr>
        <w:t>CONTRATO</w:t>
      </w:r>
    </w:p>
    <w:p w:rsidR="00C94017" w:rsidRDefault="00C94017" w:rsidP="00410832">
      <w:pPr>
        <w:pStyle w:val="Textoindependiente"/>
        <w:spacing w:line="249" w:lineRule="auto"/>
        <w:jc w:val="both"/>
        <w:rPr>
          <w:lang w:val="es-CO"/>
        </w:rPr>
      </w:pPr>
    </w:p>
    <w:p w:rsidR="005D306E" w:rsidRPr="00410832" w:rsidRDefault="005F41C4" w:rsidP="00410832">
      <w:pPr>
        <w:pStyle w:val="Textoindependiente"/>
        <w:spacing w:line="249" w:lineRule="auto"/>
        <w:jc w:val="both"/>
        <w:rPr>
          <w:lang w:val="es-CO"/>
        </w:rPr>
      </w:pPr>
      <w:r w:rsidRPr="00410832">
        <w:rPr>
          <w:lang w:val="es-CO"/>
        </w:rPr>
        <w:t>Hacen parte integrante del presente, Contrato de Actividades que resulte de la misma, y por lo tanto se tendrán en cuenta para su interpretación, los siguientes documentos:</w:t>
      </w:r>
    </w:p>
    <w:p w:rsidR="005D306E" w:rsidRPr="00410832" w:rsidRDefault="005D306E" w:rsidP="00410832">
      <w:pPr>
        <w:pStyle w:val="Textoindependiente"/>
        <w:spacing w:before="11"/>
        <w:ind w:left="0"/>
        <w:jc w:val="both"/>
        <w:rPr>
          <w:lang w:val="es-CO"/>
        </w:rPr>
      </w:pPr>
    </w:p>
    <w:p w:rsidR="005D306E" w:rsidRPr="00410832" w:rsidRDefault="005F41C4" w:rsidP="00410832">
      <w:pPr>
        <w:pStyle w:val="Prrafodelista"/>
        <w:numPr>
          <w:ilvl w:val="0"/>
          <w:numId w:val="1"/>
        </w:numPr>
        <w:tabs>
          <w:tab w:val="left" w:pos="1379"/>
          <w:tab w:val="left" w:pos="1380"/>
        </w:tabs>
        <w:spacing w:before="0"/>
        <w:ind w:hanging="451"/>
        <w:jc w:val="both"/>
        <w:rPr>
          <w:sz w:val="20"/>
          <w:lang w:val="es-CO"/>
        </w:rPr>
      </w:pPr>
      <w:r w:rsidRPr="00410832">
        <w:rPr>
          <w:sz w:val="20"/>
          <w:lang w:val="es-CO"/>
        </w:rPr>
        <w:t>La OFERTA aceptada por la Empresa de Licores de</w:t>
      </w:r>
      <w:r w:rsidRPr="00410832">
        <w:rPr>
          <w:spacing w:val="6"/>
          <w:sz w:val="20"/>
          <w:lang w:val="es-CO"/>
        </w:rPr>
        <w:t xml:space="preserve"> </w:t>
      </w:r>
      <w:r w:rsidRPr="00410832">
        <w:rPr>
          <w:sz w:val="20"/>
          <w:lang w:val="es-CO"/>
        </w:rPr>
        <w:t>Cundinamarca.</w:t>
      </w:r>
    </w:p>
    <w:p w:rsidR="005D306E" w:rsidRPr="00410832" w:rsidRDefault="005F41C4" w:rsidP="00410832">
      <w:pPr>
        <w:pStyle w:val="Prrafodelista"/>
        <w:numPr>
          <w:ilvl w:val="0"/>
          <w:numId w:val="1"/>
        </w:numPr>
        <w:tabs>
          <w:tab w:val="left" w:pos="1379"/>
          <w:tab w:val="left" w:pos="1380"/>
        </w:tabs>
        <w:spacing w:before="10"/>
        <w:ind w:hanging="451"/>
        <w:jc w:val="both"/>
        <w:rPr>
          <w:sz w:val="20"/>
          <w:lang w:val="es-CO"/>
        </w:rPr>
      </w:pPr>
      <w:r w:rsidRPr="00410832">
        <w:rPr>
          <w:sz w:val="20"/>
          <w:lang w:val="es-CO"/>
        </w:rPr>
        <w:t>Las Condiciones de Contratación de la Invitación (según</w:t>
      </w:r>
      <w:r w:rsidRPr="00410832">
        <w:rPr>
          <w:spacing w:val="-9"/>
          <w:sz w:val="20"/>
          <w:lang w:val="es-CO"/>
        </w:rPr>
        <w:t xml:space="preserve"> </w:t>
      </w:r>
      <w:r w:rsidRPr="00410832">
        <w:rPr>
          <w:sz w:val="20"/>
          <w:lang w:val="es-CO"/>
        </w:rPr>
        <w:t>corresponda).</w:t>
      </w:r>
    </w:p>
    <w:p w:rsidR="005D306E" w:rsidRPr="00410832" w:rsidRDefault="005F41C4" w:rsidP="00410832">
      <w:pPr>
        <w:pStyle w:val="Prrafodelista"/>
        <w:numPr>
          <w:ilvl w:val="0"/>
          <w:numId w:val="1"/>
        </w:numPr>
        <w:tabs>
          <w:tab w:val="left" w:pos="1379"/>
          <w:tab w:val="left" w:pos="1380"/>
        </w:tabs>
        <w:spacing w:before="10"/>
        <w:ind w:hanging="451"/>
        <w:jc w:val="both"/>
        <w:rPr>
          <w:sz w:val="20"/>
          <w:lang w:val="es-CO"/>
        </w:rPr>
      </w:pPr>
      <w:r w:rsidRPr="00410832">
        <w:rPr>
          <w:sz w:val="20"/>
          <w:lang w:val="es-CO"/>
        </w:rPr>
        <w:t>El Manual Interno de Contratación de la Empresa de Licores de</w:t>
      </w:r>
      <w:r w:rsidRPr="00410832">
        <w:rPr>
          <w:spacing w:val="8"/>
          <w:sz w:val="20"/>
          <w:lang w:val="es-CO"/>
        </w:rPr>
        <w:t xml:space="preserve"> </w:t>
      </w:r>
      <w:r w:rsidRPr="00410832">
        <w:rPr>
          <w:sz w:val="20"/>
          <w:lang w:val="es-CO"/>
        </w:rPr>
        <w:t>Cundinamarca.</w:t>
      </w:r>
    </w:p>
    <w:p w:rsidR="005D306E" w:rsidRPr="00410832" w:rsidRDefault="005D306E" w:rsidP="00410832">
      <w:pPr>
        <w:pStyle w:val="Textoindependiente"/>
        <w:spacing w:before="8"/>
        <w:ind w:left="0"/>
        <w:jc w:val="both"/>
        <w:rPr>
          <w:sz w:val="21"/>
          <w:lang w:val="es-CO"/>
        </w:rPr>
      </w:pPr>
    </w:p>
    <w:p w:rsidR="005D306E" w:rsidRPr="00410832" w:rsidRDefault="005F41C4" w:rsidP="00410832">
      <w:pPr>
        <w:pStyle w:val="Ttulo1"/>
        <w:numPr>
          <w:ilvl w:val="0"/>
          <w:numId w:val="2"/>
        </w:numPr>
        <w:tabs>
          <w:tab w:val="left" w:pos="1149"/>
        </w:tabs>
        <w:ind w:left="1148" w:hanging="336"/>
        <w:jc w:val="both"/>
        <w:rPr>
          <w:lang w:val="es-CO"/>
        </w:rPr>
      </w:pPr>
      <w:r w:rsidRPr="00410832">
        <w:rPr>
          <w:lang w:val="es-CO"/>
        </w:rPr>
        <w:t>LUGAR DE EJECUCIÓN Y/O FORMA DE</w:t>
      </w:r>
      <w:r w:rsidRPr="00410832">
        <w:rPr>
          <w:spacing w:val="24"/>
          <w:lang w:val="es-CO"/>
        </w:rPr>
        <w:t xml:space="preserve"> </w:t>
      </w:r>
      <w:r w:rsidRPr="00410832">
        <w:rPr>
          <w:lang w:val="es-CO"/>
        </w:rPr>
        <w:t>ENTREGA</w:t>
      </w:r>
    </w:p>
    <w:p w:rsidR="005D306E" w:rsidRPr="00410832" w:rsidRDefault="005D306E" w:rsidP="00410832">
      <w:pPr>
        <w:pStyle w:val="Textoindependiente"/>
        <w:ind w:left="0"/>
        <w:jc w:val="both"/>
        <w:rPr>
          <w:b/>
          <w:lang w:val="es-CO"/>
        </w:rPr>
      </w:pPr>
    </w:p>
    <w:p w:rsidR="005D306E" w:rsidRPr="00410832" w:rsidRDefault="005F41C4" w:rsidP="00410832">
      <w:pPr>
        <w:pStyle w:val="Textoindependiente"/>
        <w:spacing w:line="249" w:lineRule="auto"/>
        <w:ind w:right="222"/>
        <w:jc w:val="both"/>
        <w:rPr>
          <w:lang w:val="es-CO"/>
        </w:rPr>
      </w:pPr>
      <w:r w:rsidRPr="00410832">
        <w:rPr>
          <w:lang w:val="es-CO"/>
        </w:rPr>
        <w:t>El lugar de ejecución será en la ciudad de Bogotá D.C., Chocontá, Cota, Utica y otros lugares donde le asistan a la Empresa de Licores de Cundinamarca obligación legal, convencional o contractual.</w:t>
      </w:r>
    </w:p>
    <w:p w:rsidR="005D306E" w:rsidRPr="00410832" w:rsidRDefault="005D306E" w:rsidP="00410832">
      <w:pPr>
        <w:pStyle w:val="Textoindependiente"/>
        <w:spacing w:before="11"/>
        <w:ind w:left="0"/>
        <w:jc w:val="both"/>
        <w:rPr>
          <w:lang w:val="es-CO"/>
        </w:rPr>
      </w:pPr>
    </w:p>
    <w:p w:rsidR="005D306E" w:rsidRPr="00410832" w:rsidRDefault="005F41C4" w:rsidP="00410832">
      <w:pPr>
        <w:pStyle w:val="Ttulo1"/>
        <w:numPr>
          <w:ilvl w:val="0"/>
          <w:numId w:val="2"/>
        </w:numPr>
        <w:tabs>
          <w:tab w:val="left" w:pos="1149"/>
        </w:tabs>
        <w:ind w:left="1148" w:hanging="336"/>
        <w:jc w:val="both"/>
        <w:rPr>
          <w:lang w:val="es-CO"/>
        </w:rPr>
      </w:pPr>
      <w:r w:rsidRPr="00410832">
        <w:rPr>
          <w:lang w:val="es-CO"/>
        </w:rPr>
        <w:t>PERFECCIONAMIENTO Y</w:t>
      </w:r>
      <w:r w:rsidRPr="00410832">
        <w:rPr>
          <w:spacing w:val="21"/>
          <w:lang w:val="es-CO"/>
        </w:rPr>
        <w:t xml:space="preserve"> </w:t>
      </w:r>
      <w:r w:rsidRPr="00410832">
        <w:rPr>
          <w:lang w:val="es-CO"/>
        </w:rPr>
        <w:t>EJECUCIÓN</w:t>
      </w:r>
    </w:p>
    <w:p w:rsidR="005D306E" w:rsidRPr="00410832" w:rsidRDefault="005D306E" w:rsidP="00410832">
      <w:pPr>
        <w:pStyle w:val="Textoindependiente"/>
        <w:spacing w:before="8"/>
        <w:ind w:left="0"/>
        <w:jc w:val="both"/>
        <w:rPr>
          <w:b/>
          <w:sz w:val="21"/>
          <w:lang w:val="es-CO"/>
        </w:rPr>
      </w:pPr>
    </w:p>
    <w:p w:rsidR="005D306E" w:rsidRPr="00410832" w:rsidRDefault="005F41C4" w:rsidP="00410832">
      <w:pPr>
        <w:pStyle w:val="Textoindependiente"/>
        <w:spacing w:line="249" w:lineRule="auto"/>
        <w:ind w:right="222"/>
        <w:jc w:val="both"/>
        <w:rPr>
          <w:lang w:val="es-CO"/>
        </w:rPr>
      </w:pPr>
      <w:r w:rsidRPr="00410832">
        <w:rPr>
          <w:lang w:val="es-CO"/>
        </w:rPr>
        <w:t>El Contrato se perfeccionará con la firma de las partes, para su ejecución se requerirá de la aprobación de la garantía única y expedición del registro presupuestal (en el evento de requerirse).</w:t>
      </w:r>
    </w:p>
    <w:p w:rsidR="005D306E" w:rsidRPr="00410832" w:rsidRDefault="005D306E">
      <w:pPr>
        <w:pStyle w:val="Textoindependiente"/>
        <w:spacing w:before="11"/>
        <w:ind w:left="0"/>
        <w:rPr>
          <w:lang w:val="es-CO"/>
        </w:rPr>
      </w:pPr>
    </w:p>
    <w:p w:rsidR="005D306E" w:rsidRDefault="005F41C4">
      <w:pPr>
        <w:pStyle w:val="Ttulo1"/>
        <w:numPr>
          <w:ilvl w:val="0"/>
          <w:numId w:val="2"/>
        </w:numPr>
        <w:tabs>
          <w:tab w:val="left" w:pos="1149"/>
        </w:tabs>
        <w:ind w:left="1148" w:hanging="336"/>
        <w:rPr>
          <w:lang w:val="es-CO"/>
        </w:rPr>
      </w:pPr>
      <w:r w:rsidRPr="00410832">
        <w:rPr>
          <w:lang w:val="es-CO"/>
        </w:rPr>
        <w:t>GARANTIAS</w:t>
      </w:r>
    </w:p>
    <w:p w:rsidR="00C94017" w:rsidRPr="00410832" w:rsidRDefault="00C94017" w:rsidP="00C94017">
      <w:pPr>
        <w:pStyle w:val="Ttulo1"/>
        <w:tabs>
          <w:tab w:val="left" w:pos="1149"/>
        </w:tabs>
        <w:rPr>
          <w:lang w:val="es-CO"/>
        </w:rPr>
      </w:pPr>
    </w:p>
    <w:p w:rsidR="006411EB" w:rsidRPr="006411EB" w:rsidRDefault="006411EB" w:rsidP="006411EB">
      <w:pPr>
        <w:pStyle w:val="Textoindependiente"/>
        <w:ind w:left="1531"/>
        <w:jc w:val="both"/>
        <w:rPr>
          <w:rFonts w:eastAsia="Times New Roman"/>
          <w:color w:val="000000"/>
          <w:lang w:val="es-CO" w:eastAsia="es-CO"/>
        </w:rPr>
      </w:pPr>
      <w:r w:rsidRPr="006411EB">
        <w:rPr>
          <w:rFonts w:eastAsia="Times New Roman"/>
          <w:color w:val="000000"/>
          <w:lang w:val="es-CO" w:eastAsia="es-CO"/>
        </w:rPr>
        <w:t>El CONTRATISTA se obliga a constituir a favor de la Empresa de Licores de Cundinamarca, una garantía única de Cumplimiento, ANTE ENTIDADES PÚBLICAS CON RÉGIMEN PRIVADO DE CONTRATACIÓN (Esta condición debe constar en la póliza o en una certificación anexa y se debe adjuntar el clausulado correspondiente al Cumplimiento ante Entidades Públicas con Régimen Privado de Contratación) a nombre del oferente persona natural o de la razón social que figura en el certificado de existencia y representación legal expedido por la cámara de comercio o su equivalente, sin utilizar sigla, a no ser que el certificado de existencia y representación legal de la cámara de comercio, o su equivalente, establezca que la firma podrá identificarse con la sigla.</w:t>
      </w:r>
    </w:p>
    <w:p w:rsidR="006411EB" w:rsidRPr="006411EB" w:rsidRDefault="006411EB" w:rsidP="006411EB">
      <w:pPr>
        <w:pStyle w:val="Textoindependiente"/>
        <w:ind w:left="1531"/>
        <w:jc w:val="both"/>
        <w:rPr>
          <w:rFonts w:eastAsia="Times New Roman"/>
          <w:color w:val="000000"/>
          <w:lang w:val="es-CO" w:eastAsia="es-CO"/>
        </w:rPr>
      </w:pPr>
    </w:p>
    <w:p w:rsidR="006411EB" w:rsidRPr="006411EB" w:rsidRDefault="006411EB" w:rsidP="006411EB">
      <w:pPr>
        <w:pStyle w:val="Textoindependiente"/>
        <w:ind w:left="1531"/>
        <w:jc w:val="both"/>
        <w:rPr>
          <w:rFonts w:eastAsia="Times New Roman"/>
          <w:color w:val="000000"/>
          <w:lang w:val="es-CO" w:eastAsia="es-CO"/>
        </w:rPr>
      </w:pPr>
      <w:r w:rsidRPr="006411EB">
        <w:rPr>
          <w:rFonts w:eastAsia="Times New Roman"/>
          <w:color w:val="000000"/>
          <w:lang w:val="es-CO" w:eastAsia="es-CO"/>
        </w:rPr>
        <w:t>En caso que haya necesidad de adicionar, prorrogar o suspender la ejecución, el CONTRATISTA se obliga a modificar la garantía única. La Empresa de Licores de Cundinamarca, podrá solicitar directamente a la aseguradora la prórroga o modificación de la póliza a cargo del CONTRATISTA, cuando éste se negare a hacerlo, valor que se descontará de las sumas a él adeudadas. En todo caso, el CONTRATISTA deberá mantener vigente la Garantía Única, y serán de su cargo el pago de todas las primas y demás erogaciones de su constitución, la Garantía Única de Cumplimiento deberá amparar los siguientes riesgos:</w:t>
      </w:r>
    </w:p>
    <w:p w:rsidR="006411EB" w:rsidRPr="006411EB" w:rsidRDefault="006411EB" w:rsidP="006411EB">
      <w:pPr>
        <w:pStyle w:val="Textoindependiente"/>
        <w:ind w:left="1531"/>
        <w:jc w:val="both"/>
        <w:rPr>
          <w:rFonts w:eastAsia="Times New Roman"/>
          <w:color w:val="000000"/>
          <w:lang w:val="es-CO" w:eastAsia="es-CO"/>
        </w:rPr>
      </w:pPr>
    </w:p>
    <w:p w:rsidR="006411EB" w:rsidRPr="006411EB" w:rsidRDefault="006411EB" w:rsidP="006411EB">
      <w:pPr>
        <w:pStyle w:val="Textoindependiente"/>
        <w:numPr>
          <w:ilvl w:val="0"/>
          <w:numId w:val="15"/>
        </w:numPr>
        <w:jc w:val="both"/>
        <w:rPr>
          <w:rFonts w:eastAsia="Times New Roman"/>
          <w:color w:val="000000"/>
          <w:lang w:val="es-CO" w:eastAsia="es-CO"/>
        </w:rPr>
      </w:pPr>
      <w:r w:rsidRPr="006411EB">
        <w:rPr>
          <w:rFonts w:eastAsia="Times New Roman"/>
          <w:b/>
          <w:color w:val="000000"/>
          <w:lang w:val="es-CO" w:eastAsia="es-CO"/>
        </w:rPr>
        <w:t xml:space="preserve">Cumplimiento: </w:t>
      </w:r>
      <w:r w:rsidRPr="006411EB">
        <w:rPr>
          <w:rFonts w:eastAsia="Times New Roman"/>
          <w:color w:val="000000"/>
          <w:lang w:val="es-CO" w:eastAsia="es-CO"/>
        </w:rPr>
        <w:t xml:space="preserve">En cuantía equivalente al veinte por ciento (20%) del valor total del Contrato, con vigencia igual al plazo de ejecución y cuatro (4) meses más, contado a partir de la fecha de su expedición. </w:t>
      </w:r>
    </w:p>
    <w:p w:rsidR="006411EB" w:rsidRPr="006411EB" w:rsidRDefault="006411EB" w:rsidP="006411EB">
      <w:pPr>
        <w:pStyle w:val="Textoindependiente"/>
        <w:ind w:left="1531"/>
        <w:jc w:val="both"/>
        <w:rPr>
          <w:rFonts w:eastAsia="Times New Roman"/>
          <w:color w:val="000000"/>
          <w:lang w:val="es-CO" w:eastAsia="es-CO"/>
        </w:rPr>
      </w:pPr>
    </w:p>
    <w:p w:rsidR="006411EB" w:rsidRPr="006411EB" w:rsidRDefault="006411EB" w:rsidP="006411EB">
      <w:pPr>
        <w:pStyle w:val="Textoindependiente"/>
        <w:numPr>
          <w:ilvl w:val="0"/>
          <w:numId w:val="15"/>
        </w:numPr>
        <w:jc w:val="both"/>
        <w:rPr>
          <w:rFonts w:eastAsia="Times New Roman"/>
          <w:color w:val="000000"/>
          <w:lang w:val="es-CO" w:eastAsia="es-CO"/>
        </w:rPr>
      </w:pPr>
      <w:r w:rsidRPr="006411EB">
        <w:rPr>
          <w:rFonts w:eastAsia="Times New Roman"/>
          <w:b/>
          <w:color w:val="000000"/>
          <w:lang w:val="es-CO" w:eastAsia="es-CO"/>
        </w:rPr>
        <w:t xml:space="preserve">Responsabilidad Civil Extracontractual: </w:t>
      </w:r>
      <w:r w:rsidRPr="006411EB">
        <w:rPr>
          <w:rFonts w:eastAsia="Times New Roman"/>
          <w:i/>
          <w:iCs/>
          <w:color w:val="000000"/>
          <w:lang w:val="es-CO" w:eastAsia="es-CO"/>
        </w:rPr>
        <w:t>Póliza de responsabilidad a favor de LA EMPRESA DE LICORES DE CUNDINAMARCA para amparar los perjuicios patrimoniales que se deriven de la actividad del Contrato Vigilancia, con motivo de la responsabilidad civil extracontractual en que incurra o le sea imputable de acuerdo con la Ley Colombiana, por lesiones, menoscabo en la salud o muerte de personas; y/o deterioro, destrucción o pérdida de bienes de terceros; y/o  perjuicios económicos, incluyendo lucro cesante y daño a la salud como consecuencia directa de tales daños personales y/o daños materiales, causados durante el giro normal de sus actividades. La cobertura principal de Predios labores y operaciones (PLO) con Límite mínimo de 1.000 SMMLV incluyendo las coberturas exigidas de RC por personal de vigilancia de Empresa de Vigilancia y por lo menos las siguientes coberturas:</w:t>
      </w:r>
    </w:p>
    <w:p w:rsidR="006411EB" w:rsidRPr="006411EB" w:rsidRDefault="006411EB" w:rsidP="006411EB">
      <w:pPr>
        <w:pStyle w:val="Textoindependiente"/>
        <w:ind w:left="1531"/>
        <w:jc w:val="both"/>
        <w:rPr>
          <w:rFonts w:eastAsia="Times New Roman"/>
          <w:color w:val="000000"/>
          <w:lang w:val="es-CO" w:eastAsia="es-CO"/>
        </w:rPr>
      </w:pPr>
      <w:r w:rsidRPr="006411EB">
        <w:rPr>
          <w:rFonts w:eastAsia="Times New Roman"/>
          <w:i/>
          <w:iCs/>
          <w:color w:val="000000"/>
          <w:lang w:val="es-CO" w:eastAsia="es-CO"/>
        </w:rPr>
        <w:t> </w:t>
      </w:r>
    </w:p>
    <w:p w:rsidR="006411EB" w:rsidRPr="006411EB" w:rsidRDefault="006411EB" w:rsidP="006411EB">
      <w:pPr>
        <w:pStyle w:val="Textoindependiente"/>
        <w:ind w:left="1531"/>
        <w:jc w:val="both"/>
        <w:rPr>
          <w:rFonts w:eastAsia="Times New Roman"/>
          <w:color w:val="000000"/>
          <w:lang w:val="es-CO" w:eastAsia="es-CO"/>
        </w:rPr>
      </w:pPr>
      <w:r w:rsidRPr="006411EB">
        <w:rPr>
          <w:rFonts w:eastAsia="Times New Roman"/>
          <w:color w:val="000000"/>
          <w:lang w:val="es-CO" w:eastAsia="es-CO"/>
        </w:rPr>
        <w:t>  </w:t>
      </w:r>
      <w:r w:rsidRPr="006411EB">
        <w:rPr>
          <w:rFonts w:eastAsia="Times New Roman"/>
          <w:iCs/>
          <w:color w:val="000000"/>
          <w:lang w:val="es-CO" w:eastAsia="es-CO"/>
        </w:rPr>
        <w:t>Gastos Médicos 20% del límite principal de 1.000 SMMLV</w:t>
      </w:r>
    </w:p>
    <w:p w:rsidR="006411EB" w:rsidRPr="006411EB" w:rsidRDefault="006411EB" w:rsidP="006411EB">
      <w:pPr>
        <w:pStyle w:val="Textoindependiente"/>
        <w:ind w:left="1531"/>
        <w:jc w:val="both"/>
        <w:rPr>
          <w:rFonts w:eastAsia="Times New Roman"/>
          <w:color w:val="000000"/>
          <w:lang w:val="es-CO" w:eastAsia="es-CO"/>
        </w:rPr>
      </w:pPr>
      <w:r w:rsidRPr="006411EB">
        <w:rPr>
          <w:rFonts w:eastAsia="Times New Roman"/>
          <w:color w:val="000000"/>
          <w:lang w:val="es-CO" w:eastAsia="es-CO"/>
        </w:rPr>
        <w:t>  </w:t>
      </w:r>
      <w:r w:rsidRPr="006411EB">
        <w:rPr>
          <w:rFonts w:eastAsia="Times New Roman"/>
          <w:iCs/>
          <w:color w:val="000000"/>
          <w:lang w:val="es-CO" w:eastAsia="es-CO"/>
        </w:rPr>
        <w:t>Contratistas y subcontratistas 100% del límite principal de 1.000 SMMLV</w:t>
      </w:r>
    </w:p>
    <w:p w:rsidR="006411EB" w:rsidRPr="006411EB" w:rsidRDefault="006411EB" w:rsidP="006411EB">
      <w:pPr>
        <w:pStyle w:val="Textoindependiente"/>
        <w:ind w:left="1531"/>
        <w:jc w:val="both"/>
        <w:rPr>
          <w:rFonts w:eastAsia="Times New Roman"/>
          <w:color w:val="000000"/>
          <w:lang w:val="es-CO" w:eastAsia="es-CO"/>
        </w:rPr>
      </w:pPr>
      <w:r w:rsidRPr="006411EB">
        <w:rPr>
          <w:rFonts w:eastAsia="Times New Roman"/>
          <w:color w:val="000000"/>
          <w:lang w:val="es-CO" w:eastAsia="es-CO"/>
        </w:rPr>
        <w:t>  </w:t>
      </w:r>
      <w:r w:rsidRPr="006411EB">
        <w:rPr>
          <w:rFonts w:eastAsia="Times New Roman"/>
          <w:iCs/>
          <w:color w:val="000000"/>
          <w:lang w:val="es-CO" w:eastAsia="es-CO"/>
        </w:rPr>
        <w:t>Responsabilidad Civil Patronal 30% del límite principal de 1.000 SMMLV</w:t>
      </w:r>
    </w:p>
    <w:p w:rsidR="006411EB" w:rsidRPr="006411EB" w:rsidRDefault="006411EB" w:rsidP="006411EB">
      <w:pPr>
        <w:pStyle w:val="Textoindependiente"/>
        <w:ind w:left="1531"/>
        <w:jc w:val="both"/>
        <w:rPr>
          <w:rFonts w:eastAsia="Times New Roman"/>
          <w:color w:val="000000"/>
          <w:lang w:val="es-CO" w:eastAsia="es-CO"/>
        </w:rPr>
      </w:pPr>
      <w:r w:rsidRPr="006411EB">
        <w:rPr>
          <w:rFonts w:eastAsia="Times New Roman"/>
          <w:color w:val="000000"/>
          <w:lang w:val="es-CO" w:eastAsia="es-CO"/>
        </w:rPr>
        <w:t>  </w:t>
      </w:r>
      <w:r w:rsidRPr="006411EB">
        <w:rPr>
          <w:rFonts w:eastAsia="Times New Roman"/>
          <w:iCs/>
          <w:color w:val="000000"/>
          <w:lang w:val="es-CO" w:eastAsia="es-CO"/>
        </w:rPr>
        <w:t>RC Parqueaderos objeto del contrato de vigilancia 30% del límite principal de 1.000 SMMLV</w:t>
      </w:r>
    </w:p>
    <w:p w:rsidR="006411EB" w:rsidRPr="006411EB" w:rsidRDefault="006411EB" w:rsidP="006411EB">
      <w:pPr>
        <w:pStyle w:val="Textoindependiente"/>
        <w:ind w:left="1531"/>
        <w:jc w:val="both"/>
        <w:rPr>
          <w:rFonts w:eastAsia="Times New Roman"/>
          <w:color w:val="000000"/>
          <w:lang w:val="es-CO" w:eastAsia="es-CO"/>
        </w:rPr>
      </w:pPr>
      <w:r w:rsidRPr="006411EB">
        <w:rPr>
          <w:rFonts w:eastAsia="Times New Roman"/>
          <w:color w:val="000000"/>
          <w:lang w:val="es-CO" w:eastAsia="es-CO"/>
        </w:rPr>
        <w:t>  </w:t>
      </w:r>
      <w:r w:rsidRPr="006411EB">
        <w:rPr>
          <w:rFonts w:eastAsia="Times New Roman"/>
          <w:iCs/>
          <w:color w:val="000000"/>
          <w:lang w:val="es-CO" w:eastAsia="es-CO"/>
        </w:rPr>
        <w:t>Bienes bajo cuidado tenencia y control hurto y hurto calificado. Incluye bienes y propiedad de la ELC. 25% del límite principal de 1.000 SMMLV</w:t>
      </w:r>
    </w:p>
    <w:p w:rsidR="006411EB" w:rsidRPr="006411EB" w:rsidRDefault="006411EB" w:rsidP="006411EB">
      <w:pPr>
        <w:pStyle w:val="Textoindependiente"/>
        <w:ind w:left="1531"/>
        <w:jc w:val="both"/>
        <w:rPr>
          <w:rFonts w:eastAsia="Times New Roman"/>
          <w:color w:val="000000"/>
          <w:lang w:val="es-CO" w:eastAsia="es-CO"/>
        </w:rPr>
      </w:pPr>
      <w:r w:rsidRPr="006411EB">
        <w:rPr>
          <w:rFonts w:eastAsia="Times New Roman"/>
          <w:color w:val="000000"/>
          <w:lang w:val="es-CO" w:eastAsia="es-CO"/>
        </w:rPr>
        <w:t>  </w:t>
      </w:r>
      <w:r w:rsidRPr="006411EB">
        <w:rPr>
          <w:rFonts w:eastAsia="Times New Roman"/>
          <w:iCs/>
          <w:color w:val="000000"/>
          <w:lang w:val="es-CO" w:eastAsia="es-CO"/>
        </w:rPr>
        <w:t>Daño a la salud 100% del límite asegurado en PLO. (Acorde con la unificación de término corte constitucional año 2011)</w:t>
      </w:r>
    </w:p>
    <w:p w:rsidR="006411EB" w:rsidRPr="006411EB" w:rsidRDefault="006411EB" w:rsidP="006411EB">
      <w:pPr>
        <w:pStyle w:val="Textoindependiente"/>
        <w:ind w:left="1531"/>
        <w:jc w:val="both"/>
        <w:rPr>
          <w:rFonts w:eastAsia="Times New Roman"/>
          <w:color w:val="000000"/>
          <w:lang w:val="es-CO" w:eastAsia="es-CO"/>
        </w:rPr>
      </w:pPr>
      <w:r w:rsidRPr="006411EB">
        <w:rPr>
          <w:rFonts w:eastAsia="Times New Roman"/>
          <w:color w:val="000000"/>
          <w:lang w:val="es-CO" w:eastAsia="es-CO"/>
        </w:rPr>
        <w:t>  </w:t>
      </w:r>
      <w:r w:rsidRPr="006411EB">
        <w:rPr>
          <w:rFonts w:eastAsia="Times New Roman"/>
          <w:iCs/>
          <w:color w:val="000000"/>
          <w:lang w:val="es-CO" w:eastAsia="es-CO"/>
        </w:rPr>
        <w:t>Vehículos propios y no propios. 30% del límite principal de 1.000 SMMLV</w:t>
      </w:r>
    </w:p>
    <w:p w:rsidR="006411EB" w:rsidRPr="006411EB" w:rsidRDefault="006411EB" w:rsidP="006411EB">
      <w:pPr>
        <w:pStyle w:val="Textoindependiente"/>
        <w:ind w:left="1531"/>
        <w:jc w:val="both"/>
        <w:rPr>
          <w:rFonts w:eastAsia="Times New Roman"/>
          <w:iCs/>
          <w:color w:val="000000"/>
          <w:lang w:val="es-CO" w:eastAsia="es-CO"/>
        </w:rPr>
      </w:pPr>
      <w:r w:rsidRPr="006411EB">
        <w:rPr>
          <w:rFonts w:eastAsia="Times New Roman"/>
          <w:iCs/>
          <w:color w:val="000000"/>
          <w:lang w:val="es-CO" w:eastAsia="es-CO"/>
        </w:rPr>
        <w:t>Esta póliza opera en exceso de cualquier cobertura de RCE obligatoria y como póliza primaria en coberturas no existentes en las pólizas obligatorias exigidas a las empresas de vigilancia.</w:t>
      </w:r>
    </w:p>
    <w:p w:rsidR="006411EB" w:rsidRPr="006411EB" w:rsidRDefault="006411EB" w:rsidP="006411EB">
      <w:pPr>
        <w:pStyle w:val="Textoindependiente"/>
        <w:ind w:left="1531"/>
        <w:jc w:val="both"/>
        <w:rPr>
          <w:rFonts w:eastAsia="Times New Roman"/>
          <w:b/>
          <w:color w:val="000000"/>
          <w:lang w:val="es-CO" w:eastAsia="es-CO"/>
        </w:rPr>
      </w:pPr>
    </w:p>
    <w:p w:rsidR="005D306E" w:rsidRDefault="006411EB" w:rsidP="006411EB">
      <w:pPr>
        <w:pStyle w:val="Textoindependiente"/>
        <w:ind w:left="1531"/>
        <w:jc w:val="both"/>
        <w:rPr>
          <w:szCs w:val="22"/>
          <w:lang w:val="es-CO"/>
        </w:rPr>
      </w:pPr>
      <w:r w:rsidRPr="006411EB">
        <w:rPr>
          <w:rFonts w:eastAsia="Times New Roman"/>
          <w:b/>
          <w:color w:val="000000"/>
          <w:szCs w:val="22"/>
          <w:lang w:val="es-CO" w:eastAsia="es-CO"/>
        </w:rPr>
        <w:t xml:space="preserve">Salarios, prestaciones sociales e indemnizaciones: </w:t>
      </w:r>
      <w:r w:rsidRPr="006411EB">
        <w:rPr>
          <w:rFonts w:eastAsia="Times New Roman"/>
          <w:color w:val="000000"/>
          <w:szCs w:val="22"/>
          <w:lang w:val="es-CO" w:eastAsia="es-CO"/>
        </w:rPr>
        <w:t>En cuantía equivalente al cinco por ciento (5%) del valor total del mismo, con vigencia igual al plazo de ejecución del Contrato y tres (3) años más, contado a partir de la fecha de su expedición</w:t>
      </w:r>
      <w:r w:rsidR="00C94017" w:rsidRPr="00C94017">
        <w:rPr>
          <w:szCs w:val="22"/>
          <w:lang w:val="es-CO"/>
        </w:rPr>
        <w:t>.</w:t>
      </w:r>
    </w:p>
    <w:p w:rsidR="00C94017" w:rsidRPr="00C94017" w:rsidRDefault="00C94017" w:rsidP="00C94017">
      <w:pPr>
        <w:pStyle w:val="Textoindependiente"/>
        <w:ind w:left="964"/>
        <w:jc w:val="both"/>
        <w:rPr>
          <w:b/>
          <w:sz w:val="18"/>
          <w:lang w:val="es-CO"/>
        </w:rPr>
      </w:pPr>
    </w:p>
    <w:p w:rsidR="005D306E" w:rsidRDefault="005F41C4">
      <w:pPr>
        <w:pStyle w:val="Prrafodelista"/>
        <w:numPr>
          <w:ilvl w:val="0"/>
          <w:numId w:val="2"/>
        </w:numPr>
        <w:tabs>
          <w:tab w:val="left" w:pos="1149"/>
        </w:tabs>
        <w:spacing w:before="0"/>
        <w:ind w:left="1148" w:hanging="336"/>
        <w:rPr>
          <w:b/>
          <w:sz w:val="20"/>
          <w:lang w:val="es-CO"/>
        </w:rPr>
      </w:pPr>
      <w:r w:rsidRPr="00410832">
        <w:rPr>
          <w:b/>
          <w:sz w:val="20"/>
          <w:lang w:val="es-CO"/>
        </w:rPr>
        <w:t>LIQUIDACIÓN DEL</w:t>
      </w:r>
      <w:r w:rsidRPr="00410832">
        <w:rPr>
          <w:b/>
          <w:spacing w:val="18"/>
          <w:sz w:val="20"/>
          <w:lang w:val="es-CO"/>
        </w:rPr>
        <w:t xml:space="preserve"> </w:t>
      </w:r>
      <w:r w:rsidRPr="00410832">
        <w:rPr>
          <w:b/>
          <w:sz w:val="20"/>
          <w:lang w:val="es-CO"/>
        </w:rPr>
        <w:t>CONTRATO</w:t>
      </w:r>
    </w:p>
    <w:p w:rsidR="00014317" w:rsidRDefault="00014317" w:rsidP="00014317">
      <w:pPr>
        <w:tabs>
          <w:tab w:val="left" w:pos="1149"/>
        </w:tabs>
        <w:ind w:left="812"/>
        <w:rPr>
          <w:b/>
          <w:sz w:val="20"/>
          <w:lang w:val="es-CO"/>
        </w:rPr>
      </w:pPr>
    </w:p>
    <w:p w:rsidR="00014317" w:rsidRPr="00014317" w:rsidRDefault="00014317" w:rsidP="00014317">
      <w:pPr>
        <w:tabs>
          <w:tab w:val="left" w:pos="1149"/>
        </w:tabs>
        <w:ind w:left="812"/>
        <w:rPr>
          <w:sz w:val="20"/>
          <w:lang w:val="es-CO"/>
        </w:rPr>
      </w:pPr>
      <w:r w:rsidRPr="00014317">
        <w:rPr>
          <w:sz w:val="20"/>
          <w:lang w:val="es-CO"/>
        </w:rPr>
        <w:t xml:space="preserve">La liquidación del contrato se realizara dentro de los </w:t>
      </w:r>
      <w:r>
        <w:rPr>
          <w:sz w:val="20"/>
          <w:lang w:val="es-CO"/>
        </w:rPr>
        <w:t>cuatro (</w:t>
      </w:r>
      <w:r w:rsidRPr="00014317">
        <w:rPr>
          <w:sz w:val="20"/>
          <w:lang w:val="es-CO"/>
        </w:rPr>
        <w:t>4</w:t>
      </w:r>
      <w:r>
        <w:rPr>
          <w:sz w:val="20"/>
          <w:lang w:val="es-CO"/>
        </w:rPr>
        <w:t>)</w:t>
      </w:r>
      <w:r w:rsidRPr="00014317">
        <w:rPr>
          <w:sz w:val="20"/>
          <w:lang w:val="es-CO"/>
        </w:rPr>
        <w:t xml:space="preserve"> meses siguientes a su terminación.</w:t>
      </w:r>
    </w:p>
    <w:p w:rsidR="005D306E" w:rsidRPr="00410832" w:rsidRDefault="005D306E">
      <w:pPr>
        <w:pStyle w:val="Textoindependiente"/>
        <w:ind w:left="0"/>
        <w:rPr>
          <w:b/>
          <w:lang w:val="es-CO"/>
        </w:rPr>
      </w:pPr>
    </w:p>
    <w:p w:rsidR="005D306E" w:rsidRPr="00410832" w:rsidRDefault="005F41C4">
      <w:pPr>
        <w:pStyle w:val="Textoindependiente"/>
        <w:ind w:right="222"/>
        <w:rPr>
          <w:lang w:val="es-CO"/>
        </w:rPr>
      </w:pPr>
      <w:r w:rsidRPr="00410832">
        <w:rPr>
          <w:lang w:val="es-CO"/>
        </w:rPr>
        <w:t>Para constancia se firma en Bogotá D.C., a 23 de Marzo de 2017</w:t>
      </w:r>
    </w:p>
    <w:p w:rsidR="005D306E" w:rsidRPr="00410832" w:rsidRDefault="005D306E">
      <w:pPr>
        <w:pStyle w:val="Textoindependiente"/>
        <w:spacing w:before="8"/>
        <w:ind w:left="0"/>
        <w:rPr>
          <w:sz w:val="21"/>
          <w:lang w:val="es-CO"/>
        </w:rPr>
      </w:pPr>
    </w:p>
    <w:p w:rsidR="005D306E" w:rsidRPr="00410832" w:rsidRDefault="005F41C4">
      <w:pPr>
        <w:pStyle w:val="Ttulo1"/>
        <w:ind w:left="2613" w:right="1898"/>
        <w:jc w:val="center"/>
        <w:rPr>
          <w:lang w:val="es-CO"/>
        </w:rPr>
      </w:pPr>
      <w:r w:rsidRPr="00410832">
        <w:rPr>
          <w:lang w:val="es-CO"/>
        </w:rPr>
        <w:t>POR LA EMPRESA</w:t>
      </w:r>
    </w:p>
    <w:p w:rsidR="005D306E" w:rsidRPr="00410832" w:rsidRDefault="005D306E">
      <w:pPr>
        <w:pStyle w:val="Textoindependiente"/>
        <w:ind w:left="0"/>
        <w:rPr>
          <w:b/>
          <w:lang w:val="es-CO"/>
        </w:rPr>
      </w:pPr>
    </w:p>
    <w:p w:rsidR="005D306E" w:rsidRDefault="005D306E">
      <w:pPr>
        <w:pStyle w:val="Textoindependiente"/>
        <w:ind w:left="0"/>
        <w:rPr>
          <w:b/>
          <w:lang w:val="es-CO"/>
        </w:rPr>
      </w:pPr>
    </w:p>
    <w:p w:rsidR="005D306E" w:rsidRPr="00410832" w:rsidRDefault="005D306E">
      <w:pPr>
        <w:pStyle w:val="Textoindependiente"/>
        <w:spacing w:before="2"/>
        <w:ind w:left="0"/>
        <w:rPr>
          <w:b/>
          <w:sz w:val="25"/>
          <w:lang w:val="es-CO"/>
        </w:rPr>
      </w:pPr>
    </w:p>
    <w:p w:rsidR="005D306E" w:rsidRPr="00410832" w:rsidRDefault="005F41C4">
      <w:pPr>
        <w:ind w:left="2614" w:right="1898"/>
        <w:jc w:val="center"/>
        <w:rPr>
          <w:b/>
          <w:sz w:val="20"/>
          <w:lang w:val="es-CO"/>
        </w:rPr>
      </w:pPr>
      <w:r w:rsidRPr="00410832">
        <w:rPr>
          <w:b/>
          <w:sz w:val="20"/>
          <w:lang w:val="es-CO"/>
        </w:rPr>
        <w:t>JORGE  ENRIQUE MACHUCA LÓPEZ</w:t>
      </w:r>
    </w:p>
    <w:p w:rsidR="005D306E" w:rsidRPr="00410832" w:rsidRDefault="005F41C4">
      <w:pPr>
        <w:pStyle w:val="Textoindependiente"/>
        <w:spacing w:before="10"/>
        <w:ind w:left="2594" w:right="1898"/>
        <w:jc w:val="center"/>
        <w:rPr>
          <w:lang w:val="es-CO"/>
        </w:rPr>
      </w:pPr>
      <w:r w:rsidRPr="00410832">
        <w:rPr>
          <w:lang w:val="es-CO"/>
        </w:rPr>
        <w:t>Gerente General</w:t>
      </w:r>
    </w:p>
    <w:p w:rsidR="005D306E" w:rsidRDefault="005D306E">
      <w:pPr>
        <w:pStyle w:val="Textoindependiente"/>
        <w:spacing w:before="8"/>
        <w:ind w:left="0"/>
        <w:rPr>
          <w:sz w:val="21"/>
          <w:lang w:val="es-CO"/>
        </w:rPr>
      </w:pPr>
    </w:p>
    <w:p w:rsidR="005D306E" w:rsidRPr="00410832" w:rsidRDefault="005F41C4">
      <w:pPr>
        <w:pStyle w:val="Ttulo1"/>
        <w:ind w:left="2608" w:right="1898"/>
        <w:jc w:val="center"/>
        <w:rPr>
          <w:lang w:val="es-CO"/>
        </w:rPr>
      </w:pPr>
      <w:r w:rsidRPr="00410832">
        <w:rPr>
          <w:lang w:val="es-CO"/>
        </w:rPr>
        <w:t>ACEPTA</w:t>
      </w:r>
    </w:p>
    <w:p w:rsidR="005D306E" w:rsidRPr="00410832" w:rsidRDefault="005D306E">
      <w:pPr>
        <w:pStyle w:val="Textoindependiente"/>
        <w:spacing w:line="20" w:lineRule="exact"/>
        <w:ind w:left="805"/>
        <w:rPr>
          <w:sz w:val="2"/>
          <w:lang w:val="es-CO"/>
        </w:rPr>
      </w:pPr>
    </w:p>
    <w:p w:rsidR="005D306E" w:rsidRPr="00410832" w:rsidRDefault="005D306E">
      <w:pPr>
        <w:pStyle w:val="Textoindependiente"/>
        <w:spacing w:before="8"/>
        <w:ind w:left="0"/>
        <w:rPr>
          <w:b/>
          <w:sz w:val="17"/>
          <w:lang w:val="es-CO"/>
        </w:rPr>
      </w:pPr>
    </w:p>
    <w:p w:rsidR="005D306E" w:rsidRDefault="005D306E">
      <w:pPr>
        <w:pStyle w:val="Textoindependiente"/>
        <w:ind w:left="0"/>
        <w:rPr>
          <w:b/>
          <w:lang w:val="es-CO"/>
        </w:rPr>
      </w:pPr>
    </w:p>
    <w:p w:rsidR="005D306E" w:rsidRPr="00531975" w:rsidRDefault="005F41C4" w:rsidP="00531975">
      <w:pPr>
        <w:ind w:left="2667" w:right="1898"/>
        <w:jc w:val="center"/>
        <w:rPr>
          <w:b/>
          <w:sz w:val="20"/>
          <w:lang w:val="es-CO"/>
        </w:rPr>
      </w:pPr>
      <w:r w:rsidRPr="00410832">
        <w:rPr>
          <w:b/>
          <w:sz w:val="20"/>
          <w:lang w:val="es-CO"/>
        </w:rPr>
        <w:t>POR COLVISEG COLOMBIANA DE VIGILANCIAY SEGURIDAD  LTDA</w:t>
      </w:r>
    </w:p>
    <w:p w:rsidR="005D306E" w:rsidRPr="00410832" w:rsidRDefault="00F104FC" w:rsidP="00C94017">
      <w:pPr>
        <w:spacing w:line="228" w:lineRule="exact"/>
        <w:ind w:left="2618" w:right="1898"/>
        <w:jc w:val="center"/>
        <w:rPr>
          <w:b/>
          <w:sz w:val="20"/>
          <w:lang w:val="es-CO"/>
        </w:rPr>
      </w:pPr>
      <w:r w:rsidRPr="00F104FC">
        <w:rPr>
          <w:b/>
          <w:sz w:val="20"/>
          <w:lang w:val="es-CO"/>
        </w:rPr>
        <w:t>MARIA EUGENIA ARENAS MOJICA</w:t>
      </w:r>
    </w:p>
    <w:p w:rsidR="005D306E" w:rsidRPr="00410832" w:rsidRDefault="00903AA7" w:rsidP="00C94017">
      <w:pPr>
        <w:pStyle w:val="Textoindependiente"/>
        <w:spacing w:line="228" w:lineRule="exact"/>
        <w:ind w:left="5396" w:right="222"/>
        <w:rPr>
          <w:lang w:val="es-CO"/>
        </w:rPr>
      </w:pPr>
      <w:r>
        <w:rPr>
          <w:lang w:val="es-CO"/>
        </w:rPr>
        <w:t>G</w:t>
      </w:r>
      <w:r w:rsidR="005F41C4" w:rsidRPr="00410832">
        <w:rPr>
          <w:lang w:val="es-CO"/>
        </w:rPr>
        <w:t>erente</w:t>
      </w:r>
    </w:p>
    <w:p w:rsidR="005D306E" w:rsidRPr="00410832" w:rsidRDefault="005D306E">
      <w:pPr>
        <w:pStyle w:val="Textoindependiente"/>
        <w:ind w:left="0"/>
        <w:rPr>
          <w:lang w:val="es-CO"/>
        </w:rPr>
      </w:pPr>
    </w:p>
    <w:p w:rsidR="005D306E" w:rsidRPr="006411EB" w:rsidRDefault="005F41C4">
      <w:pPr>
        <w:pStyle w:val="Textoindependiente"/>
        <w:ind w:right="222"/>
        <w:rPr>
          <w:sz w:val="16"/>
          <w:lang w:val="es-CO"/>
        </w:rPr>
      </w:pPr>
      <w:r w:rsidRPr="006411EB">
        <w:rPr>
          <w:sz w:val="16"/>
          <w:lang w:val="es-CO"/>
        </w:rPr>
        <w:t xml:space="preserve">Vo. Bo. </w:t>
      </w:r>
      <w:r w:rsidRPr="006411EB">
        <w:rPr>
          <w:b/>
          <w:sz w:val="16"/>
          <w:lang w:val="es-CO"/>
        </w:rPr>
        <w:t>JUAN PABLO OSPINA GUERRA</w:t>
      </w:r>
    </w:p>
    <w:p w:rsidR="005D306E" w:rsidRPr="006411EB" w:rsidRDefault="005F41C4">
      <w:pPr>
        <w:pStyle w:val="Textoindependiente"/>
        <w:spacing w:before="10"/>
        <w:ind w:left="1619" w:right="222"/>
        <w:rPr>
          <w:sz w:val="16"/>
          <w:lang w:val="es-CO"/>
        </w:rPr>
      </w:pPr>
      <w:r w:rsidRPr="006411EB">
        <w:rPr>
          <w:sz w:val="16"/>
          <w:lang w:val="es-CO"/>
        </w:rPr>
        <w:t>Subgerente Administrativo</w:t>
      </w:r>
    </w:p>
    <w:p w:rsidR="005D306E" w:rsidRPr="006411EB" w:rsidRDefault="005D306E">
      <w:pPr>
        <w:pStyle w:val="Textoindependiente"/>
        <w:ind w:left="0"/>
        <w:rPr>
          <w:sz w:val="16"/>
          <w:lang w:val="es-CO"/>
        </w:rPr>
      </w:pPr>
    </w:p>
    <w:p w:rsidR="005D306E" w:rsidRPr="006411EB" w:rsidRDefault="005F41C4">
      <w:pPr>
        <w:pStyle w:val="Ttulo1"/>
        <w:ind w:left="812" w:right="222"/>
        <w:rPr>
          <w:sz w:val="16"/>
          <w:lang w:val="es-CO"/>
        </w:rPr>
      </w:pPr>
      <w:r w:rsidRPr="006411EB">
        <w:rPr>
          <w:b w:val="0"/>
          <w:sz w:val="16"/>
          <w:lang w:val="es-CO"/>
        </w:rPr>
        <w:t xml:space="preserve">Vo. Bo.  </w:t>
      </w:r>
      <w:r w:rsidRPr="006411EB">
        <w:rPr>
          <w:sz w:val="16"/>
          <w:lang w:val="es-CO"/>
        </w:rPr>
        <w:t>BADUA DE LOS  ANGELES  CUELLAR  YAVER</w:t>
      </w:r>
    </w:p>
    <w:p w:rsidR="00424D59" w:rsidRPr="006411EB" w:rsidRDefault="005F41C4" w:rsidP="00424D59">
      <w:pPr>
        <w:pStyle w:val="Textoindependiente"/>
        <w:spacing w:line="276" w:lineRule="auto"/>
        <w:ind w:right="6283" w:firstLine="806"/>
        <w:rPr>
          <w:sz w:val="16"/>
          <w:lang w:val="es-CO"/>
        </w:rPr>
      </w:pPr>
      <w:r w:rsidRPr="006411EB">
        <w:rPr>
          <w:sz w:val="16"/>
          <w:lang w:val="es-CO"/>
        </w:rPr>
        <w:t xml:space="preserve">Jefe Oficina de Gestión Contractual </w:t>
      </w:r>
    </w:p>
    <w:p w:rsidR="00424D59" w:rsidRPr="006411EB" w:rsidRDefault="00424D59" w:rsidP="00424D59">
      <w:pPr>
        <w:pStyle w:val="Textoindependiente"/>
        <w:spacing w:line="276" w:lineRule="auto"/>
        <w:ind w:right="6283" w:firstLine="806"/>
        <w:rPr>
          <w:sz w:val="16"/>
          <w:lang w:val="es-CO"/>
        </w:rPr>
      </w:pPr>
    </w:p>
    <w:p w:rsidR="00424D59" w:rsidRPr="006411EB" w:rsidRDefault="00424D59" w:rsidP="00424D59">
      <w:pPr>
        <w:pStyle w:val="Textoindependiente"/>
        <w:spacing w:line="276" w:lineRule="auto"/>
        <w:ind w:left="0" w:right="6180" w:firstLine="806"/>
        <w:rPr>
          <w:sz w:val="16"/>
          <w:lang w:val="es-ES_tradnl"/>
        </w:rPr>
      </w:pPr>
      <w:r w:rsidRPr="006411EB">
        <w:rPr>
          <w:sz w:val="16"/>
          <w:lang w:val="es-ES_tradnl"/>
        </w:rPr>
        <w:t>Elaboró</w:t>
      </w:r>
      <w:r w:rsidRPr="006411EB">
        <w:rPr>
          <w:b/>
          <w:sz w:val="16"/>
          <w:lang w:val="es-ES_tradnl"/>
        </w:rPr>
        <w:t>: MARCO AURELIO ANTOLINEZ G.</w:t>
      </w:r>
    </w:p>
    <w:p w:rsidR="005D306E" w:rsidRPr="006411EB" w:rsidRDefault="00424D59" w:rsidP="00014317">
      <w:pPr>
        <w:pStyle w:val="Textoindependiente"/>
        <w:spacing w:line="276" w:lineRule="auto"/>
        <w:ind w:left="1656" w:right="5329"/>
        <w:rPr>
          <w:sz w:val="16"/>
          <w:lang w:val="es-ES_tradnl"/>
        </w:rPr>
      </w:pPr>
      <w:r w:rsidRPr="006411EB">
        <w:rPr>
          <w:sz w:val="16"/>
          <w:lang w:val="es-ES_tradnl"/>
        </w:rPr>
        <w:t>Profesional Universitario - Oficina Gestión</w:t>
      </w:r>
      <w:r w:rsidR="00014317">
        <w:rPr>
          <w:sz w:val="16"/>
          <w:lang w:val="es-ES_tradnl"/>
        </w:rPr>
        <w:t xml:space="preserve"> C</w:t>
      </w:r>
      <w:r w:rsidRPr="006411EB">
        <w:rPr>
          <w:sz w:val="16"/>
          <w:lang w:val="es-ES_tradnl"/>
        </w:rPr>
        <w:t>ontractual</w:t>
      </w:r>
    </w:p>
    <w:sectPr w:rsidR="005D306E" w:rsidRPr="006411EB">
      <w:headerReference w:type="default" r:id="rId10"/>
      <w:footerReference w:type="default" r:id="rId11"/>
      <w:pgSz w:w="12240" w:h="15840"/>
      <w:pgMar w:top="2500" w:right="780" w:bottom="1760" w:left="320" w:header="436" w:footer="157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97D" w:rsidRDefault="0064397D">
      <w:r>
        <w:separator/>
      </w:r>
    </w:p>
  </w:endnote>
  <w:endnote w:type="continuationSeparator" w:id="0">
    <w:p w:rsidR="0064397D" w:rsidRDefault="00643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1C4" w:rsidRDefault="005F41C4">
    <w:pPr>
      <w:pStyle w:val="Textoindependiente"/>
      <w:spacing w:line="14" w:lineRule="auto"/>
      <w:ind w:left="0"/>
    </w:pPr>
    <w:r>
      <w:rPr>
        <w:noProof/>
        <w:lang w:val="es-ES" w:eastAsia="es-ES"/>
      </w:rPr>
      <w:drawing>
        <wp:anchor distT="0" distB="0" distL="0" distR="0" simplePos="0" relativeHeight="251658240" behindDoc="1" locked="0" layoutInCell="1" allowOverlap="1">
          <wp:simplePos x="0" y="0"/>
          <wp:positionH relativeFrom="page">
            <wp:posOffset>5224271</wp:posOffset>
          </wp:positionH>
          <wp:positionV relativeFrom="page">
            <wp:posOffset>8930640</wp:posOffset>
          </wp:positionV>
          <wp:extent cx="1975103" cy="649224"/>
          <wp:effectExtent l="0" t="0" r="0" b="0"/>
          <wp:wrapNone/>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1" cstate="print"/>
                  <a:stretch>
                    <a:fillRect/>
                  </a:stretch>
                </pic:blipFill>
                <pic:spPr>
                  <a:xfrm>
                    <a:off x="0" y="0"/>
                    <a:ext cx="1975103" cy="649224"/>
                  </a:xfrm>
                  <a:prstGeom prst="rect">
                    <a:avLst/>
                  </a:prstGeom>
                </pic:spPr>
              </pic:pic>
            </a:graphicData>
          </a:graphic>
        </wp:anchor>
      </w:drawing>
    </w:r>
    <w:r>
      <w:rPr>
        <w:noProof/>
        <w:lang w:val="es-ES" w:eastAsia="es-ES"/>
      </w:rPr>
      <w:drawing>
        <wp:anchor distT="0" distB="0" distL="0" distR="0" simplePos="0" relativeHeight="251677696" behindDoc="1" locked="0" layoutInCell="1" allowOverlap="1">
          <wp:simplePos x="0" y="0"/>
          <wp:positionH relativeFrom="page">
            <wp:posOffset>719327</wp:posOffset>
          </wp:positionH>
          <wp:positionV relativeFrom="page">
            <wp:posOffset>8930640</wp:posOffset>
          </wp:positionV>
          <wp:extent cx="1563623" cy="585216"/>
          <wp:effectExtent l="0" t="0" r="0" b="0"/>
          <wp:wrapNone/>
          <wp:docPr id="16"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2" cstate="print"/>
                  <a:stretch>
                    <a:fillRect/>
                  </a:stretch>
                </pic:blipFill>
                <pic:spPr>
                  <a:xfrm>
                    <a:off x="0" y="0"/>
                    <a:ext cx="1563623" cy="585216"/>
                  </a:xfrm>
                  <a:prstGeom prst="rect">
                    <a:avLst/>
                  </a:prstGeom>
                </pic:spPr>
              </pic:pic>
            </a:graphicData>
          </a:graphic>
        </wp:anchor>
      </w:drawing>
    </w:r>
    <w:r w:rsidR="009A66C5">
      <w:rPr>
        <w:noProof/>
        <w:lang w:val="es-ES" w:eastAsia="es-ES"/>
      </w:rPr>
      <mc:AlternateContent>
        <mc:Choice Requires="wps">
          <w:drawing>
            <wp:anchor distT="0" distB="0" distL="114300" distR="114300" simplePos="0" relativeHeight="503298584" behindDoc="1" locked="0" layoutInCell="1" allowOverlap="1">
              <wp:simplePos x="0" y="0"/>
              <wp:positionH relativeFrom="page">
                <wp:posOffset>6503670</wp:posOffset>
              </wp:positionH>
              <wp:positionV relativeFrom="page">
                <wp:posOffset>9638665</wp:posOffset>
              </wp:positionV>
              <wp:extent cx="666115" cy="114300"/>
              <wp:effectExtent l="0" t="0" r="2540" b="635"/>
              <wp:wrapNone/>
              <wp:docPr id="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1C4" w:rsidRDefault="005F41C4">
                          <w:pPr>
                            <w:spacing w:before="1"/>
                            <w:ind w:left="20" w:right="-11"/>
                            <w:rPr>
                              <w:sz w:val="14"/>
                            </w:rPr>
                          </w:pPr>
                          <w:r>
                            <w:rPr>
                              <w:sz w:val="14"/>
                            </w:rPr>
                            <w:t xml:space="preserve">Página </w:t>
                          </w:r>
                          <w:r>
                            <w:fldChar w:fldCharType="begin"/>
                          </w:r>
                          <w:r>
                            <w:rPr>
                              <w:sz w:val="14"/>
                            </w:rPr>
                            <w:instrText xml:space="preserve"> PAGE </w:instrText>
                          </w:r>
                          <w:r>
                            <w:fldChar w:fldCharType="separate"/>
                          </w:r>
                          <w:r w:rsidR="0064397D">
                            <w:rPr>
                              <w:noProof/>
                              <w:sz w:val="14"/>
                            </w:rPr>
                            <w:t>1</w:t>
                          </w:r>
                          <w:r>
                            <w:fldChar w:fldCharType="end"/>
                          </w:r>
                          <w:r>
                            <w:rPr>
                              <w:sz w:val="14"/>
                            </w:rPr>
                            <w:t xml:space="preserve"> de 1</w:t>
                          </w:r>
                          <w:r w:rsidR="00F104FC">
                            <w:rPr>
                              <w:sz w:val="14"/>
                            </w:rPr>
                            <w:t>1</w:t>
                          </w:r>
                        </w:p>
                        <w:p w:rsidR="00F104FC" w:rsidRDefault="00F104FC" w:rsidP="00F104FC">
                          <w:pPr>
                            <w:spacing w:before="1"/>
                            <w:ind w:right="-11"/>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2.1pt;margin-top:758.95pt;width:52.45pt;height:9pt;z-index:-17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" filled="f" stroked="f">
              <v:textbox inset="0,0,0,0">
                <w:txbxContent>
                  <w:p w:rsidR="005F41C4" w:rsidRDefault="005F41C4">
                    <w:pPr>
                      <w:spacing w:before="1"/>
                      <w:ind w:left="20" w:right="-11"/>
                      <w:rPr>
                        <w:sz w:val="14"/>
                      </w:rPr>
                    </w:pPr>
                    <w:r>
                      <w:rPr>
                        <w:sz w:val="14"/>
                      </w:rPr>
                      <w:t xml:space="preserve">Página </w:t>
                    </w:r>
                    <w:r>
                      <w:fldChar w:fldCharType="begin"/>
                    </w:r>
                    <w:r>
                      <w:rPr>
                        <w:sz w:val="14"/>
                      </w:rPr>
                      <w:instrText xml:space="preserve"> PAGE </w:instrText>
                    </w:r>
                    <w:r>
                      <w:fldChar w:fldCharType="separate"/>
                    </w:r>
                    <w:r w:rsidR="0064397D">
                      <w:rPr>
                        <w:noProof/>
                        <w:sz w:val="14"/>
                      </w:rPr>
                      <w:t>1</w:t>
                    </w:r>
                    <w:r>
                      <w:fldChar w:fldCharType="end"/>
                    </w:r>
                    <w:r>
                      <w:rPr>
                        <w:sz w:val="14"/>
                      </w:rPr>
                      <w:t xml:space="preserve"> de 1</w:t>
                    </w:r>
                    <w:r w:rsidR="00F104FC">
                      <w:rPr>
                        <w:sz w:val="14"/>
                      </w:rPr>
                      <w:t>1</w:t>
                    </w:r>
                  </w:p>
                  <w:p w:rsidR="00F104FC" w:rsidRDefault="00F104FC" w:rsidP="00F104FC">
                    <w:pPr>
                      <w:spacing w:before="1"/>
                      <w:ind w:right="-11"/>
                      <w:rPr>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97D" w:rsidRDefault="0064397D">
      <w:r>
        <w:separator/>
      </w:r>
    </w:p>
  </w:footnote>
  <w:footnote w:type="continuationSeparator" w:id="0">
    <w:p w:rsidR="0064397D" w:rsidRDefault="006439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A" w:rsidRDefault="001B65CA" w:rsidP="001B65CA">
    <w:pPr>
      <w:pStyle w:val="Encabezado"/>
      <w:rPr>
        <w:sz w:val="16"/>
      </w:rPr>
    </w:pPr>
  </w:p>
  <w:p w:rsidR="001B65CA" w:rsidRDefault="001B65CA" w:rsidP="001B65CA">
    <w:pPr>
      <w:pStyle w:val="Encabezado"/>
      <w:rPr>
        <w:sz w:val="16"/>
      </w:rPr>
    </w:pPr>
    <w:r w:rsidRPr="001B65CA">
      <w:rPr>
        <w:noProof/>
        <w:sz w:val="16"/>
        <w:lang w:val="es-ES" w:eastAsia="es-ES"/>
      </w:rPr>
      <w:drawing>
        <wp:anchor distT="0" distB="0" distL="114300" distR="114300" simplePos="0" relativeHeight="503301656" behindDoc="0" locked="0" layoutInCell="1" allowOverlap="1" wp14:anchorId="23670EF4" wp14:editId="43B562BC">
          <wp:simplePos x="0" y="0"/>
          <wp:positionH relativeFrom="column">
            <wp:posOffset>602822</wp:posOffset>
          </wp:positionH>
          <wp:positionV relativeFrom="paragraph">
            <wp:posOffset>8255</wp:posOffset>
          </wp:positionV>
          <wp:extent cx="2096135" cy="123253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6135" cy="1232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B65CA">
      <w:rPr>
        <w:noProof/>
        <w:sz w:val="16"/>
        <w:lang w:val="es-ES" w:eastAsia="es-ES"/>
      </w:rPr>
      <w:drawing>
        <wp:anchor distT="0" distB="0" distL="114300" distR="114300" simplePos="0" relativeHeight="503300632" behindDoc="1" locked="0" layoutInCell="1" allowOverlap="1" wp14:anchorId="0CD709C0" wp14:editId="309DB204">
          <wp:simplePos x="0" y="0"/>
          <wp:positionH relativeFrom="column">
            <wp:posOffset>4612031</wp:posOffset>
          </wp:positionH>
          <wp:positionV relativeFrom="paragraph">
            <wp:posOffset>9008</wp:posOffset>
          </wp:positionV>
          <wp:extent cx="2128490" cy="1184626"/>
          <wp:effectExtent l="0" t="0" r="571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
                    <a:extLst>
                      <a:ext uri="{28A0092B-C50C-407E-A947-70E740481C1C}">
                        <a14:useLocalDpi xmlns:a14="http://schemas.microsoft.com/office/drawing/2010/main" val="0"/>
                      </a:ext>
                    </a:extLst>
                  </a:blip>
                  <a:stretch>
                    <a:fillRect/>
                  </a:stretch>
                </pic:blipFill>
                <pic:spPr>
                  <a:xfrm>
                    <a:off x="0" y="0"/>
                    <a:ext cx="2128490" cy="1184626"/>
                  </a:xfrm>
                  <a:prstGeom prst="rect">
                    <a:avLst/>
                  </a:prstGeom>
                </pic:spPr>
              </pic:pic>
            </a:graphicData>
          </a:graphic>
          <wp14:sizeRelH relativeFrom="margin">
            <wp14:pctWidth>0</wp14:pctWidth>
          </wp14:sizeRelH>
          <wp14:sizeRelV relativeFrom="margin">
            <wp14:pctHeight>0</wp14:pctHeight>
          </wp14:sizeRelV>
        </wp:anchor>
      </w:drawing>
    </w:r>
  </w:p>
  <w:p w:rsidR="001B65CA" w:rsidRDefault="001B65CA" w:rsidP="001B65CA">
    <w:pPr>
      <w:pStyle w:val="Encabezado"/>
      <w:rPr>
        <w:sz w:val="16"/>
      </w:rPr>
    </w:pPr>
  </w:p>
  <w:p w:rsidR="001B65CA" w:rsidRDefault="001B65CA" w:rsidP="001B65CA">
    <w:pPr>
      <w:pStyle w:val="Encabezado"/>
      <w:rPr>
        <w:sz w:val="16"/>
      </w:rPr>
    </w:pPr>
  </w:p>
  <w:p w:rsidR="001B65CA" w:rsidRDefault="001B65CA" w:rsidP="001B65CA">
    <w:pPr>
      <w:pStyle w:val="Encabezado"/>
      <w:rPr>
        <w:sz w:val="16"/>
      </w:rPr>
    </w:pPr>
  </w:p>
  <w:p w:rsidR="001B65CA" w:rsidRDefault="001B65CA" w:rsidP="001B65CA">
    <w:pPr>
      <w:pStyle w:val="Encabezado"/>
      <w:spacing w:after="360"/>
      <w:rPr>
        <w:sz w:val="16"/>
      </w:rPr>
    </w:pPr>
  </w:p>
  <w:p w:rsidR="001B65CA" w:rsidRDefault="001B65CA" w:rsidP="001B65CA">
    <w:pPr>
      <w:pStyle w:val="Encabezado"/>
      <w:rPr>
        <w:sz w:val="16"/>
      </w:rPr>
    </w:pPr>
  </w:p>
  <w:p w:rsidR="001B65CA" w:rsidRDefault="001B65CA" w:rsidP="001B65CA">
    <w:pPr>
      <w:pStyle w:val="Encabezado"/>
      <w:rPr>
        <w:sz w:val="16"/>
      </w:rPr>
    </w:pPr>
  </w:p>
  <w:p w:rsidR="001B65CA" w:rsidRDefault="001B65CA" w:rsidP="001B65CA">
    <w:pPr>
      <w:pStyle w:val="Encabezado"/>
      <w:rPr>
        <w:sz w:val="16"/>
      </w:rPr>
    </w:pPr>
  </w:p>
  <w:p w:rsidR="001B65CA" w:rsidRDefault="001B65CA" w:rsidP="001B65CA">
    <w:pPr>
      <w:pStyle w:val="Encabezado"/>
    </w:pPr>
    <w:r w:rsidRPr="001B65CA">
      <w:rPr>
        <w:sz w:val="16"/>
      </w:rPr>
      <w:t>CONTRATO No 5320170040 DE 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A7C27"/>
    <w:multiLevelType w:val="hybridMultilevel"/>
    <w:tmpl w:val="84E816A2"/>
    <w:lvl w:ilvl="0" w:tplc="A16E7598">
      <w:start w:val="1"/>
      <w:numFmt w:val="decimal"/>
      <w:lvlText w:val="%1."/>
      <w:lvlJc w:val="left"/>
      <w:pPr>
        <w:ind w:left="812" w:hanging="226"/>
      </w:pPr>
      <w:rPr>
        <w:rFonts w:ascii="Arial" w:eastAsia="Arial" w:hAnsi="Arial" w:cs="Arial" w:hint="default"/>
        <w:spacing w:val="-2"/>
        <w:w w:val="100"/>
        <w:sz w:val="20"/>
        <w:szCs w:val="20"/>
      </w:rPr>
    </w:lvl>
    <w:lvl w:ilvl="1" w:tplc="AE34AA0E">
      <w:start w:val="1"/>
      <w:numFmt w:val="lowerLetter"/>
      <w:lvlText w:val="%2."/>
      <w:lvlJc w:val="left"/>
      <w:pPr>
        <w:ind w:left="812" w:hanging="226"/>
      </w:pPr>
      <w:rPr>
        <w:rFonts w:ascii="Arial" w:eastAsia="Arial" w:hAnsi="Arial" w:cs="Arial" w:hint="default"/>
        <w:spacing w:val="-2"/>
        <w:w w:val="100"/>
        <w:sz w:val="20"/>
        <w:szCs w:val="20"/>
      </w:rPr>
    </w:lvl>
    <w:lvl w:ilvl="2" w:tplc="72EE93D4">
      <w:numFmt w:val="bullet"/>
      <w:lvlText w:val="•"/>
      <w:lvlJc w:val="left"/>
      <w:pPr>
        <w:ind w:left="2884" w:hanging="226"/>
      </w:pPr>
      <w:rPr>
        <w:rFonts w:hint="default"/>
      </w:rPr>
    </w:lvl>
    <w:lvl w:ilvl="3" w:tplc="94EC97F4">
      <w:numFmt w:val="bullet"/>
      <w:lvlText w:val="•"/>
      <w:lvlJc w:val="left"/>
      <w:pPr>
        <w:ind w:left="3916" w:hanging="226"/>
      </w:pPr>
      <w:rPr>
        <w:rFonts w:hint="default"/>
      </w:rPr>
    </w:lvl>
    <w:lvl w:ilvl="4" w:tplc="0CFC78B0">
      <w:numFmt w:val="bullet"/>
      <w:lvlText w:val="•"/>
      <w:lvlJc w:val="left"/>
      <w:pPr>
        <w:ind w:left="4948" w:hanging="226"/>
      </w:pPr>
      <w:rPr>
        <w:rFonts w:hint="default"/>
      </w:rPr>
    </w:lvl>
    <w:lvl w:ilvl="5" w:tplc="8B02362E">
      <w:numFmt w:val="bullet"/>
      <w:lvlText w:val="•"/>
      <w:lvlJc w:val="left"/>
      <w:pPr>
        <w:ind w:left="5980" w:hanging="226"/>
      </w:pPr>
      <w:rPr>
        <w:rFonts w:hint="default"/>
      </w:rPr>
    </w:lvl>
    <w:lvl w:ilvl="6" w:tplc="02EA050C">
      <w:numFmt w:val="bullet"/>
      <w:lvlText w:val="•"/>
      <w:lvlJc w:val="left"/>
      <w:pPr>
        <w:ind w:left="7012" w:hanging="226"/>
      </w:pPr>
      <w:rPr>
        <w:rFonts w:hint="default"/>
      </w:rPr>
    </w:lvl>
    <w:lvl w:ilvl="7" w:tplc="D9E00180">
      <w:numFmt w:val="bullet"/>
      <w:lvlText w:val="•"/>
      <w:lvlJc w:val="left"/>
      <w:pPr>
        <w:ind w:left="8044" w:hanging="226"/>
      </w:pPr>
      <w:rPr>
        <w:rFonts w:hint="default"/>
      </w:rPr>
    </w:lvl>
    <w:lvl w:ilvl="8" w:tplc="F8AEC14A">
      <w:numFmt w:val="bullet"/>
      <w:lvlText w:val="•"/>
      <w:lvlJc w:val="left"/>
      <w:pPr>
        <w:ind w:left="9076" w:hanging="226"/>
      </w:pPr>
      <w:rPr>
        <w:rFonts w:hint="default"/>
      </w:rPr>
    </w:lvl>
  </w:abstractNum>
  <w:abstractNum w:abstractNumId="1" w15:restartNumberingAfterBreak="0">
    <w:nsid w:val="22C109EF"/>
    <w:multiLevelType w:val="hybridMultilevel"/>
    <w:tmpl w:val="7CCC374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7EA6350"/>
    <w:multiLevelType w:val="hybridMultilevel"/>
    <w:tmpl w:val="98543B5E"/>
    <w:lvl w:ilvl="0" w:tplc="0706E16E">
      <w:start w:val="1"/>
      <w:numFmt w:val="decimal"/>
      <w:lvlText w:val="%1."/>
      <w:lvlJc w:val="left"/>
      <w:pPr>
        <w:ind w:left="1379" w:hanging="452"/>
      </w:pPr>
      <w:rPr>
        <w:rFonts w:ascii="Arial" w:eastAsia="Arial" w:hAnsi="Arial" w:cs="Arial" w:hint="default"/>
        <w:spacing w:val="-2"/>
        <w:w w:val="100"/>
        <w:sz w:val="20"/>
        <w:szCs w:val="20"/>
      </w:rPr>
    </w:lvl>
    <w:lvl w:ilvl="1" w:tplc="EBCEEE90">
      <w:numFmt w:val="bullet"/>
      <w:lvlText w:val="•"/>
      <w:lvlJc w:val="left"/>
      <w:pPr>
        <w:ind w:left="2356" w:hanging="452"/>
      </w:pPr>
      <w:rPr>
        <w:rFonts w:hint="default"/>
      </w:rPr>
    </w:lvl>
    <w:lvl w:ilvl="2" w:tplc="AAD8A302">
      <w:numFmt w:val="bullet"/>
      <w:lvlText w:val="•"/>
      <w:lvlJc w:val="left"/>
      <w:pPr>
        <w:ind w:left="3332" w:hanging="452"/>
      </w:pPr>
      <w:rPr>
        <w:rFonts w:hint="default"/>
      </w:rPr>
    </w:lvl>
    <w:lvl w:ilvl="3" w:tplc="12C69060">
      <w:numFmt w:val="bullet"/>
      <w:lvlText w:val="•"/>
      <w:lvlJc w:val="left"/>
      <w:pPr>
        <w:ind w:left="4308" w:hanging="452"/>
      </w:pPr>
      <w:rPr>
        <w:rFonts w:hint="default"/>
      </w:rPr>
    </w:lvl>
    <w:lvl w:ilvl="4" w:tplc="32E6F404">
      <w:numFmt w:val="bullet"/>
      <w:lvlText w:val="•"/>
      <w:lvlJc w:val="left"/>
      <w:pPr>
        <w:ind w:left="5284" w:hanging="452"/>
      </w:pPr>
      <w:rPr>
        <w:rFonts w:hint="default"/>
      </w:rPr>
    </w:lvl>
    <w:lvl w:ilvl="5" w:tplc="BEE60496">
      <w:numFmt w:val="bullet"/>
      <w:lvlText w:val="•"/>
      <w:lvlJc w:val="left"/>
      <w:pPr>
        <w:ind w:left="6260" w:hanging="452"/>
      </w:pPr>
      <w:rPr>
        <w:rFonts w:hint="default"/>
      </w:rPr>
    </w:lvl>
    <w:lvl w:ilvl="6" w:tplc="44BE7A74">
      <w:numFmt w:val="bullet"/>
      <w:lvlText w:val="•"/>
      <w:lvlJc w:val="left"/>
      <w:pPr>
        <w:ind w:left="7236" w:hanging="452"/>
      </w:pPr>
      <w:rPr>
        <w:rFonts w:hint="default"/>
      </w:rPr>
    </w:lvl>
    <w:lvl w:ilvl="7" w:tplc="498CDB4C">
      <w:numFmt w:val="bullet"/>
      <w:lvlText w:val="•"/>
      <w:lvlJc w:val="left"/>
      <w:pPr>
        <w:ind w:left="8212" w:hanging="452"/>
      </w:pPr>
      <w:rPr>
        <w:rFonts w:hint="default"/>
      </w:rPr>
    </w:lvl>
    <w:lvl w:ilvl="8" w:tplc="90BC1B34">
      <w:numFmt w:val="bullet"/>
      <w:lvlText w:val="•"/>
      <w:lvlJc w:val="left"/>
      <w:pPr>
        <w:ind w:left="9188" w:hanging="452"/>
      </w:pPr>
      <w:rPr>
        <w:rFonts w:hint="default"/>
      </w:rPr>
    </w:lvl>
  </w:abstractNum>
  <w:abstractNum w:abstractNumId="3" w15:restartNumberingAfterBreak="0">
    <w:nsid w:val="2B7B35C8"/>
    <w:multiLevelType w:val="hybridMultilevel"/>
    <w:tmpl w:val="F454F530"/>
    <w:lvl w:ilvl="0" w:tplc="F3801AA2">
      <w:start w:val="1"/>
      <w:numFmt w:val="decimal"/>
      <w:lvlText w:val="%1."/>
      <w:lvlJc w:val="left"/>
      <w:pPr>
        <w:ind w:left="1379" w:hanging="567"/>
      </w:pPr>
      <w:rPr>
        <w:rFonts w:ascii="Arial" w:eastAsia="Arial" w:hAnsi="Arial" w:cs="Arial" w:hint="default"/>
        <w:b/>
        <w:bCs/>
        <w:spacing w:val="-2"/>
        <w:w w:val="100"/>
        <w:sz w:val="20"/>
        <w:szCs w:val="20"/>
      </w:rPr>
    </w:lvl>
    <w:lvl w:ilvl="1" w:tplc="08CA71CA">
      <w:numFmt w:val="bullet"/>
      <w:lvlText w:val="•"/>
      <w:lvlJc w:val="left"/>
      <w:pPr>
        <w:ind w:left="2356" w:hanging="567"/>
      </w:pPr>
      <w:rPr>
        <w:rFonts w:hint="default"/>
      </w:rPr>
    </w:lvl>
    <w:lvl w:ilvl="2" w:tplc="CF683FB4">
      <w:numFmt w:val="bullet"/>
      <w:lvlText w:val="•"/>
      <w:lvlJc w:val="left"/>
      <w:pPr>
        <w:ind w:left="3332" w:hanging="567"/>
      </w:pPr>
      <w:rPr>
        <w:rFonts w:hint="default"/>
      </w:rPr>
    </w:lvl>
    <w:lvl w:ilvl="3" w:tplc="5156AC02">
      <w:numFmt w:val="bullet"/>
      <w:lvlText w:val="•"/>
      <w:lvlJc w:val="left"/>
      <w:pPr>
        <w:ind w:left="4308" w:hanging="567"/>
      </w:pPr>
      <w:rPr>
        <w:rFonts w:hint="default"/>
      </w:rPr>
    </w:lvl>
    <w:lvl w:ilvl="4" w:tplc="40BE2740">
      <w:numFmt w:val="bullet"/>
      <w:lvlText w:val="•"/>
      <w:lvlJc w:val="left"/>
      <w:pPr>
        <w:ind w:left="5284" w:hanging="567"/>
      </w:pPr>
      <w:rPr>
        <w:rFonts w:hint="default"/>
      </w:rPr>
    </w:lvl>
    <w:lvl w:ilvl="5" w:tplc="3BB04BD2">
      <w:numFmt w:val="bullet"/>
      <w:lvlText w:val="•"/>
      <w:lvlJc w:val="left"/>
      <w:pPr>
        <w:ind w:left="6260" w:hanging="567"/>
      </w:pPr>
      <w:rPr>
        <w:rFonts w:hint="default"/>
      </w:rPr>
    </w:lvl>
    <w:lvl w:ilvl="6" w:tplc="46E8C4F0">
      <w:numFmt w:val="bullet"/>
      <w:lvlText w:val="•"/>
      <w:lvlJc w:val="left"/>
      <w:pPr>
        <w:ind w:left="7236" w:hanging="567"/>
      </w:pPr>
      <w:rPr>
        <w:rFonts w:hint="default"/>
      </w:rPr>
    </w:lvl>
    <w:lvl w:ilvl="7" w:tplc="C70A66F2">
      <w:numFmt w:val="bullet"/>
      <w:lvlText w:val="•"/>
      <w:lvlJc w:val="left"/>
      <w:pPr>
        <w:ind w:left="8212" w:hanging="567"/>
      </w:pPr>
      <w:rPr>
        <w:rFonts w:hint="default"/>
      </w:rPr>
    </w:lvl>
    <w:lvl w:ilvl="8" w:tplc="D0EEDC06">
      <w:numFmt w:val="bullet"/>
      <w:lvlText w:val="•"/>
      <w:lvlJc w:val="left"/>
      <w:pPr>
        <w:ind w:left="9188" w:hanging="567"/>
      </w:pPr>
      <w:rPr>
        <w:rFonts w:hint="default"/>
      </w:rPr>
    </w:lvl>
  </w:abstractNum>
  <w:abstractNum w:abstractNumId="4" w15:restartNumberingAfterBreak="0">
    <w:nsid w:val="2CA43FFC"/>
    <w:multiLevelType w:val="hybridMultilevel"/>
    <w:tmpl w:val="E4DC8A24"/>
    <w:lvl w:ilvl="0" w:tplc="274E2B1C">
      <w:start w:val="1"/>
      <w:numFmt w:val="decimal"/>
      <w:lvlText w:val="%1."/>
      <w:lvlJc w:val="left"/>
      <w:pPr>
        <w:ind w:left="812" w:hanging="567"/>
      </w:pPr>
      <w:rPr>
        <w:rFonts w:ascii="Arial" w:eastAsia="Arial" w:hAnsi="Arial" w:cs="Arial" w:hint="default"/>
        <w:spacing w:val="-2"/>
        <w:w w:val="100"/>
        <w:sz w:val="20"/>
        <w:szCs w:val="20"/>
      </w:rPr>
    </w:lvl>
    <w:lvl w:ilvl="1" w:tplc="5CCEB61C">
      <w:numFmt w:val="bullet"/>
      <w:lvlText w:val="•"/>
      <w:lvlJc w:val="left"/>
      <w:pPr>
        <w:ind w:left="1854" w:hanging="567"/>
      </w:pPr>
      <w:rPr>
        <w:rFonts w:hint="default"/>
      </w:rPr>
    </w:lvl>
    <w:lvl w:ilvl="2" w:tplc="D0AE3498">
      <w:numFmt w:val="bullet"/>
      <w:lvlText w:val="•"/>
      <w:lvlJc w:val="left"/>
      <w:pPr>
        <w:ind w:left="2888" w:hanging="567"/>
      </w:pPr>
      <w:rPr>
        <w:rFonts w:hint="default"/>
      </w:rPr>
    </w:lvl>
    <w:lvl w:ilvl="3" w:tplc="157CBB8C">
      <w:numFmt w:val="bullet"/>
      <w:lvlText w:val="•"/>
      <w:lvlJc w:val="left"/>
      <w:pPr>
        <w:ind w:left="3922" w:hanging="567"/>
      </w:pPr>
      <w:rPr>
        <w:rFonts w:hint="default"/>
      </w:rPr>
    </w:lvl>
    <w:lvl w:ilvl="4" w:tplc="9B28F106">
      <w:numFmt w:val="bullet"/>
      <w:lvlText w:val="•"/>
      <w:lvlJc w:val="left"/>
      <w:pPr>
        <w:ind w:left="4956" w:hanging="567"/>
      </w:pPr>
      <w:rPr>
        <w:rFonts w:hint="default"/>
      </w:rPr>
    </w:lvl>
    <w:lvl w:ilvl="5" w:tplc="3D7C1BDA">
      <w:numFmt w:val="bullet"/>
      <w:lvlText w:val="•"/>
      <w:lvlJc w:val="left"/>
      <w:pPr>
        <w:ind w:left="5990" w:hanging="567"/>
      </w:pPr>
      <w:rPr>
        <w:rFonts w:hint="default"/>
      </w:rPr>
    </w:lvl>
    <w:lvl w:ilvl="6" w:tplc="CA48EA0A">
      <w:numFmt w:val="bullet"/>
      <w:lvlText w:val="•"/>
      <w:lvlJc w:val="left"/>
      <w:pPr>
        <w:ind w:left="7024" w:hanging="567"/>
      </w:pPr>
      <w:rPr>
        <w:rFonts w:hint="default"/>
      </w:rPr>
    </w:lvl>
    <w:lvl w:ilvl="7" w:tplc="3FBECC04">
      <w:numFmt w:val="bullet"/>
      <w:lvlText w:val="•"/>
      <w:lvlJc w:val="left"/>
      <w:pPr>
        <w:ind w:left="8058" w:hanging="567"/>
      </w:pPr>
      <w:rPr>
        <w:rFonts w:hint="default"/>
      </w:rPr>
    </w:lvl>
    <w:lvl w:ilvl="8" w:tplc="3EB04B68">
      <w:numFmt w:val="bullet"/>
      <w:lvlText w:val="•"/>
      <w:lvlJc w:val="left"/>
      <w:pPr>
        <w:ind w:left="9092" w:hanging="567"/>
      </w:pPr>
      <w:rPr>
        <w:rFonts w:hint="default"/>
      </w:rPr>
    </w:lvl>
  </w:abstractNum>
  <w:abstractNum w:abstractNumId="5" w15:restartNumberingAfterBreak="0">
    <w:nsid w:val="380C73FB"/>
    <w:multiLevelType w:val="hybridMultilevel"/>
    <w:tmpl w:val="26E45DC4"/>
    <w:lvl w:ilvl="0" w:tplc="00000005">
      <w:start w:val="1"/>
      <w:numFmt w:val="decimal"/>
      <w:lvlText w:val="%1."/>
      <w:lvlJc w:val="left"/>
      <w:pPr>
        <w:tabs>
          <w:tab w:val="num" w:pos="720"/>
        </w:tabs>
        <w:ind w:left="720" w:hanging="360"/>
      </w:pPr>
    </w:lvl>
    <w:lvl w:ilvl="1" w:tplc="B0E25D70">
      <w:start w:val="1"/>
      <w:numFmt w:val="decimal"/>
      <w:lvlText w:val="%2."/>
      <w:lvlJc w:val="left"/>
      <w:pPr>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FF7213B"/>
    <w:multiLevelType w:val="multilevel"/>
    <w:tmpl w:val="FBBACF22"/>
    <w:lvl w:ilvl="0">
      <w:start w:val="3"/>
      <w:numFmt w:val="decimal"/>
      <w:lvlText w:val="%1"/>
      <w:lvlJc w:val="left"/>
      <w:pPr>
        <w:ind w:left="1374" w:hanging="562"/>
      </w:pPr>
      <w:rPr>
        <w:rFonts w:hint="default"/>
      </w:rPr>
    </w:lvl>
    <w:lvl w:ilvl="1">
      <w:start w:val="3"/>
      <w:numFmt w:val="decimal"/>
      <w:lvlText w:val="%1.%2"/>
      <w:lvlJc w:val="left"/>
      <w:pPr>
        <w:ind w:left="1374" w:hanging="562"/>
      </w:pPr>
      <w:rPr>
        <w:rFonts w:hint="default"/>
      </w:rPr>
    </w:lvl>
    <w:lvl w:ilvl="2">
      <w:start w:val="6"/>
      <w:numFmt w:val="decimal"/>
      <w:lvlText w:val="%1.%2.%3."/>
      <w:lvlJc w:val="left"/>
      <w:pPr>
        <w:ind w:left="1374" w:hanging="562"/>
      </w:pPr>
      <w:rPr>
        <w:rFonts w:ascii="Arial" w:eastAsia="Arial" w:hAnsi="Arial" w:cs="Arial" w:hint="default"/>
        <w:spacing w:val="-2"/>
        <w:w w:val="100"/>
        <w:sz w:val="20"/>
        <w:szCs w:val="20"/>
      </w:rPr>
    </w:lvl>
    <w:lvl w:ilvl="3">
      <w:numFmt w:val="bullet"/>
      <w:lvlText w:val="•"/>
      <w:lvlJc w:val="left"/>
      <w:pPr>
        <w:ind w:left="4320" w:hanging="562"/>
      </w:pPr>
      <w:rPr>
        <w:rFonts w:hint="default"/>
      </w:rPr>
    </w:lvl>
    <w:lvl w:ilvl="4">
      <w:numFmt w:val="bullet"/>
      <w:lvlText w:val="•"/>
      <w:lvlJc w:val="left"/>
      <w:pPr>
        <w:ind w:left="5300" w:hanging="562"/>
      </w:pPr>
      <w:rPr>
        <w:rFonts w:hint="default"/>
      </w:rPr>
    </w:lvl>
    <w:lvl w:ilvl="5">
      <w:numFmt w:val="bullet"/>
      <w:lvlText w:val="•"/>
      <w:lvlJc w:val="left"/>
      <w:pPr>
        <w:ind w:left="6280" w:hanging="562"/>
      </w:pPr>
      <w:rPr>
        <w:rFonts w:hint="default"/>
      </w:rPr>
    </w:lvl>
    <w:lvl w:ilvl="6">
      <w:numFmt w:val="bullet"/>
      <w:lvlText w:val="•"/>
      <w:lvlJc w:val="left"/>
      <w:pPr>
        <w:ind w:left="7260" w:hanging="562"/>
      </w:pPr>
      <w:rPr>
        <w:rFonts w:hint="default"/>
      </w:rPr>
    </w:lvl>
    <w:lvl w:ilvl="7">
      <w:numFmt w:val="bullet"/>
      <w:lvlText w:val="•"/>
      <w:lvlJc w:val="left"/>
      <w:pPr>
        <w:ind w:left="8240" w:hanging="562"/>
      </w:pPr>
      <w:rPr>
        <w:rFonts w:hint="default"/>
      </w:rPr>
    </w:lvl>
    <w:lvl w:ilvl="8">
      <w:numFmt w:val="bullet"/>
      <w:lvlText w:val="•"/>
      <w:lvlJc w:val="left"/>
      <w:pPr>
        <w:ind w:left="9220" w:hanging="562"/>
      </w:pPr>
      <w:rPr>
        <w:rFonts w:hint="default"/>
      </w:rPr>
    </w:lvl>
  </w:abstractNum>
  <w:abstractNum w:abstractNumId="7" w15:restartNumberingAfterBreak="0">
    <w:nsid w:val="501622A6"/>
    <w:multiLevelType w:val="multilevel"/>
    <w:tmpl w:val="0778C8D2"/>
    <w:lvl w:ilvl="0">
      <w:start w:val="3"/>
      <w:numFmt w:val="decimal"/>
      <w:lvlText w:val="%1"/>
      <w:lvlJc w:val="left"/>
      <w:pPr>
        <w:ind w:left="1206" w:hanging="394"/>
      </w:pPr>
      <w:rPr>
        <w:rFonts w:hint="default"/>
      </w:rPr>
    </w:lvl>
    <w:lvl w:ilvl="1">
      <w:start w:val="4"/>
      <w:numFmt w:val="decimal"/>
      <w:lvlText w:val="%1.%2."/>
      <w:lvlJc w:val="left"/>
      <w:pPr>
        <w:ind w:left="1206" w:hanging="394"/>
      </w:pPr>
      <w:rPr>
        <w:rFonts w:ascii="Arial" w:eastAsia="Arial" w:hAnsi="Arial" w:cs="Arial" w:hint="default"/>
        <w:spacing w:val="-2"/>
        <w:w w:val="100"/>
        <w:sz w:val="20"/>
        <w:szCs w:val="20"/>
      </w:rPr>
    </w:lvl>
    <w:lvl w:ilvl="2">
      <w:start w:val="1"/>
      <w:numFmt w:val="decimal"/>
      <w:lvlText w:val="%1.%2.%3."/>
      <w:lvlJc w:val="left"/>
      <w:pPr>
        <w:ind w:left="1374" w:hanging="562"/>
      </w:pPr>
      <w:rPr>
        <w:rFonts w:ascii="Arial" w:eastAsia="Arial" w:hAnsi="Arial" w:cs="Arial" w:hint="default"/>
        <w:spacing w:val="-2"/>
        <w:w w:val="100"/>
        <w:sz w:val="20"/>
        <w:szCs w:val="20"/>
      </w:rPr>
    </w:lvl>
    <w:lvl w:ilvl="3">
      <w:numFmt w:val="bullet"/>
      <w:lvlText w:val="•"/>
      <w:lvlJc w:val="left"/>
      <w:pPr>
        <w:ind w:left="3548" w:hanging="562"/>
      </w:pPr>
      <w:rPr>
        <w:rFonts w:hint="default"/>
      </w:rPr>
    </w:lvl>
    <w:lvl w:ilvl="4">
      <w:numFmt w:val="bullet"/>
      <w:lvlText w:val="•"/>
      <w:lvlJc w:val="left"/>
      <w:pPr>
        <w:ind w:left="4633" w:hanging="562"/>
      </w:pPr>
      <w:rPr>
        <w:rFonts w:hint="default"/>
      </w:rPr>
    </w:lvl>
    <w:lvl w:ilvl="5">
      <w:numFmt w:val="bullet"/>
      <w:lvlText w:val="•"/>
      <w:lvlJc w:val="left"/>
      <w:pPr>
        <w:ind w:left="5717" w:hanging="562"/>
      </w:pPr>
      <w:rPr>
        <w:rFonts w:hint="default"/>
      </w:rPr>
    </w:lvl>
    <w:lvl w:ilvl="6">
      <w:numFmt w:val="bullet"/>
      <w:lvlText w:val="•"/>
      <w:lvlJc w:val="left"/>
      <w:pPr>
        <w:ind w:left="6802" w:hanging="562"/>
      </w:pPr>
      <w:rPr>
        <w:rFonts w:hint="default"/>
      </w:rPr>
    </w:lvl>
    <w:lvl w:ilvl="7">
      <w:numFmt w:val="bullet"/>
      <w:lvlText w:val="•"/>
      <w:lvlJc w:val="left"/>
      <w:pPr>
        <w:ind w:left="7886" w:hanging="562"/>
      </w:pPr>
      <w:rPr>
        <w:rFonts w:hint="default"/>
      </w:rPr>
    </w:lvl>
    <w:lvl w:ilvl="8">
      <w:numFmt w:val="bullet"/>
      <w:lvlText w:val="•"/>
      <w:lvlJc w:val="left"/>
      <w:pPr>
        <w:ind w:left="8971" w:hanging="562"/>
      </w:pPr>
      <w:rPr>
        <w:rFonts w:hint="default"/>
      </w:rPr>
    </w:lvl>
  </w:abstractNum>
  <w:abstractNum w:abstractNumId="8" w15:restartNumberingAfterBreak="0">
    <w:nsid w:val="55113D24"/>
    <w:multiLevelType w:val="hybridMultilevel"/>
    <w:tmpl w:val="8ECEDE32"/>
    <w:lvl w:ilvl="0" w:tplc="240A000F">
      <w:start w:val="1"/>
      <w:numFmt w:val="decimal"/>
      <w:lvlText w:val="%1."/>
      <w:lvlJc w:val="left"/>
      <w:pPr>
        <w:ind w:left="1532" w:hanging="360"/>
      </w:pPr>
    </w:lvl>
    <w:lvl w:ilvl="1" w:tplc="240A0019" w:tentative="1">
      <w:start w:val="1"/>
      <w:numFmt w:val="lowerLetter"/>
      <w:lvlText w:val="%2."/>
      <w:lvlJc w:val="left"/>
      <w:pPr>
        <w:ind w:left="2252" w:hanging="360"/>
      </w:pPr>
    </w:lvl>
    <w:lvl w:ilvl="2" w:tplc="240A001B" w:tentative="1">
      <w:start w:val="1"/>
      <w:numFmt w:val="lowerRoman"/>
      <w:lvlText w:val="%3."/>
      <w:lvlJc w:val="right"/>
      <w:pPr>
        <w:ind w:left="2972" w:hanging="180"/>
      </w:pPr>
    </w:lvl>
    <w:lvl w:ilvl="3" w:tplc="240A000F" w:tentative="1">
      <w:start w:val="1"/>
      <w:numFmt w:val="decimal"/>
      <w:lvlText w:val="%4."/>
      <w:lvlJc w:val="left"/>
      <w:pPr>
        <w:ind w:left="3692" w:hanging="360"/>
      </w:pPr>
    </w:lvl>
    <w:lvl w:ilvl="4" w:tplc="240A0019" w:tentative="1">
      <w:start w:val="1"/>
      <w:numFmt w:val="lowerLetter"/>
      <w:lvlText w:val="%5."/>
      <w:lvlJc w:val="left"/>
      <w:pPr>
        <w:ind w:left="4412" w:hanging="360"/>
      </w:pPr>
    </w:lvl>
    <w:lvl w:ilvl="5" w:tplc="240A001B" w:tentative="1">
      <w:start w:val="1"/>
      <w:numFmt w:val="lowerRoman"/>
      <w:lvlText w:val="%6."/>
      <w:lvlJc w:val="right"/>
      <w:pPr>
        <w:ind w:left="5132" w:hanging="180"/>
      </w:pPr>
    </w:lvl>
    <w:lvl w:ilvl="6" w:tplc="240A000F" w:tentative="1">
      <w:start w:val="1"/>
      <w:numFmt w:val="decimal"/>
      <w:lvlText w:val="%7."/>
      <w:lvlJc w:val="left"/>
      <w:pPr>
        <w:ind w:left="5852" w:hanging="360"/>
      </w:pPr>
    </w:lvl>
    <w:lvl w:ilvl="7" w:tplc="240A0019" w:tentative="1">
      <w:start w:val="1"/>
      <w:numFmt w:val="lowerLetter"/>
      <w:lvlText w:val="%8."/>
      <w:lvlJc w:val="left"/>
      <w:pPr>
        <w:ind w:left="6572" w:hanging="360"/>
      </w:pPr>
    </w:lvl>
    <w:lvl w:ilvl="8" w:tplc="240A001B" w:tentative="1">
      <w:start w:val="1"/>
      <w:numFmt w:val="lowerRoman"/>
      <w:lvlText w:val="%9."/>
      <w:lvlJc w:val="right"/>
      <w:pPr>
        <w:ind w:left="7292" w:hanging="180"/>
      </w:pPr>
    </w:lvl>
  </w:abstractNum>
  <w:abstractNum w:abstractNumId="9" w15:restartNumberingAfterBreak="0">
    <w:nsid w:val="57064D28"/>
    <w:multiLevelType w:val="multilevel"/>
    <w:tmpl w:val="AC0836D4"/>
    <w:lvl w:ilvl="0">
      <w:start w:val="3"/>
      <w:numFmt w:val="decimal"/>
      <w:lvlText w:val="%1"/>
      <w:lvlJc w:val="left"/>
      <w:pPr>
        <w:ind w:left="1206" w:hanging="394"/>
      </w:pPr>
      <w:rPr>
        <w:rFonts w:hint="default"/>
      </w:rPr>
    </w:lvl>
    <w:lvl w:ilvl="1">
      <w:start w:val="3"/>
      <w:numFmt w:val="decimal"/>
      <w:lvlText w:val="%1.%2."/>
      <w:lvlJc w:val="left"/>
      <w:pPr>
        <w:ind w:left="1206" w:hanging="394"/>
      </w:pPr>
      <w:rPr>
        <w:rFonts w:ascii="Arial" w:eastAsia="Arial" w:hAnsi="Arial" w:cs="Arial" w:hint="default"/>
        <w:spacing w:val="-2"/>
        <w:w w:val="100"/>
        <w:sz w:val="20"/>
        <w:szCs w:val="20"/>
      </w:rPr>
    </w:lvl>
    <w:lvl w:ilvl="2">
      <w:start w:val="1"/>
      <w:numFmt w:val="decimal"/>
      <w:lvlText w:val="%1.%2.%3."/>
      <w:lvlJc w:val="left"/>
      <w:pPr>
        <w:ind w:left="812" w:hanging="562"/>
      </w:pPr>
      <w:rPr>
        <w:rFonts w:ascii="Arial" w:eastAsia="Arial" w:hAnsi="Arial" w:cs="Arial" w:hint="default"/>
        <w:spacing w:val="-2"/>
        <w:w w:val="100"/>
        <w:sz w:val="20"/>
        <w:szCs w:val="20"/>
      </w:rPr>
    </w:lvl>
    <w:lvl w:ilvl="3">
      <w:start w:val="1"/>
      <w:numFmt w:val="decimal"/>
      <w:lvlText w:val="%1.%2.%3.%4."/>
      <w:lvlJc w:val="left"/>
      <w:pPr>
        <w:ind w:left="812" w:hanging="730"/>
      </w:pPr>
      <w:rPr>
        <w:rFonts w:ascii="Arial" w:eastAsia="Arial" w:hAnsi="Arial" w:cs="Arial" w:hint="default"/>
        <w:spacing w:val="-2"/>
        <w:w w:val="100"/>
        <w:sz w:val="20"/>
        <w:szCs w:val="20"/>
      </w:rPr>
    </w:lvl>
    <w:lvl w:ilvl="4">
      <w:numFmt w:val="bullet"/>
      <w:lvlText w:val="•"/>
      <w:lvlJc w:val="left"/>
      <w:pPr>
        <w:ind w:left="4520" w:hanging="730"/>
      </w:pPr>
      <w:rPr>
        <w:rFonts w:hint="default"/>
      </w:rPr>
    </w:lvl>
    <w:lvl w:ilvl="5">
      <w:numFmt w:val="bullet"/>
      <w:lvlText w:val="•"/>
      <w:lvlJc w:val="left"/>
      <w:pPr>
        <w:ind w:left="5626" w:hanging="730"/>
      </w:pPr>
      <w:rPr>
        <w:rFonts w:hint="default"/>
      </w:rPr>
    </w:lvl>
    <w:lvl w:ilvl="6">
      <w:numFmt w:val="bullet"/>
      <w:lvlText w:val="•"/>
      <w:lvlJc w:val="left"/>
      <w:pPr>
        <w:ind w:left="6733" w:hanging="730"/>
      </w:pPr>
      <w:rPr>
        <w:rFonts w:hint="default"/>
      </w:rPr>
    </w:lvl>
    <w:lvl w:ilvl="7">
      <w:numFmt w:val="bullet"/>
      <w:lvlText w:val="•"/>
      <w:lvlJc w:val="left"/>
      <w:pPr>
        <w:ind w:left="7840" w:hanging="730"/>
      </w:pPr>
      <w:rPr>
        <w:rFonts w:hint="default"/>
      </w:rPr>
    </w:lvl>
    <w:lvl w:ilvl="8">
      <w:numFmt w:val="bullet"/>
      <w:lvlText w:val="•"/>
      <w:lvlJc w:val="left"/>
      <w:pPr>
        <w:ind w:left="8946" w:hanging="730"/>
      </w:pPr>
      <w:rPr>
        <w:rFonts w:hint="default"/>
      </w:rPr>
    </w:lvl>
  </w:abstractNum>
  <w:abstractNum w:abstractNumId="10" w15:restartNumberingAfterBreak="0">
    <w:nsid w:val="5C796AE0"/>
    <w:multiLevelType w:val="hybridMultilevel"/>
    <w:tmpl w:val="B9E61F02"/>
    <w:lvl w:ilvl="0" w:tplc="240A000F">
      <w:start w:val="1"/>
      <w:numFmt w:val="decimal"/>
      <w:lvlText w:val="%1."/>
      <w:lvlJc w:val="left"/>
      <w:pPr>
        <w:ind w:left="1532" w:hanging="360"/>
      </w:pPr>
    </w:lvl>
    <w:lvl w:ilvl="1" w:tplc="240A0019" w:tentative="1">
      <w:start w:val="1"/>
      <w:numFmt w:val="lowerLetter"/>
      <w:lvlText w:val="%2."/>
      <w:lvlJc w:val="left"/>
      <w:pPr>
        <w:ind w:left="2252" w:hanging="360"/>
      </w:pPr>
    </w:lvl>
    <w:lvl w:ilvl="2" w:tplc="240A001B" w:tentative="1">
      <w:start w:val="1"/>
      <w:numFmt w:val="lowerRoman"/>
      <w:lvlText w:val="%3."/>
      <w:lvlJc w:val="right"/>
      <w:pPr>
        <w:ind w:left="2972" w:hanging="180"/>
      </w:pPr>
    </w:lvl>
    <w:lvl w:ilvl="3" w:tplc="240A000F" w:tentative="1">
      <w:start w:val="1"/>
      <w:numFmt w:val="decimal"/>
      <w:lvlText w:val="%4."/>
      <w:lvlJc w:val="left"/>
      <w:pPr>
        <w:ind w:left="3692" w:hanging="360"/>
      </w:pPr>
    </w:lvl>
    <w:lvl w:ilvl="4" w:tplc="240A0019" w:tentative="1">
      <w:start w:val="1"/>
      <w:numFmt w:val="lowerLetter"/>
      <w:lvlText w:val="%5."/>
      <w:lvlJc w:val="left"/>
      <w:pPr>
        <w:ind w:left="4412" w:hanging="360"/>
      </w:pPr>
    </w:lvl>
    <w:lvl w:ilvl="5" w:tplc="240A001B" w:tentative="1">
      <w:start w:val="1"/>
      <w:numFmt w:val="lowerRoman"/>
      <w:lvlText w:val="%6."/>
      <w:lvlJc w:val="right"/>
      <w:pPr>
        <w:ind w:left="5132" w:hanging="180"/>
      </w:pPr>
    </w:lvl>
    <w:lvl w:ilvl="6" w:tplc="240A000F" w:tentative="1">
      <w:start w:val="1"/>
      <w:numFmt w:val="decimal"/>
      <w:lvlText w:val="%7."/>
      <w:lvlJc w:val="left"/>
      <w:pPr>
        <w:ind w:left="5852" w:hanging="360"/>
      </w:pPr>
    </w:lvl>
    <w:lvl w:ilvl="7" w:tplc="240A0019" w:tentative="1">
      <w:start w:val="1"/>
      <w:numFmt w:val="lowerLetter"/>
      <w:lvlText w:val="%8."/>
      <w:lvlJc w:val="left"/>
      <w:pPr>
        <w:ind w:left="6572" w:hanging="360"/>
      </w:pPr>
    </w:lvl>
    <w:lvl w:ilvl="8" w:tplc="240A001B" w:tentative="1">
      <w:start w:val="1"/>
      <w:numFmt w:val="lowerRoman"/>
      <w:lvlText w:val="%9."/>
      <w:lvlJc w:val="right"/>
      <w:pPr>
        <w:ind w:left="7292" w:hanging="180"/>
      </w:pPr>
    </w:lvl>
  </w:abstractNum>
  <w:abstractNum w:abstractNumId="11" w15:restartNumberingAfterBreak="0">
    <w:nsid w:val="62830BAB"/>
    <w:multiLevelType w:val="hybridMultilevel"/>
    <w:tmpl w:val="AA529920"/>
    <w:lvl w:ilvl="0" w:tplc="E35840D8">
      <w:start w:val="1"/>
      <w:numFmt w:val="decimal"/>
      <w:lvlText w:val="%1."/>
      <w:lvlJc w:val="left"/>
      <w:pPr>
        <w:ind w:left="812" w:hanging="567"/>
      </w:pPr>
      <w:rPr>
        <w:rFonts w:ascii="Arial" w:eastAsia="Arial" w:hAnsi="Arial" w:cs="Arial" w:hint="default"/>
        <w:spacing w:val="-2"/>
        <w:w w:val="100"/>
        <w:sz w:val="20"/>
        <w:szCs w:val="20"/>
      </w:rPr>
    </w:lvl>
    <w:lvl w:ilvl="1" w:tplc="FD66E57C">
      <w:numFmt w:val="bullet"/>
      <w:lvlText w:val="•"/>
      <w:lvlJc w:val="left"/>
      <w:pPr>
        <w:ind w:left="1852" w:hanging="567"/>
      </w:pPr>
      <w:rPr>
        <w:rFonts w:hint="default"/>
      </w:rPr>
    </w:lvl>
    <w:lvl w:ilvl="2" w:tplc="5B6CCEBA">
      <w:numFmt w:val="bullet"/>
      <w:lvlText w:val="•"/>
      <w:lvlJc w:val="left"/>
      <w:pPr>
        <w:ind w:left="2884" w:hanging="567"/>
      </w:pPr>
      <w:rPr>
        <w:rFonts w:hint="default"/>
      </w:rPr>
    </w:lvl>
    <w:lvl w:ilvl="3" w:tplc="3D844DDE">
      <w:numFmt w:val="bullet"/>
      <w:lvlText w:val="•"/>
      <w:lvlJc w:val="left"/>
      <w:pPr>
        <w:ind w:left="3916" w:hanging="567"/>
      </w:pPr>
      <w:rPr>
        <w:rFonts w:hint="default"/>
      </w:rPr>
    </w:lvl>
    <w:lvl w:ilvl="4" w:tplc="8DA811EA">
      <w:numFmt w:val="bullet"/>
      <w:lvlText w:val="•"/>
      <w:lvlJc w:val="left"/>
      <w:pPr>
        <w:ind w:left="4948" w:hanging="567"/>
      </w:pPr>
      <w:rPr>
        <w:rFonts w:hint="default"/>
      </w:rPr>
    </w:lvl>
    <w:lvl w:ilvl="5" w:tplc="95B23D72">
      <w:numFmt w:val="bullet"/>
      <w:lvlText w:val="•"/>
      <w:lvlJc w:val="left"/>
      <w:pPr>
        <w:ind w:left="5980" w:hanging="567"/>
      </w:pPr>
      <w:rPr>
        <w:rFonts w:hint="default"/>
      </w:rPr>
    </w:lvl>
    <w:lvl w:ilvl="6" w:tplc="B884142C">
      <w:numFmt w:val="bullet"/>
      <w:lvlText w:val="•"/>
      <w:lvlJc w:val="left"/>
      <w:pPr>
        <w:ind w:left="7012" w:hanging="567"/>
      </w:pPr>
      <w:rPr>
        <w:rFonts w:hint="default"/>
      </w:rPr>
    </w:lvl>
    <w:lvl w:ilvl="7" w:tplc="3A88E7F6">
      <w:numFmt w:val="bullet"/>
      <w:lvlText w:val="•"/>
      <w:lvlJc w:val="left"/>
      <w:pPr>
        <w:ind w:left="8044" w:hanging="567"/>
      </w:pPr>
      <w:rPr>
        <w:rFonts w:hint="default"/>
      </w:rPr>
    </w:lvl>
    <w:lvl w:ilvl="8" w:tplc="8CC85BAE">
      <w:numFmt w:val="bullet"/>
      <w:lvlText w:val="•"/>
      <w:lvlJc w:val="left"/>
      <w:pPr>
        <w:ind w:left="9076" w:hanging="567"/>
      </w:pPr>
      <w:rPr>
        <w:rFonts w:hint="default"/>
      </w:rPr>
    </w:lvl>
  </w:abstractNum>
  <w:abstractNum w:abstractNumId="12" w15:restartNumberingAfterBreak="0">
    <w:nsid w:val="63690968"/>
    <w:multiLevelType w:val="hybridMultilevel"/>
    <w:tmpl w:val="CDC6D656"/>
    <w:lvl w:ilvl="0" w:tplc="197C05CE">
      <w:start w:val="1"/>
      <w:numFmt w:val="decimal"/>
      <w:lvlText w:val="%1."/>
      <w:lvlJc w:val="left"/>
      <w:pPr>
        <w:ind w:left="2344" w:hanging="360"/>
      </w:pPr>
      <w:rPr>
        <w:b/>
        <w:color w:val="auto"/>
      </w:rPr>
    </w:lvl>
    <w:lvl w:ilvl="1" w:tplc="240A0019" w:tentative="1">
      <w:start w:val="1"/>
      <w:numFmt w:val="lowerLetter"/>
      <w:lvlText w:val="%2."/>
      <w:lvlJc w:val="left"/>
      <w:pPr>
        <w:ind w:left="2856" w:hanging="360"/>
      </w:pPr>
    </w:lvl>
    <w:lvl w:ilvl="2" w:tplc="240A001B" w:tentative="1">
      <w:start w:val="1"/>
      <w:numFmt w:val="lowerRoman"/>
      <w:lvlText w:val="%3."/>
      <w:lvlJc w:val="right"/>
      <w:pPr>
        <w:ind w:left="3576" w:hanging="180"/>
      </w:pPr>
    </w:lvl>
    <w:lvl w:ilvl="3" w:tplc="240A000F" w:tentative="1">
      <w:start w:val="1"/>
      <w:numFmt w:val="decimal"/>
      <w:lvlText w:val="%4."/>
      <w:lvlJc w:val="left"/>
      <w:pPr>
        <w:ind w:left="4296" w:hanging="360"/>
      </w:pPr>
    </w:lvl>
    <w:lvl w:ilvl="4" w:tplc="240A0019" w:tentative="1">
      <w:start w:val="1"/>
      <w:numFmt w:val="lowerLetter"/>
      <w:lvlText w:val="%5."/>
      <w:lvlJc w:val="left"/>
      <w:pPr>
        <w:ind w:left="5016" w:hanging="360"/>
      </w:pPr>
    </w:lvl>
    <w:lvl w:ilvl="5" w:tplc="240A001B" w:tentative="1">
      <w:start w:val="1"/>
      <w:numFmt w:val="lowerRoman"/>
      <w:lvlText w:val="%6."/>
      <w:lvlJc w:val="right"/>
      <w:pPr>
        <w:ind w:left="5736" w:hanging="180"/>
      </w:pPr>
    </w:lvl>
    <w:lvl w:ilvl="6" w:tplc="240A000F" w:tentative="1">
      <w:start w:val="1"/>
      <w:numFmt w:val="decimal"/>
      <w:lvlText w:val="%7."/>
      <w:lvlJc w:val="left"/>
      <w:pPr>
        <w:ind w:left="6456" w:hanging="360"/>
      </w:pPr>
    </w:lvl>
    <w:lvl w:ilvl="7" w:tplc="240A0019" w:tentative="1">
      <w:start w:val="1"/>
      <w:numFmt w:val="lowerLetter"/>
      <w:lvlText w:val="%8."/>
      <w:lvlJc w:val="left"/>
      <w:pPr>
        <w:ind w:left="7176" w:hanging="360"/>
      </w:pPr>
    </w:lvl>
    <w:lvl w:ilvl="8" w:tplc="240A001B" w:tentative="1">
      <w:start w:val="1"/>
      <w:numFmt w:val="lowerRoman"/>
      <w:lvlText w:val="%9."/>
      <w:lvlJc w:val="right"/>
      <w:pPr>
        <w:ind w:left="7896" w:hanging="180"/>
      </w:pPr>
    </w:lvl>
  </w:abstractNum>
  <w:abstractNum w:abstractNumId="13" w15:restartNumberingAfterBreak="0">
    <w:nsid w:val="767D5A30"/>
    <w:multiLevelType w:val="multilevel"/>
    <w:tmpl w:val="CBDE8640"/>
    <w:lvl w:ilvl="0">
      <w:start w:val="10"/>
      <w:numFmt w:val="decimal"/>
      <w:lvlText w:val="%1."/>
      <w:lvlJc w:val="left"/>
      <w:pPr>
        <w:ind w:left="1206" w:hanging="394"/>
      </w:pPr>
      <w:rPr>
        <w:rFonts w:ascii="Arial" w:eastAsia="Arial" w:hAnsi="Arial" w:cs="Arial" w:hint="default"/>
        <w:b/>
        <w:bCs/>
        <w:spacing w:val="-2"/>
        <w:w w:val="100"/>
        <w:sz w:val="20"/>
        <w:szCs w:val="20"/>
      </w:rPr>
    </w:lvl>
    <w:lvl w:ilvl="1">
      <w:start w:val="1"/>
      <w:numFmt w:val="decimal"/>
      <w:lvlText w:val="%1.%2"/>
      <w:lvlJc w:val="left"/>
      <w:pPr>
        <w:ind w:left="812" w:hanging="447"/>
      </w:pPr>
      <w:rPr>
        <w:rFonts w:ascii="Arial" w:eastAsia="Arial" w:hAnsi="Arial" w:cs="Arial" w:hint="default"/>
        <w:b/>
        <w:bCs/>
        <w:spacing w:val="-2"/>
        <w:w w:val="100"/>
        <w:sz w:val="20"/>
        <w:szCs w:val="20"/>
      </w:rPr>
    </w:lvl>
    <w:lvl w:ilvl="2">
      <w:numFmt w:val="bullet"/>
      <w:lvlText w:val="•"/>
      <w:lvlJc w:val="left"/>
      <w:pPr>
        <w:ind w:left="2304" w:hanging="447"/>
      </w:pPr>
      <w:rPr>
        <w:rFonts w:hint="default"/>
      </w:rPr>
    </w:lvl>
    <w:lvl w:ilvl="3">
      <w:numFmt w:val="bullet"/>
      <w:lvlText w:val="•"/>
      <w:lvlJc w:val="left"/>
      <w:pPr>
        <w:ind w:left="3408" w:hanging="447"/>
      </w:pPr>
      <w:rPr>
        <w:rFonts w:hint="default"/>
      </w:rPr>
    </w:lvl>
    <w:lvl w:ilvl="4">
      <w:numFmt w:val="bullet"/>
      <w:lvlText w:val="•"/>
      <w:lvlJc w:val="left"/>
      <w:pPr>
        <w:ind w:left="4513" w:hanging="447"/>
      </w:pPr>
      <w:rPr>
        <w:rFonts w:hint="default"/>
      </w:rPr>
    </w:lvl>
    <w:lvl w:ilvl="5">
      <w:numFmt w:val="bullet"/>
      <w:lvlText w:val="•"/>
      <w:lvlJc w:val="left"/>
      <w:pPr>
        <w:ind w:left="5617" w:hanging="447"/>
      </w:pPr>
      <w:rPr>
        <w:rFonts w:hint="default"/>
      </w:rPr>
    </w:lvl>
    <w:lvl w:ilvl="6">
      <w:numFmt w:val="bullet"/>
      <w:lvlText w:val="•"/>
      <w:lvlJc w:val="left"/>
      <w:pPr>
        <w:ind w:left="6722" w:hanging="447"/>
      </w:pPr>
      <w:rPr>
        <w:rFonts w:hint="default"/>
      </w:rPr>
    </w:lvl>
    <w:lvl w:ilvl="7">
      <w:numFmt w:val="bullet"/>
      <w:lvlText w:val="•"/>
      <w:lvlJc w:val="left"/>
      <w:pPr>
        <w:ind w:left="7826" w:hanging="447"/>
      </w:pPr>
      <w:rPr>
        <w:rFonts w:hint="default"/>
      </w:rPr>
    </w:lvl>
    <w:lvl w:ilvl="8">
      <w:numFmt w:val="bullet"/>
      <w:lvlText w:val="•"/>
      <w:lvlJc w:val="left"/>
      <w:pPr>
        <w:ind w:left="8931" w:hanging="447"/>
      </w:pPr>
      <w:rPr>
        <w:rFonts w:hint="default"/>
      </w:rPr>
    </w:lvl>
  </w:abstractNum>
  <w:abstractNum w:abstractNumId="14" w15:restartNumberingAfterBreak="0">
    <w:nsid w:val="7C856082"/>
    <w:multiLevelType w:val="hybridMultilevel"/>
    <w:tmpl w:val="677C8AAC"/>
    <w:lvl w:ilvl="0" w:tplc="78BC2D88">
      <w:numFmt w:val="bullet"/>
      <w:lvlText w:val="*"/>
      <w:lvlJc w:val="left"/>
      <w:pPr>
        <w:ind w:left="812" w:hanging="135"/>
      </w:pPr>
      <w:rPr>
        <w:rFonts w:ascii="Arial" w:eastAsia="Arial" w:hAnsi="Arial" w:cs="Arial" w:hint="default"/>
        <w:w w:val="100"/>
        <w:sz w:val="20"/>
        <w:szCs w:val="20"/>
      </w:rPr>
    </w:lvl>
    <w:lvl w:ilvl="1" w:tplc="39969BA4">
      <w:numFmt w:val="bullet"/>
      <w:lvlText w:val="•"/>
      <w:lvlJc w:val="left"/>
      <w:pPr>
        <w:ind w:left="1852" w:hanging="135"/>
      </w:pPr>
      <w:rPr>
        <w:rFonts w:hint="default"/>
      </w:rPr>
    </w:lvl>
    <w:lvl w:ilvl="2" w:tplc="608C458C">
      <w:numFmt w:val="bullet"/>
      <w:lvlText w:val="•"/>
      <w:lvlJc w:val="left"/>
      <w:pPr>
        <w:ind w:left="2884" w:hanging="135"/>
      </w:pPr>
      <w:rPr>
        <w:rFonts w:hint="default"/>
      </w:rPr>
    </w:lvl>
    <w:lvl w:ilvl="3" w:tplc="A1C69182">
      <w:numFmt w:val="bullet"/>
      <w:lvlText w:val="•"/>
      <w:lvlJc w:val="left"/>
      <w:pPr>
        <w:ind w:left="3916" w:hanging="135"/>
      </w:pPr>
      <w:rPr>
        <w:rFonts w:hint="default"/>
      </w:rPr>
    </w:lvl>
    <w:lvl w:ilvl="4" w:tplc="A120D188">
      <w:numFmt w:val="bullet"/>
      <w:lvlText w:val="•"/>
      <w:lvlJc w:val="left"/>
      <w:pPr>
        <w:ind w:left="4948" w:hanging="135"/>
      </w:pPr>
      <w:rPr>
        <w:rFonts w:hint="default"/>
      </w:rPr>
    </w:lvl>
    <w:lvl w:ilvl="5" w:tplc="E3A48F30">
      <w:numFmt w:val="bullet"/>
      <w:lvlText w:val="•"/>
      <w:lvlJc w:val="left"/>
      <w:pPr>
        <w:ind w:left="5980" w:hanging="135"/>
      </w:pPr>
      <w:rPr>
        <w:rFonts w:hint="default"/>
      </w:rPr>
    </w:lvl>
    <w:lvl w:ilvl="6" w:tplc="9FB8BE36">
      <w:numFmt w:val="bullet"/>
      <w:lvlText w:val="•"/>
      <w:lvlJc w:val="left"/>
      <w:pPr>
        <w:ind w:left="7012" w:hanging="135"/>
      </w:pPr>
      <w:rPr>
        <w:rFonts w:hint="default"/>
      </w:rPr>
    </w:lvl>
    <w:lvl w:ilvl="7" w:tplc="90988BCE">
      <w:numFmt w:val="bullet"/>
      <w:lvlText w:val="•"/>
      <w:lvlJc w:val="left"/>
      <w:pPr>
        <w:ind w:left="8044" w:hanging="135"/>
      </w:pPr>
      <w:rPr>
        <w:rFonts w:hint="default"/>
      </w:rPr>
    </w:lvl>
    <w:lvl w:ilvl="8" w:tplc="E0C6C830">
      <w:numFmt w:val="bullet"/>
      <w:lvlText w:val="•"/>
      <w:lvlJc w:val="left"/>
      <w:pPr>
        <w:ind w:left="9076" w:hanging="135"/>
      </w:pPr>
      <w:rPr>
        <w:rFonts w:hint="default"/>
      </w:rPr>
    </w:lvl>
  </w:abstractNum>
  <w:num w:numId="1">
    <w:abstractNumId w:val="2"/>
  </w:num>
  <w:num w:numId="2">
    <w:abstractNumId w:val="13"/>
  </w:num>
  <w:num w:numId="3">
    <w:abstractNumId w:val="4"/>
  </w:num>
  <w:num w:numId="4">
    <w:abstractNumId w:val="0"/>
  </w:num>
  <w:num w:numId="5">
    <w:abstractNumId w:val="11"/>
  </w:num>
  <w:num w:numId="6">
    <w:abstractNumId w:val="7"/>
  </w:num>
  <w:num w:numId="7">
    <w:abstractNumId w:val="6"/>
  </w:num>
  <w:num w:numId="8">
    <w:abstractNumId w:val="9"/>
  </w:num>
  <w:num w:numId="9">
    <w:abstractNumId w:val="14"/>
  </w:num>
  <w:num w:numId="10">
    <w:abstractNumId w:val="3"/>
  </w:num>
  <w:num w:numId="11">
    <w:abstractNumId w:val="1"/>
  </w:num>
  <w:num w:numId="12">
    <w:abstractNumId w:val="10"/>
  </w:num>
  <w:num w:numId="13">
    <w:abstractNumId w:val="8"/>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06E"/>
    <w:rsid w:val="00014317"/>
    <w:rsid w:val="00042835"/>
    <w:rsid w:val="00091ECF"/>
    <w:rsid w:val="000C1FED"/>
    <w:rsid w:val="001414B8"/>
    <w:rsid w:val="001B65CA"/>
    <w:rsid w:val="002F3C0A"/>
    <w:rsid w:val="00410832"/>
    <w:rsid w:val="00424D59"/>
    <w:rsid w:val="00425954"/>
    <w:rsid w:val="00445F09"/>
    <w:rsid w:val="00531975"/>
    <w:rsid w:val="00592BBF"/>
    <w:rsid w:val="005D306E"/>
    <w:rsid w:val="005F41C4"/>
    <w:rsid w:val="006411EB"/>
    <w:rsid w:val="0064397D"/>
    <w:rsid w:val="007831C1"/>
    <w:rsid w:val="007A3DCF"/>
    <w:rsid w:val="00903AA7"/>
    <w:rsid w:val="009566DB"/>
    <w:rsid w:val="009A66C5"/>
    <w:rsid w:val="009B2F17"/>
    <w:rsid w:val="00A33DF2"/>
    <w:rsid w:val="00C94017"/>
    <w:rsid w:val="00DA0B77"/>
    <w:rsid w:val="00F104FC"/>
    <w:rsid w:val="00F15789"/>
    <w:rsid w:val="00F26F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B28A03-12AB-465A-9886-D59C93BAE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1148"/>
      <w:outlineLvl w:val="0"/>
    </w:pPr>
    <w:rPr>
      <w:b/>
      <w:bCs/>
      <w:sz w:val="20"/>
      <w:szCs w:val="20"/>
    </w:rPr>
  </w:style>
  <w:style w:type="paragraph" w:styleId="Ttulo2">
    <w:name w:val="heading 2"/>
    <w:basedOn w:val="Normal"/>
    <w:next w:val="Normal"/>
    <w:link w:val="Ttulo2Car"/>
    <w:uiPriority w:val="9"/>
    <w:semiHidden/>
    <w:unhideWhenUsed/>
    <w:qFormat/>
    <w:rsid w:val="00C9401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812"/>
    </w:pPr>
    <w:rPr>
      <w:sz w:val="20"/>
      <w:szCs w:val="20"/>
    </w:rPr>
  </w:style>
  <w:style w:type="paragraph" w:styleId="Prrafodelista">
    <w:name w:val="List Paragraph"/>
    <w:basedOn w:val="Normal"/>
    <w:uiPriority w:val="34"/>
    <w:qFormat/>
    <w:pPr>
      <w:spacing w:before="1"/>
      <w:ind w:left="812"/>
    </w:pPr>
  </w:style>
  <w:style w:type="paragraph" w:customStyle="1" w:styleId="TableParagraph">
    <w:name w:val="Table Paragraph"/>
    <w:basedOn w:val="Normal"/>
    <w:uiPriority w:val="1"/>
    <w:qFormat/>
    <w:pPr>
      <w:spacing w:before="68"/>
    </w:pPr>
  </w:style>
  <w:style w:type="paragraph" w:styleId="Encabezado">
    <w:name w:val="header"/>
    <w:basedOn w:val="Normal"/>
    <w:link w:val="EncabezadoCar"/>
    <w:uiPriority w:val="99"/>
    <w:unhideWhenUsed/>
    <w:rsid w:val="005F41C4"/>
    <w:pPr>
      <w:tabs>
        <w:tab w:val="center" w:pos="4419"/>
        <w:tab w:val="right" w:pos="8838"/>
      </w:tabs>
    </w:pPr>
  </w:style>
  <w:style w:type="character" w:customStyle="1" w:styleId="EncabezadoCar">
    <w:name w:val="Encabezado Car"/>
    <w:basedOn w:val="Fuentedeprrafopredeter"/>
    <w:link w:val="Encabezado"/>
    <w:uiPriority w:val="99"/>
    <w:rsid w:val="005F41C4"/>
    <w:rPr>
      <w:rFonts w:ascii="Arial" w:eastAsia="Arial" w:hAnsi="Arial" w:cs="Arial"/>
    </w:rPr>
  </w:style>
  <w:style w:type="paragraph" w:styleId="Piedepgina">
    <w:name w:val="footer"/>
    <w:basedOn w:val="Normal"/>
    <w:link w:val="PiedepginaCar"/>
    <w:uiPriority w:val="99"/>
    <w:unhideWhenUsed/>
    <w:rsid w:val="005F41C4"/>
    <w:pPr>
      <w:tabs>
        <w:tab w:val="center" w:pos="4419"/>
        <w:tab w:val="right" w:pos="8838"/>
      </w:tabs>
    </w:pPr>
  </w:style>
  <w:style w:type="character" w:customStyle="1" w:styleId="PiedepginaCar">
    <w:name w:val="Pie de página Car"/>
    <w:basedOn w:val="Fuentedeprrafopredeter"/>
    <w:link w:val="Piedepgina"/>
    <w:uiPriority w:val="99"/>
    <w:rsid w:val="005F41C4"/>
    <w:rPr>
      <w:rFonts w:ascii="Arial" w:eastAsia="Arial" w:hAnsi="Arial" w:cs="Arial"/>
    </w:rPr>
  </w:style>
  <w:style w:type="paragraph" w:styleId="Textodebloque">
    <w:name w:val="Block Text"/>
    <w:basedOn w:val="Normal"/>
    <w:rsid w:val="001414B8"/>
    <w:pPr>
      <w:widowControl/>
      <w:ind w:left="90" w:right="-45" w:hanging="90"/>
      <w:jc w:val="both"/>
    </w:pPr>
    <w:rPr>
      <w:rFonts w:ascii="Times New Roman" w:eastAsia="Times New Roman" w:hAnsi="Times New Roman" w:cs="Times New Roman"/>
      <w:sz w:val="26"/>
      <w:szCs w:val="20"/>
      <w:lang w:val="es-ES" w:eastAsia="es-ES"/>
    </w:rPr>
  </w:style>
  <w:style w:type="character" w:customStyle="1" w:styleId="Ttulo2Car">
    <w:name w:val="Título 2 Car"/>
    <w:basedOn w:val="Fuentedeprrafopredeter"/>
    <w:link w:val="Ttulo2"/>
    <w:uiPriority w:val="9"/>
    <w:semiHidden/>
    <w:rsid w:val="00C94017"/>
    <w:rPr>
      <w:rFonts w:asciiTheme="majorHAnsi" w:eastAsiaTheme="majorEastAsia" w:hAnsiTheme="majorHAnsi" w:cstheme="majorBidi"/>
      <w:color w:val="365F91" w:themeColor="accent1" w:themeShade="BF"/>
      <w:sz w:val="26"/>
      <w:szCs w:val="26"/>
    </w:rPr>
  </w:style>
  <w:style w:type="paragraph" w:styleId="Textodeglobo">
    <w:name w:val="Balloon Text"/>
    <w:basedOn w:val="Normal"/>
    <w:link w:val="TextodegloboCar"/>
    <w:uiPriority w:val="99"/>
    <w:semiHidden/>
    <w:unhideWhenUsed/>
    <w:rsid w:val="00A33DF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3DF2"/>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ontabilidad@colviseg.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9A067-70A1-4AA8-B6BB-BE1CCC75E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4596</Words>
  <Characters>25283</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MANTOLINEZ/ELP0000022285_1:</vt:lpstr>
    </vt:vector>
  </TitlesOfParts>
  <Company>Hewlett-Packard Company</Company>
  <LinksUpToDate>false</LinksUpToDate>
  <CharactersWithSpaces>29820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MANTOLINEZ/ELP0000022285_1:</dc:title>
  <dc:creator>Marco Antolinez</dc:creator>
  <cp:lastModifiedBy>Sandra Milena Cubillos Gonzalez</cp:lastModifiedBy>
  <cp:revision>2</cp:revision>
  <cp:lastPrinted>2017-03-27T20:29:00Z</cp:lastPrinted>
  <dcterms:created xsi:type="dcterms:W3CDTF">2019-07-09T18:20:00Z</dcterms:created>
  <dcterms:modified xsi:type="dcterms:W3CDTF">2019-07-09T18:20:00Z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2017-03-23T00:00:00Z</vt:filetime>
  </property>
  <property fmtid="{D5CDD505-2E9C-101B-9397-08002B2CF9AE}" pid="3" name="LastSaved">
    <vt:filetime>2017-03-23T00:00:00Z</vt:filetime>
  </property>
</Properties>
</file>