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50" w:rsidRPr="00276BFA" w:rsidRDefault="00883A50" w:rsidP="00883A50">
      <w:pPr>
        <w:jc w:val="both"/>
        <w:rPr>
          <w:rFonts w:ascii="Arial" w:hAnsi="Arial" w:cs="Arial"/>
          <w:b/>
          <w:sz w:val="22"/>
          <w:szCs w:val="22"/>
        </w:rPr>
      </w:pPr>
      <w:r>
        <w:rPr>
          <w:rFonts w:ascii="Arial" w:hAnsi="Arial" w:cs="Arial"/>
          <w:b/>
          <w:sz w:val="22"/>
          <w:szCs w:val="22"/>
        </w:rPr>
        <w:t>Cota, Cundinamarca</w:t>
      </w:r>
      <w:r w:rsidRPr="00276BFA">
        <w:rPr>
          <w:rFonts w:ascii="Arial" w:hAnsi="Arial" w:cs="Arial"/>
          <w:b/>
          <w:sz w:val="22"/>
          <w:szCs w:val="22"/>
        </w:rPr>
        <w:t xml:space="preserve"> </w:t>
      </w:r>
      <w:r>
        <w:rPr>
          <w:rFonts w:ascii="Arial" w:hAnsi="Arial" w:cs="Arial"/>
          <w:b/>
          <w:sz w:val="22"/>
          <w:szCs w:val="22"/>
        </w:rPr>
        <w:t>10</w:t>
      </w:r>
      <w:r w:rsidRPr="00276BFA">
        <w:rPr>
          <w:rFonts w:ascii="Arial" w:hAnsi="Arial" w:cs="Arial"/>
          <w:b/>
          <w:sz w:val="22"/>
          <w:szCs w:val="22"/>
        </w:rPr>
        <w:t xml:space="preserve"> de </w:t>
      </w:r>
      <w:r>
        <w:rPr>
          <w:rFonts w:ascii="Arial" w:hAnsi="Arial" w:cs="Arial"/>
          <w:b/>
          <w:sz w:val="22"/>
          <w:szCs w:val="22"/>
        </w:rPr>
        <w:t>Mayo</w:t>
      </w:r>
      <w:r w:rsidRPr="00276BFA">
        <w:rPr>
          <w:rFonts w:ascii="Arial" w:hAnsi="Arial" w:cs="Arial"/>
          <w:b/>
          <w:sz w:val="22"/>
          <w:szCs w:val="22"/>
        </w:rPr>
        <w:t xml:space="preserve"> 201</w:t>
      </w:r>
      <w:r>
        <w:rPr>
          <w:rFonts w:ascii="Arial" w:hAnsi="Arial" w:cs="Arial"/>
          <w:b/>
          <w:sz w:val="22"/>
          <w:szCs w:val="22"/>
        </w:rPr>
        <w:t>7</w:t>
      </w:r>
    </w:p>
    <w:p w:rsidR="00883A50" w:rsidRPr="00276BFA" w:rsidRDefault="00883A50" w:rsidP="00883A50">
      <w:pPr>
        <w:jc w:val="both"/>
        <w:rPr>
          <w:rFonts w:ascii="Arial" w:hAnsi="Arial" w:cs="Arial"/>
          <w:b/>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 xml:space="preserve">Señores </w:t>
      </w:r>
    </w:p>
    <w:p w:rsidR="00883A50" w:rsidRPr="00276BFA" w:rsidRDefault="00883A50" w:rsidP="00883A50">
      <w:pPr>
        <w:jc w:val="both"/>
        <w:rPr>
          <w:rFonts w:ascii="Arial" w:hAnsi="Arial" w:cs="Arial"/>
          <w:b/>
          <w:sz w:val="22"/>
          <w:szCs w:val="22"/>
        </w:rPr>
      </w:pPr>
      <w:r w:rsidRPr="00276BFA">
        <w:rPr>
          <w:rFonts w:ascii="Arial" w:hAnsi="Arial" w:cs="Arial"/>
          <w:b/>
          <w:sz w:val="22"/>
          <w:szCs w:val="22"/>
        </w:rPr>
        <w:t>Intere</w:t>
      </w:r>
      <w:r>
        <w:rPr>
          <w:rFonts w:ascii="Arial" w:hAnsi="Arial" w:cs="Arial"/>
          <w:b/>
          <w:sz w:val="22"/>
          <w:szCs w:val="22"/>
        </w:rPr>
        <w:t>sados Invitación Abierta No. 002</w:t>
      </w:r>
      <w:r w:rsidRPr="00276BFA">
        <w:rPr>
          <w:rFonts w:ascii="Arial" w:hAnsi="Arial" w:cs="Arial"/>
          <w:b/>
          <w:sz w:val="22"/>
          <w:szCs w:val="22"/>
        </w:rPr>
        <w:t xml:space="preserve"> de 201</w:t>
      </w:r>
      <w:r>
        <w:rPr>
          <w:rFonts w:ascii="Arial" w:hAnsi="Arial" w:cs="Arial"/>
          <w:b/>
          <w:sz w:val="22"/>
          <w:szCs w:val="22"/>
        </w:rPr>
        <w:t>7</w:t>
      </w:r>
    </w:p>
    <w:p w:rsidR="00883A50" w:rsidRPr="00276BFA" w:rsidRDefault="00883A50" w:rsidP="00883A50">
      <w:pPr>
        <w:jc w:val="both"/>
        <w:rPr>
          <w:rFonts w:ascii="Arial" w:hAnsi="Arial" w:cs="Arial"/>
          <w:b/>
          <w:sz w:val="22"/>
          <w:szCs w:val="22"/>
        </w:rPr>
      </w:pPr>
      <w:r w:rsidRPr="00276BFA">
        <w:rPr>
          <w:rFonts w:ascii="Arial" w:hAnsi="Arial" w:cs="Arial"/>
          <w:b/>
          <w:sz w:val="22"/>
          <w:szCs w:val="22"/>
        </w:rPr>
        <w:t>Ciudad</w:t>
      </w:r>
    </w:p>
    <w:p w:rsidR="00883A50" w:rsidRPr="00276BFA" w:rsidRDefault="00883A50" w:rsidP="00883A50">
      <w:pPr>
        <w:jc w:val="both"/>
        <w:rPr>
          <w:rFonts w:ascii="Arial" w:hAnsi="Arial" w:cs="Arial"/>
          <w:b/>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Respetados señores</w:t>
      </w:r>
    </w:p>
    <w:p w:rsidR="00883A50" w:rsidRPr="00276BFA" w:rsidRDefault="00883A50" w:rsidP="00883A50">
      <w:pPr>
        <w:jc w:val="both"/>
        <w:rPr>
          <w:rFonts w:ascii="Arial" w:hAnsi="Arial" w:cs="Arial"/>
          <w:b/>
          <w:sz w:val="22"/>
          <w:szCs w:val="22"/>
        </w:rPr>
      </w:pPr>
    </w:p>
    <w:p w:rsidR="00883A50" w:rsidRPr="00276BFA" w:rsidRDefault="00883A50" w:rsidP="00883A50">
      <w:pPr>
        <w:pStyle w:val="Textoindependiente"/>
        <w:rPr>
          <w:rFonts w:ascii="Arial" w:hAnsi="Arial" w:cs="Arial"/>
          <w:b w:val="0"/>
          <w:color w:val="000000"/>
          <w:lang w:val="es-ES"/>
        </w:rPr>
      </w:pPr>
      <w:r w:rsidRPr="00276BFA">
        <w:rPr>
          <w:rFonts w:ascii="Arial" w:hAnsi="Arial" w:cs="Arial"/>
          <w:b w:val="0"/>
        </w:rPr>
        <w:t xml:space="preserve">La Empresa de Licores de Cundinamarca remite las respuestas a las aclaraciones presentadas </w:t>
      </w:r>
      <w:r>
        <w:rPr>
          <w:rFonts w:ascii="Arial" w:hAnsi="Arial" w:cs="Arial"/>
          <w:b w:val="0"/>
        </w:rPr>
        <w:t>en la Invitación Abierta No. 002</w:t>
      </w:r>
      <w:r w:rsidRPr="00276BFA">
        <w:rPr>
          <w:rFonts w:ascii="Arial" w:hAnsi="Arial" w:cs="Arial"/>
          <w:b w:val="0"/>
        </w:rPr>
        <w:t xml:space="preserve"> de 201</w:t>
      </w:r>
      <w:r>
        <w:rPr>
          <w:rFonts w:ascii="Arial" w:hAnsi="Arial" w:cs="Arial"/>
          <w:b w:val="0"/>
        </w:rPr>
        <w:t>7</w:t>
      </w:r>
      <w:r w:rsidRPr="00276BFA">
        <w:rPr>
          <w:rFonts w:ascii="Arial" w:hAnsi="Arial" w:cs="Arial"/>
          <w:b w:val="0"/>
        </w:rPr>
        <w:t xml:space="preserve">, cuyo objeto es: </w:t>
      </w:r>
      <w:r w:rsidRPr="00276BFA">
        <w:rPr>
          <w:rFonts w:ascii="Arial" w:hAnsi="Arial" w:cs="Arial"/>
          <w:b w:val="0"/>
          <w:i/>
        </w:rPr>
        <w:t>“</w:t>
      </w:r>
      <w:r w:rsidRPr="00883A50">
        <w:rPr>
          <w:rFonts w:ascii="Arial" w:hAnsi="Arial" w:cs="Arial"/>
          <w:b w:val="0"/>
          <w:i/>
          <w:color w:val="000000"/>
          <w:lang w:val="es-ES"/>
        </w:rPr>
        <w:t>SUMINISTRO DE PAPELERÍA, ÚTILES DE ESCRITORIO, FORMAS CONTINÚAS Y DEMÁS ELEMENTOS RELACIONADOS CON EL RAMO, PARA LA EMPRESA DE LICORES DE CUNDINAMARCA</w:t>
      </w:r>
      <w:r w:rsidRPr="00276BFA">
        <w:rPr>
          <w:rFonts w:ascii="Arial" w:hAnsi="Arial" w:cs="Arial"/>
          <w:b w:val="0"/>
          <w:i/>
          <w:color w:val="000000"/>
          <w:lang w:val="es-ES"/>
        </w:rPr>
        <w:t xml:space="preserve">”. </w:t>
      </w:r>
    </w:p>
    <w:p w:rsidR="00883A50" w:rsidRPr="00276BFA" w:rsidRDefault="00883A50" w:rsidP="00883A50">
      <w:pPr>
        <w:jc w:val="both"/>
        <w:rPr>
          <w:rFonts w:ascii="Arial" w:hAnsi="Arial" w:cs="Arial"/>
          <w:b/>
          <w:sz w:val="22"/>
          <w:szCs w:val="22"/>
        </w:rPr>
      </w:pPr>
    </w:p>
    <w:p w:rsidR="00883A50" w:rsidRDefault="00883A50" w:rsidP="00883A50">
      <w:pPr>
        <w:jc w:val="both"/>
        <w:rPr>
          <w:rFonts w:ascii="Arial" w:hAnsi="Arial" w:cs="Arial"/>
          <w:b/>
          <w:sz w:val="22"/>
          <w:szCs w:val="22"/>
        </w:rPr>
      </w:pPr>
      <w:r w:rsidRPr="00276BFA">
        <w:rPr>
          <w:rFonts w:ascii="Arial" w:hAnsi="Arial" w:cs="Arial"/>
          <w:b/>
          <w:sz w:val="22"/>
          <w:szCs w:val="22"/>
        </w:rPr>
        <w:t xml:space="preserve">ACLARACIONES PRESENTADAS </w:t>
      </w:r>
      <w:r>
        <w:rPr>
          <w:rFonts w:ascii="Arial" w:hAnsi="Arial" w:cs="Arial"/>
          <w:b/>
          <w:sz w:val="22"/>
          <w:szCs w:val="22"/>
        </w:rPr>
        <w:t xml:space="preserve">POR </w:t>
      </w:r>
      <w:r w:rsidRPr="00883A50">
        <w:rPr>
          <w:rFonts w:ascii="Arial" w:hAnsi="Arial" w:cs="Arial"/>
          <w:b/>
          <w:sz w:val="22"/>
          <w:szCs w:val="22"/>
        </w:rPr>
        <w:t>ORLANDO GONZALEZ ORTIZ</w:t>
      </w:r>
      <w:r>
        <w:rPr>
          <w:rFonts w:ascii="Arial" w:hAnsi="Arial" w:cs="Arial"/>
          <w:b/>
          <w:sz w:val="22"/>
          <w:szCs w:val="22"/>
        </w:rPr>
        <w:t xml:space="preserve"> </w:t>
      </w:r>
    </w:p>
    <w:p w:rsidR="00883A50" w:rsidRPr="00276BFA" w:rsidRDefault="00883A50" w:rsidP="00883A50">
      <w:pPr>
        <w:jc w:val="both"/>
        <w:rPr>
          <w:rFonts w:ascii="Arial" w:hAnsi="Arial" w:cs="Arial"/>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ACLARACIÓN No. 1</w:t>
      </w:r>
    </w:p>
    <w:p w:rsidR="00883A50" w:rsidRPr="00276BFA" w:rsidRDefault="00883A50" w:rsidP="00883A50">
      <w:pPr>
        <w:jc w:val="both"/>
        <w:rPr>
          <w:rFonts w:ascii="Arial" w:hAnsi="Arial" w:cs="Arial"/>
          <w:b/>
          <w:sz w:val="22"/>
          <w:szCs w:val="22"/>
        </w:rPr>
      </w:pPr>
    </w:p>
    <w:p w:rsidR="00883A50" w:rsidRPr="00276BFA" w:rsidRDefault="00883A50" w:rsidP="00883A50">
      <w:pPr>
        <w:jc w:val="both"/>
        <w:rPr>
          <w:rFonts w:ascii="Arial" w:hAnsi="Arial" w:cs="Arial"/>
          <w:sz w:val="22"/>
          <w:szCs w:val="22"/>
        </w:rPr>
      </w:pPr>
      <w:r>
        <w:rPr>
          <w:rFonts w:ascii="Arial" w:hAnsi="Arial" w:cs="Arial"/>
          <w:sz w:val="22"/>
          <w:szCs w:val="22"/>
        </w:rPr>
        <w:t>T</w:t>
      </w:r>
      <w:r w:rsidRPr="00883A50">
        <w:rPr>
          <w:rFonts w:ascii="Arial" w:hAnsi="Arial" w:cs="Arial"/>
          <w:sz w:val="22"/>
          <w:szCs w:val="22"/>
        </w:rPr>
        <w:t>engo la siguiente inquietud, según el documento publicado en donde especifican los productos que se solicitan no se muestran cantidades a solicitar, tampoco se ven los valores reflejados sobre el cual no podemos exceder el límite de cada ITEM, por favor solicito la aclaración lo más pronto para poder hacer partícipe de la propuesta</w:t>
      </w:r>
      <w:r w:rsidRPr="005D16C5">
        <w:rPr>
          <w:rFonts w:ascii="Arial" w:hAnsi="Arial" w:cs="Arial"/>
          <w:sz w:val="22"/>
          <w:szCs w:val="22"/>
        </w:rPr>
        <w:t>.</w:t>
      </w:r>
    </w:p>
    <w:p w:rsidR="00883A50" w:rsidRPr="00276BFA" w:rsidRDefault="00883A50" w:rsidP="00883A50">
      <w:pPr>
        <w:jc w:val="both"/>
        <w:rPr>
          <w:rFonts w:ascii="Arial" w:hAnsi="Arial" w:cs="Arial"/>
          <w:sz w:val="22"/>
          <w:szCs w:val="22"/>
        </w:rPr>
      </w:pPr>
    </w:p>
    <w:p w:rsidR="00883A50" w:rsidRPr="00276BFA" w:rsidRDefault="00883A50" w:rsidP="00883A50">
      <w:pPr>
        <w:jc w:val="both"/>
        <w:rPr>
          <w:rFonts w:ascii="Arial" w:hAnsi="Arial" w:cs="Arial"/>
          <w:sz w:val="22"/>
          <w:szCs w:val="22"/>
        </w:rPr>
      </w:pPr>
      <w:r w:rsidRPr="00276BFA">
        <w:rPr>
          <w:rFonts w:ascii="Arial" w:hAnsi="Arial" w:cs="Arial"/>
          <w:b/>
          <w:sz w:val="22"/>
          <w:szCs w:val="22"/>
        </w:rPr>
        <w:t xml:space="preserve">RESPUESTA ACLARACIÓN No. 1: </w:t>
      </w:r>
      <w:r w:rsidRPr="00276BFA">
        <w:rPr>
          <w:rFonts w:ascii="Arial" w:hAnsi="Arial" w:cs="Arial"/>
          <w:sz w:val="22"/>
          <w:szCs w:val="22"/>
        </w:rPr>
        <w:t xml:space="preserve">La </w:t>
      </w:r>
      <w:r w:rsidRPr="00276BFA">
        <w:rPr>
          <w:rFonts w:ascii="Arial" w:hAnsi="Arial" w:cs="Arial"/>
          <w:b/>
          <w:sz w:val="22"/>
          <w:szCs w:val="22"/>
        </w:rPr>
        <w:t>EMPRESA DE LICORES DE CUNDINAMARCA</w:t>
      </w:r>
      <w:r>
        <w:rPr>
          <w:rFonts w:ascii="Arial" w:hAnsi="Arial" w:cs="Arial"/>
          <w:b/>
          <w:sz w:val="22"/>
          <w:szCs w:val="22"/>
        </w:rPr>
        <w:t xml:space="preserve">, </w:t>
      </w:r>
      <w:r w:rsidRPr="005D16C5">
        <w:rPr>
          <w:rFonts w:ascii="Arial" w:hAnsi="Arial" w:cs="Arial"/>
          <w:sz w:val="22"/>
          <w:szCs w:val="22"/>
        </w:rPr>
        <w:t xml:space="preserve">se permite informar que </w:t>
      </w:r>
      <w:r w:rsidR="009B53FB">
        <w:rPr>
          <w:rFonts w:ascii="Arial" w:hAnsi="Arial" w:cs="Arial"/>
          <w:sz w:val="22"/>
          <w:szCs w:val="22"/>
        </w:rPr>
        <w:t xml:space="preserve">al tratarse de un contrato de suministro la empresa </w:t>
      </w:r>
      <w:r w:rsidR="00FB22D8">
        <w:rPr>
          <w:rFonts w:ascii="Arial" w:hAnsi="Arial" w:cs="Arial"/>
          <w:sz w:val="22"/>
          <w:szCs w:val="22"/>
        </w:rPr>
        <w:t xml:space="preserve">estableció </w:t>
      </w:r>
      <w:r w:rsidR="00CD4279">
        <w:rPr>
          <w:rFonts w:ascii="Arial" w:hAnsi="Arial" w:cs="Arial"/>
          <w:sz w:val="22"/>
          <w:szCs w:val="22"/>
        </w:rPr>
        <w:t>valor máximo por la unidad de medida y así mismo estableció unas cantidades promedios de acuerdo a las necesidades establecidas por el almacén general, con lo cual se logró determinar el presupuesto para el presente proceso, los cuales arrojaron el siguiente resultado:</w:t>
      </w:r>
    </w:p>
    <w:p w:rsidR="00883A50" w:rsidRPr="00276BFA" w:rsidRDefault="00883A50" w:rsidP="00883A50">
      <w:pPr>
        <w:jc w:val="both"/>
        <w:rPr>
          <w:rFonts w:ascii="Arial" w:hAnsi="Arial" w:cs="Arial"/>
          <w:b/>
          <w:sz w:val="22"/>
          <w:szCs w:val="22"/>
        </w:rPr>
      </w:pPr>
    </w:p>
    <w:tbl>
      <w:tblPr>
        <w:tblW w:w="8679" w:type="dxa"/>
        <w:tblInd w:w="80" w:type="dxa"/>
        <w:tblCellMar>
          <w:left w:w="70" w:type="dxa"/>
          <w:right w:w="70" w:type="dxa"/>
        </w:tblCellMar>
        <w:tblLook w:val="04A0" w:firstRow="1" w:lastRow="0" w:firstColumn="1" w:lastColumn="0" w:noHBand="0" w:noVBand="1"/>
      </w:tblPr>
      <w:tblGrid>
        <w:gridCol w:w="525"/>
        <w:gridCol w:w="940"/>
        <w:gridCol w:w="4386"/>
        <w:gridCol w:w="945"/>
        <w:gridCol w:w="976"/>
        <w:gridCol w:w="907"/>
      </w:tblGrid>
      <w:tr w:rsidR="007B48C9" w:rsidRPr="00466698" w:rsidTr="007B48C9">
        <w:trPr>
          <w:trHeight w:val="965"/>
        </w:trPr>
        <w:tc>
          <w:tcPr>
            <w:tcW w:w="525" w:type="dxa"/>
            <w:tcBorders>
              <w:top w:val="single" w:sz="8" w:space="0" w:color="auto"/>
              <w:left w:val="single" w:sz="8" w:space="0" w:color="auto"/>
              <w:bottom w:val="single" w:sz="8" w:space="0" w:color="000000"/>
              <w:right w:val="single" w:sz="4" w:space="0" w:color="auto"/>
            </w:tcBorders>
            <w:shd w:val="clear" w:color="000000" w:fill="D9D9D9"/>
            <w:vAlign w:val="center"/>
            <w:hideMark/>
          </w:tcPr>
          <w:p w:rsidR="007B48C9" w:rsidRPr="00466698" w:rsidRDefault="007B48C9" w:rsidP="00D434E6">
            <w:pPr>
              <w:jc w:val="center"/>
              <w:rPr>
                <w:rFonts w:ascii="Arial" w:hAnsi="Arial" w:cs="Arial"/>
                <w:b/>
                <w:bCs/>
                <w:color w:val="000000"/>
                <w:sz w:val="16"/>
                <w:szCs w:val="16"/>
                <w:lang w:eastAsia="es-CO"/>
              </w:rPr>
            </w:pPr>
            <w:r w:rsidRPr="00466698">
              <w:rPr>
                <w:rFonts w:ascii="Arial" w:hAnsi="Arial" w:cs="Arial"/>
                <w:b/>
                <w:bCs/>
                <w:color w:val="000000"/>
                <w:sz w:val="16"/>
                <w:szCs w:val="16"/>
                <w:lang w:eastAsia="es-CO"/>
              </w:rPr>
              <w:t>ITEM</w:t>
            </w:r>
          </w:p>
        </w:tc>
        <w:tc>
          <w:tcPr>
            <w:tcW w:w="940" w:type="dxa"/>
            <w:tcBorders>
              <w:top w:val="single" w:sz="8" w:space="0" w:color="auto"/>
              <w:left w:val="single" w:sz="4" w:space="0" w:color="auto"/>
              <w:bottom w:val="single" w:sz="8" w:space="0" w:color="000000"/>
              <w:right w:val="single" w:sz="4" w:space="0" w:color="auto"/>
            </w:tcBorders>
            <w:shd w:val="clear" w:color="000000" w:fill="D9D9D9"/>
            <w:vAlign w:val="center"/>
            <w:hideMark/>
          </w:tcPr>
          <w:p w:rsidR="007B48C9" w:rsidRPr="00466698" w:rsidRDefault="007B48C9" w:rsidP="00D434E6">
            <w:pPr>
              <w:jc w:val="center"/>
              <w:rPr>
                <w:rFonts w:ascii="Arial" w:hAnsi="Arial" w:cs="Arial"/>
                <w:b/>
                <w:bCs/>
                <w:color w:val="000000"/>
                <w:sz w:val="16"/>
                <w:szCs w:val="16"/>
                <w:lang w:eastAsia="es-CO"/>
              </w:rPr>
            </w:pPr>
            <w:r w:rsidRPr="00466698">
              <w:rPr>
                <w:rFonts w:ascii="Arial" w:hAnsi="Arial" w:cs="Arial"/>
                <w:b/>
                <w:bCs/>
                <w:color w:val="000000"/>
                <w:sz w:val="16"/>
                <w:szCs w:val="16"/>
                <w:lang w:eastAsia="es-CO"/>
              </w:rPr>
              <w:t>CODIGO ALMACEN</w:t>
            </w:r>
          </w:p>
        </w:tc>
        <w:tc>
          <w:tcPr>
            <w:tcW w:w="4446" w:type="dxa"/>
            <w:tcBorders>
              <w:top w:val="single" w:sz="8" w:space="0" w:color="auto"/>
              <w:left w:val="single" w:sz="4" w:space="0" w:color="auto"/>
              <w:bottom w:val="single" w:sz="8" w:space="0" w:color="000000"/>
              <w:right w:val="single" w:sz="4" w:space="0" w:color="auto"/>
            </w:tcBorders>
            <w:shd w:val="clear" w:color="000000" w:fill="D9D9D9"/>
            <w:vAlign w:val="center"/>
            <w:hideMark/>
          </w:tcPr>
          <w:p w:rsidR="007B48C9" w:rsidRPr="00466698" w:rsidRDefault="007B48C9" w:rsidP="00D434E6">
            <w:pPr>
              <w:jc w:val="center"/>
              <w:rPr>
                <w:rFonts w:ascii="Arial" w:hAnsi="Arial" w:cs="Arial"/>
                <w:b/>
                <w:bCs/>
                <w:color w:val="000000"/>
                <w:sz w:val="16"/>
                <w:szCs w:val="16"/>
                <w:lang w:eastAsia="es-CO"/>
              </w:rPr>
            </w:pPr>
            <w:r w:rsidRPr="00466698">
              <w:rPr>
                <w:rFonts w:ascii="Arial" w:hAnsi="Arial" w:cs="Arial"/>
                <w:b/>
                <w:bCs/>
                <w:color w:val="000000"/>
                <w:sz w:val="16"/>
                <w:szCs w:val="16"/>
                <w:lang w:eastAsia="es-CO"/>
              </w:rPr>
              <w:t>DESCRIPCION ELEMENTO</w:t>
            </w:r>
          </w:p>
        </w:tc>
        <w:tc>
          <w:tcPr>
            <w:tcW w:w="948" w:type="dxa"/>
            <w:tcBorders>
              <w:top w:val="single" w:sz="8" w:space="0" w:color="auto"/>
              <w:left w:val="single" w:sz="4" w:space="0" w:color="auto"/>
              <w:bottom w:val="single" w:sz="8" w:space="0" w:color="000000"/>
              <w:right w:val="single" w:sz="4" w:space="0" w:color="auto"/>
            </w:tcBorders>
            <w:shd w:val="clear" w:color="000000" w:fill="D9D9D9"/>
            <w:vAlign w:val="center"/>
            <w:hideMark/>
          </w:tcPr>
          <w:p w:rsidR="007B48C9" w:rsidRPr="00466698" w:rsidRDefault="007B48C9" w:rsidP="00D434E6">
            <w:pPr>
              <w:jc w:val="center"/>
              <w:rPr>
                <w:rFonts w:ascii="Arial" w:hAnsi="Arial" w:cs="Arial"/>
                <w:b/>
                <w:bCs/>
                <w:color w:val="000000"/>
                <w:sz w:val="16"/>
                <w:szCs w:val="16"/>
                <w:lang w:eastAsia="es-CO"/>
              </w:rPr>
            </w:pPr>
            <w:r w:rsidRPr="00466698">
              <w:rPr>
                <w:rFonts w:ascii="Arial" w:hAnsi="Arial" w:cs="Arial"/>
                <w:b/>
                <w:bCs/>
                <w:color w:val="000000"/>
                <w:sz w:val="16"/>
                <w:szCs w:val="16"/>
                <w:lang w:eastAsia="es-CO"/>
              </w:rPr>
              <w:t>UNIDAD DE MEDIDA</w:t>
            </w:r>
          </w:p>
        </w:tc>
        <w:tc>
          <w:tcPr>
            <w:tcW w:w="910" w:type="dxa"/>
            <w:tcBorders>
              <w:top w:val="single" w:sz="4" w:space="0" w:color="auto"/>
              <w:left w:val="single" w:sz="4" w:space="0" w:color="auto"/>
              <w:bottom w:val="single" w:sz="4" w:space="0" w:color="auto"/>
              <w:right w:val="single" w:sz="4" w:space="0" w:color="auto"/>
            </w:tcBorders>
            <w:shd w:val="clear" w:color="000000" w:fill="D9D9D9"/>
          </w:tcPr>
          <w:p w:rsidR="007B48C9" w:rsidRPr="00466698" w:rsidRDefault="007B48C9" w:rsidP="00D434E6">
            <w:pPr>
              <w:rPr>
                <w:rFonts w:ascii="Arial" w:hAnsi="Arial" w:cs="Arial"/>
                <w:sz w:val="16"/>
              </w:rPr>
            </w:pPr>
          </w:p>
          <w:p w:rsidR="007B48C9" w:rsidRPr="00466698" w:rsidRDefault="007B48C9" w:rsidP="00D434E6">
            <w:pPr>
              <w:rPr>
                <w:rFonts w:ascii="Arial" w:hAnsi="Arial" w:cs="Arial"/>
                <w:sz w:val="16"/>
              </w:rPr>
            </w:pPr>
            <w:r w:rsidRPr="00466698">
              <w:rPr>
                <w:rFonts w:ascii="Arial" w:hAnsi="Arial" w:cs="Arial"/>
                <w:b/>
                <w:bCs/>
                <w:color w:val="000000"/>
                <w:sz w:val="16"/>
                <w:szCs w:val="16"/>
                <w:lang w:eastAsia="es-CO"/>
              </w:rPr>
              <w:t>CANTIDAD</w:t>
            </w:r>
          </w:p>
        </w:tc>
        <w:tc>
          <w:tcPr>
            <w:tcW w:w="910" w:type="dxa"/>
            <w:tcBorders>
              <w:top w:val="single" w:sz="4" w:space="0" w:color="auto"/>
              <w:left w:val="single" w:sz="4" w:space="0" w:color="auto"/>
              <w:bottom w:val="single" w:sz="4" w:space="0" w:color="auto"/>
              <w:right w:val="single" w:sz="4" w:space="0" w:color="auto"/>
            </w:tcBorders>
            <w:shd w:val="clear" w:color="000000" w:fill="D9D9D9"/>
          </w:tcPr>
          <w:p w:rsidR="007B48C9" w:rsidRPr="00466698" w:rsidRDefault="007B48C9" w:rsidP="00D434E6">
            <w:pPr>
              <w:rPr>
                <w:rFonts w:ascii="Arial" w:hAnsi="Arial" w:cs="Arial"/>
                <w:sz w:val="16"/>
              </w:rPr>
            </w:pPr>
          </w:p>
          <w:p w:rsidR="007B48C9" w:rsidRPr="00466698" w:rsidRDefault="007B48C9" w:rsidP="00D434E6">
            <w:pPr>
              <w:jc w:val="center"/>
              <w:rPr>
                <w:rFonts w:ascii="Arial" w:hAnsi="Arial" w:cs="Arial"/>
                <w:sz w:val="16"/>
              </w:rPr>
            </w:pPr>
            <w:r w:rsidRPr="00466698">
              <w:rPr>
                <w:rFonts w:ascii="Arial" w:hAnsi="Arial" w:cs="Arial"/>
                <w:b/>
                <w:bCs/>
                <w:color w:val="000000"/>
                <w:sz w:val="16"/>
                <w:szCs w:val="16"/>
                <w:lang w:eastAsia="es-CO"/>
              </w:rPr>
              <w:t>VALOR UNIDAD</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Almohadillas para sello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w:t>
            </w:r>
          </w:p>
        </w:tc>
        <w:tc>
          <w:tcPr>
            <w:tcW w:w="910" w:type="dxa"/>
            <w:tcBorders>
              <w:top w:val="single" w:sz="4" w:space="0" w:color="auto"/>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1.686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 xml:space="preserve">Bandera </w:t>
            </w:r>
            <w:proofErr w:type="spellStart"/>
            <w:r w:rsidRPr="00466698">
              <w:rPr>
                <w:rFonts w:ascii="Arial" w:hAnsi="Arial" w:cs="Arial"/>
                <w:color w:val="000000"/>
                <w:sz w:val="16"/>
                <w:szCs w:val="18"/>
                <w:lang w:eastAsia="es-CO"/>
              </w:rPr>
              <w:t>señalizadora</w:t>
            </w:r>
            <w:proofErr w:type="spellEnd"/>
            <w:r w:rsidRPr="00466698">
              <w:rPr>
                <w:rFonts w:ascii="Arial" w:hAnsi="Arial" w:cs="Arial"/>
                <w:color w:val="000000"/>
                <w:sz w:val="16"/>
                <w:szCs w:val="18"/>
                <w:lang w:eastAsia="es-CO"/>
              </w:rPr>
              <w:t xml:space="preserve"> plástica (Guía -indicador) 5 colores</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165</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2.657</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Bisturí metálico, tamaño de la cuchilla de 18mm, con bloqueo de la cuchilla y con corta cuchilla. Con repuesto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2.051</w:t>
            </w:r>
          </w:p>
        </w:tc>
      </w:tr>
      <w:tr w:rsidR="007B48C9" w:rsidRPr="00466698" w:rsidTr="007B48C9">
        <w:trPr>
          <w:trHeight w:val="78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190325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Bolsa Catalogo, protector de hojas, tamaño carta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Paquete x 20 unidades</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7.189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Borrador   para tablero en acrílico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1.194</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6</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Borrador  escobilla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4.440</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7</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190009</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Banditas de caucho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412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8</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190010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Caja </w:t>
            </w:r>
            <w:proofErr w:type="spellStart"/>
            <w:r w:rsidRPr="00466698">
              <w:rPr>
                <w:rFonts w:ascii="Arial" w:hAnsi="Arial" w:cs="Arial"/>
                <w:color w:val="000000"/>
                <w:sz w:val="16"/>
                <w:szCs w:val="18"/>
                <w:lang w:eastAsia="es-CO"/>
              </w:rPr>
              <w:t>Carton</w:t>
            </w:r>
            <w:proofErr w:type="spellEnd"/>
            <w:r w:rsidRPr="00466698">
              <w:rPr>
                <w:rFonts w:ascii="Arial" w:hAnsi="Arial" w:cs="Arial"/>
                <w:color w:val="000000"/>
                <w:sz w:val="16"/>
                <w:szCs w:val="18"/>
                <w:lang w:eastAsia="es-CO"/>
              </w:rPr>
              <w:t xml:space="preserve"> para archivar. </w:t>
            </w:r>
            <w:proofErr w:type="spellStart"/>
            <w:proofErr w:type="gramStart"/>
            <w:r w:rsidRPr="00466698">
              <w:rPr>
                <w:rFonts w:ascii="Arial" w:hAnsi="Arial" w:cs="Arial"/>
                <w:color w:val="000000"/>
                <w:sz w:val="16"/>
                <w:szCs w:val="18"/>
                <w:lang w:eastAsia="es-CO"/>
              </w:rPr>
              <w:t>Ref</w:t>
            </w:r>
            <w:proofErr w:type="spellEnd"/>
            <w:r w:rsidRPr="00466698">
              <w:rPr>
                <w:rFonts w:ascii="Arial" w:hAnsi="Arial" w:cs="Arial"/>
                <w:color w:val="000000"/>
                <w:sz w:val="16"/>
                <w:szCs w:val="18"/>
                <w:lang w:eastAsia="es-CO"/>
              </w:rPr>
              <w:t xml:space="preserve">  200</w:t>
            </w:r>
            <w:proofErr w:type="gramEnd"/>
            <w:r w:rsidRPr="00466698">
              <w:rPr>
                <w:rFonts w:ascii="Arial" w:hAnsi="Arial" w:cs="Arial"/>
                <w:color w:val="000000"/>
                <w:sz w:val="16"/>
                <w:szCs w:val="18"/>
                <w:lang w:eastAsia="es-CO"/>
              </w:rPr>
              <w:t xml:space="preserve"> . Logo ELC. Según muestra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1.179</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1.179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9</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190012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Gacho  tipo clip estándar, en alambre metálico galvanizado,  caja por 100 </w:t>
            </w:r>
            <w:proofErr w:type="spellStart"/>
            <w:r w:rsidRPr="00466698">
              <w:rPr>
                <w:rFonts w:ascii="Arial" w:hAnsi="Arial" w:cs="Arial"/>
                <w:color w:val="000000"/>
                <w:sz w:val="16"/>
                <w:szCs w:val="18"/>
                <w:lang w:eastAsia="es-CO"/>
              </w:rPr>
              <w:t>unds</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55</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411</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10</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190013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Gacho  tipo mariposa, en alambre metálico galvanizado,  caja por 50 </w:t>
            </w:r>
            <w:proofErr w:type="spellStart"/>
            <w:r w:rsidRPr="00466698">
              <w:rPr>
                <w:rFonts w:ascii="Arial" w:hAnsi="Arial" w:cs="Arial"/>
                <w:color w:val="000000"/>
                <w:sz w:val="16"/>
                <w:szCs w:val="18"/>
                <w:lang w:eastAsia="es-CO"/>
              </w:rPr>
              <w:t>unds</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24</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1.475</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190015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Gancho  para cosedora  grande SEMI INDUSTRIAL</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2.409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lastRenderedPageBreak/>
              <w:t>12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190022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Carpeta plastificada 3 aros de 1.0"</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4.146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190330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Carpeta plastificada 3 aros de 2.5"</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7.096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190019</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Carpeta plastificada 3 aros de 0.5"</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14</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4.946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190021</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Carpeta YUTE con lomo en tela marcada con logo ELC. Según muestra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1.420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1.957</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16</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190020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Carpeta plastificada 3 aros de 1.5"</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18</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4.648</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17</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190346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CD caja x 25 </w:t>
            </w:r>
            <w:proofErr w:type="spellStart"/>
            <w:r w:rsidRPr="00466698">
              <w:rPr>
                <w:rFonts w:ascii="Arial" w:hAnsi="Arial" w:cs="Arial"/>
                <w:color w:val="000000"/>
                <w:sz w:val="16"/>
                <w:szCs w:val="18"/>
                <w:lang w:eastAsia="es-CO"/>
              </w:rPr>
              <w:t>ó</w:t>
            </w:r>
            <w:proofErr w:type="spellEnd"/>
            <w:r w:rsidRPr="00466698">
              <w:rPr>
                <w:rFonts w:ascii="Arial" w:hAnsi="Arial" w:cs="Arial"/>
                <w:color w:val="000000"/>
                <w:sz w:val="16"/>
                <w:szCs w:val="18"/>
                <w:lang w:eastAsia="es-CO"/>
              </w:rPr>
              <w:t xml:space="preserve"> 50 unidades</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w:t>
            </w:r>
          </w:p>
          <w:p w:rsidR="007B48C9" w:rsidRPr="00466698" w:rsidRDefault="007B48C9" w:rsidP="007B48C9">
            <w:pPr>
              <w:rPr>
                <w:rFonts w:ascii="Arial" w:hAnsi="Arial" w:cs="Arial"/>
                <w:sz w:val="16"/>
              </w:rPr>
            </w:pP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15.250</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18</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190029</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Chinche</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Caja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936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190031</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Cinta </w:t>
            </w:r>
            <w:proofErr w:type="spellStart"/>
            <w:r w:rsidRPr="00466698">
              <w:rPr>
                <w:rFonts w:ascii="Arial" w:hAnsi="Arial" w:cs="Arial"/>
                <w:color w:val="000000"/>
                <w:sz w:val="16"/>
                <w:szCs w:val="18"/>
                <w:lang w:eastAsia="es-CO"/>
              </w:rPr>
              <w:t>autohadesiva</w:t>
            </w:r>
            <w:proofErr w:type="spellEnd"/>
            <w:r w:rsidRPr="00466698">
              <w:rPr>
                <w:rFonts w:ascii="Arial" w:hAnsi="Arial" w:cs="Arial"/>
                <w:color w:val="000000"/>
                <w:sz w:val="16"/>
                <w:szCs w:val="18"/>
                <w:lang w:eastAsia="es-CO"/>
              </w:rPr>
              <w:t xml:space="preserve"> Protección Escritura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5.175</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20</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190034</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Cinta pegante transparente</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Rollo</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789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190035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proofErr w:type="spellStart"/>
            <w:r w:rsidRPr="00466698">
              <w:rPr>
                <w:rFonts w:ascii="Arial" w:hAnsi="Arial" w:cs="Arial"/>
                <w:color w:val="000000"/>
                <w:sz w:val="16"/>
                <w:szCs w:val="18"/>
                <w:lang w:eastAsia="es-CO"/>
              </w:rPr>
              <w:t>Colbón</w:t>
            </w:r>
            <w:proofErr w:type="spellEnd"/>
            <w:r w:rsidRPr="00466698">
              <w:rPr>
                <w:rFonts w:ascii="Arial" w:hAnsi="Arial" w:cs="Arial"/>
                <w:color w:val="000000"/>
                <w:sz w:val="16"/>
                <w:szCs w:val="18"/>
                <w:lang w:eastAsia="es-CO"/>
              </w:rPr>
              <w:t xml:space="preserve"> mediano 200gm</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 xml:space="preserve">Frasco </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4.644</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190036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Corrector liquido en lápiz</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2.087</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190338</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Cosedora pequeña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8.429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190152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Bolígrafo desechable, tinta </w:t>
            </w:r>
            <w:r w:rsidRPr="00466698">
              <w:rPr>
                <w:rFonts w:ascii="Arial" w:hAnsi="Arial" w:cs="Arial"/>
                <w:b/>
                <w:bCs/>
                <w:color w:val="000000"/>
                <w:sz w:val="16"/>
                <w:szCs w:val="18"/>
                <w:lang w:eastAsia="es-CO"/>
              </w:rPr>
              <w:t>negra</w:t>
            </w:r>
            <w:r w:rsidRPr="00466698">
              <w:rPr>
                <w:rFonts w:ascii="Arial" w:hAnsi="Arial" w:cs="Arial"/>
                <w:color w:val="000000"/>
                <w:sz w:val="16"/>
                <w:szCs w:val="18"/>
                <w:lang w:eastAsia="es-CO"/>
              </w:rPr>
              <w:t xml:space="preserve">, en plástico, presentación por unidad con tapa. Marca Kilométrico </w:t>
            </w:r>
            <w:proofErr w:type="spellStart"/>
            <w:r w:rsidRPr="00466698">
              <w:rPr>
                <w:rFonts w:ascii="Arial" w:hAnsi="Arial" w:cs="Arial"/>
                <w:color w:val="000000"/>
                <w:sz w:val="16"/>
                <w:szCs w:val="18"/>
                <w:lang w:eastAsia="es-CO"/>
              </w:rPr>
              <w:t>ó</w:t>
            </w:r>
            <w:proofErr w:type="spellEnd"/>
            <w:r w:rsidRPr="00466698">
              <w:rPr>
                <w:rFonts w:ascii="Arial" w:hAnsi="Arial" w:cs="Arial"/>
                <w:color w:val="000000"/>
                <w:sz w:val="16"/>
                <w:szCs w:val="18"/>
                <w:lang w:eastAsia="es-CO"/>
              </w:rPr>
              <w:t xml:space="preserve"> BIC. Incluye logotipo impreso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472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190154</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Bolígrafo desechable, tinta </w:t>
            </w:r>
            <w:r w:rsidRPr="00466698">
              <w:rPr>
                <w:rFonts w:ascii="Arial" w:hAnsi="Arial" w:cs="Arial"/>
                <w:b/>
                <w:bCs/>
                <w:color w:val="000000"/>
                <w:sz w:val="16"/>
                <w:szCs w:val="18"/>
                <w:lang w:eastAsia="es-CO"/>
              </w:rPr>
              <w:t>roja</w:t>
            </w:r>
            <w:r w:rsidRPr="00466698">
              <w:rPr>
                <w:rFonts w:ascii="Arial" w:hAnsi="Arial" w:cs="Arial"/>
                <w:color w:val="000000"/>
                <w:sz w:val="16"/>
                <w:szCs w:val="18"/>
                <w:lang w:eastAsia="es-CO"/>
              </w:rPr>
              <w:t xml:space="preserve">, en plástico, presentación por unidad con tapa. Marca Kilométrico </w:t>
            </w:r>
            <w:proofErr w:type="spellStart"/>
            <w:r w:rsidRPr="00466698">
              <w:rPr>
                <w:rFonts w:ascii="Arial" w:hAnsi="Arial" w:cs="Arial"/>
                <w:color w:val="000000"/>
                <w:sz w:val="16"/>
                <w:szCs w:val="18"/>
                <w:lang w:eastAsia="es-CO"/>
              </w:rPr>
              <w:t>ó</w:t>
            </w:r>
            <w:proofErr w:type="spellEnd"/>
            <w:r w:rsidRPr="00466698">
              <w:rPr>
                <w:rFonts w:ascii="Arial" w:hAnsi="Arial" w:cs="Arial"/>
                <w:color w:val="000000"/>
                <w:sz w:val="16"/>
                <w:szCs w:val="18"/>
                <w:lang w:eastAsia="es-CO"/>
              </w:rPr>
              <w:t xml:space="preserve"> BIC. Incluye logotipo impreso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472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26</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190151</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Folder plastificado AZ tamaño Oficio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3.566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27</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Lápiz para dibujo, fabricado en madera, de forma hexagonal con borrador, </w:t>
            </w:r>
            <w:r w:rsidRPr="00466698">
              <w:rPr>
                <w:rFonts w:ascii="Arial" w:hAnsi="Arial" w:cs="Arial"/>
                <w:b/>
                <w:bCs/>
                <w:color w:val="000000"/>
                <w:sz w:val="16"/>
                <w:szCs w:val="18"/>
                <w:lang w:eastAsia="es-CO"/>
              </w:rPr>
              <w:t xml:space="preserve">mina negra </w:t>
            </w:r>
            <w:r w:rsidRPr="00466698">
              <w:rPr>
                <w:rFonts w:ascii="Arial" w:hAnsi="Arial" w:cs="Arial"/>
                <w:color w:val="000000"/>
                <w:sz w:val="16"/>
                <w:szCs w:val="18"/>
                <w:lang w:eastAsia="es-CO"/>
              </w:rPr>
              <w:t>de 2mm y dureza HB</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p>
          <w:p w:rsidR="007B48C9" w:rsidRPr="00466698" w:rsidRDefault="007B48C9" w:rsidP="00D434E6">
            <w:pPr>
              <w:rPr>
                <w:rFonts w:ascii="Arial" w:hAnsi="Arial" w:cs="Arial"/>
                <w:sz w:val="16"/>
              </w:rPr>
            </w:pPr>
            <w:r w:rsidRPr="00466698">
              <w:rPr>
                <w:rFonts w:ascii="Arial" w:hAnsi="Arial" w:cs="Arial"/>
                <w:sz w:val="16"/>
              </w:rPr>
              <w:t>646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28</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Lápiz para dibujo, fabricado en madera, de forma hexagonal con borrador, </w:t>
            </w:r>
            <w:r w:rsidRPr="00466698">
              <w:rPr>
                <w:rFonts w:ascii="Arial" w:hAnsi="Arial" w:cs="Arial"/>
                <w:b/>
                <w:bCs/>
                <w:color w:val="000000"/>
                <w:sz w:val="16"/>
                <w:szCs w:val="18"/>
                <w:lang w:eastAsia="es-CO"/>
              </w:rPr>
              <w:t xml:space="preserve">mina roja </w:t>
            </w:r>
            <w:r w:rsidRPr="00466698">
              <w:rPr>
                <w:rFonts w:ascii="Arial" w:hAnsi="Arial" w:cs="Arial"/>
                <w:color w:val="000000"/>
                <w:sz w:val="16"/>
                <w:szCs w:val="18"/>
                <w:lang w:eastAsia="es-CO"/>
              </w:rPr>
              <w:t>de 2mm y dureza HB</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60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816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29</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190047</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Libreta  amarilla tamaño carta rayada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2.136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30</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190048</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 xml:space="preserve">Libreta Control de Entradas y Despachos. En papel </w:t>
            </w:r>
            <w:proofErr w:type="spellStart"/>
            <w:r w:rsidRPr="00466698">
              <w:rPr>
                <w:rFonts w:ascii="Arial" w:hAnsi="Arial" w:cs="Arial"/>
                <w:color w:val="000000"/>
                <w:sz w:val="16"/>
                <w:szCs w:val="18"/>
                <w:lang w:eastAsia="es-CO"/>
              </w:rPr>
              <w:t>quimico</w:t>
            </w:r>
            <w:proofErr w:type="spellEnd"/>
            <w:r w:rsidRPr="00466698">
              <w:rPr>
                <w:rFonts w:ascii="Arial" w:hAnsi="Arial" w:cs="Arial"/>
                <w:color w:val="000000"/>
                <w:sz w:val="16"/>
                <w:szCs w:val="18"/>
                <w:lang w:eastAsia="es-CO"/>
              </w:rPr>
              <w:t xml:space="preserve"> original y copia, numerada. </w:t>
            </w:r>
            <w:proofErr w:type="gramStart"/>
            <w:r w:rsidRPr="00466698">
              <w:rPr>
                <w:rFonts w:ascii="Arial" w:hAnsi="Arial" w:cs="Arial"/>
                <w:color w:val="000000"/>
                <w:sz w:val="16"/>
                <w:szCs w:val="18"/>
                <w:lang w:eastAsia="es-CO"/>
              </w:rPr>
              <w:t>( Según</w:t>
            </w:r>
            <w:proofErr w:type="gramEnd"/>
            <w:r w:rsidRPr="00466698">
              <w:rPr>
                <w:rFonts w:ascii="Arial" w:hAnsi="Arial" w:cs="Arial"/>
                <w:color w:val="000000"/>
                <w:sz w:val="16"/>
                <w:szCs w:val="18"/>
                <w:lang w:eastAsia="es-CO"/>
              </w:rPr>
              <w:t xml:space="preserve"> muestra). Libreta x 20 juegos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250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7.651</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190049</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Marca todo permanente SHARPIE  punta delgada color negro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48</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2.202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190050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proofErr w:type="spellStart"/>
            <w:r w:rsidRPr="00466698">
              <w:rPr>
                <w:rFonts w:ascii="Arial" w:hAnsi="Arial" w:cs="Arial"/>
                <w:color w:val="000000"/>
                <w:sz w:val="16"/>
                <w:szCs w:val="18"/>
                <w:lang w:eastAsia="es-CO"/>
              </w:rPr>
              <w:t>Marcatodo</w:t>
            </w:r>
            <w:proofErr w:type="spellEnd"/>
            <w:r w:rsidRPr="00466698">
              <w:rPr>
                <w:rFonts w:ascii="Arial" w:hAnsi="Arial" w:cs="Arial"/>
                <w:color w:val="000000"/>
                <w:sz w:val="16"/>
                <w:szCs w:val="18"/>
                <w:lang w:eastAsia="es-CO"/>
              </w:rPr>
              <w:t xml:space="preserve"> permanente SHARPIE o punta gruesa color negro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1.546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190051</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Marcador Borrable</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60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1.262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190052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Marcador  color negro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1.039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190053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Papel Degrade</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6</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1.285</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36</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190123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Papel impresora código de barras</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8.000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73</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37</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190043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Gancho </w:t>
            </w:r>
            <w:proofErr w:type="spellStart"/>
            <w:r w:rsidRPr="00466698">
              <w:rPr>
                <w:rFonts w:ascii="Arial" w:hAnsi="Arial" w:cs="Arial"/>
                <w:color w:val="000000"/>
                <w:sz w:val="16"/>
                <w:szCs w:val="18"/>
                <w:lang w:eastAsia="es-CO"/>
              </w:rPr>
              <w:t>legajador</w:t>
            </w:r>
            <w:proofErr w:type="spellEnd"/>
            <w:r w:rsidRPr="00466698">
              <w:rPr>
                <w:rFonts w:ascii="Arial" w:hAnsi="Arial" w:cs="Arial"/>
                <w:color w:val="000000"/>
                <w:sz w:val="16"/>
                <w:szCs w:val="18"/>
                <w:lang w:eastAsia="es-CO"/>
              </w:rPr>
              <w:t xml:space="preserve">  plástico corrugado, de 12cms de largo, dos piezas. Paquete por 20 </w:t>
            </w:r>
            <w:proofErr w:type="spellStart"/>
            <w:r w:rsidRPr="00466698">
              <w:rPr>
                <w:rFonts w:ascii="Arial" w:hAnsi="Arial" w:cs="Arial"/>
                <w:color w:val="000000"/>
                <w:sz w:val="16"/>
                <w:szCs w:val="18"/>
                <w:lang w:eastAsia="es-CO"/>
              </w:rPr>
              <w:t>uds</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Paquete</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350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2.755</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lastRenderedPageBreak/>
              <w:t>38</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190153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Pegante en barra 22 gramos PEGASTIC</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24</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3.233</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39</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190114</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Perforado pequeña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6.511</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40</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190339</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Notas autoadhesivas (Pos-</w:t>
            </w:r>
            <w:proofErr w:type="spellStart"/>
            <w:proofErr w:type="gramStart"/>
            <w:r w:rsidRPr="00466698">
              <w:rPr>
                <w:rFonts w:ascii="Arial" w:hAnsi="Arial" w:cs="Arial"/>
                <w:color w:val="000000"/>
                <w:sz w:val="16"/>
                <w:szCs w:val="18"/>
                <w:lang w:eastAsia="es-CO"/>
              </w:rPr>
              <w:t>it</w:t>
            </w:r>
            <w:proofErr w:type="spellEnd"/>
            <w:r w:rsidRPr="00466698">
              <w:rPr>
                <w:rFonts w:ascii="Arial" w:hAnsi="Arial" w:cs="Arial"/>
                <w:color w:val="000000"/>
                <w:sz w:val="16"/>
                <w:szCs w:val="18"/>
                <w:lang w:eastAsia="es-CO"/>
              </w:rPr>
              <w:t>)grande</w:t>
            </w:r>
            <w:proofErr w:type="gramEnd"/>
            <w:r w:rsidRPr="00466698">
              <w:rPr>
                <w:rFonts w:ascii="Arial" w:hAnsi="Arial" w:cs="Arial"/>
                <w:color w:val="000000"/>
                <w:sz w:val="16"/>
                <w:szCs w:val="18"/>
                <w:lang w:eastAsia="es-CO"/>
              </w:rPr>
              <w:t xml:space="preserve">. Paquete por seis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Paquete</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1.899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190065</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r w:rsidRPr="00466698">
              <w:rPr>
                <w:rFonts w:ascii="Arial" w:hAnsi="Arial" w:cs="Arial"/>
                <w:color w:val="000000"/>
                <w:sz w:val="16"/>
                <w:szCs w:val="18"/>
                <w:lang w:eastAsia="es-CO"/>
              </w:rPr>
              <w:t>Notas autoadhesivas (Pos-</w:t>
            </w:r>
            <w:proofErr w:type="spellStart"/>
            <w:proofErr w:type="gramStart"/>
            <w:r w:rsidRPr="00466698">
              <w:rPr>
                <w:rFonts w:ascii="Arial" w:hAnsi="Arial" w:cs="Arial"/>
                <w:color w:val="000000"/>
                <w:sz w:val="16"/>
                <w:szCs w:val="18"/>
                <w:lang w:eastAsia="es-CO"/>
              </w:rPr>
              <w:t>it</w:t>
            </w:r>
            <w:proofErr w:type="spellEnd"/>
            <w:r w:rsidRPr="00466698">
              <w:rPr>
                <w:rFonts w:ascii="Arial" w:hAnsi="Arial" w:cs="Arial"/>
                <w:color w:val="000000"/>
                <w:sz w:val="16"/>
                <w:szCs w:val="18"/>
                <w:lang w:eastAsia="es-CO"/>
              </w:rPr>
              <w:t>)pequeño</w:t>
            </w:r>
            <w:proofErr w:type="gramEnd"/>
            <w:r w:rsidRPr="00466698">
              <w:rPr>
                <w:rFonts w:ascii="Arial" w:hAnsi="Arial" w:cs="Arial"/>
                <w:color w:val="000000"/>
                <w:sz w:val="16"/>
                <w:szCs w:val="18"/>
                <w:lang w:eastAsia="es-CO"/>
              </w:rPr>
              <w:t xml:space="preserve">. </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55</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1.470</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190066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Regla en pasta de 30 </w:t>
            </w:r>
            <w:proofErr w:type="spellStart"/>
            <w:r w:rsidRPr="00466698">
              <w:rPr>
                <w:rFonts w:ascii="Arial" w:hAnsi="Arial" w:cs="Arial"/>
                <w:color w:val="000000"/>
                <w:sz w:val="16"/>
                <w:szCs w:val="18"/>
                <w:lang w:eastAsia="es-CO"/>
              </w:rPr>
              <w:t>cms</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927</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190067</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Resaltador color verde, naranja, rosado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150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1.023</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190068</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Resma x 500 hojas papel fotocopiadora tamaño carta   75 gr</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Resma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8.159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190070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Resma x 500 hojas papel fotocopiadora tamaño oficio   75 gr</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Resma</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500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10.558</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46</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190317</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Rollo de cinta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6</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1.943</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47</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190363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Rótulo Autoadhesivo operativos de 25x35cm</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340</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48</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190071</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both"/>
              <w:rPr>
                <w:rFonts w:ascii="Arial" w:hAnsi="Arial" w:cs="Arial"/>
                <w:color w:val="000000"/>
                <w:sz w:val="16"/>
                <w:szCs w:val="18"/>
                <w:lang w:eastAsia="es-CO"/>
              </w:rPr>
            </w:pPr>
            <w:proofErr w:type="spellStart"/>
            <w:r w:rsidRPr="00466698">
              <w:rPr>
                <w:rFonts w:ascii="Arial" w:hAnsi="Arial" w:cs="Arial"/>
                <w:color w:val="000000"/>
                <w:sz w:val="16"/>
                <w:szCs w:val="18"/>
                <w:lang w:eastAsia="es-CO"/>
              </w:rPr>
              <w:t>Sacaganchos</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1.369</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49</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190072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proofErr w:type="spellStart"/>
            <w:r w:rsidRPr="00466698">
              <w:rPr>
                <w:rFonts w:ascii="Arial" w:hAnsi="Arial" w:cs="Arial"/>
                <w:color w:val="000000"/>
                <w:sz w:val="16"/>
                <w:szCs w:val="18"/>
                <w:lang w:eastAsia="es-CO"/>
              </w:rPr>
              <w:t>Separardor</w:t>
            </w:r>
            <w:proofErr w:type="spellEnd"/>
            <w:r w:rsidRPr="00466698">
              <w:rPr>
                <w:rFonts w:ascii="Arial" w:hAnsi="Arial" w:cs="Arial"/>
                <w:color w:val="000000"/>
                <w:sz w:val="16"/>
                <w:szCs w:val="18"/>
                <w:lang w:eastAsia="es-CO"/>
              </w:rPr>
              <w:t xml:space="preserve"> 105 con marbete</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853</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50</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190076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Sobres de manila de 75 g/m2, tamaño carta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1.000</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74</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51</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190073</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Sobres de manila de 75 g/m2, tamaño extra oficio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999</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100</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52</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190082</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Tijeras  tamaño grande, mango plástico o pasta punta redonda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1.716</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53</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190267</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TONER LASER HP CC  532A Color Amarillo</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334.782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54</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190266</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 xml:space="preserve">TONER LASER HP CC 533 Color </w:t>
            </w:r>
            <w:proofErr w:type="spellStart"/>
            <w:r w:rsidRPr="00466698">
              <w:rPr>
                <w:rFonts w:ascii="Arial" w:hAnsi="Arial" w:cs="Arial"/>
                <w:color w:val="000000"/>
                <w:sz w:val="16"/>
                <w:szCs w:val="18"/>
                <w:lang w:eastAsia="es-CO"/>
              </w:rPr>
              <w:t>Mangeta</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334.782</w:t>
            </w:r>
          </w:p>
        </w:tc>
      </w:tr>
      <w:tr w:rsidR="007B48C9" w:rsidRPr="00466698" w:rsidTr="007B48C9">
        <w:trPr>
          <w:trHeight w:val="60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55</w:t>
            </w:r>
          </w:p>
        </w:tc>
        <w:tc>
          <w:tcPr>
            <w:tcW w:w="940"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190340</w:t>
            </w:r>
          </w:p>
        </w:tc>
        <w:tc>
          <w:tcPr>
            <w:tcW w:w="4446"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TONER LASER JET  90A</w:t>
            </w:r>
          </w:p>
        </w:tc>
        <w:tc>
          <w:tcPr>
            <w:tcW w:w="948" w:type="dxa"/>
            <w:tcBorders>
              <w:top w:val="nil"/>
              <w:left w:val="nil"/>
              <w:bottom w:val="single" w:sz="4"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w:t>
            </w:r>
          </w:p>
        </w:tc>
        <w:tc>
          <w:tcPr>
            <w:tcW w:w="910" w:type="dxa"/>
            <w:tcBorders>
              <w:top w:val="nil"/>
              <w:left w:val="single" w:sz="4" w:space="0" w:color="auto"/>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479.301</w:t>
            </w:r>
          </w:p>
        </w:tc>
      </w:tr>
      <w:tr w:rsidR="007B48C9" w:rsidRPr="00466698" w:rsidTr="007B48C9">
        <w:trPr>
          <w:trHeight w:val="600"/>
        </w:trPr>
        <w:tc>
          <w:tcPr>
            <w:tcW w:w="525" w:type="dxa"/>
            <w:tcBorders>
              <w:top w:val="nil"/>
              <w:left w:val="single" w:sz="8" w:space="0" w:color="auto"/>
              <w:bottom w:val="single" w:sz="8"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56</w:t>
            </w:r>
          </w:p>
        </w:tc>
        <w:tc>
          <w:tcPr>
            <w:tcW w:w="940" w:type="dxa"/>
            <w:tcBorders>
              <w:top w:val="nil"/>
              <w:left w:val="nil"/>
              <w:bottom w:val="single" w:sz="8"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190265</w:t>
            </w:r>
          </w:p>
        </w:tc>
        <w:tc>
          <w:tcPr>
            <w:tcW w:w="4446" w:type="dxa"/>
            <w:tcBorders>
              <w:top w:val="nil"/>
              <w:left w:val="nil"/>
              <w:bottom w:val="single" w:sz="8" w:space="0" w:color="auto"/>
              <w:right w:val="single" w:sz="4" w:space="0" w:color="auto"/>
            </w:tcBorders>
            <w:shd w:val="clear" w:color="auto" w:fill="auto"/>
            <w:vAlign w:val="center"/>
            <w:hideMark/>
          </w:tcPr>
          <w:p w:rsidR="007B48C9" w:rsidRPr="00466698" w:rsidRDefault="007B48C9" w:rsidP="00D434E6">
            <w:pPr>
              <w:rPr>
                <w:rFonts w:ascii="Arial" w:hAnsi="Arial" w:cs="Arial"/>
                <w:color w:val="000000"/>
                <w:sz w:val="16"/>
                <w:szCs w:val="18"/>
                <w:lang w:eastAsia="es-CO"/>
              </w:rPr>
            </w:pPr>
            <w:r w:rsidRPr="00466698">
              <w:rPr>
                <w:rFonts w:ascii="Arial" w:hAnsi="Arial" w:cs="Arial"/>
                <w:color w:val="000000"/>
                <w:sz w:val="16"/>
                <w:szCs w:val="18"/>
                <w:lang w:eastAsia="es-CO"/>
              </w:rPr>
              <w:t>TONER LASER HP CC 530 HP negro</w:t>
            </w:r>
          </w:p>
        </w:tc>
        <w:tc>
          <w:tcPr>
            <w:tcW w:w="948" w:type="dxa"/>
            <w:tcBorders>
              <w:top w:val="nil"/>
              <w:left w:val="nil"/>
              <w:bottom w:val="single" w:sz="8" w:space="0" w:color="auto"/>
              <w:right w:val="single" w:sz="4" w:space="0" w:color="auto"/>
            </w:tcBorders>
            <w:shd w:val="clear" w:color="auto" w:fill="auto"/>
            <w:vAlign w:val="center"/>
            <w:hideMark/>
          </w:tcPr>
          <w:p w:rsidR="007B48C9" w:rsidRPr="00466698" w:rsidRDefault="007B48C9" w:rsidP="00D434E6">
            <w:pPr>
              <w:jc w:val="center"/>
              <w:rPr>
                <w:rFonts w:ascii="Arial" w:hAnsi="Arial" w:cs="Arial"/>
                <w:color w:val="000000"/>
                <w:sz w:val="16"/>
                <w:szCs w:val="18"/>
                <w:lang w:eastAsia="es-CO"/>
              </w:rPr>
            </w:pPr>
            <w:r w:rsidRPr="00466698">
              <w:rPr>
                <w:rFonts w:ascii="Arial" w:hAnsi="Arial" w:cs="Arial"/>
                <w:color w:val="000000"/>
                <w:sz w:val="16"/>
                <w:szCs w:val="18"/>
                <w:lang w:eastAsia="es-CO"/>
              </w:rPr>
              <w:t>Unidad</w:t>
            </w:r>
          </w:p>
        </w:tc>
        <w:tc>
          <w:tcPr>
            <w:tcW w:w="910" w:type="dxa"/>
            <w:tcBorders>
              <w:top w:val="single" w:sz="4" w:space="0" w:color="auto"/>
              <w:left w:val="nil"/>
              <w:bottom w:val="single" w:sz="4"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w:t>
            </w:r>
          </w:p>
        </w:tc>
        <w:tc>
          <w:tcPr>
            <w:tcW w:w="910" w:type="dxa"/>
            <w:tcBorders>
              <w:top w:val="nil"/>
              <w:left w:val="single" w:sz="4" w:space="0" w:color="auto"/>
              <w:bottom w:val="single" w:sz="8" w:space="0" w:color="auto"/>
              <w:right w:val="single" w:sz="4" w:space="0" w:color="auto"/>
            </w:tcBorders>
          </w:tcPr>
          <w:p w:rsidR="007B48C9" w:rsidRPr="00466698" w:rsidRDefault="007B48C9" w:rsidP="00D434E6">
            <w:pPr>
              <w:rPr>
                <w:rFonts w:ascii="Arial" w:hAnsi="Arial" w:cs="Arial"/>
                <w:sz w:val="16"/>
              </w:rPr>
            </w:pPr>
            <w:r w:rsidRPr="00466698">
              <w:rPr>
                <w:rFonts w:ascii="Arial" w:hAnsi="Arial" w:cs="Arial"/>
                <w:sz w:val="16"/>
              </w:rPr>
              <w:t>295.719</w:t>
            </w:r>
          </w:p>
        </w:tc>
      </w:tr>
    </w:tbl>
    <w:p w:rsidR="00883A50" w:rsidRDefault="00883A50" w:rsidP="00883A50">
      <w:pPr>
        <w:rPr>
          <w:rFonts w:ascii="Arial" w:eastAsia="Tahoma" w:hAnsi="Arial" w:cs="Arial"/>
          <w:bCs/>
          <w:sz w:val="22"/>
          <w:szCs w:val="22"/>
          <w:lang w:val="es-ES"/>
        </w:rPr>
      </w:pPr>
    </w:p>
    <w:p w:rsidR="00883A50" w:rsidRDefault="00CA7AA5" w:rsidP="00CD4279">
      <w:pPr>
        <w:jc w:val="both"/>
        <w:rPr>
          <w:rFonts w:ascii="Arial" w:eastAsia="Tahoma" w:hAnsi="Arial" w:cs="Arial"/>
          <w:bCs/>
          <w:sz w:val="22"/>
          <w:szCs w:val="22"/>
          <w:lang w:val="es-ES"/>
        </w:rPr>
      </w:pPr>
      <w:r>
        <w:rPr>
          <w:rFonts w:ascii="Arial" w:eastAsia="Tahoma" w:hAnsi="Arial" w:cs="Arial"/>
          <w:bCs/>
          <w:sz w:val="22"/>
          <w:szCs w:val="22"/>
          <w:lang w:val="es-ES"/>
        </w:rPr>
        <w:t>Los valores señalados anteriormente se encuentran definidos por unidad de medida y el valor total no contempla IVA, razón por la cual debe tener en cuenta a esto incluir el impuesto en el momento de la presentación de la oferta total.</w:t>
      </w:r>
    </w:p>
    <w:p w:rsidR="00CD4279" w:rsidRDefault="00CD4279" w:rsidP="00CD4279">
      <w:pPr>
        <w:jc w:val="both"/>
        <w:rPr>
          <w:rFonts w:ascii="Arial" w:eastAsia="Tahoma" w:hAnsi="Arial" w:cs="Arial"/>
          <w:bCs/>
          <w:sz w:val="22"/>
          <w:szCs w:val="22"/>
          <w:lang w:val="es-ES"/>
        </w:rPr>
      </w:pPr>
    </w:p>
    <w:p w:rsidR="00CD4279" w:rsidRDefault="00CD4279" w:rsidP="00CD4279">
      <w:pPr>
        <w:jc w:val="both"/>
        <w:rPr>
          <w:rFonts w:ascii="Arial" w:eastAsia="Tahoma" w:hAnsi="Arial" w:cs="Arial"/>
          <w:bCs/>
          <w:sz w:val="22"/>
          <w:szCs w:val="22"/>
          <w:lang w:val="es-ES"/>
        </w:rPr>
      </w:pPr>
      <w:r>
        <w:rPr>
          <w:rFonts w:ascii="Arial" w:eastAsia="Tahoma" w:hAnsi="Arial" w:cs="Arial"/>
          <w:bCs/>
          <w:sz w:val="22"/>
          <w:szCs w:val="22"/>
          <w:lang w:val="es-ES"/>
        </w:rPr>
        <w:t xml:space="preserve">Nota: las cantidades que formaron parte de la determinación del presupuesto pueden variar </w:t>
      </w:r>
      <w:r w:rsidR="005F74D2">
        <w:rPr>
          <w:rFonts w:ascii="Arial" w:eastAsia="Tahoma" w:hAnsi="Arial" w:cs="Arial"/>
          <w:bCs/>
          <w:sz w:val="22"/>
          <w:szCs w:val="22"/>
          <w:lang w:val="es-ES"/>
        </w:rPr>
        <w:t xml:space="preserve">en la ejecución del contrato </w:t>
      </w:r>
      <w:r>
        <w:rPr>
          <w:rFonts w:ascii="Arial" w:eastAsia="Tahoma" w:hAnsi="Arial" w:cs="Arial"/>
          <w:bCs/>
          <w:sz w:val="22"/>
          <w:szCs w:val="22"/>
          <w:lang w:val="es-ES"/>
        </w:rPr>
        <w:t>de acuerdo a las necesidades de la Empresa</w:t>
      </w:r>
      <w:r w:rsidR="005F74D2">
        <w:rPr>
          <w:rFonts w:ascii="Arial" w:eastAsia="Tahoma" w:hAnsi="Arial" w:cs="Arial"/>
          <w:bCs/>
          <w:sz w:val="22"/>
          <w:szCs w:val="22"/>
          <w:lang w:val="es-ES"/>
        </w:rPr>
        <w:t>.</w:t>
      </w:r>
    </w:p>
    <w:p w:rsidR="00883A50" w:rsidRDefault="00883A50" w:rsidP="00883A50">
      <w:pPr>
        <w:rPr>
          <w:rFonts w:ascii="Arial" w:eastAsia="Tahoma" w:hAnsi="Arial" w:cs="Arial"/>
          <w:bCs/>
          <w:sz w:val="22"/>
          <w:szCs w:val="22"/>
          <w:lang w:val="es-ES"/>
        </w:rPr>
      </w:pPr>
    </w:p>
    <w:p w:rsidR="005F74D2" w:rsidRDefault="0054660A" w:rsidP="0054660A">
      <w:pPr>
        <w:jc w:val="both"/>
        <w:rPr>
          <w:rFonts w:ascii="Arial" w:eastAsia="Tahoma" w:hAnsi="Arial" w:cs="Arial"/>
          <w:bCs/>
          <w:sz w:val="22"/>
          <w:szCs w:val="22"/>
          <w:lang w:val="es-ES"/>
        </w:rPr>
      </w:pPr>
      <w:r>
        <w:rPr>
          <w:rFonts w:ascii="Arial" w:eastAsia="Tahoma" w:hAnsi="Arial" w:cs="Arial"/>
          <w:bCs/>
          <w:sz w:val="22"/>
          <w:szCs w:val="22"/>
          <w:lang w:val="es-ES"/>
        </w:rPr>
        <w:t>Igualmente nos permitimos informar que dichos cambios serán incluidos al proceso mediante la expedición de la correspond</w:t>
      </w:r>
      <w:bookmarkStart w:id="0" w:name="_GoBack"/>
      <w:bookmarkEnd w:id="0"/>
      <w:r>
        <w:rPr>
          <w:rFonts w:ascii="Arial" w:eastAsia="Tahoma" w:hAnsi="Arial" w:cs="Arial"/>
          <w:bCs/>
          <w:sz w:val="22"/>
          <w:szCs w:val="22"/>
          <w:lang w:val="es-ES"/>
        </w:rPr>
        <w:t xml:space="preserve">iente adenda </w:t>
      </w:r>
    </w:p>
    <w:p w:rsidR="00883A50" w:rsidRDefault="00883A50" w:rsidP="00883A50">
      <w:pPr>
        <w:rPr>
          <w:rFonts w:ascii="Arial" w:eastAsia="Tahoma" w:hAnsi="Arial" w:cs="Arial"/>
          <w:bCs/>
          <w:sz w:val="22"/>
          <w:szCs w:val="22"/>
          <w:lang w:val="es-ES"/>
        </w:rPr>
      </w:pPr>
    </w:p>
    <w:p w:rsidR="005F74D2" w:rsidRPr="00AB27F8" w:rsidRDefault="002D4BAE" w:rsidP="00883A50">
      <w:pPr>
        <w:rPr>
          <w:rFonts w:ascii="Arial" w:eastAsia="Tahoma" w:hAnsi="Arial" w:cs="Arial"/>
          <w:bCs/>
          <w:sz w:val="22"/>
          <w:szCs w:val="22"/>
          <w:lang w:val="es-ES"/>
        </w:rPr>
      </w:pPr>
      <w:r>
        <w:rPr>
          <w:rFonts w:ascii="Arial" w:eastAsia="Tahoma" w:hAnsi="Arial" w:cs="Arial"/>
          <w:bCs/>
          <w:sz w:val="22"/>
          <w:szCs w:val="22"/>
          <w:lang w:val="es-ES"/>
        </w:rPr>
        <w:t>(original Firmado)</w:t>
      </w:r>
    </w:p>
    <w:p w:rsidR="00883A50" w:rsidRPr="00276BFA" w:rsidRDefault="00CA7AA5" w:rsidP="00883A50">
      <w:pPr>
        <w:rPr>
          <w:rFonts w:ascii="Arial" w:hAnsi="Arial" w:cs="Arial"/>
          <w:b/>
          <w:sz w:val="22"/>
          <w:szCs w:val="22"/>
        </w:rPr>
      </w:pPr>
      <w:r w:rsidRPr="00CA7AA5">
        <w:rPr>
          <w:rFonts w:ascii="Arial" w:hAnsi="Arial" w:cs="Arial"/>
          <w:b/>
          <w:sz w:val="22"/>
          <w:szCs w:val="22"/>
        </w:rPr>
        <w:t>SANDRA MILENA CUBILLOS GONZALEZ</w:t>
      </w:r>
    </w:p>
    <w:p w:rsidR="00883A50" w:rsidRPr="00276BFA" w:rsidRDefault="00883A50" w:rsidP="00883A50">
      <w:pPr>
        <w:rPr>
          <w:rFonts w:ascii="Arial" w:hAnsi="Arial" w:cs="Arial"/>
          <w:sz w:val="22"/>
          <w:szCs w:val="22"/>
        </w:rPr>
      </w:pPr>
      <w:r w:rsidRPr="00276BFA">
        <w:rPr>
          <w:rFonts w:ascii="Arial" w:hAnsi="Arial" w:cs="Arial"/>
          <w:sz w:val="22"/>
          <w:szCs w:val="22"/>
        </w:rPr>
        <w:t>Jefe Oficina de Gestión Contractual</w:t>
      </w:r>
    </w:p>
    <w:p w:rsidR="00883A50" w:rsidRDefault="00883A50" w:rsidP="00883A50">
      <w:pPr>
        <w:rPr>
          <w:rFonts w:ascii="Arial" w:hAnsi="Arial" w:cs="Arial"/>
          <w:sz w:val="22"/>
          <w:szCs w:val="22"/>
        </w:rPr>
      </w:pPr>
    </w:p>
    <w:p w:rsidR="005F74D2" w:rsidRDefault="005F74D2" w:rsidP="00883A50">
      <w:pPr>
        <w:rPr>
          <w:rFonts w:ascii="Arial" w:hAnsi="Arial" w:cs="Arial"/>
          <w:sz w:val="22"/>
          <w:szCs w:val="22"/>
        </w:rPr>
      </w:pPr>
    </w:p>
    <w:p w:rsidR="00883A50" w:rsidRDefault="00883A50" w:rsidP="00883A50">
      <w:pPr>
        <w:rPr>
          <w:rFonts w:ascii="Arial" w:hAnsi="Arial" w:cs="Arial"/>
          <w:sz w:val="22"/>
          <w:szCs w:val="22"/>
        </w:rPr>
      </w:pPr>
    </w:p>
    <w:p w:rsidR="005F74D2" w:rsidRPr="00276BFA" w:rsidRDefault="005F74D2" w:rsidP="00883A50">
      <w:pPr>
        <w:rPr>
          <w:rFonts w:ascii="Arial" w:hAnsi="Arial" w:cs="Arial"/>
          <w:sz w:val="22"/>
          <w:szCs w:val="22"/>
        </w:rPr>
      </w:pPr>
    </w:p>
    <w:p w:rsidR="002D4BAE" w:rsidRDefault="002D4BAE" w:rsidP="00883A50">
      <w:pPr>
        <w:rPr>
          <w:rFonts w:ascii="Arial" w:hAnsi="Arial" w:cs="Arial"/>
          <w:b/>
          <w:sz w:val="22"/>
          <w:szCs w:val="22"/>
        </w:rPr>
      </w:pPr>
    </w:p>
    <w:p w:rsidR="002D4BAE" w:rsidRPr="002D4BAE" w:rsidRDefault="002D4BAE" w:rsidP="00883A50">
      <w:pPr>
        <w:rPr>
          <w:rFonts w:ascii="Arial" w:hAnsi="Arial" w:cs="Arial"/>
          <w:sz w:val="22"/>
          <w:szCs w:val="22"/>
        </w:rPr>
      </w:pPr>
      <w:r>
        <w:rPr>
          <w:rFonts w:ascii="Arial" w:hAnsi="Arial" w:cs="Arial"/>
          <w:sz w:val="22"/>
          <w:szCs w:val="22"/>
        </w:rPr>
        <w:t>(</w:t>
      </w:r>
      <w:r w:rsidRPr="002D4BAE">
        <w:rPr>
          <w:rFonts w:ascii="Arial" w:hAnsi="Arial" w:cs="Arial"/>
          <w:sz w:val="22"/>
          <w:szCs w:val="22"/>
        </w:rPr>
        <w:t>Original Firmado</w:t>
      </w:r>
      <w:r>
        <w:rPr>
          <w:rFonts w:ascii="Arial" w:hAnsi="Arial" w:cs="Arial"/>
          <w:sz w:val="22"/>
          <w:szCs w:val="22"/>
        </w:rPr>
        <w:t>)</w:t>
      </w:r>
      <w:r w:rsidRPr="002D4BAE">
        <w:rPr>
          <w:rFonts w:ascii="Arial" w:hAnsi="Arial" w:cs="Arial"/>
          <w:sz w:val="22"/>
          <w:szCs w:val="22"/>
        </w:rPr>
        <w:t xml:space="preserve"> </w:t>
      </w:r>
    </w:p>
    <w:p w:rsidR="00883A50" w:rsidRPr="00276BFA" w:rsidRDefault="00883A50" w:rsidP="00883A50">
      <w:pPr>
        <w:rPr>
          <w:rFonts w:ascii="Arial" w:hAnsi="Arial" w:cs="Arial"/>
          <w:b/>
          <w:sz w:val="22"/>
          <w:szCs w:val="22"/>
        </w:rPr>
      </w:pPr>
      <w:r w:rsidRPr="00276BFA">
        <w:rPr>
          <w:rFonts w:ascii="Arial" w:hAnsi="Arial" w:cs="Arial"/>
          <w:b/>
          <w:sz w:val="22"/>
          <w:szCs w:val="22"/>
        </w:rPr>
        <w:t>JUAN PABLO OSPINA GUERRA</w:t>
      </w:r>
    </w:p>
    <w:p w:rsidR="00883A50" w:rsidRPr="00276BFA" w:rsidRDefault="00883A50" w:rsidP="00883A50">
      <w:pPr>
        <w:rPr>
          <w:rFonts w:ascii="Arial" w:hAnsi="Arial" w:cs="Arial"/>
          <w:sz w:val="22"/>
          <w:szCs w:val="22"/>
        </w:rPr>
      </w:pPr>
      <w:r w:rsidRPr="00276BFA">
        <w:rPr>
          <w:rFonts w:ascii="Arial" w:hAnsi="Arial" w:cs="Arial"/>
          <w:sz w:val="22"/>
          <w:szCs w:val="22"/>
        </w:rPr>
        <w:t xml:space="preserve"> Subgerente Administrativo</w:t>
      </w:r>
    </w:p>
    <w:p w:rsidR="00883A50" w:rsidRPr="00276BFA" w:rsidRDefault="00883A50" w:rsidP="00883A50">
      <w:pPr>
        <w:rPr>
          <w:rFonts w:ascii="Arial" w:hAnsi="Arial" w:cs="Arial"/>
          <w:sz w:val="22"/>
          <w:szCs w:val="22"/>
        </w:rPr>
      </w:pPr>
    </w:p>
    <w:p w:rsidR="00883A50" w:rsidRPr="00276BFA" w:rsidRDefault="00883A50" w:rsidP="00883A50">
      <w:pPr>
        <w:rPr>
          <w:rFonts w:ascii="Arial" w:hAnsi="Arial" w:cs="Arial"/>
          <w:sz w:val="22"/>
          <w:szCs w:val="22"/>
        </w:rPr>
      </w:pPr>
    </w:p>
    <w:p w:rsidR="00883A50" w:rsidRPr="00276BFA" w:rsidRDefault="00883A50" w:rsidP="00883A50">
      <w:pPr>
        <w:rPr>
          <w:rFonts w:ascii="Arial" w:hAnsi="Arial" w:cs="Arial"/>
          <w:sz w:val="22"/>
          <w:szCs w:val="22"/>
        </w:rPr>
      </w:pPr>
    </w:p>
    <w:p w:rsidR="00883A50" w:rsidRPr="00276BFA" w:rsidRDefault="00883A50" w:rsidP="00883A50">
      <w:pPr>
        <w:rPr>
          <w:rFonts w:ascii="Arial" w:hAnsi="Arial" w:cs="Arial"/>
          <w:sz w:val="22"/>
          <w:szCs w:val="22"/>
        </w:rPr>
      </w:pPr>
    </w:p>
    <w:p w:rsidR="00DA6F5B" w:rsidRDefault="00DA6F5B"/>
    <w:sectPr w:rsidR="00DA6F5B" w:rsidSect="002D7286">
      <w:headerReference w:type="default" r:id="rId7"/>
      <w:footerReference w:type="default" r:id="rId8"/>
      <w:pgSz w:w="12242" w:h="20163" w:code="5"/>
      <w:pgMar w:top="1383" w:right="170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AC" w:rsidRDefault="003A35AC">
      <w:r>
        <w:separator/>
      </w:r>
    </w:p>
  </w:endnote>
  <w:endnote w:type="continuationSeparator" w:id="0">
    <w:p w:rsidR="003A35AC" w:rsidRDefault="003A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21" w:rsidRPr="0061161D" w:rsidRDefault="00DA16FF" w:rsidP="00144C59">
    <w:pPr>
      <w:pStyle w:val="Piedepgina"/>
      <w:rPr>
        <w:rFonts w:ascii="Times New Roman" w:hAnsi="Times New Roman" w:cs="Times New Roman"/>
      </w:rPr>
    </w:pPr>
    <w:r w:rsidRPr="00C16F3B">
      <w:rPr>
        <w:noProof/>
        <w:lang w:val="es-CO" w:eastAsia="es-CO"/>
      </w:rPr>
      <mc:AlternateContent>
        <mc:Choice Requires="wpg">
          <w:drawing>
            <wp:inline distT="0" distB="0" distL="0" distR="0" wp14:anchorId="11143BBC" wp14:editId="504447F4">
              <wp:extent cx="5610225" cy="733425"/>
              <wp:effectExtent l="0" t="0" r="0" b="952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733425"/>
                        <a:chOff x="251520" y="188640"/>
                        <a:chExt cx="8673008" cy="1126976"/>
                      </a:xfrm>
                    </wpg:grpSpPr>
                    <wps:wsp>
                      <wps:cNvPr id="6" name="2 Subtítulo"/>
                      <wps:cNvSpPr>
                        <a:spLocks noGrp="1"/>
                      </wps:cNvSpPr>
                      <wps:spPr>
                        <a:xfrm>
                          <a:off x="4716016" y="188640"/>
                          <a:ext cx="4208512" cy="1126976"/>
                        </a:xfrm>
                        <a:prstGeom prst="rect">
                          <a:avLst/>
                        </a:prstGeom>
                      </wps:spPr>
                      <wps:txbx>
                        <w:txbxContent>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 xml:space="preserve">CARRERA 36 No. 10-95 </w:t>
                            </w:r>
                            <w:hyperlink r:id="rId1" w:history="1">
                              <w:r>
                                <w:rPr>
                                  <w:rStyle w:val="Hipervnculo"/>
                                  <w:rFonts w:ascii="Arial" w:hAnsi="Arial" w:cs="Arial"/>
                                  <w:color w:val="404040" w:themeColor="text1" w:themeTint="BF"/>
                                  <w:kern w:val="24"/>
                                  <w:sz w:val="20"/>
                                  <w:szCs w:val="20"/>
                                </w:rPr>
                                <w:t>www.licoreracundinamarca.com.co</w:t>
                              </w:r>
                            </w:hyperlink>
                          </w:p>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licorera@licoreracundinamarca.com</w:t>
                            </w:r>
                            <w:r>
                              <w:rPr>
                                <w:rFonts w:ascii="Arial" w:hAnsi="Arial" w:cs="Arial"/>
                                <w:b/>
                                <w:bCs/>
                                <w:color w:val="404040" w:themeColor="text1" w:themeTint="BF"/>
                                <w:kern w:val="24"/>
                                <w:sz w:val="20"/>
                                <w:szCs w:val="20"/>
                              </w:rPr>
                              <w:t xml:space="preserve">                                                                                                        CONMUTADOR</w:t>
                            </w:r>
                            <w:r>
                              <w:rPr>
                                <w:rFonts w:ascii="Arial" w:hAnsi="Arial" w:cs="Arial"/>
                                <w:color w:val="404040" w:themeColor="text1" w:themeTint="BF"/>
                                <w:kern w:val="24"/>
                                <w:sz w:val="20"/>
                                <w:szCs w:val="20"/>
                              </w:rPr>
                              <w:t xml:space="preserve"> 2377777  </w:t>
                            </w:r>
                            <w:r>
                              <w:rPr>
                                <w:rFonts w:ascii="Arial" w:hAnsi="Arial" w:cs="Arial"/>
                                <w:b/>
                                <w:bCs/>
                                <w:color w:val="404040" w:themeColor="text1" w:themeTint="BF"/>
                                <w:kern w:val="24"/>
                                <w:sz w:val="20"/>
                                <w:szCs w:val="20"/>
                              </w:rPr>
                              <w:t xml:space="preserve">FAX </w:t>
                            </w:r>
                            <w:r>
                              <w:rPr>
                                <w:rFonts w:ascii="Arial" w:hAnsi="Arial" w:cs="Arial"/>
                                <w:color w:val="404040" w:themeColor="text1" w:themeTint="BF"/>
                                <w:kern w:val="24"/>
                                <w:sz w:val="20"/>
                                <w:szCs w:val="20"/>
                              </w:rPr>
                              <w:t>3648903</w:t>
                            </w:r>
                          </w:p>
                          <w:p w:rsidR="00DE4721" w:rsidRDefault="00DA16FF" w:rsidP="00C16F3B">
                            <w:pPr>
                              <w:pStyle w:val="NormalWeb"/>
                              <w:spacing w:before="48" w:beforeAutospacing="0" w:after="0" w:afterAutospacing="0"/>
                              <w:jc w:val="center"/>
                            </w:pPr>
                            <w:r>
                              <w:rPr>
                                <w:rFonts w:ascii="Arial" w:hAnsi="Arial" w:cs="Arial"/>
                                <w:b/>
                                <w:bCs/>
                                <w:color w:val="404040" w:themeColor="text1" w:themeTint="BF"/>
                                <w:kern w:val="24"/>
                                <w:sz w:val="20"/>
                                <w:szCs w:val="20"/>
                              </w:rPr>
                              <w:t>LINEA DE ATENCION AL CLIENTE:</w:t>
                            </w:r>
                            <w:r>
                              <w:rPr>
                                <w:rFonts w:ascii="Arial" w:hAnsi="Arial" w:cs="Arial"/>
                                <w:color w:val="404040" w:themeColor="text1" w:themeTint="BF"/>
                                <w:kern w:val="24"/>
                                <w:sz w:val="20"/>
                                <w:szCs w:val="20"/>
                              </w:rPr>
                              <w:t>018000117090</w:t>
                            </w:r>
                          </w:p>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Código postal: 111321</w:t>
                            </w:r>
                          </w:p>
                          <w:p w:rsidR="00DE4721" w:rsidRDefault="00DA16FF" w:rsidP="00C16F3B">
                            <w:pPr>
                              <w:pStyle w:val="NormalWeb"/>
                              <w:spacing w:before="48" w:beforeAutospacing="0" w:after="0" w:afterAutospacing="0"/>
                              <w:jc w:val="center"/>
                            </w:pPr>
                            <w:r>
                              <w:rPr>
                                <w:rFonts w:ascii="Arial" w:hAnsi="Arial" w:cs="Arial"/>
                                <w:b/>
                                <w:bCs/>
                                <w:color w:val="404040" w:themeColor="text1" w:themeTint="BF"/>
                                <w:kern w:val="24"/>
                                <w:sz w:val="20"/>
                                <w:szCs w:val="20"/>
                              </w:rPr>
                              <w:t>BOGOTA, D.C. COLOMBIA</w:t>
                            </w:r>
                            <w:r>
                              <w:rPr>
                                <w:rFonts w:ascii="Arial" w:hAnsi="Arial" w:cs="Arial"/>
                                <w:color w:val="404040" w:themeColor="text1" w:themeTint="BF"/>
                                <w:kern w:val="24"/>
                                <w:sz w:val="20"/>
                                <w:szCs w:val="20"/>
                              </w:rPr>
                              <w:t xml:space="preserve"> </w:t>
                            </w:r>
                          </w:p>
                        </w:txbxContent>
                      </wps:txbx>
                      <wps:bodyPr vert="horz" lIns="91440" tIns="45720" rIns="91440" bIns="45720" rtlCol="0">
                        <a:noAutofit/>
                      </wps:bodyPr>
                    </wps:wsp>
                    <pic:pic xmlns:pic="http://schemas.openxmlformats.org/drawingml/2006/picture">
                      <pic:nvPicPr>
                        <pic:cNvPr id="7" name="6 Imagen"/>
                        <pic:cNvPicPr/>
                      </pic:nvPicPr>
                      <pic:blipFill>
                        <a:blip r:embed="rId2"/>
                        <a:srcRect/>
                        <a:stretch>
                          <a:fillRect/>
                        </a:stretch>
                      </pic:blipFill>
                      <pic:spPr bwMode="auto">
                        <a:xfrm>
                          <a:off x="251520" y="332656"/>
                          <a:ext cx="2016224" cy="936104"/>
                        </a:xfrm>
                        <a:prstGeom prst="rect">
                          <a:avLst/>
                        </a:prstGeom>
                        <a:noFill/>
                        <a:ln w="9525">
                          <a:noFill/>
                          <a:miter lim="800000"/>
                          <a:headEnd/>
                          <a:tailEnd/>
                        </a:ln>
                      </pic:spPr>
                    </pic:pic>
                  </wpg:wgp>
                </a:graphicData>
              </a:graphic>
            </wp:inline>
          </w:drawing>
        </mc:Choice>
        <mc:Fallback>
          <w:pict>
            <v:group w14:anchorId="11143BBC" id="Grupo 5" o:spid="_x0000_s1026" style="width:441.75pt;height:57.75pt;mso-position-horizontal-relative:char;mso-position-vertical-relative:line" coordorigin="2515,1886" coordsize="86730,11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&#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style="position:absolute;left:2515;top:3326;width:20162;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x9UvEAAAA2gAAAA8AAABkcnMvZG93bnJldi54bWxEj1trAjEUhN8L/odwhL4UzVbwwmoUqViq&#10;b/X6etgcd1c3J0uSruu/b4RCH4eZ+YaZLVpTiYacLy0reO8nIIgzq0vOFRz2694EhA/IGivLpOBB&#10;HhbzzssMU23v/E3NLuQiQtinqKAIoU6l9FlBBn3f1sTRu1hnMETpcqkd3iPcVHKQJCNpsOS4UGBN&#10;HwVlt92PUeCG58NqnLxVzWR13Gyv9jTKt59KvXbb5RREoDb8h//aX1rBGJ5X4g2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x9UvEAAAA2gAAAA8AAAAAAAAAAAAAAAAA&#10;nwIAAGRycy9kb3ducmV2LnhtbFBLBQYAAAAABAAEAPcAAACQAwAAAAA=&#10;">
                <v:imagedata r:id="rId3" o:title=""/>
              </v:shape>
              <w10:anchorlock/>
            </v:group>
          </w:pict>
        </mc:Fallback>
      </mc:AlternateContent>
    </w:r>
  </w:p>
  <w:p w:rsidR="00DE4721" w:rsidRDefault="003A35AC" w:rsidP="004325A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AC" w:rsidRDefault="003A35AC">
      <w:r>
        <w:separator/>
      </w:r>
    </w:p>
  </w:footnote>
  <w:footnote w:type="continuationSeparator" w:id="0">
    <w:p w:rsidR="003A35AC" w:rsidRDefault="003A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21" w:rsidRPr="001513DA" w:rsidRDefault="00DA16FF" w:rsidP="002339F9">
    <w:pPr>
      <w:jc w:val="both"/>
      <w:rPr>
        <w:rFonts w:ascii="Arial" w:hAnsi="Arial" w:cs="Arial"/>
        <w:lang w:val="es-CO"/>
      </w:rPr>
    </w:pPr>
    <w:r>
      <w:rPr>
        <w:noProof/>
        <w:lang w:val="es-CO" w:eastAsia="es-CO"/>
      </w:rPr>
      <w:drawing>
        <wp:anchor distT="0" distB="0" distL="114300" distR="114300" simplePos="0" relativeHeight="251659264" behindDoc="1" locked="0" layoutInCell="1" allowOverlap="1" wp14:anchorId="7503826F" wp14:editId="22AFD436">
          <wp:simplePos x="0" y="0"/>
          <wp:positionH relativeFrom="column">
            <wp:posOffset>3277427</wp:posOffset>
          </wp:positionH>
          <wp:positionV relativeFrom="paragraph">
            <wp:posOffset>-2945</wp:posOffset>
          </wp:positionV>
          <wp:extent cx="2043430" cy="11372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3430" cy="1137285"/>
                  </a:xfrm>
                  <a:prstGeom prst="rect">
                    <a:avLst/>
                  </a:prstGeom>
                </pic:spPr>
              </pic:pic>
            </a:graphicData>
          </a:graphic>
        </wp:anchor>
      </w:drawing>
    </w:r>
    <w:r w:rsidRPr="00972D74">
      <w:rPr>
        <w:noProof/>
        <w:lang w:val="es-CO" w:eastAsia="es-CO"/>
      </w:rPr>
      <w:drawing>
        <wp:inline distT="0" distB="0" distL="0" distR="0" wp14:anchorId="4E6CE712" wp14:editId="42E97402">
          <wp:extent cx="2078746" cy="12227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078790" cy="1222770"/>
                  </a:xfrm>
                  <a:prstGeom prst="rect">
                    <a:avLst/>
                  </a:prstGeom>
                  <a:noFill/>
                  <a:ln w="9525">
                    <a:noFill/>
                    <a:miter lim="800000"/>
                    <a:headEnd/>
                    <a:tailEnd/>
                  </a:ln>
                </pic:spPr>
              </pic:pic>
            </a:graphicData>
          </a:graphic>
        </wp:inline>
      </w:drawing>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245"/>
    <w:multiLevelType w:val="hybridMultilevel"/>
    <w:tmpl w:val="ED0EDD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0"/>
    <w:rsid w:val="002D4BAE"/>
    <w:rsid w:val="003A35AC"/>
    <w:rsid w:val="003C68B7"/>
    <w:rsid w:val="00466698"/>
    <w:rsid w:val="0054660A"/>
    <w:rsid w:val="005F74D2"/>
    <w:rsid w:val="007B48C9"/>
    <w:rsid w:val="00883A50"/>
    <w:rsid w:val="009B53FB"/>
    <w:rsid w:val="00CA7AA5"/>
    <w:rsid w:val="00CD4279"/>
    <w:rsid w:val="00D15368"/>
    <w:rsid w:val="00DA16FF"/>
    <w:rsid w:val="00DA6F5B"/>
    <w:rsid w:val="00FB2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AFD"/>
  <w15:chartTrackingRefBased/>
  <w15:docId w15:val="{89B2716F-CCF5-4904-ACDD-2C586560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5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83A50"/>
    <w:pPr>
      <w:tabs>
        <w:tab w:val="center" w:pos="4252"/>
        <w:tab w:val="right" w:pos="8504"/>
      </w:tabs>
    </w:pPr>
  </w:style>
  <w:style w:type="character" w:customStyle="1" w:styleId="PiedepginaCar">
    <w:name w:val="Pie de página Car"/>
    <w:basedOn w:val="Fuentedeprrafopredeter"/>
    <w:link w:val="Piedepgina"/>
    <w:uiPriority w:val="99"/>
    <w:rsid w:val="00883A50"/>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883A50"/>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883A50"/>
    <w:rPr>
      <w:rFonts w:ascii="Book Antiqua" w:eastAsia="Times New Roman" w:hAnsi="Book Antiqua" w:cs="Book Antiqua"/>
      <w:b/>
      <w:bCs/>
      <w:lang w:val="es-ES_tradnl" w:eastAsia="es-ES"/>
    </w:rPr>
  </w:style>
  <w:style w:type="character" w:styleId="Hipervnculo">
    <w:name w:val="Hyperlink"/>
    <w:basedOn w:val="Fuentedeprrafopredeter"/>
    <w:uiPriority w:val="99"/>
    <w:rsid w:val="00883A50"/>
    <w:rPr>
      <w:rFonts w:cs="Times New Roman"/>
      <w:color w:val="auto"/>
      <w:u w:val="single"/>
    </w:rPr>
  </w:style>
  <w:style w:type="table" w:styleId="Tablaconcuadrcula">
    <w:name w:val="Table Grid"/>
    <w:basedOn w:val="Tablanormal"/>
    <w:uiPriority w:val="59"/>
    <w:rsid w:val="00883A50"/>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3A50"/>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NormalWeb">
    <w:name w:val="Normal (Web)"/>
    <w:basedOn w:val="Normal"/>
    <w:uiPriority w:val="99"/>
    <w:unhideWhenUsed/>
    <w:rsid w:val="00883A50"/>
    <w:pPr>
      <w:spacing w:before="100" w:beforeAutospacing="1" w:after="100" w:afterAutospacing="1"/>
    </w:pPr>
    <w:rPr>
      <w:rFonts w:ascii="Times New Roman" w:eastAsiaTheme="minorEastAsia" w:hAnsi="Times New Roman" w:cs="Times New Roman"/>
      <w:lang w:val="es-CO" w:eastAsia="es-CO"/>
    </w:rPr>
  </w:style>
  <w:style w:type="character" w:customStyle="1" w:styleId="PrrafodelistaCar">
    <w:name w:val="Párrafo de lista Car"/>
    <w:link w:val="Prrafodelista"/>
    <w:uiPriority w:val="34"/>
    <w:locked/>
    <w:rsid w:val="00883A5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licoreracundinamarca.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Badua Cuellar</cp:lastModifiedBy>
  <cp:revision>9</cp:revision>
  <dcterms:created xsi:type="dcterms:W3CDTF">2017-05-10T18:42:00Z</dcterms:created>
  <dcterms:modified xsi:type="dcterms:W3CDTF">2017-05-10T19:06:00Z</dcterms:modified>
</cp:coreProperties>
</file>